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CC7" w:rsidRPr="0054398F" w:rsidRDefault="00C93CC7" w:rsidP="0054398F">
      <w:pPr>
        <w:spacing w:line="276" w:lineRule="auto"/>
        <w:jc w:val="center"/>
        <w:rPr>
          <w:b/>
          <w:sz w:val="32"/>
          <w:szCs w:val="24"/>
        </w:rPr>
      </w:pPr>
      <w:r w:rsidRPr="0054398F">
        <w:rPr>
          <w:b/>
          <w:sz w:val="32"/>
          <w:szCs w:val="24"/>
        </w:rPr>
        <w:t>ШИНЖЛЭХ</w:t>
      </w:r>
      <w:r w:rsidRPr="0054398F">
        <w:rPr>
          <w:b/>
          <w:spacing w:val="-3"/>
          <w:sz w:val="32"/>
          <w:szCs w:val="24"/>
        </w:rPr>
        <w:t xml:space="preserve"> </w:t>
      </w:r>
      <w:r w:rsidRPr="0054398F">
        <w:rPr>
          <w:b/>
          <w:sz w:val="32"/>
          <w:szCs w:val="24"/>
        </w:rPr>
        <w:t>УХААН</w:t>
      </w:r>
      <w:r w:rsidRPr="0054398F">
        <w:rPr>
          <w:b/>
          <w:spacing w:val="-6"/>
          <w:sz w:val="32"/>
          <w:szCs w:val="24"/>
        </w:rPr>
        <w:t xml:space="preserve"> </w:t>
      </w:r>
      <w:r w:rsidRPr="0054398F">
        <w:rPr>
          <w:b/>
          <w:sz w:val="32"/>
          <w:szCs w:val="24"/>
        </w:rPr>
        <w:t>ТЕХНОЛОГИЙН</w:t>
      </w:r>
      <w:r w:rsidRPr="0054398F">
        <w:rPr>
          <w:b/>
          <w:spacing w:val="6"/>
          <w:sz w:val="32"/>
          <w:szCs w:val="24"/>
        </w:rPr>
        <w:t xml:space="preserve"> </w:t>
      </w:r>
      <w:r w:rsidRPr="0054398F">
        <w:rPr>
          <w:b/>
          <w:sz w:val="32"/>
          <w:szCs w:val="24"/>
        </w:rPr>
        <w:t>ИХ</w:t>
      </w:r>
      <w:r w:rsidRPr="0054398F">
        <w:rPr>
          <w:b/>
          <w:spacing w:val="-6"/>
          <w:sz w:val="32"/>
          <w:szCs w:val="24"/>
        </w:rPr>
        <w:t xml:space="preserve"> </w:t>
      </w:r>
      <w:r w:rsidRPr="0054398F">
        <w:rPr>
          <w:b/>
          <w:sz w:val="32"/>
          <w:szCs w:val="24"/>
        </w:rPr>
        <w:t>СУРГУУЛЬ</w:t>
      </w:r>
    </w:p>
    <w:p w:rsidR="00C93CC7" w:rsidRPr="0054398F" w:rsidRDefault="00C93CC7" w:rsidP="0054398F">
      <w:pPr>
        <w:spacing w:line="276" w:lineRule="auto"/>
        <w:jc w:val="center"/>
        <w:rPr>
          <w:b/>
          <w:sz w:val="32"/>
          <w:szCs w:val="24"/>
        </w:rPr>
      </w:pPr>
      <w:r w:rsidRPr="0054398F">
        <w:rPr>
          <w:b/>
          <w:sz w:val="32"/>
          <w:szCs w:val="24"/>
        </w:rPr>
        <w:t>Мэдээлэл</w:t>
      </w:r>
      <w:r w:rsidRPr="0054398F">
        <w:rPr>
          <w:b/>
          <w:spacing w:val="-5"/>
          <w:sz w:val="32"/>
          <w:szCs w:val="24"/>
        </w:rPr>
        <w:t xml:space="preserve"> </w:t>
      </w:r>
      <w:r w:rsidRPr="0054398F">
        <w:rPr>
          <w:b/>
          <w:sz w:val="32"/>
          <w:szCs w:val="24"/>
        </w:rPr>
        <w:t>холбооны</w:t>
      </w:r>
      <w:r w:rsidRPr="0054398F">
        <w:rPr>
          <w:b/>
          <w:spacing w:val="-1"/>
          <w:sz w:val="32"/>
          <w:szCs w:val="24"/>
        </w:rPr>
        <w:t xml:space="preserve"> </w:t>
      </w:r>
      <w:r w:rsidRPr="0054398F">
        <w:rPr>
          <w:b/>
          <w:sz w:val="32"/>
          <w:szCs w:val="24"/>
        </w:rPr>
        <w:t>технологийн</w:t>
      </w:r>
      <w:r w:rsidRPr="0054398F">
        <w:rPr>
          <w:b/>
          <w:spacing w:val="-2"/>
          <w:sz w:val="32"/>
          <w:szCs w:val="24"/>
        </w:rPr>
        <w:t xml:space="preserve"> </w:t>
      </w:r>
      <w:r w:rsidRPr="0054398F">
        <w:rPr>
          <w:b/>
          <w:sz w:val="32"/>
          <w:szCs w:val="24"/>
        </w:rPr>
        <w:t>сургууль</w:t>
      </w:r>
    </w:p>
    <w:p w:rsidR="00C93CC7" w:rsidRPr="0054398F" w:rsidRDefault="00C93CC7" w:rsidP="0054398F">
      <w:pPr>
        <w:pStyle w:val="BodyText"/>
        <w:spacing w:line="276" w:lineRule="auto"/>
        <w:rPr>
          <w:b/>
        </w:rPr>
      </w:pPr>
    </w:p>
    <w:p w:rsidR="00C93CC7" w:rsidRPr="0054398F" w:rsidRDefault="009B11ED" w:rsidP="0054398F">
      <w:pPr>
        <w:pStyle w:val="BodyText"/>
        <w:spacing w:line="276" w:lineRule="auto"/>
        <w:rPr>
          <w:b/>
        </w:rPr>
      </w:pPr>
      <w:r w:rsidRPr="0054398F">
        <w:rPr>
          <w:noProof/>
          <w:lang w:val="en-US"/>
        </w:rPr>
        <w:drawing>
          <wp:anchor distT="0" distB="0" distL="0" distR="0" simplePos="0" relativeHeight="251659264" behindDoc="0" locked="0" layoutInCell="1" allowOverlap="1" wp14:anchorId="4C0306CF" wp14:editId="2B291116">
            <wp:simplePos x="0" y="0"/>
            <wp:positionH relativeFrom="page">
              <wp:posOffset>3617595</wp:posOffset>
            </wp:positionH>
            <wp:positionV relativeFrom="paragraph">
              <wp:posOffset>191020</wp:posOffset>
            </wp:positionV>
            <wp:extent cx="527304" cy="10058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7304" cy="1005840"/>
                    </a:xfrm>
                    <a:prstGeom prst="rect">
                      <a:avLst/>
                    </a:prstGeom>
                  </pic:spPr>
                </pic:pic>
              </a:graphicData>
            </a:graphic>
          </wp:anchor>
        </w:drawing>
      </w:r>
    </w:p>
    <w:p w:rsidR="00C93CC7" w:rsidRPr="0054398F" w:rsidRDefault="00C93CC7" w:rsidP="0054398F">
      <w:pPr>
        <w:pStyle w:val="BodyText"/>
        <w:spacing w:line="276" w:lineRule="auto"/>
        <w:rPr>
          <w:b/>
        </w:rPr>
      </w:pPr>
    </w:p>
    <w:p w:rsidR="00C93CC7" w:rsidRPr="0054398F" w:rsidRDefault="00C93CC7" w:rsidP="0054398F">
      <w:pPr>
        <w:pStyle w:val="BodyText"/>
        <w:spacing w:line="276" w:lineRule="auto"/>
        <w:rPr>
          <w:b/>
        </w:rPr>
      </w:pPr>
    </w:p>
    <w:p w:rsidR="00C93CC7" w:rsidRPr="0054398F" w:rsidRDefault="00C93CC7" w:rsidP="0054398F">
      <w:pPr>
        <w:pStyle w:val="BodyText"/>
        <w:spacing w:line="276" w:lineRule="auto"/>
        <w:rPr>
          <w:b/>
        </w:rPr>
      </w:pPr>
    </w:p>
    <w:p w:rsidR="00C93CC7" w:rsidRPr="0054398F" w:rsidRDefault="00C93CC7" w:rsidP="0054398F">
      <w:pPr>
        <w:pStyle w:val="BodyText"/>
        <w:spacing w:line="276" w:lineRule="auto"/>
        <w:rPr>
          <w:b/>
        </w:rPr>
      </w:pPr>
    </w:p>
    <w:p w:rsidR="00C93CC7" w:rsidRPr="0054398F" w:rsidRDefault="00C93CC7" w:rsidP="0054398F">
      <w:pPr>
        <w:pStyle w:val="BodyText"/>
        <w:spacing w:line="276" w:lineRule="auto"/>
        <w:rPr>
          <w:b/>
        </w:rPr>
      </w:pPr>
    </w:p>
    <w:p w:rsidR="00C93CC7" w:rsidRPr="0054398F" w:rsidRDefault="00C93CC7" w:rsidP="0054398F">
      <w:pPr>
        <w:pStyle w:val="BodyText"/>
        <w:spacing w:line="276" w:lineRule="auto"/>
        <w:rPr>
          <w:b/>
        </w:rPr>
      </w:pPr>
    </w:p>
    <w:p w:rsidR="00C93CC7" w:rsidRPr="0054398F" w:rsidRDefault="00C93CC7" w:rsidP="0054398F">
      <w:pPr>
        <w:pStyle w:val="BodyText"/>
        <w:spacing w:line="276" w:lineRule="auto"/>
        <w:rPr>
          <w:b/>
        </w:rPr>
      </w:pPr>
    </w:p>
    <w:p w:rsidR="00C93CC7" w:rsidRPr="0054398F" w:rsidRDefault="00C93CC7" w:rsidP="0054398F">
      <w:pPr>
        <w:pStyle w:val="Title"/>
        <w:spacing w:before="0" w:line="276" w:lineRule="auto"/>
        <w:ind w:left="0" w:right="0"/>
        <w:rPr>
          <w:sz w:val="48"/>
          <w:szCs w:val="24"/>
        </w:rPr>
      </w:pPr>
      <w:r w:rsidRPr="0054398F">
        <w:rPr>
          <w:sz w:val="48"/>
          <w:szCs w:val="24"/>
        </w:rPr>
        <w:t>СЕМИНАРЫН</w:t>
      </w:r>
      <w:r w:rsidRPr="0054398F">
        <w:rPr>
          <w:spacing w:val="-7"/>
          <w:sz w:val="48"/>
          <w:szCs w:val="24"/>
        </w:rPr>
        <w:t xml:space="preserve"> </w:t>
      </w:r>
      <w:r w:rsidRPr="0054398F">
        <w:rPr>
          <w:sz w:val="48"/>
          <w:szCs w:val="24"/>
        </w:rPr>
        <w:t>ТАЙЛАН</w:t>
      </w:r>
    </w:p>
    <w:p w:rsidR="00C93CC7" w:rsidRPr="0054398F" w:rsidRDefault="00C93CC7" w:rsidP="0054398F">
      <w:pPr>
        <w:pStyle w:val="BodyText"/>
        <w:spacing w:line="276" w:lineRule="auto"/>
        <w:rPr>
          <w:b/>
          <w:sz w:val="32"/>
        </w:rPr>
      </w:pPr>
    </w:p>
    <w:p w:rsidR="00AA7E0C" w:rsidRDefault="00C93CC7" w:rsidP="0054398F">
      <w:pPr>
        <w:pStyle w:val="Heading1"/>
        <w:spacing w:line="276" w:lineRule="auto"/>
        <w:ind w:left="0" w:hanging="2"/>
        <w:jc w:val="center"/>
        <w:rPr>
          <w:spacing w:val="1"/>
        </w:rPr>
      </w:pPr>
      <w:r w:rsidRPr="0054398F">
        <w:t>Инженерийн</w:t>
      </w:r>
      <w:r w:rsidRPr="0054398F">
        <w:rPr>
          <w:spacing w:val="1"/>
        </w:rPr>
        <w:t xml:space="preserve"> </w:t>
      </w:r>
      <w:r w:rsidRPr="0054398F">
        <w:t>эдийн</w:t>
      </w:r>
      <w:r w:rsidRPr="0054398F">
        <w:rPr>
          <w:spacing w:val="2"/>
        </w:rPr>
        <w:t xml:space="preserve"> </w:t>
      </w:r>
      <w:r w:rsidRPr="0054398F">
        <w:t>засаг</w:t>
      </w:r>
      <w:r w:rsidRPr="0054398F">
        <w:rPr>
          <w:spacing w:val="-3"/>
        </w:rPr>
        <w:t xml:space="preserve"> </w:t>
      </w:r>
      <w:r w:rsidRPr="0054398F">
        <w:t>(F.CN104)</w:t>
      </w:r>
      <w:r w:rsidRPr="0054398F">
        <w:rPr>
          <w:spacing w:val="1"/>
        </w:rPr>
        <w:t xml:space="preserve"> </w:t>
      </w:r>
    </w:p>
    <w:p w:rsidR="00C93CC7" w:rsidRPr="0054398F" w:rsidRDefault="00C93CC7" w:rsidP="0054398F">
      <w:pPr>
        <w:pStyle w:val="Heading1"/>
        <w:spacing w:line="276" w:lineRule="auto"/>
        <w:ind w:left="0" w:hanging="2"/>
        <w:jc w:val="center"/>
      </w:pPr>
      <w:r w:rsidRPr="0054398F">
        <w:t>2022-2023</w:t>
      </w:r>
      <w:r w:rsidRPr="0054398F">
        <w:rPr>
          <w:spacing w:val="-6"/>
        </w:rPr>
        <w:t xml:space="preserve"> </w:t>
      </w:r>
      <w:r w:rsidRPr="0054398F">
        <w:t>оны</w:t>
      </w:r>
      <w:r w:rsidRPr="0054398F">
        <w:rPr>
          <w:spacing w:val="-5"/>
        </w:rPr>
        <w:t xml:space="preserve"> </w:t>
      </w:r>
      <w:r w:rsidRPr="0054398F">
        <w:t>хичээлийн</w:t>
      </w:r>
      <w:r w:rsidRPr="0054398F">
        <w:rPr>
          <w:spacing w:val="-5"/>
        </w:rPr>
        <w:t xml:space="preserve"> </w:t>
      </w:r>
      <w:r w:rsidRPr="0054398F">
        <w:t>жилийн</w:t>
      </w:r>
      <w:r w:rsidRPr="0054398F">
        <w:rPr>
          <w:spacing w:val="-2"/>
        </w:rPr>
        <w:t xml:space="preserve"> </w:t>
      </w:r>
      <w:r w:rsidR="00CC4EBE" w:rsidRPr="0054398F">
        <w:t>намар</w:t>
      </w:r>
    </w:p>
    <w:p w:rsidR="00C93CC7" w:rsidRPr="0054398F" w:rsidRDefault="00C93CC7" w:rsidP="0054398F">
      <w:pPr>
        <w:pStyle w:val="BodyText"/>
        <w:spacing w:line="276" w:lineRule="auto"/>
      </w:pPr>
    </w:p>
    <w:p w:rsidR="00C93CC7" w:rsidRPr="0054398F" w:rsidRDefault="00C93CC7" w:rsidP="0054398F">
      <w:pPr>
        <w:pStyle w:val="BodyText"/>
        <w:spacing w:line="276" w:lineRule="auto"/>
      </w:pPr>
      <w:r w:rsidRPr="0054398F">
        <w:t>Семинарын</w:t>
      </w:r>
      <w:r w:rsidRPr="0054398F">
        <w:rPr>
          <w:spacing w:val="-3"/>
        </w:rPr>
        <w:t xml:space="preserve"> </w:t>
      </w:r>
      <w:r w:rsidR="0064022C" w:rsidRPr="0054398F">
        <w:t xml:space="preserve">ажлын нэр: </w:t>
      </w:r>
      <w:r w:rsidRPr="0054398F">
        <w:t>Семинар</w:t>
      </w:r>
      <w:r w:rsidRPr="0054398F">
        <w:rPr>
          <w:spacing w:val="-2"/>
        </w:rPr>
        <w:t xml:space="preserve"> </w:t>
      </w:r>
      <w:r w:rsidRPr="0054398F">
        <w:t>№1</w:t>
      </w:r>
    </w:p>
    <w:p w:rsidR="00C93CC7" w:rsidRPr="0054398F" w:rsidRDefault="00C93CC7" w:rsidP="0054398F">
      <w:pPr>
        <w:pStyle w:val="BodyText"/>
        <w:spacing w:line="276" w:lineRule="auto"/>
      </w:pPr>
      <w:r w:rsidRPr="0054398F">
        <w:t>Хичээл</w:t>
      </w:r>
      <w:r w:rsidRPr="0054398F">
        <w:rPr>
          <w:spacing w:val="-4"/>
        </w:rPr>
        <w:t xml:space="preserve"> </w:t>
      </w:r>
      <w:r w:rsidRPr="0054398F">
        <w:t>заасан багш:</w:t>
      </w:r>
      <w:r w:rsidRPr="0054398F">
        <w:tab/>
        <w:t>Ч.Оюу</w:t>
      </w:r>
    </w:p>
    <w:p w:rsidR="00C93CC7" w:rsidRPr="0054398F" w:rsidRDefault="00C93CC7" w:rsidP="0054398F">
      <w:pPr>
        <w:pStyle w:val="BodyText"/>
        <w:spacing w:line="276" w:lineRule="auto"/>
        <w:rPr>
          <w:lang w:val="mn-MN"/>
        </w:rPr>
      </w:pPr>
      <w:r w:rsidRPr="0054398F">
        <w:t>Багийн</w:t>
      </w:r>
      <w:r w:rsidRPr="0054398F">
        <w:rPr>
          <w:spacing w:val="1"/>
        </w:rPr>
        <w:t xml:space="preserve"> </w:t>
      </w:r>
      <w:r w:rsidRPr="0054398F">
        <w:t>дугаар</w:t>
      </w:r>
      <w:r w:rsidR="001531A1" w:rsidRPr="0054398F">
        <w:rPr>
          <w:spacing w:val="1"/>
          <w:lang w:val="en-US"/>
        </w:rPr>
        <w:t>:</w:t>
      </w:r>
      <w:r w:rsidR="0064022C" w:rsidRPr="0054398F">
        <w:rPr>
          <w:spacing w:val="1"/>
          <w:lang w:val="en-US"/>
        </w:rPr>
        <w:t xml:space="preserve"> </w:t>
      </w:r>
      <w:r w:rsidR="001531A1" w:rsidRPr="0054398F">
        <w:t>26</w:t>
      </w:r>
      <w:r w:rsidR="001531A1" w:rsidRPr="0054398F">
        <w:rPr>
          <w:lang w:val="en-US"/>
        </w:rPr>
        <w:t>-</w:t>
      </w:r>
      <w:r w:rsidR="001531A1" w:rsidRPr="0054398F">
        <w:rPr>
          <w:lang w:val="mn-MN"/>
        </w:rPr>
        <w:t>дугаар баг</w:t>
      </w:r>
    </w:p>
    <w:p w:rsidR="00C93CC7" w:rsidRPr="0054398F" w:rsidRDefault="00C93CC7" w:rsidP="0054398F">
      <w:pPr>
        <w:pStyle w:val="BodyText"/>
        <w:spacing w:line="276" w:lineRule="auto"/>
        <w:rPr>
          <w:lang w:val="en-US"/>
        </w:rPr>
      </w:pPr>
      <w:r w:rsidRPr="0054398F">
        <w:t>Семинарын</w:t>
      </w:r>
      <w:r w:rsidRPr="0054398F">
        <w:rPr>
          <w:spacing w:val="-3"/>
        </w:rPr>
        <w:t xml:space="preserve"> </w:t>
      </w:r>
      <w:r w:rsidR="005E5248" w:rsidRPr="0054398F">
        <w:t>ажил гүйцэтгэсэн:</w:t>
      </w:r>
      <w:r w:rsidR="0064022C" w:rsidRPr="0054398F">
        <w:rPr>
          <w:lang w:val="mn-MN"/>
        </w:rPr>
        <w:t xml:space="preserve"> </w:t>
      </w:r>
      <w:r w:rsidR="0064022C" w:rsidRPr="0054398F">
        <w:rPr>
          <w:lang w:val="en-US"/>
        </w:rPr>
        <w:t>1</w:t>
      </w:r>
      <w:r w:rsidR="001531A1" w:rsidRPr="0054398F">
        <w:rPr>
          <w:lang w:val="mn-MN"/>
        </w:rPr>
        <w:t>.Б.Баярмөнх</w:t>
      </w:r>
      <w:r w:rsidR="001531A1" w:rsidRPr="0054398F">
        <w:rPr>
          <w:lang w:val="en-US"/>
        </w:rPr>
        <w:t>(</w:t>
      </w:r>
      <w:r w:rsidR="0064022C" w:rsidRPr="0054398F">
        <w:rPr>
          <w:lang w:val="en-US"/>
        </w:rPr>
        <w:t>B210910007)</w:t>
      </w:r>
    </w:p>
    <w:p w:rsidR="0064022C" w:rsidRPr="0054398F" w:rsidRDefault="0064022C" w:rsidP="0054398F">
      <w:pPr>
        <w:pStyle w:val="BodyText"/>
        <w:spacing w:line="276" w:lineRule="auto"/>
        <w:rPr>
          <w:lang w:val="mn-MN"/>
        </w:rPr>
      </w:pPr>
      <w:r w:rsidRPr="0054398F">
        <w:rPr>
          <w:lang w:val="mn-MN"/>
        </w:rPr>
        <w:t xml:space="preserve">                                                 </w:t>
      </w:r>
      <w:r w:rsidRPr="0054398F">
        <w:rPr>
          <w:lang w:val="en-US"/>
        </w:rPr>
        <w:t>2.</w:t>
      </w:r>
      <w:r w:rsidRPr="0054398F">
        <w:rPr>
          <w:lang w:val="mn-MN"/>
        </w:rPr>
        <w:t xml:space="preserve"> Цэндбазар</w:t>
      </w:r>
    </w:p>
    <w:p w:rsidR="0064022C" w:rsidRPr="0054398F" w:rsidRDefault="0064022C" w:rsidP="0054398F">
      <w:pPr>
        <w:pStyle w:val="BodyText"/>
        <w:spacing w:line="276" w:lineRule="auto"/>
        <w:rPr>
          <w:lang w:val="mn-MN"/>
        </w:rPr>
      </w:pPr>
      <w:r w:rsidRPr="0054398F">
        <w:rPr>
          <w:lang w:val="mn-MN"/>
        </w:rPr>
        <w:t xml:space="preserve">                                                 3. Н.Гантөмөр</w:t>
      </w:r>
    </w:p>
    <w:p w:rsidR="00C93CC7" w:rsidRPr="0054398F" w:rsidRDefault="0064022C" w:rsidP="0054398F">
      <w:pPr>
        <w:pStyle w:val="BodyText"/>
        <w:spacing w:line="276" w:lineRule="auto"/>
        <w:rPr>
          <w:lang w:val="mn-MN"/>
        </w:rPr>
      </w:pPr>
      <w:r w:rsidRPr="0054398F">
        <w:rPr>
          <w:lang w:val="mn-MN"/>
        </w:rPr>
        <w:t xml:space="preserve">                                                 4. А.Эрхэмбаяр</w:t>
      </w:r>
    </w:p>
    <w:p w:rsidR="00C93CC7" w:rsidRPr="0054398F" w:rsidRDefault="00C93CC7" w:rsidP="0054398F">
      <w:pPr>
        <w:pStyle w:val="BodyText"/>
        <w:spacing w:line="276" w:lineRule="auto"/>
      </w:pPr>
    </w:p>
    <w:p w:rsidR="0064022C" w:rsidRPr="0054398F" w:rsidRDefault="0064022C" w:rsidP="0054398F">
      <w:pPr>
        <w:pStyle w:val="BodyText"/>
        <w:spacing w:line="276" w:lineRule="auto"/>
      </w:pPr>
    </w:p>
    <w:p w:rsidR="0064022C" w:rsidRPr="0054398F" w:rsidRDefault="0064022C" w:rsidP="0054398F">
      <w:pPr>
        <w:pStyle w:val="BodyText"/>
        <w:spacing w:line="276" w:lineRule="auto"/>
      </w:pPr>
    </w:p>
    <w:p w:rsidR="00C93CC7" w:rsidRPr="0054398F" w:rsidRDefault="00C93CC7" w:rsidP="0054398F">
      <w:pPr>
        <w:pStyle w:val="BodyText"/>
        <w:spacing w:line="276" w:lineRule="auto"/>
      </w:pPr>
    </w:p>
    <w:p w:rsidR="00C93CC7" w:rsidRPr="0054398F" w:rsidRDefault="00C93CC7" w:rsidP="0054398F">
      <w:pPr>
        <w:pStyle w:val="BodyText"/>
        <w:spacing w:line="276" w:lineRule="auto"/>
      </w:pPr>
    </w:p>
    <w:p w:rsidR="004B3F69" w:rsidRPr="0054398F" w:rsidRDefault="004B3F69" w:rsidP="0054398F">
      <w:pPr>
        <w:pStyle w:val="BodyText"/>
        <w:spacing w:line="276" w:lineRule="auto"/>
      </w:pPr>
    </w:p>
    <w:p w:rsidR="004B3F69" w:rsidRPr="0054398F" w:rsidRDefault="004B3F69" w:rsidP="0054398F">
      <w:pPr>
        <w:pStyle w:val="BodyText"/>
        <w:spacing w:line="276" w:lineRule="auto"/>
      </w:pPr>
    </w:p>
    <w:p w:rsidR="004B3F69" w:rsidRPr="0054398F" w:rsidRDefault="004B3F69" w:rsidP="0054398F">
      <w:pPr>
        <w:pStyle w:val="BodyText"/>
        <w:spacing w:line="276" w:lineRule="auto"/>
      </w:pPr>
    </w:p>
    <w:p w:rsidR="00C93CC7" w:rsidRPr="0054398F" w:rsidRDefault="00C93CC7" w:rsidP="0054398F">
      <w:pPr>
        <w:pStyle w:val="BodyText"/>
        <w:spacing w:line="276" w:lineRule="auto"/>
      </w:pPr>
    </w:p>
    <w:p w:rsidR="009B11ED" w:rsidRPr="0054398F" w:rsidRDefault="009B11ED" w:rsidP="0054398F">
      <w:pPr>
        <w:pStyle w:val="BodyText"/>
        <w:spacing w:line="276" w:lineRule="auto"/>
      </w:pPr>
    </w:p>
    <w:p w:rsidR="0054398F" w:rsidRDefault="0054398F" w:rsidP="0054398F">
      <w:pPr>
        <w:pStyle w:val="BodyText"/>
        <w:spacing w:line="276" w:lineRule="auto"/>
      </w:pPr>
    </w:p>
    <w:p w:rsidR="001C571F" w:rsidRDefault="001C571F" w:rsidP="0054398F">
      <w:pPr>
        <w:pStyle w:val="BodyText"/>
        <w:spacing w:line="276" w:lineRule="auto"/>
      </w:pPr>
    </w:p>
    <w:p w:rsidR="0054398F" w:rsidRPr="0054398F" w:rsidRDefault="0054398F" w:rsidP="0054398F">
      <w:pPr>
        <w:pStyle w:val="BodyText"/>
        <w:spacing w:line="276" w:lineRule="auto"/>
      </w:pPr>
    </w:p>
    <w:p w:rsidR="00F11A42" w:rsidRPr="001C571F" w:rsidRDefault="009B11ED" w:rsidP="0010606D">
      <w:pPr>
        <w:spacing w:line="276" w:lineRule="auto"/>
        <w:jc w:val="center"/>
        <w:rPr>
          <w:b/>
          <w:sz w:val="24"/>
          <w:szCs w:val="24"/>
          <w:lang w:val="mn-MN"/>
        </w:rPr>
      </w:pPr>
      <w:r w:rsidRPr="0054398F">
        <w:rPr>
          <w:b/>
          <w:sz w:val="24"/>
          <w:szCs w:val="24"/>
        </w:rPr>
        <w:t>Улаанбаатар</w:t>
      </w:r>
      <w:r w:rsidR="00C93CC7" w:rsidRPr="0054398F">
        <w:rPr>
          <w:b/>
          <w:spacing w:val="-5"/>
          <w:sz w:val="24"/>
          <w:szCs w:val="24"/>
        </w:rPr>
        <w:t xml:space="preserve"> </w:t>
      </w:r>
      <w:r w:rsidR="004B3F69" w:rsidRPr="0054398F">
        <w:rPr>
          <w:b/>
          <w:sz w:val="24"/>
          <w:szCs w:val="24"/>
        </w:rPr>
        <w:t>2022</w:t>
      </w:r>
      <w:r w:rsidRPr="0054398F">
        <w:rPr>
          <w:b/>
          <w:sz w:val="24"/>
          <w:szCs w:val="24"/>
          <w:lang w:val="mn-MN"/>
        </w:rPr>
        <w:t xml:space="preserve"> он</w:t>
      </w:r>
    </w:p>
    <w:p w:rsidR="00F11A42" w:rsidRPr="0054398F" w:rsidRDefault="00F11A42" w:rsidP="0054398F">
      <w:pPr>
        <w:spacing w:line="276" w:lineRule="auto"/>
        <w:jc w:val="both"/>
        <w:rPr>
          <w:sz w:val="24"/>
          <w:szCs w:val="24"/>
        </w:rPr>
      </w:pPr>
      <w:r w:rsidRPr="0054398F">
        <w:rPr>
          <w:b/>
          <w:sz w:val="24"/>
          <w:szCs w:val="24"/>
        </w:rPr>
        <w:lastRenderedPageBreak/>
        <w:t>Жишээ 1</w:t>
      </w:r>
      <w:r w:rsidRPr="0054398F">
        <w:rPr>
          <w:sz w:val="24"/>
          <w:szCs w:val="24"/>
        </w:rPr>
        <w:t xml:space="preserve">. Асуудлыг тодорхойлох ба хувилбарыг хөгжүүлэх </w:t>
      </w:r>
    </w:p>
    <w:p w:rsidR="00F11A42" w:rsidRPr="0054398F" w:rsidRDefault="00F11A42" w:rsidP="0054398F">
      <w:pPr>
        <w:spacing w:line="276" w:lineRule="auto"/>
        <w:jc w:val="both"/>
        <w:rPr>
          <w:sz w:val="24"/>
          <w:szCs w:val="24"/>
        </w:rPr>
      </w:pPr>
      <w:r w:rsidRPr="0054398F">
        <w:rPr>
          <w:sz w:val="24"/>
          <w:szCs w:val="24"/>
        </w:rPr>
        <w:t xml:space="preserve">Мебель үйлдвэрлэгч жижиг компаний удирдлага илүү орчин үеийн зүсэгч машин худалдан авахын тулд банкнаас зээл авах шаардлагатай болов. Гэхдээ энэ зээлийг авахын тулд өөрийн ашгаа нэмэгдүүлэх шаардлагатай. Санал болгосон нэг шийдэл нь шаардлагагүй байгаа модны үртэс зомголыг компаний оффис болон үйлдвэрийн барилгын халаалтад хэрэглэхийн оронд тухайн орон нутгийн модны нүүрсний компанид зарах явдал байв. </w:t>
      </w:r>
    </w:p>
    <w:p w:rsidR="00F11A42" w:rsidRPr="0054398F" w:rsidRDefault="00F11A42" w:rsidP="0054398F">
      <w:pPr>
        <w:spacing w:line="276" w:lineRule="auto"/>
        <w:jc w:val="both"/>
        <w:rPr>
          <w:sz w:val="24"/>
          <w:szCs w:val="24"/>
        </w:rPr>
      </w:pPr>
      <w:r w:rsidRPr="0054398F">
        <w:rPr>
          <w:sz w:val="24"/>
          <w:szCs w:val="24"/>
        </w:rPr>
        <w:t xml:space="preserve">(a) Компаний асуудлыг тодорхойлно уу? Улмаар асуудлыг өөр өөр өнцгөөс дахин тодорхойлно уу? </w:t>
      </w:r>
    </w:p>
    <w:p w:rsidR="00F11A42" w:rsidRPr="0054398F" w:rsidRDefault="00F11A42" w:rsidP="0054398F">
      <w:pPr>
        <w:spacing w:line="276" w:lineRule="auto"/>
        <w:jc w:val="both"/>
        <w:rPr>
          <w:sz w:val="24"/>
          <w:szCs w:val="24"/>
        </w:rPr>
      </w:pPr>
      <w:r w:rsidRPr="0054398F">
        <w:rPr>
          <w:sz w:val="24"/>
          <w:szCs w:val="24"/>
        </w:rPr>
        <w:t>(b) а) хэсэгт дахин тодорхойлсон асуудлуудын хувьд ядаж нэг боломжит хувилбарыг боловсруулна уу?</w:t>
      </w:r>
    </w:p>
    <w:p w:rsidR="00F11A42" w:rsidRPr="0054398F" w:rsidRDefault="00F11A42" w:rsidP="0054398F">
      <w:pPr>
        <w:spacing w:line="276" w:lineRule="auto"/>
        <w:jc w:val="both"/>
        <w:rPr>
          <w:sz w:val="24"/>
          <w:szCs w:val="24"/>
        </w:rPr>
      </w:pPr>
      <w:r w:rsidRPr="0054398F">
        <w:rPr>
          <w:sz w:val="24"/>
          <w:szCs w:val="24"/>
        </w:rPr>
        <w:t>Шийдэл:</w:t>
      </w:r>
    </w:p>
    <w:p w:rsidR="00286550" w:rsidRPr="0054398F" w:rsidRDefault="00286550" w:rsidP="0054398F">
      <w:pPr>
        <w:spacing w:line="276" w:lineRule="auto"/>
        <w:jc w:val="both"/>
        <w:rPr>
          <w:sz w:val="24"/>
          <w:szCs w:val="24"/>
        </w:rPr>
      </w:pPr>
      <w:r w:rsidRPr="0054398F">
        <w:rPr>
          <w:sz w:val="24"/>
          <w:szCs w:val="24"/>
        </w:rPr>
        <w:t xml:space="preserve">(a) Компаний асуудал нь орлого нь зардлаа хангалттай хэмжээнд нөхөж чаддаггүйд байна. Үүнийг хэдэн янзаар дахин тодорхойлох боломжтой. Үүнд: </w:t>
      </w:r>
    </w:p>
    <w:p w:rsidR="00286550" w:rsidRPr="0054398F" w:rsidRDefault="00286550" w:rsidP="0054398F">
      <w:pPr>
        <w:spacing w:line="276" w:lineRule="auto"/>
        <w:jc w:val="both"/>
        <w:rPr>
          <w:sz w:val="24"/>
          <w:szCs w:val="24"/>
        </w:rPr>
      </w:pPr>
      <w:r w:rsidRPr="0054398F">
        <w:rPr>
          <w:sz w:val="24"/>
          <w:szCs w:val="24"/>
        </w:rPr>
        <w:t xml:space="preserve">1. Зардлаа бууруулан орлогоо нэмэгдүүлэх; </w:t>
      </w:r>
    </w:p>
    <w:p w:rsidR="00286550" w:rsidRPr="0054398F" w:rsidRDefault="00286550" w:rsidP="0054398F">
      <w:pPr>
        <w:spacing w:line="276" w:lineRule="auto"/>
        <w:jc w:val="both"/>
        <w:rPr>
          <w:sz w:val="24"/>
          <w:szCs w:val="24"/>
        </w:rPr>
      </w:pPr>
      <w:r w:rsidRPr="0054398F">
        <w:rPr>
          <w:sz w:val="24"/>
          <w:szCs w:val="24"/>
        </w:rPr>
        <w:t xml:space="preserve">2. Зардлаа бууруулан орлогоо хэвийн хэмжээнд байлгах; </w:t>
      </w:r>
    </w:p>
    <w:p w:rsidR="00286550" w:rsidRPr="0054398F" w:rsidRDefault="00286550" w:rsidP="0054398F">
      <w:pPr>
        <w:spacing w:line="276" w:lineRule="auto"/>
        <w:jc w:val="both"/>
        <w:rPr>
          <w:sz w:val="24"/>
          <w:szCs w:val="24"/>
        </w:rPr>
      </w:pPr>
      <w:r w:rsidRPr="0054398F">
        <w:rPr>
          <w:sz w:val="24"/>
          <w:szCs w:val="24"/>
        </w:rPr>
        <w:t xml:space="preserve">3. Зардлын тухай буруу мэдээлэл нягтлан бодогчоос өгсөн байх магадлалтай; </w:t>
      </w:r>
    </w:p>
    <w:p w:rsidR="00B662D8" w:rsidRPr="0054398F" w:rsidRDefault="00286550" w:rsidP="0054398F">
      <w:pPr>
        <w:spacing w:line="276" w:lineRule="auto"/>
        <w:jc w:val="both"/>
        <w:rPr>
          <w:sz w:val="24"/>
          <w:szCs w:val="24"/>
        </w:rPr>
      </w:pPr>
      <w:r w:rsidRPr="0054398F">
        <w:rPr>
          <w:sz w:val="24"/>
          <w:szCs w:val="24"/>
        </w:rPr>
        <w:t xml:space="preserve">4. Шинэ зүсэгч машин тийм ч чухал шаардлагатай биш байх боломжтой. </w:t>
      </w:r>
    </w:p>
    <w:p w:rsidR="00B662D8" w:rsidRPr="0054398F" w:rsidRDefault="00B662D8" w:rsidP="0054398F">
      <w:pPr>
        <w:spacing w:line="276" w:lineRule="auto"/>
        <w:jc w:val="both"/>
        <w:rPr>
          <w:sz w:val="24"/>
          <w:szCs w:val="24"/>
          <w:lang w:val="mn-MN"/>
        </w:rPr>
      </w:pPr>
      <w:r w:rsidRPr="0054398F">
        <w:rPr>
          <w:sz w:val="24"/>
          <w:szCs w:val="24"/>
          <w:lang w:val="mn-MN"/>
        </w:rPr>
        <w:t>5. Хуучин зүсэгч машинаа зарж болно.Ингэснээр шинэ машин арай хямд тусч болно.</w:t>
      </w:r>
    </w:p>
    <w:p w:rsidR="0072452D" w:rsidRPr="0054398F" w:rsidRDefault="0072452D" w:rsidP="0054398F">
      <w:pPr>
        <w:spacing w:line="276" w:lineRule="auto"/>
        <w:jc w:val="both"/>
        <w:rPr>
          <w:sz w:val="24"/>
          <w:szCs w:val="24"/>
          <w:lang w:val="en-US"/>
        </w:rPr>
      </w:pPr>
      <w:r w:rsidRPr="0054398F">
        <w:rPr>
          <w:sz w:val="24"/>
          <w:szCs w:val="24"/>
          <w:lang w:val="mn-MN"/>
        </w:rPr>
        <w:t>6. Маркетингдаа илүү анхаарч ажиллан бүтээгдэхүүнээ суртчилан борлуултаа нэмэгдүүлэх.Борлуулалт нэмэгдсэнээр ашиг орлого нэмэгдэж зүсэгч машин машинаа хурдан авч чадна.</w:t>
      </w:r>
    </w:p>
    <w:p w:rsidR="00F11A42" w:rsidRPr="0054398F" w:rsidRDefault="00286550" w:rsidP="0054398F">
      <w:pPr>
        <w:spacing w:line="276" w:lineRule="auto"/>
        <w:jc w:val="both"/>
        <w:rPr>
          <w:sz w:val="24"/>
          <w:szCs w:val="24"/>
        </w:rPr>
      </w:pPr>
      <w:r w:rsidRPr="0054398F">
        <w:rPr>
          <w:sz w:val="24"/>
          <w:szCs w:val="24"/>
        </w:rPr>
        <w:t>Ингэснээр банкнаас зээл авах шаардлагагүй болно. Эхний гаргасан хувилбарын хувьд модны үртэс зомголыг зарж олсон нэмэлт орлого нь зардлаас давж гарах боловч, байгууллагыг халаалтаар хангахын тулд нэмэлт зардал гаргах шаардлагатай болж болно. Байж болох өөр хувилбар нь тусгай захиалгын бүтээгдэхүүнийг гаргахаа зогсоож бөөнөөр үйлдвэрлэх боломжтой стандарт бүтээгдэхүүнийг үйлдвэрлэхэд анхаарлаа түлхүү хандуулж болно. Мөн худалдан авах, тайлан тооцоо хийх, зохион бүтээх гэх мэт үйлдвэрлэлтэй шууд холбоогүй ажиллагааг энэ талын үйлчилгээ үзүүлдэг бусад кампанитай гэрээ хийх замаар хийлгэж, өөрсдөө зөвхөн үйлдвэрлэлд анхаарлаа хандуулах боломжтой.</w:t>
      </w:r>
    </w:p>
    <w:p w:rsidR="00B662D8" w:rsidRPr="0054398F" w:rsidRDefault="00B662D8" w:rsidP="0054398F">
      <w:pPr>
        <w:spacing w:line="276" w:lineRule="auto"/>
        <w:jc w:val="both"/>
        <w:rPr>
          <w:sz w:val="24"/>
          <w:szCs w:val="24"/>
        </w:rPr>
      </w:pPr>
    </w:p>
    <w:p w:rsidR="00713C20" w:rsidRPr="0054398F" w:rsidRDefault="00F11A42" w:rsidP="0054398F">
      <w:pPr>
        <w:spacing w:line="276" w:lineRule="auto"/>
        <w:jc w:val="both"/>
        <w:rPr>
          <w:sz w:val="24"/>
          <w:szCs w:val="24"/>
          <w:lang w:val="mn-MN"/>
        </w:rPr>
      </w:pPr>
      <w:r w:rsidRPr="0054398F">
        <w:rPr>
          <w:b/>
          <w:sz w:val="24"/>
          <w:szCs w:val="24"/>
        </w:rPr>
        <w:t>Жишээ 2.</w:t>
      </w:r>
      <w:r w:rsidRPr="0054398F">
        <w:rPr>
          <w:sz w:val="24"/>
          <w:szCs w:val="24"/>
        </w:rPr>
        <w:t xml:space="preserve"> Инженерчлэлийн эдийн засгийн дүн шинжилгээний дэс дарааллыг хэрэглэх </w:t>
      </w:r>
      <w:r w:rsidR="00713C20" w:rsidRPr="0054398F">
        <w:rPr>
          <w:sz w:val="24"/>
          <w:szCs w:val="24"/>
          <w:lang w:val="mn-MN"/>
        </w:rPr>
        <w:t>.</w:t>
      </w:r>
    </w:p>
    <w:p w:rsidR="00F11A42" w:rsidRPr="0054398F" w:rsidRDefault="00F11A42" w:rsidP="0054398F">
      <w:pPr>
        <w:spacing w:line="276" w:lineRule="auto"/>
        <w:jc w:val="both"/>
        <w:rPr>
          <w:sz w:val="24"/>
          <w:szCs w:val="24"/>
        </w:rPr>
      </w:pPr>
      <w:r w:rsidRPr="0054398F">
        <w:rPr>
          <w:sz w:val="24"/>
          <w:szCs w:val="24"/>
        </w:rPr>
        <w:t xml:space="preserve">Таны найз их сургуулийн хотхонд $100,000-оор жижиг амины орон сууц худалдан авчээ. Тэрбээр байшин худалдаж авахын тулд өөрийн мөнгөнөөс $10,000-ыг гаргасан ба үлдсэн $90,000-ыг орон нутгийн банкнаас ипотекийн зээлээр авсан байна. Банкинд жил бүр төлөх ипотекийн төлбөрийн хэмжээ $10,500 байна. Мөн таны найз жилдээ амины орон сууцны хэрэглээ, үйлчилгээнд $15,000 төлнө. Амины орон сууц нь дөрвөн байртай (байр тус бүр хоёр унтлагын өрөөтэй) ба тус бүрийг сард $360-оор түрээслүүлэх боломжтой. Дараах асуултуудад хариулахын тулд 1.1 дүгээр хүснэгтийн (зүүн гар талын) 7 алхамт дэс дарааллыг үзнэ үү? </w:t>
      </w:r>
    </w:p>
    <w:p w:rsidR="00F11A42" w:rsidRPr="0054398F" w:rsidRDefault="00F11A42" w:rsidP="0054398F">
      <w:pPr>
        <w:spacing w:line="276" w:lineRule="auto"/>
        <w:jc w:val="both"/>
        <w:rPr>
          <w:sz w:val="24"/>
          <w:szCs w:val="24"/>
        </w:rPr>
      </w:pPr>
      <w:r w:rsidRPr="0054398F">
        <w:rPr>
          <w:sz w:val="24"/>
          <w:szCs w:val="24"/>
        </w:rPr>
        <w:t xml:space="preserve">(a) Найзад чинь асуудал байна уу? Хэрэв тийм бол ямар асуудал байна вэ? </w:t>
      </w:r>
    </w:p>
    <w:p w:rsidR="00F11A42" w:rsidRPr="0054398F" w:rsidRDefault="00F11A42" w:rsidP="0054398F">
      <w:pPr>
        <w:spacing w:line="276" w:lineRule="auto"/>
        <w:jc w:val="both"/>
        <w:rPr>
          <w:sz w:val="24"/>
          <w:szCs w:val="24"/>
        </w:rPr>
      </w:pPr>
      <w:r w:rsidRPr="0054398F">
        <w:rPr>
          <w:sz w:val="24"/>
          <w:szCs w:val="24"/>
        </w:rPr>
        <w:t xml:space="preserve">(b) Түүний хувилбарууд ямар байх вэ? (Дор хаяж гурвыг тодорхойлно уу?) </w:t>
      </w:r>
    </w:p>
    <w:p w:rsidR="00F11A42" w:rsidRPr="0054398F" w:rsidRDefault="00F11A42" w:rsidP="0054398F">
      <w:pPr>
        <w:spacing w:line="276" w:lineRule="auto"/>
        <w:jc w:val="both"/>
        <w:rPr>
          <w:sz w:val="24"/>
          <w:szCs w:val="24"/>
        </w:rPr>
      </w:pPr>
      <w:r w:rsidRPr="0054398F">
        <w:rPr>
          <w:sz w:val="24"/>
          <w:szCs w:val="24"/>
        </w:rPr>
        <w:lastRenderedPageBreak/>
        <w:t xml:space="preserve">(c) (b) хэсэг дэх хувилбаруудын эдийн засгийн үр дагавар болон бусад шаардлагатай өгөгдлүүдийг үнэлнэ үү? </w:t>
      </w:r>
    </w:p>
    <w:p w:rsidR="00F11A42" w:rsidRPr="0054398F" w:rsidRDefault="00F11A42" w:rsidP="0054398F">
      <w:pPr>
        <w:spacing w:line="276" w:lineRule="auto"/>
        <w:jc w:val="both"/>
        <w:rPr>
          <w:sz w:val="24"/>
          <w:szCs w:val="24"/>
        </w:rPr>
      </w:pPr>
      <w:r w:rsidRPr="0054398F">
        <w:rPr>
          <w:sz w:val="24"/>
          <w:szCs w:val="24"/>
        </w:rPr>
        <w:t xml:space="preserve">(d) Хувилбаруудын хооронд ялгаатай байх шалгуур үзүүлэлтийг сонгож, ямар арга хэмжээ авах талаар найздаа зөвлөгөө өгөхдөө ашиглана уу? </w:t>
      </w:r>
    </w:p>
    <w:p w:rsidR="00F11A42" w:rsidRPr="0054398F" w:rsidRDefault="00F11A42" w:rsidP="0054398F">
      <w:pPr>
        <w:spacing w:line="276" w:lineRule="auto"/>
        <w:jc w:val="both"/>
        <w:rPr>
          <w:sz w:val="24"/>
          <w:szCs w:val="24"/>
        </w:rPr>
      </w:pPr>
      <w:r w:rsidRPr="0054398F">
        <w:rPr>
          <w:sz w:val="24"/>
          <w:szCs w:val="24"/>
        </w:rPr>
        <w:t xml:space="preserve">(e) Зардал тооцохоос өөр дор хаяж нэг шалгуур үзүүлэлтийн дагуу хувилбаруудыг шинжлэх, харьцуулах оролдлого хийнэ үү? </w:t>
      </w:r>
    </w:p>
    <w:p w:rsidR="00F11A42" w:rsidRPr="0054398F" w:rsidRDefault="00F11A42" w:rsidP="0054398F">
      <w:pPr>
        <w:spacing w:line="276" w:lineRule="auto"/>
        <w:jc w:val="both"/>
        <w:rPr>
          <w:sz w:val="24"/>
          <w:szCs w:val="24"/>
        </w:rPr>
      </w:pPr>
      <w:r w:rsidRPr="0054398F">
        <w:rPr>
          <w:sz w:val="24"/>
          <w:szCs w:val="24"/>
        </w:rPr>
        <w:t>(f) Танай найз таны өгсөн мэдээлэлд тулгуурлан юу хийх ёстой вэ?</w:t>
      </w:r>
    </w:p>
    <w:p w:rsidR="006B7407" w:rsidRPr="0054398F" w:rsidRDefault="006B7407" w:rsidP="0054398F">
      <w:pPr>
        <w:spacing w:line="276" w:lineRule="auto"/>
        <w:jc w:val="both"/>
        <w:rPr>
          <w:sz w:val="24"/>
          <w:szCs w:val="24"/>
        </w:rPr>
      </w:pPr>
    </w:p>
    <w:p w:rsidR="00F11A42" w:rsidRPr="0054398F" w:rsidRDefault="00F11A42" w:rsidP="0054398F">
      <w:pPr>
        <w:spacing w:line="276" w:lineRule="auto"/>
        <w:jc w:val="both"/>
        <w:rPr>
          <w:b/>
          <w:sz w:val="24"/>
          <w:szCs w:val="24"/>
        </w:rPr>
      </w:pPr>
      <w:r w:rsidRPr="0054398F">
        <w:rPr>
          <w:b/>
          <w:sz w:val="24"/>
          <w:szCs w:val="24"/>
        </w:rPr>
        <w:t>Шийдэл:</w:t>
      </w:r>
    </w:p>
    <w:p w:rsidR="00F50984" w:rsidRPr="0054398F" w:rsidRDefault="00F50984" w:rsidP="0054398F">
      <w:pPr>
        <w:spacing w:line="276" w:lineRule="auto"/>
        <w:jc w:val="both"/>
        <w:rPr>
          <w:sz w:val="24"/>
          <w:szCs w:val="24"/>
        </w:rPr>
      </w:pPr>
    </w:p>
    <w:p w:rsidR="00286550" w:rsidRPr="0054398F" w:rsidRDefault="00286550" w:rsidP="0054398F">
      <w:pPr>
        <w:spacing w:line="276" w:lineRule="auto"/>
        <w:jc w:val="both"/>
        <w:rPr>
          <w:sz w:val="24"/>
          <w:szCs w:val="24"/>
        </w:rPr>
      </w:pPr>
      <w:r w:rsidRPr="0054398F">
        <w:rPr>
          <w:sz w:val="24"/>
          <w:szCs w:val="24"/>
        </w:rPr>
        <w:t>(a) Тооцоолол хийх үед</w:t>
      </w:r>
      <w:r w:rsidR="006B7407" w:rsidRPr="0054398F">
        <w:rPr>
          <w:sz w:val="24"/>
          <w:szCs w:val="24"/>
          <w:lang w:val="en-US"/>
        </w:rPr>
        <w:t xml:space="preserve"> </w:t>
      </w:r>
      <w:r w:rsidR="006B7407" w:rsidRPr="0054398F">
        <w:rPr>
          <w:sz w:val="24"/>
          <w:szCs w:val="24"/>
          <w:lang w:val="mn-MN"/>
        </w:rPr>
        <w:t>мөнгөний алдагдалтай байгаа нь харагдаж байна</w:t>
      </w:r>
      <w:r w:rsidR="006B7407" w:rsidRPr="0054398F">
        <w:rPr>
          <w:sz w:val="24"/>
          <w:szCs w:val="24"/>
        </w:rPr>
        <w:t xml:space="preserve">. </w:t>
      </w:r>
      <w:r w:rsidR="006B7407" w:rsidRPr="0054398F">
        <w:rPr>
          <w:sz w:val="24"/>
          <w:szCs w:val="24"/>
          <w:lang w:val="mn-MN"/>
        </w:rPr>
        <w:t>Ж</w:t>
      </w:r>
      <w:r w:rsidRPr="0054398F">
        <w:rPr>
          <w:sz w:val="24"/>
          <w:szCs w:val="24"/>
        </w:rPr>
        <w:t>ил бүр олсноосоо (4*$360*12 = $17,280) илүү их мөнгө ($10,500 + $15,000 = $25,500) зарцуулна. Асуудал нь сарын түрээс хэт хямд бай</w:t>
      </w:r>
      <w:r w:rsidR="006B7407" w:rsidRPr="0054398F">
        <w:rPr>
          <w:sz w:val="24"/>
          <w:szCs w:val="24"/>
        </w:rPr>
        <w:t xml:space="preserve">гаатай холбоотой байж болно. </w:t>
      </w:r>
      <w:r w:rsidR="006B7407" w:rsidRPr="0054398F">
        <w:rPr>
          <w:sz w:val="24"/>
          <w:szCs w:val="24"/>
          <w:lang w:val="mn-MN"/>
        </w:rPr>
        <w:t>Ж</w:t>
      </w:r>
      <w:r w:rsidRPr="0054398F">
        <w:rPr>
          <w:sz w:val="24"/>
          <w:szCs w:val="24"/>
        </w:rPr>
        <w:t xml:space="preserve">ил бүр $8,220 </w:t>
      </w:r>
      <w:r w:rsidR="006B7407" w:rsidRPr="0054398F">
        <w:rPr>
          <w:sz w:val="24"/>
          <w:szCs w:val="24"/>
        </w:rPr>
        <w:t>алдаж байна.</w:t>
      </w:r>
    </w:p>
    <w:p w:rsidR="006B7407" w:rsidRPr="0054398F" w:rsidRDefault="006B7407" w:rsidP="0054398F">
      <w:pPr>
        <w:spacing w:line="276" w:lineRule="auto"/>
        <w:jc w:val="both"/>
        <w:rPr>
          <w:sz w:val="24"/>
          <w:szCs w:val="24"/>
        </w:rPr>
      </w:pPr>
      <w:r w:rsidRPr="0054398F">
        <w:rPr>
          <w:sz w:val="24"/>
          <w:szCs w:val="24"/>
        </w:rPr>
        <w:t xml:space="preserve">(b) I хувилбар. </w:t>
      </w:r>
      <w:r w:rsidRPr="0054398F">
        <w:rPr>
          <w:sz w:val="24"/>
          <w:szCs w:val="24"/>
          <w:lang w:val="mn-MN"/>
        </w:rPr>
        <w:t xml:space="preserve">Эндээс хархад </w:t>
      </w:r>
      <w:r w:rsidRPr="0054398F">
        <w:rPr>
          <w:sz w:val="24"/>
          <w:szCs w:val="24"/>
        </w:rPr>
        <w:t>т</w:t>
      </w:r>
      <w:r w:rsidR="00286550" w:rsidRPr="0054398F">
        <w:rPr>
          <w:sz w:val="24"/>
          <w:szCs w:val="24"/>
        </w:rPr>
        <w:t>үрээсийг өсгөж</w:t>
      </w:r>
      <w:r w:rsidRPr="0054398F">
        <w:rPr>
          <w:sz w:val="24"/>
          <w:szCs w:val="24"/>
        </w:rPr>
        <w:t xml:space="preserve"> болно</w:t>
      </w:r>
      <w:r w:rsidRPr="0054398F">
        <w:rPr>
          <w:sz w:val="24"/>
          <w:szCs w:val="24"/>
          <w:lang w:val="mn-MN"/>
        </w:rPr>
        <w:t>.</w:t>
      </w:r>
      <w:r w:rsidR="00286550" w:rsidRPr="0054398F">
        <w:rPr>
          <w:sz w:val="24"/>
          <w:szCs w:val="24"/>
        </w:rPr>
        <w:t xml:space="preserve"> </w:t>
      </w:r>
    </w:p>
    <w:p w:rsidR="006B7407" w:rsidRPr="0054398F" w:rsidRDefault="00286550" w:rsidP="0054398F">
      <w:pPr>
        <w:spacing w:line="276" w:lineRule="auto"/>
        <w:jc w:val="both"/>
        <w:rPr>
          <w:sz w:val="24"/>
          <w:szCs w:val="24"/>
          <w:lang w:val="mn-MN"/>
        </w:rPr>
      </w:pPr>
      <w:r w:rsidRPr="0054398F">
        <w:rPr>
          <w:sz w:val="24"/>
          <w:szCs w:val="24"/>
        </w:rPr>
        <w:t>II хувилбар. Засва</w:t>
      </w:r>
      <w:r w:rsidR="006B7407" w:rsidRPr="0054398F">
        <w:rPr>
          <w:sz w:val="24"/>
          <w:szCs w:val="24"/>
        </w:rPr>
        <w:t>р үйлчилгээний зардлаа багасгах</w:t>
      </w:r>
      <w:r w:rsidR="006B7407" w:rsidRPr="0054398F">
        <w:rPr>
          <w:sz w:val="24"/>
          <w:szCs w:val="24"/>
          <w:lang w:val="mn-MN"/>
        </w:rPr>
        <w:t xml:space="preserve">. </w:t>
      </w:r>
    </w:p>
    <w:p w:rsidR="006B7407" w:rsidRPr="0054398F" w:rsidRDefault="00286550" w:rsidP="0054398F">
      <w:pPr>
        <w:spacing w:line="276" w:lineRule="auto"/>
        <w:jc w:val="both"/>
        <w:rPr>
          <w:sz w:val="24"/>
          <w:szCs w:val="24"/>
        </w:rPr>
      </w:pPr>
      <w:r w:rsidRPr="0054398F">
        <w:rPr>
          <w:sz w:val="24"/>
          <w:szCs w:val="24"/>
        </w:rPr>
        <w:t>III хувилбар. Орон сууцны байшингаа з</w:t>
      </w:r>
      <w:r w:rsidR="006B7407" w:rsidRPr="0054398F">
        <w:rPr>
          <w:sz w:val="24"/>
          <w:szCs w:val="24"/>
        </w:rPr>
        <w:t>арах.</w:t>
      </w:r>
    </w:p>
    <w:p w:rsidR="00B662D8" w:rsidRPr="0054398F" w:rsidRDefault="00B662D8" w:rsidP="0054398F">
      <w:pPr>
        <w:spacing w:line="276" w:lineRule="auto"/>
        <w:jc w:val="both"/>
        <w:rPr>
          <w:sz w:val="24"/>
          <w:szCs w:val="24"/>
          <w:lang w:val="mn-MN"/>
        </w:rPr>
      </w:pPr>
      <w:r w:rsidRPr="0054398F">
        <w:rPr>
          <w:sz w:val="24"/>
          <w:szCs w:val="24"/>
          <w:lang w:val="en-US"/>
        </w:rPr>
        <w:t>IV</w:t>
      </w:r>
      <w:r w:rsidRPr="0054398F">
        <w:rPr>
          <w:sz w:val="24"/>
          <w:szCs w:val="24"/>
          <w:lang w:val="mn-MN"/>
        </w:rPr>
        <w:t xml:space="preserve"> хувилбар. Эсвэл байраа бүтнээр түрээслэхгүйгээр өрөө өрөөгөөр нь тусд нь салгаж түрээслэж болно.Жишээ нь нэг өрөөгөө </w:t>
      </w:r>
      <w:r w:rsidRPr="0054398F">
        <w:rPr>
          <w:sz w:val="24"/>
          <w:szCs w:val="24"/>
        </w:rPr>
        <w:t>$</w:t>
      </w:r>
      <w:r w:rsidRPr="0054398F">
        <w:rPr>
          <w:sz w:val="24"/>
          <w:szCs w:val="24"/>
          <w:lang w:val="mn-MN"/>
        </w:rPr>
        <w:t xml:space="preserve">280 түрээслэвэл </w:t>
      </w:r>
      <w:r w:rsidRPr="0054398F">
        <w:rPr>
          <w:sz w:val="24"/>
          <w:szCs w:val="24"/>
        </w:rPr>
        <w:t>$</w:t>
      </w:r>
      <w:r w:rsidRPr="0054398F">
        <w:rPr>
          <w:sz w:val="24"/>
          <w:szCs w:val="24"/>
          <w:lang w:val="mn-MN"/>
        </w:rPr>
        <w:t>280*12*8</w:t>
      </w:r>
      <w:r w:rsidRPr="0054398F">
        <w:rPr>
          <w:sz w:val="24"/>
          <w:szCs w:val="24"/>
          <w:lang w:val="en-US"/>
        </w:rPr>
        <w:t>=</w:t>
      </w:r>
      <w:r w:rsidRPr="0054398F">
        <w:rPr>
          <w:sz w:val="24"/>
          <w:szCs w:val="24"/>
        </w:rPr>
        <w:t>$</w:t>
      </w:r>
      <w:r w:rsidRPr="0054398F">
        <w:rPr>
          <w:sz w:val="24"/>
          <w:szCs w:val="24"/>
          <w:lang w:val="en-US"/>
        </w:rPr>
        <w:t>26880</w:t>
      </w:r>
      <w:r w:rsidRPr="0054398F">
        <w:rPr>
          <w:sz w:val="24"/>
          <w:szCs w:val="24"/>
          <w:lang w:val="mn-MN"/>
        </w:rPr>
        <w:t xml:space="preserve"> болж алдагдлаа нөхөж болно.</w:t>
      </w:r>
    </w:p>
    <w:p w:rsidR="00B662D8" w:rsidRPr="0054398F" w:rsidRDefault="00286550" w:rsidP="0054398F">
      <w:pPr>
        <w:spacing w:line="276" w:lineRule="auto"/>
        <w:jc w:val="both"/>
        <w:rPr>
          <w:sz w:val="24"/>
          <w:szCs w:val="24"/>
        </w:rPr>
      </w:pPr>
      <w:r w:rsidRPr="0054398F">
        <w:rPr>
          <w:sz w:val="24"/>
          <w:szCs w:val="24"/>
        </w:rPr>
        <w:t xml:space="preserve">(c) I хувилбар. Сар бүрийн зардал $2,125 –ыг дарахын тулд дөрвөн байрны нийт сарын түрээсийг $1,440 + $R хүртэл өсгөх. Түрээсийн хамгийн бага өсөлт ($2,125 - $1,440) / 4 = сард $171.25 (бараг 50% -иар өссөн) байгааг анхаараарай. II хувилбар. Сар бүрийн зардлыг $2,125 - $C хүртэл бууруулна. Ингэснээр эдгээр зардлыг сар бүрийн $1,440-ын орлогоор дарах боломжтой болно. Үүнийг засвар үйлчилгээний зардлыг бууруулах замаар гүйцэтгэх хэрэгтэй. (Орон сууцны зээлийг дахин санхүүжүүлэх таатай боломж олгоогүй л бол орон сууцны жилийн зардлын талаар их зүйл хийх шаардлагагүй). Засвар үйлчилгээний төлбөрийн сарын зардлыг ($1,440-$10,500/12) = $565 болгох ёстой. Энэ нь засвар үйлчилгээний зардал 50% -иас илүү буурсан үзүүлэлт юм. </w:t>
      </w:r>
    </w:p>
    <w:p w:rsidR="00286550" w:rsidRPr="0054398F" w:rsidRDefault="00286550" w:rsidP="0054398F">
      <w:pPr>
        <w:spacing w:line="276" w:lineRule="auto"/>
        <w:jc w:val="both"/>
        <w:rPr>
          <w:sz w:val="24"/>
          <w:szCs w:val="24"/>
        </w:rPr>
      </w:pPr>
      <w:r w:rsidRPr="0054398F">
        <w:rPr>
          <w:sz w:val="24"/>
          <w:szCs w:val="24"/>
        </w:rPr>
        <w:t xml:space="preserve">III хувилбар. Амины орон сууцаа анхны $10,000-ын хөрөнгө оруулалт болон өөрийн эзэмшиж байх үеийн сарын $685($8,220/12) –ын төлбөр буюу алдагдлыг нөхөж байхаар $X –оор зарахыг оролдох хэрэгтэй. </w:t>
      </w:r>
    </w:p>
    <w:p w:rsidR="00B662D8" w:rsidRPr="0054398F" w:rsidRDefault="00B662D8" w:rsidP="0054398F">
      <w:pPr>
        <w:spacing w:line="276" w:lineRule="auto"/>
        <w:jc w:val="both"/>
        <w:rPr>
          <w:sz w:val="24"/>
          <w:szCs w:val="24"/>
          <w:lang w:val="mn-MN"/>
        </w:rPr>
      </w:pPr>
      <w:r w:rsidRPr="0054398F">
        <w:rPr>
          <w:sz w:val="24"/>
          <w:szCs w:val="24"/>
          <w:lang w:val="en-US"/>
        </w:rPr>
        <w:t>IV</w:t>
      </w:r>
      <w:r w:rsidRPr="0054398F">
        <w:rPr>
          <w:sz w:val="24"/>
          <w:szCs w:val="24"/>
          <w:lang w:val="mn-MN"/>
        </w:rPr>
        <w:t xml:space="preserve"> хувилбар. Жишээ нь нэг өрөөгөө </w:t>
      </w:r>
      <w:r w:rsidRPr="0054398F">
        <w:rPr>
          <w:sz w:val="24"/>
          <w:szCs w:val="24"/>
        </w:rPr>
        <w:t>$</w:t>
      </w:r>
      <w:r w:rsidRPr="0054398F">
        <w:rPr>
          <w:sz w:val="24"/>
          <w:szCs w:val="24"/>
          <w:lang w:val="mn-MN"/>
        </w:rPr>
        <w:t xml:space="preserve">280 түрээслэвэл </w:t>
      </w:r>
      <w:r w:rsidRPr="0054398F">
        <w:rPr>
          <w:sz w:val="24"/>
          <w:szCs w:val="24"/>
        </w:rPr>
        <w:t>$</w:t>
      </w:r>
      <w:r w:rsidRPr="0054398F">
        <w:rPr>
          <w:sz w:val="24"/>
          <w:szCs w:val="24"/>
          <w:lang w:val="mn-MN"/>
        </w:rPr>
        <w:t>280*12*8</w:t>
      </w:r>
      <w:r w:rsidRPr="0054398F">
        <w:rPr>
          <w:sz w:val="24"/>
          <w:szCs w:val="24"/>
          <w:lang w:val="en-US"/>
        </w:rPr>
        <w:t>=</w:t>
      </w:r>
      <w:r w:rsidRPr="0054398F">
        <w:rPr>
          <w:sz w:val="24"/>
          <w:szCs w:val="24"/>
        </w:rPr>
        <w:t>$</w:t>
      </w:r>
      <w:r w:rsidRPr="0054398F">
        <w:rPr>
          <w:sz w:val="24"/>
          <w:szCs w:val="24"/>
          <w:lang w:val="en-US"/>
        </w:rPr>
        <w:t>26880</w:t>
      </w:r>
      <w:r w:rsidRPr="0054398F">
        <w:rPr>
          <w:sz w:val="24"/>
          <w:szCs w:val="24"/>
          <w:lang w:val="mn-MN"/>
        </w:rPr>
        <w:t xml:space="preserve"> болж алдагдлаа нөхөж болно.</w:t>
      </w:r>
    </w:p>
    <w:p w:rsidR="00286550" w:rsidRPr="0054398F" w:rsidRDefault="00286550" w:rsidP="0054398F">
      <w:pPr>
        <w:spacing w:line="276" w:lineRule="auto"/>
        <w:jc w:val="both"/>
        <w:rPr>
          <w:sz w:val="24"/>
          <w:szCs w:val="24"/>
        </w:rPr>
      </w:pPr>
      <w:r w:rsidRPr="0054398F">
        <w:rPr>
          <w:sz w:val="24"/>
          <w:szCs w:val="24"/>
        </w:rPr>
        <w:t xml:space="preserve">(d) Нэг шалгуур үзүүлэлт нь мөнгөний хүлээгдэж буй алдагдлыг багасгах явдал юм. Энэ тохиолдолд I хувилбар, эсвэл III хувилбарыг дагахыг найздаа зөвлөж болно. </w:t>
      </w:r>
    </w:p>
    <w:p w:rsidR="00F50984" w:rsidRPr="0054398F" w:rsidRDefault="00286550" w:rsidP="0054398F">
      <w:pPr>
        <w:spacing w:line="276" w:lineRule="auto"/>
        <w:jc w:val="both"/>
        <w:rPr>
          <w:sz w:val="24"/>
          <w:szCs w:val="24"/>
        </w:rPr>
      </w:pPr>
      <w:r w:rsidRPr="0054398F">
        <w:rPr>
          <w:sz w:val="24"/>
          <w:szCs w:val="24"/>
        </w:rPr>
        <w:t xml:space="preserve">(e) Жишээлбэл, "зээл төлөх чадвар"-ыг нэмэлт шалгуур болгон ашиглая. VI хувилбар нэн даруй хасагдана. Мөн III хувилбарыг ашиглах нь найзын тань зээлжих эрхийн зэрэглэлд муугаар нөлөөлж болно. Тиймээс I ба II хувилбарууд түүний ашиглаж болох бодитой хувилбарууд байж болох юм. Таны найз тухайн орон сууцтай ижил төстэй орон сууцны зах зээлийн дүн шинжилгээг хийж, түрээсийн төлбөрийг өсгөх боломжтой эсэхийг судлах боломжтой (I хувилбар). Магадгүй засвар хийн, тавилга хэрэгслийг шинэчилснээр ирээдүйн орон сууцны түрээслэгчдэд илүү таалагдах боломжтой. Хэрэв </w:t>
      </w:r>
      <w:r w:rsidRPr="0054398F">
        <w:rPr>
          <w:sz w:val="24"/>
          <w:szCs w:val="24"/>
        </w:rPr>
        <w:lastRenderedPageBreak/>
        <w:t>тийм бол дөрвөн байрыг бүгдийг нь байнга түрээслэх эзэнтэй байлгахын зэрэгцээ түрээсийн төлбөрийг өсгөх боломжтой болж болно.</w:t>
      </w:r>
    </w:p>
    <w:p w:rsidR="00F50984" w:rsidRPr="0054398F" w:rsidRDefault="00F50984" w:rsidP="0054398F">
      <w:pPr>
        <w:spacing w:line="276" w:lineRule="auto"/>
        <w:jc w:val="both"/>
        <w:rPr>
          <w:sz w:val="24"/>
          <w:szCs w:val="24"/>
        </w:rPr>
      </w:pPr>
    </w:p>
    <w:p w:rsidR="00F11A42" w:rsidRPr="0054398F" w:rsidRDefault="00F11A42" w:rsidP="0054398F">
      <w:pPr>
        <w:spacing w:line="276" w:lineRule="auto"/>
        <w:jc w:val="both"/>
        <w:rPr>
          <w:sz w:val="24"/>
          <w:szCs w:val="24"/>
        </w:rPr>
      </w:pPr>
      <w:r w:rsidRPr="0054398F">
        <w:rPr>
          <w:sz w:val="24"/>
          <w:szCs w:val="24"/>
        </w:rPr>
        <w:t>Жишээ 3. Хуучин машинаасаа хэрхэн салах вэ? Инженерчлэлийн эдийн засаг нь боломжит хувилбаруудаас хэрхэн зөв шийдэл олж авах талаар судалдаг. Мөнгөний цаг хугацааны үнэ цэнийн асуудал чухал биш үед 2 дугаар бүлгийг авч үзэх ёстой. Хэрэв мөнгөний цаг хугацааны үнэ цэнэ (жишээ нь, хүүний түвшин) инженерчлэлийн асуудалтай салшгүй холбоотой бол эдгээр асуудлуудыг судлахын тулд 4 дүгээр бүлэг (ба түүнээс цааш)-ийг харах шаардлагатай. Дараах нөхцөлийг авч үзье: Линда, Жерри хоёр хүүний түвшин нөлөөлөхгүй үед машинаа солих боломжтой болжээ. Дунджаар 10 миль/галлон бензин зарцуулдаг Жерригийн хуучин машиныг 15 миль/галлон бензин зарцуулдаг тээврийн хэрэгслээр солих боломжтой. Өөр нэг хувилбар нь, 25 миль/галлон бензин зарцуулдаг Линдагийн машиныг дунджаар 50 миль/галлон бензин зарцуулдаг шинэ гибрид машинаар сольж болно. Тэд жилд 12,000 миль зам туулдаг бөгөөд жил бүрийн бензиний хэрэглээг багасгахын тулд хэний машиныг солих хэрэгтэй вэ? Тэд зөвхөн нэг машинаа солих боломжтой.</w:t>
      </w:r>
    </w:p>
    <w:p w:rsidR="00F11A42" w:rsidRPr="0054398F" w:rsidRDefault="00F11A42" w:rsidP="0054398F">
      <w:pPr>
        <w:spacing w:line="276" w:lineRule="auto"/>
        <w:jc w:val="both"/>
        <w:rPr>
          <w:b/>
          <w:sz w:val="24"/>
          <w:szCs w:val="24"/>
        </w:rPr>
      </w:pPr>
      <w:r w:rsidRPr="0054398F">
        <w:rPr>
          <w:b/>
          <w:sz w:val="24"/>
          <w:szCs w:val="24"/>
        </w:rPr>
        <w:t>Шийдэл:</w:t>
      </w:r>
    </w:p>
    <w:p w:rsidR="00286550" w:rsidRDefault="00286550" w:rsidP="0054398F">
      <w:pPr>
        <w:spacing w:line="276" w:lineRule="auto"/>
        <w:jc w:val="both"/>
        <w:rPr>
          <w:sz w:val="24"/>
          <w:szCs w:val="24"/>
        </w:rPr>
      </w:pPr>
      <w:r w:rsidRPr="0054398F">
        <w:rPr>
          <w:sz w:val="24"/>
          <w:szCs w:val="24"/>
        </w:rPr>
        <w:t>Жерригийн машиныг сольсоноор дараах хэмнэлтийг авчирна: (12,000 миль/жил) / 10 миль/галлон – (12,000 миль/жил) / 15 миль/галлон = 1,200 галлон/жил – 800 галлон/жилд = 400 галлон/жил Линдагийн машин солиход дараах хэмнэлтийг хүртэнэ. (12,000 миль/жил) / 25 миль/галлон – (12,000 миль/жил) / 50 миль/галлон = 480 галлон/жил – 240 галлон/жил = 240 галлон/жил. Тиймээс Жерри машинаа соливол илүү их бензин хэмнэх болно.</w:t>
      </w:r>
    </w:p>
    <w:p w:rsidR="00821DA6" w:rsidRPr="0054398F" w:rsidRDefault="00821DA6" w:rsidP="0054398F">
      <w:pPr>
        <w:spacing w:line="276" w:lineRule="auto"/>
        <w:jc w:val="both"/>
        <w:rPr>
          <w:sz w:val="24"/>
          <w:szCs w:val="24"/>
        </w:rPr>
      </w:pPr>
    </w:p>
    <w:p w:rsidR="00821DA6" w:rsidRDefault="00821DA6" w:rsidP="00821DA6">
      <w:pPr>
        <w:spacing w:line="276" w:lineRule="auto"/>
        <w:jc w:val="both"/>
        <w:rPr>
          <w:b/>
          <w:sz w:val="24"/>
          <w:szCs w:val="24"/>
        </w:rPr>
      </w:pPr>
      <w:r w:rsidRPr="0054398F">
        <w:rPr>
          <w:b/>
          <w:sz w:val="24"/>
          <w:szCs w:val="24"/>
        </w:rPr>
        <w:t xml:space="preserve">СЕМИНАР №1-ийн ДААЛГАВАР: 1. </w:t>
      </w:r>
    </w:p>
    <w:p w:rsidR="0054398F" w:rsidRPr="0054398F" w:rsidRDefault="0054398F" w:rsidP="0054398F">
      <w:pPr>
        <w:spacing w:line="276" w:lineRule="auto"/>
        <w:jc w:val="both"/>
        <w:rPr>
          <w:sz w:val="24"/>
          <w:szCs w:val="24"/>
        </w:rPr>
      </w:pPr>
    </w:p>
    <w:p w:rsidR="00F50984" w:rsidRPr="0054398F" w:rsidRDefault="00FF4CBA" w:rsidP="0054398F">
      <w:pPr>
        <w:spacing w:line="276" w:lineRule="auto"/>
        <w:jc w:val="both"/>
        <w:rPr>
          <w:sz w:val="24"/>
          <w:szCs w:val="24"/>
          <w:lang w:val="mn-MN"/>
        </w:rPr>
      </w:pPr>
      <w:r w:rsidRPr="0054398F">
        <w:rPr>
          <w:b/>
          <w:sz w:val="24"/>
          <w:szCs w:val="24"/>
          <w:lang w:val="mn-MN"/>
        </w:rPr>
        <w:t>Бодлого 1.</w:t>
      </w:r>
      <w:r w:rsidRPr="0054398F">
        <w:rPr>
          <w:sz w:val="24"/>
          <w:szCs w:val="24"/>
          <w:lang w:val="mn-MN"/>
        </w:rPr>
        <w:t xml:space="preserve"> </w:t>
      </w:r>
      <w:r w:rsidR="00BD220A" w:rsidRPr="0054398F">
        <w:rPr>
          <w:sz w:val="24"/>
          <w:szCs w:val="24"/>
          <w:lang w:val="mn-MN"/>
        </w:rPr>
        <w:t xml:space="preserve">Нарны зай тэжээл үйлдвэрлэгч цахиурын ялтсан хавтан худалдаж аваад түүнийгээ нарны зайн хавтан болгон хувиргаж,эрчим хүч үйлдвэрлэхэд ашигладаг.Нарны зай тэжээлийн уг үйлдвэрлэгч 2011-2012 онд бүтээгдэхүүний </w:t>
      </w:r>
      <w:r w:rsidR="00187D74" w:rsidRPr="0054398F">
        <w:rPr>
          <w:sz w:val="24"/>
          <w:szCs w:val="24"/>
          <w:lang w:val="mn-MN"/>
        </w:rPr>
        <w:t xml:space="preserve">үнэ </w:t>
      </w:r>
      <w:r w:rsidR="00BD220A" w:rsidRPr="0054398F">
        <w:rPr>
          <w:sz w:val="24"/>
          <w:szCs w:val="24"/>
          <w:lang w:val="mn-MN"/>
        </w:rPr>
        <w:t>огцом буурах асуудалтай тулгарсан. Ашиг орлого</w:t>
      </w:r>
      <w:r w:rsidR="002D6144" w:rsidRPr="0054398F">
        <w:rPr>
          <w:sz w:val="24"/>
          <w:szCs w:val="24"/>
          <w:lang w:val="mn-MN"/>
        </w:rPr>
        <w:t xml:space="preserve"> бага</w:t>
      </w:r>
      <w:r w:rsidR="00BD220A" w:rsidRPr="0054398F">
        <w:rPr>
          <w:sz w:val="24"/>
          <w:szCs w:val="24"/>
          <w:lang w:val="mn-MN"/>
        </w:rPr>
        <w:t xml:space="preserve"> байгаа тул</w:t>
      </w:r>
      <w:r w:rsidR="006B069F" w:rsidRPr="0054398F">
        <w:rPr>
          <w:sz w:val="24"/>
          <w:szCs w:val="24"/>
          <w:lang w:val="mn-MN"/>
        </w:rPr>
        <w:t xml:space="preserve"> үйлдвэрлэгч үйлдвэрлэлийн хог хаягдлыг бууруул</w:t>
      </w:r>
      <w:r w:rsidR="003520B3" w:rsidRPr="0054398F">
        <w:rPr>
          <w:sz w:val="24"/>
          <w:szCs w:val="24"/>
          <w:lang w:val="mn-MN"/>
        </w:rPr>
        <w:t>а</w:t>
      </w:r>
      <w:r w:rsidR="006B069F" w:rsidRPr="0054398F">
        <w:rPr>
          <w:sz w:val="24"/>
          <w:szCs w:val="24"/>
          <w:lang w:val="mn-MN"/>
        </w:rPr>
        <w:t xml:space="preserve">хын тулд </w:t>
      </w:r>
      <w:r w:rsidR="006B069F" w:rsidRPr="0054398F">
        <w:rPr>
          <w:sz w:val="24"/>
          <w:szCs w:val="24"/>
          <w:lang w:val="en-US"/>
        </w:rPr>
        <w:t>(</w:t>
      </w:r>
      <w:r w:rsidR="006B069F" w:rsidRPr="0054398F">
        <w:rPr>
          <w:sz w:val="24"/>
          <w:szCs w:val="24"/>
          <w:lang w:val="mn-MN"/>
        </w:rPr>
        <w:t>хэмжүүрийн</w:t>
      </w:r>
      <w:r w:rsidR="006B069F" w:rsidRPr="0054398F">
        <w:rPr>
          <w:sz w:val="24"/>
          <w:szCs w:val="24"/>
          <w:lang w:val="en-US"/>
        </w:rPr>
        <w:t>)</w:t>
      </w:r>
      <w:r w:rsidR="006B069F" w:rsidRPr="0054398F">
        <w:rPr>
          <w:sz w:val="24"/>
          <w:szCs w:val="24"/>
          <w:lang w:val="mn-MN"/>
        </w:rPr>
        <w:t xml:space="preserve"> арга хэмжээ авах , үйлдвэрлэлийн явцад гэмтсэн нарны хавтанг </w:t>
      </w:r>
      <w:r w:rsidR="00132DC7" w:rsidRPr="0054398F">
        <w:rPr>
          <w:sz w:val="24"/>
          <w:szCs w:val="24"/>
          <w:lang w:val="mn-MN"/>
        </w:rPr>
        <w:t>тоглоом үйлдвэрлэгчдэд борлуулах замаар алдагдлаа бууруулах гэсэн хоёр шийдлийг авч үзхээр болов.</w:t>
      </w:r>
    </w:p>
    <w:p w:rsidR="00132DC7" w:rsidRPr="0054398F" w:rsidRDefault="00132DC7" w:rsidP="0054398F">
      <w:pPr>
        <w:pStyle w:val="ListParagraph"/>
        <w:numPr>
          <w:ilvl w:val="0"/>
          <w:numId w:val="1"/>
        </w:numPr>
        <w:spacing w:line="276" w:lineRule="auto"/>
        <w:ind w:left="0"/>
        <w:jc w:val="both"/>
        <w:rPr>
          <w:sz w:val="24"/>
          <w:szCs w:val="24"/>
          <w:lang w:val="en-US"/>
        </w:rPr>
      </w:pPr>
      <w:r w:rsidRPr="0054398F">
        <w:rPr>
          <w:sz w:val="24"/>
          <w:szCs w:val="24"/>
          <w:lang w:val="mn-MN"/>
        </w:rPr>
        <w:t>Компаний асуудлыг тодорхойлно уу? Асуудлыг бүтээлч байдлаар дахин тодорхойлно уу?</w:t>
      </w:r>
    </w:p>
    <w:p w:rsidR="00132DC7" w:rsidRPr="0054398F" w:rsidRDefault="00132DC7" w:rsidP="0054398F">
      <w:pPr>
        <w:pStyle w:val="ListParagraph"/>
        <w:numPr>
          <w:ilvl w:val="0"/>
          <w:numId w:val="1"/>
        </w:numPr>
        <w:spacing w:line="276" w:lineRule="auto"/>
        <w:ind w:left="0"/>
        <w:jc w:val="both"/>
        <w:rPr>
          <w:sz w:val="24"/>
          <w:szCs w:val="24"/>
          <w:lang w:val="en-US"/>
        </w:rPr>
      </w:pPr>
      <w:r w:rsidRPr="0054398F">
        <w:rPr>
          <w:sz w:val="24"/>
          <w:szCs w:val="24"/>
          <w:lang w:val="en-US"/>
        </w:rPr>
        <w:t>(A)</w:t>
      </w:r>
      <w:r w:rsidRPr="0054398F">
        <w:rPr>
          <w:sz w:val="24"/>
          <w:szCs w:val="24"/>
          <w:lang w:val="mn-MN"/>
        </w:rPr>
        <w:t xml:space="preserve"> Хэсэгт дахин тодорхойлсон </w:t>
      </w:r>
      <w:proofErr w:type="gramStart"/>
      <w:r w:rsidRPr="0054398F">
        <w:rPr>
          <w:sz w:val="24"/>
          <w:szCs w:val="24"/>
          <w:lang w:val="mn-MN"/>
        </w:rPr>
        <w:t>асуудлын  хувьд</w:t>
      </w:r>
      <w:proofErr w:type="gramEnd"/>
      <w:r w:rsidRPr="0054398F">
        <w:rPr>
          <w:sz w:val="24"/>
          <w:szCs w:val="24"/>
          <w:lang w:val="mn-MN"/>
        </w:rPr>
        <w:t xml:space="preserve"> ядаж нэг боломжит хувилбарыг боловсруулна уу? Санал болгож буй шийдлүүдийг үнэлж хэрхэн шийдвэрлэх талаар ярилцана уу?</w:t>
      </w:r>
    </w:p>
    <w:p w:rsidR="00CD69C4" w:rsidRPr="0054398F" w:rsidRDefault="00CD69C4" w:rsidP="0054398F">
      <w:pPr>
        <w:spacing w:line="276" w:lineRule="auto"/>
        <w:jc w:val="both"/>
        <w:rPr>
          <w:b/>
          <w:sz w:val="24"/>
          <w:szCs w:val="24"/>
          <w:lang w:val="en-US"/>
        </w:rPr>
      </w:pPr>
      <w:r w:rsidRPr="0054398F">
        <w:rPr>
          <w:b/>
          <w:sz w:val="24"/>
          <w:szCs w:val="24"/>
          <w:lang w:val="mn-MN"/>
        </w:rPr>
        <w:t>Шийдэл</w:t>
      </w:r>
      <w:r w:rsidRPr="0054398F">
        <w:rPr>
          <w:b/>
          <w:sz w:val="24"/>
          <w:szCs w:val="24"/>
          <w:lang w:val="en-US"/>
        </w:rPr>
        <w:t>:</w:t>
      </w:r>
    </w:p>
    <w:p w:rsidR="00CD69C4" w:rsidRPr="0054398F" w:rsidRDefault="00CD69C4" w:rsidP="0054398F">
      <w:pPr>
        <w:pStyle w:val="ListParagraph"/>
        <w:numPr>
          <w:ilvl w:val="0"/>
          <w:numId w:val="2"/>
        </w:numPr>
        <w:spacing w:line="276" w:lineRule="auto"/>
        <w:ind w:left="0" w:firstLine="0"/>
        <w:jc w:val="both"/>
        <w:rPr>
          <w:sz w:val="24"/>
          <w:szCs w:val="24"/>
          <w:lang w:val="en-US"/>
        </w:rPr>
      </w:pPr>
      <w:r w:rsidRPr="0054398F">
        <w:rPr>
          <w:sz w:val="24"/>
          <w:szCs w:val="24"/>
          <w:lang w:val="mn-MN"/>
        </w:rPr>
        <w:t>Компаний гол асуудал нь эрчим хүч үйлдвэрлийн</w:t>
      </w:r>
      <w:r w:rsidR="00187D74" w:rsidRPr="0054398F">
        <w:rPr>
          <w:sz w:val="24"/>
          <w:szCs w:val="24"/>
          <w:lang w:val="mn-MN"/>
        </w:rPr>
        <w:t xml:space="preserve"> нарны зай тэжээлийн бүтээгдэхүүний</w:t>
      </w:r>
      <w:r w:rsidR="002D6144" w:rsidRPr="0054398F">
        <w:rPr>
          <w:sz w:val="24"/>
          <w:szCs w:val="24"/>
          <w:lang w:val="mn-MN"/>
        </w:rPr>
        <w:t xml:space="preserve"> үнэ</w:t>
      </w:r>
      <w:r w:rsidR="00187D74" w:rsidRPr="0054398F">
        <w:rPr>
          <w:sz w:val="24"/>
          <w:szCs w:val="24"/>
          <w:lang w:val="mn-MN"/>
        </w:rPr>
        <w:t xml:space="preserve"> огцом буурах асуудалтай тулгарсан.</w:t>
      </w:r>
      <w:r w:rsidR="002D6144" w:rsidRPr="0054398F">
        <w:rPr>
          <w:sz w:val="24"/>
          <w:szCs w:val="24"/>
          <w:lang w:val="mn-MN"/>
        </w:rPr>
        <w:t xml:space="preserve"> </w:t>
      </w:r>
      <w:r w:rsidR="000543E3" w:rsidRPr="0054398F">
        <w:rPr>
          <w:sz w:val="24"/>
          <w:szCs w:val="24"/>
          <w:lang w:val="mn-MN"/>
        </w:rPr>
        <w:t>Ашиг орлого багассанаас болж байгууллага алдаглалтай ажиллаж эхэлсэн байна.</w:t>
      </w:r>
      <w:r w:rsidR="00F870AA" w:rsidRPr="0054398F">
        <w:rPr>
          <w:sz w:val="24"/>
          <w:szCs w:val="24"/>
          <w:lang w:val="mn-MN"/>
        </w:rPr>
        <w:t xml:space="preserve">Байгууллага алдаглалаа бууруулахын тулд нарны хавтанг тоглоом үйлдвэрлэгчдэд борлуулах замаар алдагдлаа бууруулах </w:t>
      </w:r>
      <w:r w:rsidR="00F870AA" w:rsidRPr="0054398F">
        <w:rPr>
          <w:sz w:val="24"/>
          <w:szCs w:val="24"/>
          <w:lang w:val="mn-MN"/>
        </w:rPr>
        <w:lastRenderedPageBreak/>
        <w:t>болсон байна</w:t>
      </w:r>
    </w:p>
    <w:p w:rsidR="00F870AA" w:rsidRPr="0054398F" w:rsidRDefault="00F870AA" w:rsidP="0054398F">
      <w:pPr>
        <w:pStyle w:val="ListParagraph"/>
        <w:numPr>
          <w:ilvl w:val="0"/>
          <w:numId w:val="2"/>
        </w:numPr>
        <w:spacing w:line="276" w:lineRule="auto"/>
        <w:ind w:left="0" w:firstLine="0"/>
        <w:jc w:val="both"/>
        <w:rPr>
          <w:sz w:val="24"/>
          <w:szCs w:val="24"/>
          <w:lang w:val="en-US"/>
        </w:rPr>
      </w:pPr>
      <w:r w:rsidRPr="0054398F">
        <w:rPr>
          <w:sz w:val="24"/>
          <w:szCs w:val="24"/>
          <w:lang w:val="en-US"/>
        </w:rPr>
        <w:t xml:space="preserve">I </w:t>
      </w:r>
      <w:r w:rsidRPr="0054398F">
        <w:rPr>
          <w:sz w:val="24"/>
          <w:szCs w:val="24"/>
          <w:lang w:val="mn-MN"/>
        </w:rPr>
        <w:t xml:space="preserve">хувилбар. Байгууллага эрчим хүчний бүтээгдэхүүний үнэ огцом буурч байгаа холбоотой алдагдалд орж байгаа учир бүтээгдэхүүний шинчлэлт хийж шинэ технологи нэвтрүүлж болно.Ингэснээр нарны зайн тэжээлийг сонирхох хэрэглэгчид нэмэгдэж үүнтэй холбоотойгоор бүтээгдэхүүний </w:t>
      </w:r>
      <w:r w:rsidR="0073315F" w:rsidRPr="0054398F">
        <w:rPr>
          <w:sz w:val="24"/>
          <w:szCs w:val="24"/>
          <w:lang w:val="mn-MN"/>
        </w:rPr>
        <w:t xml:space="preserve">үнэ </w:t>
      </w:r>
      <w:r w:rsidRPr="0054398F">
        <w:rPr>
          <w:sz w:val="24"/>
          <w:szCs w:val="24"/>
          <w:lang w:val="mn-MN"/>
        </w:rPr>
        <w:t>буцаад тогтвортой болж эхэлнэ.</w:t>
      </w:r>
    </w:p>
    <w:p w:rsidR="0064022C" w:rsidRPr="0054398F" w:rsidRDefault="0064022C" w:rsidP="0054398F">
      <w:pPr>
        <w:pStyle w:val="ListParagraph"/>
        <w:spacing w:line="276" w:lineRule="auto"/>
        <w:ind w:left="0"/>
        <w:jc w:val="both"/>
        <w:rPr>
          <w:sz w:val="24"/>
          <w:szCs w:val="24"/>
          <w:lang w:val="mn-MN"/>
        </w:rPr>
      </w:pPr>
      <w:r w:rsidRPr="0054398F">
        <w:rPr>
          <w:sz w:val="24"/>
          <w:szCs w:val="24"/>
          <w:lang w:val="en-US"/>
        </w:rPr>
        <w:t>II</w:t>
      </w:r>
      <w:r w:rsidRPr="0054398F">
        <w:rPr>
          <w:sz w:val="24"/>
          <w:szCs w:val="24"/>
          <w:lang w:val="mn-MN"/>
        </w:rPr>
        <w:t xml:space="preserve"> хувилбар. Ашиглаж байгаа материалыг хэмнэлттэйгээр ашиглаж илүү зардал гаргахгүй байх</w:t>
      </w:r>
    </w:p>
    <w:p w:rsidR="0064022C" w:rsidRPr="0054398F" w:rsidRDefault="0064022C" w:rsidP="0054398F">
      <w:pPr>
        <w:pStyle w:val="ListParagraph"/>
        <w:spacing w:line="276" w:lineRule="auto"/>
        <w:ind w:left="0"/>
        <w:jc w:val="both"/>
        <w:rPr>
          <w:sz w:val="24"/>
          <w:szCs w:val="24"/>
          <w:lang w:val="mn-MN"/>
        </w:rPr>
      </w:pPr>
      <w:r w:rsidRPr="0054398F">
        <w:rPr>
          <w:sz w:val="24"/>
          <w:szCs w:val="24"/>
          <w:lang w:val="en-US"/>
        </w:rPr>
        <w:t xml:space="preserve">III </w:t>
      </w:r>
      <w:r w:rsidRPr="0054398F">
        <w:rPr>
          <w:sz w:val="24"/>
          <w:szCs w:val="24"/>
          <w:lang w:val="mn-MN"/>
        </w:rPr>
        <w:t>хувилбар. Бүтээгдэхүүн суртчилгаа дээр идэвхитэй анхаарал хандуулан ажиллах.Үнэгүй сошиал платформоор дамжуулан суртчилж болно.</w:t>
      </w:r>
    </w:p>
    <w:p w:rsidR="002D6144" w:rsidRPr="0054398F" w:rsidRDefault="002D6144" w:rsidP="0054398F">
      <w:pPr>
        <w:spacing w:line="276" w:lineRule="auto"/>
        <w:jc w:val="both"/>
        <w:rPr>
          <w:b/>
          <w:sz w:val="24"/>
          <w:szCs w:val="24"/>
          <w:lang w:val="mn-MN"/>
        </w:rPr>
      </w:pPr>
      <w:r w:rsidRPr="0054398F">
        <w:rPr>
          <w:b/>
          <w:sz w:val="24"/>
          <w:szCs w:val="24"/>
          <w:lang w:val="mn-MN"/>
        </w:rPr>
        <w:t xml:space="preserve">Бодлого </w:t>
      </w:r>
      <w:r w:rsidR="00025F58" w:rsidRPr="0054398F">
        <w:rPr>
          <w:b/>
          <w:sz w:val="24"/>
          <w:szCs w:val="24"/>
          <w:lang w:val="mn-MN"/>
        </w:rPr>
        <w:t>2</w:t>
      </w:r>
      <w:r w:rsidR="00F63789" w:rsidRPr="0054398F">
        <w:rPr>
          <w:b/>
          <w:sz w:val="24"/>
          <w:szCs w:val="24"/>
          <w:lang w:val="en-US"/>
        </w:rPr>
        <w:t>.</w:t>
      </w:r>
    </w:p>
    <w:p w:rsidR="00025F58" w:rsidRPr="0054398F" w:rsidRDefault="00025F58" w:rsidP="0054398F">
      <w:pPr>
        <w:spacing w:line="276" w:lineRule="auto"/>
        <w:jc w:val="both"/>
        <w:rPr>
          <w:sz w:val="24"/>
          <w:szCs w:val="24"/>
          <w:lang w:val="mn-MN"/>
        </w:rPr>
      </w:pPr>
      <w:r w:rsidRPr="0054398F">
        <w:rPr>
          <w:sz w:val="24"/>
          <w:szCs w:val="24"/>
          <w:lang w:val="mn-MN"/>
        </w:rPr>
        <w:t xml:space="preserve">Таны найз гадаадад хоёр жилийн хугацаатай бизнесийн удирдлагын хөтөлбөрөөр суралцахаар төлөвлөж байна. </w:t>
      </w:r>
    </w:p>
    <w:p w:rsidR="00025F58" w:rsidRPr="0054398F" w:rsidRDefault="00025F58" w:rsidP="0054398F">
      <w:pPr>
        <w:spacing w:line="276" w:lineRule="auto"/>
        <w:jc w:val="both"/>
        <w:rPr>
          <w:sz w:val="24"/>
          <w:szCs w:val="24"/>
          <w:lang w:val="mn-MN"/>
        </w:rPr>
      </w:pPr>
      <w:r w:rsidRPr="0054398F">
        <w:rPr>
          <w:sz w:val="24"/>
          <w:szCs w:val="24"/>
          <w:lang w:val="en-US"/>
        </w:rPr>
        <w:t>-</w:t>
      </w:r>
      <w:r w:rsidRPr="0054398F">
        <w:rPr>
          <w:sz w:val="24"/>
          <w:szCs w:val="24"/>
          <w:lang w:val="mn-MN"/>
        </w:rPr>
        <w:t xml:space="preserve">Сургалтын зардал хоёр жилийн хугацаанд </w:t>
      </w:r>
      <w:r w:rsidRPr="0054398F">
        <w:rPr>
          <w:sz w:val="24"/>
          <w:szCs w:val="24"/>
          <w:lang w:val="en-US"/>
        </w:rPr>
        <w:t>$</w:t>
      </w:r>
      <w:r w:rsidRPr="0054398F">
        <w:rPr>
          <w:sz w:val="24"/>
          <w:szCs w:val="24"/>
          <w:lang w:val="mn-MN"/>
        </w:rPr>
        <w:t xml:space="preserve">60000, амьжиргааны зардал </w:t>
      </w:r>
      <w:r w:rsidRPr="0054398F">
        <w:rPr>
          <w:sz w:val="24"/>
          <w:szCs w:val="24"/>
          <w:lang w:val="en-US"/>
        </w:rPr>
        <w:t>$25000</w:t>
      </w:r>
      <w:r w:rsidRPr="0054398F">
        <w:rPr>
          <w:sz w:val="24"/>
          <w:szCs w:val="24"/>
          <w:lang w:val="mn-MN"/>
        </w:rPr>
        <w:t xml:space="preserve"> байх болно.</w:t>
      </w:r>
    </w:p>
    <w:p w:rsidR="00B22A6F" w:rsidRPr="0054398F" w:rsidRDefault="00025F58" w:rsidP="0054398F">
      <w:pPr>
        <w:spacing w:line="276" w:lineRule="auto"/>
        <w:jc w:val="both"/>
        <w:rPr>
          <w:sz w:val="24"/>
          <w:szCs w:val="24"/>
          <w:lang w:val="mn-MN"/>
        </w:rPr>
      </w:pPr>
      <w:r w:rsidRPr="0054398F">
        <w:rPr>
          <w:sz w:val="24"/>
          <w:szCs w:val="24"/>
          <w:lang w:val="en-US"/>
        </w:rPr>
        <w:t>-</w:t>
      </w:r>
      <w:r w:rsidRPr="0054398F">
        <w:rPr>
          <w:sz w:val="24"/>
          <w:szCs w:val="24"/>
          <w:lang w:val="mn-MN"/>
        </w:rPr>
        <w:t xml:space="preserve">Тэрээр боловсролдоо зарцуулж болох </w:t>
      </w:r>
      <w:r w:rsidRPr="0054398F">
        <w:rPr>
          <w:sz w:val="24"/>
          <w:szCs w:val="24"/>
          <w:lang w:val="en-US"/>
        </w:rPr>
        <w:t>$</w:t>
      </w:r>
      <w:r w:rsidR="00A33DAD" w:rsidRPr="0054398F">
        <w:rPr>
          <w:sz w:val="24"/>
          <w:szCs w:val="24"/>
          <w:lang w:val="en-US"/>
        </w:rPr>
        <w:t xml:space="preserve">10000 </w:t>
      </w:r>
      <w:proofErr w:type="spellStart"/>
      <w:r w:rsidR="00A33DAD" w:rsidRPr="0054398F">
        <w:rPr>
          <w:sz w:val="24"/>
          <w:szCs w:val="24"/>
          <w:lang w:val="en-US"/>
        </w:rPr>
        <w:t>хадгаламжтай</w:t>
      </w:r>
      <w:proofErr w:type="spellEnd"/>
      <w:r w:rsidR="00A33DAD" w:rsidRPr="0054398F">
        <w:rPr>
          <w:sz w:val="24"/>
          <w:szCs w:val="24"/>
          <w:lang w:val="en-US"/>
        </w:rPr>
        <w:t xml:space="preserve"> </w:t>
      </w:r>
      <w:proofErr w:type="spellStart"/>
      <w:r w:rsidR="00A33DAD" w:rsidRPr="0054398F">
        <w:rPr>
          <w:sz w:val="24"/>
          <w:szCs w:val="24"/>
          <w:lang w:val="en-US"/>
        </w:rPr>
        <w:t>бөгөө</w:t>
      </w:r>
      <w:r w:rsidR="00B22A6F" w:rsidRPr="0054398F">
        <w:rPr>
          <w:sz w:val="24"/>
          <w:szCs w:val="24"/>
          <w:lang w:val="en-US"/>
        </w:rPr>
        <w:t>д</w:t>
      </w:r>
      <w:proofErr w:type="spellEnd"/>
      <w:r w:rsidR="00B22A6F" w:rsidRPr="0054398F">
        <w:rPr>
          <w:sz w:val="24"/>
          <w:szCs w:val="24"/>
          <w:lang w:val="en-US"/>
        </w:rPr>
        <w:t xml:space="preserve"> </w:t>
      </w:r>
      <w:proofErr w:type="spellStart"/>
      <w:r w:rsidR="00B22A6F" w:rsidRPr="0054398F">
        <w:rPr>
          <w:sz w:val="24"/>
          <w:szCs w:val="24"/>
          <w:lang w:val="en-US"/>
        </w:rPr>
        <w:t>үлдсэнийг</w:t>
      </w:r>
      <w:proofErr w:type="spellEnd"/>
      <w:r w:rsidR="00B22A6F" w:rsidRPr="0054398F">
        <w:rPr>
          <w:sz w:val="24"/>
          <w:szCs w:val="24"/>
          <w:lang w:val="en-US"/>
        </w:rPr>
        <w:t xml:space="preserve"> </w:t>
      </w:r>
      <w:proofErr w:type="spellStart"/>
      <w:r w:rsidR="00B22A6F" w:rsidRPr="0054398F">
        <w:rPr>
          <w:sz w:val="24"/>
          <w:szCs w:val="24"/>
          <w:lang w:val="en-US"/>
        </w:rPr>
        <w:t>нь</w:t>
      </w:r>
      <w:proofErr w:type="spellEnd"/>
      <w:r w:rsidR="00B22A6F" w:rsidRPr="0054398F">
        <w:rPr>
          <w:sz w:val="24"/>
          <w:szCs w:val="24"/>
          <w:lang w:val="en-US"/>
        </w:rPr>
        <w:t xml:space="preserve"> </w:t>
      </w:r>
      <w:proofErr w:type="spellStart"/>
      <w:r w:rsidR="00B22A6F" w:rsidRPr="0054398F">
        <w:rPr>
          <w:sz w:val="24"/>
          <w:szCs w:val="24"/>
          <w:lang w:val="en-US"/>
        </w:rPr>
        <w:t>зээлэх</w:t>
      </w:r>
      <w:proofErr w:type="spellEnd"/>
      <w:r w:rsidR="00B22A6F" w:rsidRPr="0054398F">
        <w:rPr>
          <w:sz w:val="24"/>
          <w:szCs w:val="24"/>
          <w:lang w:val="en-US"/>
        </w:rPr>
        <w:t xml:space="preserve"> </w:t>
      </w:r>
      <w:proofErr w:type="spellStart"/>
      <w:r w:rsidR="00B22A6F" w:rsidRPr="0054398F">
        <w:rPr>
          <w:sz w:val="24"/>
          <w:szCs w:val="24"/>
          <w:lang w:val="en-US"/>
        </w:rPr>
        <w:t>шаардлагатай</w:t>
      </w:r>
      <w:proofErr w:type="spellEnd"/>
      <w:r w:rsidR="00B22A6F" w:rsidRPr="0054398F">
        <w:rPr>
          <w:sz w:val="24"/>
          <w:szCs w:val="24"/>
          <w:lang w:val="en-US"/>
        </w:rPr>
        <w:t xml:space="preserve"> </w:t>
      </w:r>
      <w:proofErr w:type="spellStart"/>
      <w:r w:rsidR="00B22A6F" w:rsidRPr="0054398F">
        <w:rPr>
          <w:sz w:val="24"/>
          <w:szCs w:val="24"/>
          <w:lang w:val="en-US"/>
        </w:rPr>
        <w:t>болно</w:t>
      </w:r>
      <w:proofErr w:type="spellEnd"/>
      <w:r w:rsidR="00B22A6F" w:rsidRPr="0054398F">
        <w:rPr>
          <w:sz w:val="24"/>
          <w:szCs w:val="24"/>
          <w:lang w:val="en-US"/>
        </w:rPr>
        <w:t>.</w:t>
      </w:r>
      <w:r w:rsidR="00B22A6F" w:rsidRPr="0054398F">
        <w:rPr>
          <w:sz w:val="24"/>
          <w:szCs w:val="24"/>
          <w:lang w:val="mn-MN"/>
        </w:rPr>
        <w:t xml:space="preserve">Зээлийн жилийн эргэн төлөвлөлт </w:t>
      </w:r>
      <w:r w:rsidR="00B22A6F" w:rsidRPr="0054398F">
        <w:rPr>
          <w:sz w:val="24"/>
          <w:szCs w:val="24"/>
          <w:lang w:val="en-US"/>
        </w:rPr>
        <w:t>$10500</w:t>
      </w:r>
      <w:r w:rsidR="00B22A6F" w:rsidRPr="0054398F">
        <w:rPr>
          <w:sz w:val="24"/>
          <w:szCs w:val="24"/>
          <w:lang w:val="mn-MN"/>
        </w:rPr>
        <w:t xml:space="preserve"> </w:t>
      </w:r>
    </w:p>
    <w:p w:rsidR="008703B2" w:rsidRPr="0054398F" w:rsidRDefault="00B22A6F" w:rsidP="0054398F">
      <w:pPr>
        <w:spacing w:line="276" w:lineRule="auto"/>
        <w:jc w:val="both"/>
        <w:rPr>
          <w:sz w:val="24"/>
          <w:szCs w:val="24"/>
          <w:lang w:val="mn-MN"/>
        </w:rPr>
      </w:pPr>
      <w:r w:rsidRPr="0054398F">
        <w:rPr>
          <w:sz w:val="24"/>
          <w:szCs w:val="24"/>
          <w:lang w:val="en-US"/>
        </w:rPr>
        <w:t>-</w:t>
      </w:r>
      <w:r w:rsidRPr="0054398F">
        <w:rPr>
          <w:sz w:val="24"/>
          <w:szCs w:val="24"/>
          <w:lang w:val="mn-MN"/>
        </w:rPr>
        <w:t xml:space="preserve">Тэр одоо шинжээчээр ажилладаг </w:t>
      </w:r>
      <w:r w:rsidR="008703B2" w:rsidRPr="0054398F">
        <w:rPr>
          <w:sz w:val="24"/>
          <w:szCs w:val="24"/>
          <w:lang w:val="mn-MN"/>
        </w:rPr>
        <w:t xml:space="preserve">бөгөөд жилд </w:t>
      </w:r>
      <w:r w:rsidR="000543E3" w:rsidRPr="0054398F">
        <w:rPr>
          <w:sz w:val="24"/>
          <w:szCs w:val="24"/>
          <w:lang w:val="en-US"/>
        </w:rPr>
        <w:t>$600</w:t>
      </w:r>
      <w:r w:rsidR="00A33DAD" w:rsidRPr="0054398F">
        <w:rPr>
          <w:sz w:val="24"/>
          <w:szCs w:val="24"/>
          <w:lang w:val="mn-MN"/>
        </w:rPr>
        <w:t>0</w:t>
      </w:r>
      <w:r w:rsidR="000543E3" w:rsidRPr="0054398F">
        <w:rPr>
          <w:sz w:val="24"/>
          <w:szCs w:val="24"/>
          <w:lang w:val="en-US"/>
        </w:rPr>
        <w:t>0</w:t>
      </w:r>
      <w:r w:rsidR="008703B2" w:rsidRPr="0054398F">
        <w:rPr>
          <w:sz w:val="24"/>
          <w:szCs w:val="24"/>
          <w:lang w:val="mn-MN"/>
        </w:rPr>
        <w:t xml:space="preserve"> цалин авдаг ба эрдмийн </w:t>
      </w:r>
      <w:proofErr w:type="gramStart"/>
      <w:r w:rsidR="008703B2" w:rsidRPr="0054398F">
        <w:rPr>
          <w:sz w:val="24"/>
          <w:szCs w:val="24"/>
          <w:lang w:val="mn-MN"/>
        </w:rPr>
        <w:t>зэрэг  хамгаалсныг</w:t>
      </w:r>
      <w:proofErr w:type="gramEnd"/>
      <w:r w:rsidR="008703B2" w:rsidRPr="0054398F">
        <w:rPr>
          <w:sz w:val="24"/>
          <w:szCs w:val="24"/>
          <w:lang w:val="mn-MN"/>
        </w:rPr>
        <w:t xml:space="preserve"> дараа жилдээ </w:t>
      </w:r>
      <w:r w:rsidR="000543E3" w:rsidRPr="0054398F">
        <w:rPr>
          <w:sz w:val="24"/>
          <w:szCs w:val="24"/>
          <w:lang w:val="en-US"/>
        </w:rPr>
        <w:t>$15000</w:t>
      </w:r>
      <w:r w:rsidR="00A33DAD" w:rsidRPr="0054398F">
        <w:rPr>
          <w:sz w:val="24"/>
          <w:szCs w:val="24"/>
          <w:lang w:val="mn-MN"/>
        </w:rPr>
        <w:t>0</w:t>
      </w:r>
      <w:r w:rsidR="008703B2" w:rsidRPr="0054398F">
        <w:rPr>
          <w:sz w:val="24"/>
          <w:szCs w:val="24"/>
          <w:lang w:val="mn-MN"/>
        </w:rPr>
        <w:t xml:space="preserve"> цалинтай менеж</w:t>
      </w:r>
      <w:r w:rsidR="00A33DAD" w:rsidRPr="0054398F">
        <w:rPr>
          <w:sz w:val="24"/>
          <w:szCs w:val="24"/>
          <w:lang w:val="mn-MN"/>
        </w:rPr>
        <w:t>е</w:t>
      </w:r>
      <w:r w:rsidR="008703B2" w:rsidRPr="0054398F">
        <w:rPr>
          <w:sz w:val="24"/>
          <w:szCs w:val="24"/>
          <w:lang w:val="mn-MN"/>
        </w:rPr>
        <w:t>рээр ажиллах болно гэж найдаж байна.</w:t>
      </w:r>
    </w:p>
    <w:p w:rsidR="008703B2" w:rsidRPr="0054398F" w:rsidRDefault="008703B2" w:rsidP="0054398F">
      <w:pPr>
        <w:spacing w:line="276" w:lineRule="auto"/>
        <w:jc w:val="both"/>
        <w:rPr>
          <w:sz w:val="24"/>
          <w:szCs w:val="24"/>
          <w:lang w:val="en-US"/>
        </w:rPr>
      </w:pPr>
      <w:r w:rsidRPr="0054398F">
        <w:rPr>
          <w:sz w:val="24"/>
          <w:szCs w:val="24"/>
          <w:lang w:val="mn-MN"/>
        </w:rPr>
        <w:t>а</w:t>
      </w:r>
      <w:r w:rsidRPr="0054398F">
        <w:rPr>
          <w:sz w:val="24"/>
          <w:szCs w:val="24"/>
          <w:lang w:val="en-US"/>
        </w:rPr>
        <w:t>)</w:t>
      </w:r>
      <w:r w:rsidRPr="0054398F">
        <w:rPr>
          <w:sz w:val="24"/>
          <w:szCs w:val="24"/>
          <w:lang w:val="mn-MN"/>
        </w:rPr>
        <w:t xml:space="preserve"> Найз чинь асуудлаа хэрхэн томьёолох ёстой вэ?</w:t>
      </w:r>
      <w:r w:rsidRPr="0054398F">
        <w:rPr>
          <w:sz w:val="24"/>
          <w:szCs w:val="24"/>
          <w:lang w:val="en-US"/>
        </w:rPr>
        <w:t xml:space="preserve"> </w:t>
      </w:r>
    </w:p>
    <w:p w:rsidR="00025F58" w:rsidRPr="0054398F" w:rsidRDefault="008703B2" w:rsidP="0054398F">
      <w:pPr>
        <w:spacing w:line="276" w:lineRule="auto"/>
        <w:jc w:val="both"/>
        <w:rPr>
          <w:sz w:val="24"/>
          <w:szCs w:val="24"/>
          <w:lang w:val="mn-MN"/>
        </w:rPr>
      </w:pPr>
      <w:r w:rsidRPr="0054398F">
        <w:rPr>
          <w:sz w:val="24"/>
          <w:szCs w:val="24"/>
          <w:lang w:val="en-US"/>
        </w:rPr>
        <w:t>b)</w:t>
      </w:r>
      <w:r w:rsidRPr="0054398F">
        <w:rPr>
          <w:sz w:val="24"/>
          <w:szCs w:val="24"/>
          <w:lang w:val="mn-MN"/>
        </w:rPr>
        <w:t xml:space="preserve"> Түүний төлөвлөсөн зардал хэд </w:t>
      </w:r>
      <w:proofErr w:type="gramStart"/>
      <w:r w:rsidRPr="0054398F">
        <w:rPr>
          <w:sz w:val="24"/>
          <w:szCs w:val="24"/>
          <w:lang w:val="mn-MN"/>
        </w:rPr>
        <w:t>вэ</w:t>
      </w:r>
      <w:r w:rsidR="00025F58" w:rsidRPr="0054398F">
        <w:rPr>
          <w:sz w:val="24"/>
          <w:szCs w:val="24"/>
          <w:lang w:val="mn-MN"/>
        </w:rPr>
        <w:t xml:space="preserve"> </w:t>
      </w:r>
      <w:r w:rsidRPr="0054398F">
        <w:rPr>
          <w:sz w:val="24"/>
          <w:szCs w:val="24"/>
          <w:lang w:val="mn-MN"/>
        </w:rPr>
        <w:t>?</w:t>
      </w:r>
      <w:proofErr w:type="gramEnd"/>
    </w:p>
    <w:p w:rsidR="008703B2" w:rsidRPr="0054398F" w:rsidRDefault="008703B2" w:rsidP="0054398F">
      <w:pPr>
        <w:spacing w:line="276" w:lineRule="auto"/>
        <w:jc w:val="both"/>
        <w:rPr>
          <w:sz w:val="24"/>
          <w:szCs w:val="24"/>
          <w:lang w:val="mn-MN"/>
        </w:rPr>
      </w:pPr>
      <w:r w:rsidRPr="0054398F">
        <w:rPr>
          <w:sz w:val="24"/>
          <w:szCs w:val="24"/>
          <w:lang w:val="en-US"/>
        </w:rPr>
        <w:t>c)</w:t>
      </w:r>
      <w:r w:rsidRPr="0054398F">
        <w:rPr>
          <w:sz w:val="24"/>
          <w:szCs w:val="24"/>
          <w:lang w:val="mn-MN"/>
        </w:rPr>
        <w:t xml:space="preserve"> Зээлээ төлөхийн тулд өндөр орлоготой ажил олох шаардлагатай холбоотой </w:t>
      </w:r>
      <w:r w:rsidR="00ED4113" w:rsidRPr="0054398F">
        <w:rPr>
          <w:sz w:val="24"/>
          <w:szCs w:val="24"/>
          <w:lang w:val="mn-MN"/>
        </w:rPr>
        <w:t>тодорхойгүй байдлыг багасгахын тулд өөр хувилбар санал болгоно уу</w:t>
      </w:r>
    </w:p>
    <w:p w:rsidR="00ED4113" w:rsidRPr="0054398F" w:rsidRDefault="00ED4113" w:rsidP="0054398F">
      <w:pPr>
        <w:spacing w:line="276" w:lineRule="auto"/>
        <w:jc w:val="both"/>
        <w:rPr>
          <w:sz w:val="24"/>
          <w:szCs w:val="24"/>
          <w:lang w:val="mn-MN"/>
        </w:rPr>
      </w:pPr>
      <w:r w:rsidRPr="0054398F">
        <w:rPr>
          <w:sz w:val="24"/>
          <w:szCs w:val="24"/>
          <w:lang w:val="en-US"/>
        </w:rPr>
        <w:t xml:space="preserve">d) </w:t>
      </w:r>
      <w:r w:rsidRPr="0054398F">
        <w:rPr>
          <w:sz w:val="24"/>
          <w:szCs w:val="24"/>
          <w:lang w:val="mn-MN"/>
        </w:rPr>
        <w:t xml:space="preserve"> Хувилбаруудын хооронд ялгаатай байх шалгуур үзүүлэлтийг </w:t>
      </w:r>
      <w:proofErr w:type="gramStart"/>
      <w:r w:rsidRPr="0054398F">
        <w:rPr>
          <w:sz w:val="24"/>
          <w:szCs w:val="24"/>
          <w:lang w:val="mn-MN"/>
        </w:rPr>
        <w:t>сонгож,ямар</w:t>
      </w:r>
      <w:proofErr w:type="gramEnd"/>
      <w:r w:rsidRPr="0054398F">
        <w:rPr>
          <w:sz w:val="24"/>
          <w:szCs w:val="24"/>
          <w:lang w:val="mn-MN"/>
        </w:rPr>
        <w:t xml:space="preserve"> арга хэмжээ авах талаар найздаа зөвлөгөө өгөхдөө ашиглана уу</w:t>
      </w:r>
    </w:p>
    <w:p w:rsidR="00ED4113" w:rsidRPr="0054398F" w:rsidRDefault="00ED4113" w:rsidP="0054398F">
      <w:pPr>
        <w:spacing w:line="276" w:lineRule="auto"/>
        <w:jc w:val="both"/>
        <w:rPr>
          <w:sz w:val="24"/>
          <w:szCs w:val="24"/>
          <w:lang w:val="mn-MN"/>
        </w:rPr>
      </w:pPr>
      <w:r w:rsidRPr="0054398F">
        <w:rPr>
          <w:sz w:val="24"/>
          <w:szCs w:val="24"/>
          <w:lang w:val="en-US"/>
        </w:rPr>
        <w:t xml:space="preserve">e) </w:t>
      </w:r>
      <w:r w:rsidRPr="0054398F">
        <w:rPr>
          <w:sz w:val="24"/>
          <w:szCs w:val="24"/>
          <w:lang w:val="mn-MN"/>
        </w:rPr>
        <w:t>Зардал т</w:t>
      </w:r>
      <w:r w:rsidR="00010FAC" w:rsidRPr="0054398F">
        <w:rPr>
          <w:sz w:val="24"/>
          <w:szCs w:val="24"/>
          <w:lang w:val="mn-MN"/>
        </w:rPr>
        <w:t>ооцохоос өөр дор хаяж нэг шалгуу</w:t>
      </w:r>
      <w:r w:rsidRPr="0054398F">
        <w:rPr>
          <w:sz w:val="24"/>
          <w:szCs w:val="24"/>
          <w:lang w:val="mn-MN"/>
        </w:rPr>
        <w:t>р үзүүлэлтийн хувилбаруудыг шинжлэх, харьцуулах оролдлого хийнэ үү</w:t>
      </w:r>
    </w:p>
    <w:p w:rsidR="00ED4113" w:rsidRPr="0054398F" w:rsidRDefault="00ED4113" w:rsidP="0054398F">
      <w:pPr>
        <w:spacing w:line="276" w:lineRule="auto"/>
        <w:jc w:val="both"/>
        <w:rPr>
          <w:sz w:val="24"/>
          <w:szCs w:val="24"/>
          <w:lang w:val="mn-MN"/>
        </w:rPr>
      </w:pPr>
      <w:r w:rsidRPr="0054398F">
        <w:rPr>
          <w:sz w:val="24"/>
          <w:szCs w:val="24"/>
          <w:lang w:val="en-US"/>
        </w:rPr>
        <w:t>f)</w:t>
      </w:r>
      <w:r w:rsidRPr="0054398F">
        <w:rPr>
          <w:sz w:val="24"/>
          <w:szCs w:val="24"/>
          <w:lang w:val="mn-MN"/>
        </w:rPr>
        <w:t xml:space="preserve"> Танай найз таны өгсөн мэдээлэлд тулгуурлан юу хийх ёстой вэ</w:t>
      </w:r>
    </w:p>
    <w:p w:rsidR="005D2EE9" w:rsidRPr="0054398F" w:rsidRDefault="005D2EE9" w:rsidP="0054398F">
      <w:pPr>
        <w:spacing w:line="276" w:lineRule="auto"/>
        <w:jc w:val="both"/>
        <w:rPr>
          <w:b/>
          <w:sz w:val="24"/>
          <w:szCs w:val="24"/>
          <w:lang w:val="en-US"/>
        </w:rPr>
      </w:pPr>
      <w:r w:rsidRPr="0054398F">
        <w:rPr>
          <w:b/>
          <w:sz w:val="24"/>
          <w:szCs w:val="24"/>
          <w:lang w:val="mn-MN"/>
        </w:rPr>
        <w:t>Шийдэл</w:t>
      </w:r>
      <w:r w:rsidRPr="0054398F">
        <w:rPr>
          <w:b/>
          <w:sz w:val="24"/>
          <w:szCs w:val="24"/>
          <w:lang w:val="en-US"/>
        </w:rPr>
        <w:t>:</w:t>
      </w:r>
    </w:p>
    <w:p w:rsidR="00ED4113" w:rsidRPr="0054398F" w:rsidRDefault="005D2EE9" w:rsidP="0054398F">
      <w:pPr>
        <w:pStyle w:val="ListParagraph"/>
        <w:numPr>
          <w:ilvl w:val="0"/>
          <w:numId w:val="6"/>
        </w:numPr>
        <w:spacing w:line="276" w:lineRule="auto"/>
        <w:ind w:left="0"/>
        <w:jc w:val="both"/>
        <w:rPr>
          <w:sz w:val="24"/>
          <w:szCs w:val="24"/>
          <w:lang w:val="en-US"/>
        </w:rPr>
      </w:pPr>
      <w:r w:rsidRPr="0054398F">
        <w:rPr>
          <w:sz w:val="24"/>
          <w:szCs w:val="24"/>
          <w:lang w:val="mn-MN"/>
        </w:rPr>
        <w:t xml:space="preserve">Сургалтын төлбөрөө амьжиргааны зардал нийлээд </w:t>
      </w:r>
      <w:r w:rsidRPr="0054398F">
        <w:rPr>
          <w:sz w:val="24"/>
          <w:szCs w:val="24"/>
          <w:lang w:val="en-US"/>
        </w:rPr>
        <w:t>$</w:t>
      </w:r>
      <w:r w:rsidRPr="0054398F">
        <w:rPr>
          <w:sz w:val="24"/>
          <w:szCs w:val="24"/>
          <w:lang w:val="mn-MN"/>
        </w:rPr>
        <w:t>85000</w:t>
      </w:r>
      <w:r w:rsidR="00ED4113" w:rsidRPr="0054398F">
        <w:rPr>
          <w:sz w:val="24"/>
          <w:szCs w:val="24"/>
          <w:lang w:val="en-US"/>
        </w:rPr>
        <w:t xml:space="preserve"> </w:t>
      </w:r>
      <w:r w:rsidRPr="0054398F">
        <w:rPr>
          <w:sz w:val="24"/>
          <w:szCs w:val="24"/>
          <w:lang w:val="mn-MN"/>
        </w:rPr>
        <w:t xml:space="preserve">болж байна.Тийм учраас зардлаа шууд төлөх шаардлагатай болбол түүнд </w:t>
      </w:r>
      <w:r w:rsidRPr="0054398F">
        <w:rPr>
          <w:sz w:val="24"/>
          <w:szCs w:val="24"/>
          <w:lang w:val="en-US"/>
        </w:rPr>
        <w:t>$</w:t>
      </w:r>
      <w:r w:rsidRPr="0054398F">
        <w:rPr>
          <w:sz w:val="24"/>
          <w:szCs w:val="24"/>
          <w:lang w:val="mn-MN"/>
        </w:rPr>
        <w:t>75</w:t>
      </w:r>
      <w:r w:rsidRPr="0054398F">
        <w:rPr>
          <w:sz w:val="24"/>
          <w:szCs w:val="24"/>
          <w:lang w:val="en-US"/>
        </w:rPr>
        <w:t>000</w:t>
      </w:r>
      <w:r w:rsidRPr="0054398F">
        <w:rPr>
          <w:sz w:val="24"/>
          <w:szCs w:val="24"/>
          <w:lang w:val="mn-MN"/>
        </w:rPr>
        <w:t xml:space="preserve"> хэрэг болж байна.</w:t>
      </w:r>
      <w:r w:rsidR="00010FAC" w:rsidRPr="0054398F">
        <w:rPr>
          <w:sz w:val="24"/>
          <w:szCs w:val="24"/>
          <w:lang w:val="mn-MN"/>
        </w:rPr>
        <w:t xml:space="preserve"> Одоогоор түүнд </w:t>
      </w:r>
      <w:r w:rsidR="00010FAC" w:rsidRPr="0054398F">
        <w:rPr>
          <w:sz w:val="24"/>
          <w:szCs w:val="24"/>
          <w:lang w:val="en-US"/>
        </w:rPr>
        <w:t>$</w:t>
      </w:r>
      <w:r w:rsidR="00010FAC" w:rsidRPr="0054398F">
        <w:rPr>
          <w:sz w:val="24"/>
          <w:szCs w:val="24"/>
          <w:lang w:val="mn-MN"/>
        </w:rPr>
        <w:t xml:space="preserve">75000 хэрэгцээ шаардлага бий болоод байгаа бөгөөд жилд </w:t>
      </w:r>
      <w:r w:rsidR="00010FAC" w:rsidRPr="0054398F">
        <w:rPr>
          <w:sz w:val="24"/>
          <w:szCs w:val="24"/>
          <w:lang w:val="en-US"/>
        </w:rPr>
        <w:t>$10500</w:t>
      </w:r>
      <w:r w:rsidR="00010FAC" w:rsidRPr="0054398F">
        <w:rPr>
          <w:sz w:val="24"/>
          <w:szCs w:val="24"/>
          <w:lang w:val="mn-MN"/>
        </w:rPr>
        <w:t xml:space="preserve"> зээлийн эргэн төлөлт хийнэ гэж үзвэл түүний одоо авч байгаа цалин хэрэгцээт мөнгөнөөс их байна.</w:t>
      </w:r>
    </w:p>
    <w:p w:rsidR="005D2EE9" w:rsidRPr="0054398F" w:rsidRDefault="000543E3" w:rsidP="0054398F">
      <w:pPr>
        <w:pStyle w:val="ListParagraph"/>
        <w:numPr>
          <w:ilvl w:val="0"/>
          <w:numId w:val="6"/>
        </w:numPr>
        <w:spacing w:line="276" w:lineRule="auto"/>
        <w:ind w:left="0"/>
        <w:jc w:val="both"/>
        <w:rPr>
          <w:sz w:val="24"/>
          <w:szCs w:val="24"/>
          <w:lang w:val="en-US"/>
        </w:rPr>
      </w:pPr>
      <w:r w:rsidRPr="0054398F">
        <w:rPr>
          <w:sz w:val="24"/>
          <w:szCs w:val="24"/>
          <w:lang w:val="mn-MN"/>
        </w:rPr>
        <w:t xml:space="preserve">Түүний төлөвлөсөн зардал төлбөр нийтдээ </w:t>
      </w:r>
      <w:r w:rsidRPr="0054398F">
        <w:rPr>
          <w:sz w:val="24"/>
          <w:szCs w:val="24"/>
          <w:lang w:val="en-US"/>
        </w:rPr>
        <w:t>$</w:t>
      </w:r>
      <w:r w:rsidRPr="0054398F">
        <w:rPr>
          <w:sz w:val="24"/>
          <w:szCs w:val="24"/>
          <w:lang w:val="mn-MN"/>
        </w:rPr>
        <w:t>85000 болж байгаа.</w:t>
      </w:r>
    </w:p>
    <w:p w:rsidR="000543E3" w:rsidRPr="0054398F" w:rsidRDefault="000543E3" w:rsidP="0054398F">
      <w:pPr>
        <w:pStyle w:val="ListParagraph"/>
        <w:numPr>
          <w:ilvl w:val="0"/>
          <w:numId w:val="6"/>
        </w:numPr>
        <w:spacing w:line="276" w:lineRule="auto"/>
        <w:ind w:left="0"/>
        <w:jc w:val="both"/>
        <w:rPr>
          <w:sz w:val="24"/>
          <w:szCs w:val="24"/>
          <w:lang w:val="en-US"/>
        </w:rPr>
      </w:pPr>
      <w:r w:rsidRPr="0054398F">
        <w:rPr>
          <w:sz w:val="24"/>
          <w:szCs w:val="24"/>
          <w:lang w:val="mn-MN"/>
        </w:rPr>
        <w:t>Түүний хувьд зээлээ төлөхийн тулд</w:t>
      </w:r>
      <w:r w:rsidR="00010FAC" w:rsidRPr="0054398F">
        <w:rPr>
          <w:sz w:val="24"/>
          <w:szCs w:val="24"/>
          <w:lang w:val="mn-MN"/>
        </w:rPr>
        <w:t xml:space="preserve"> тэт</w:t>
      </w:r>
      <w:r w:rsidRPr="0054398F">
        <w:rPr>
          <w:sz w:val="24"/>
          <w:szCs w:val="24"/>
          <w:lang w:val="mn-MN"/>
        </w:rPr>
        <w:t>г</w:t>
      </w:r>
      <w:r w:rsidR="00010FAC" w:rsidRPr="0054398F">
        <w:rPr>
          <w:sz w:val="24"/>
          <w:szCs w:val="24"/>
          <w:lang w:val="mn-MN"/>
        </w:rPr>
        <w:t>э</w:t>
      </w:r>
      <w:r w:rsidRPr="0054398F">
        <w:rPr>
          <w:sz w:val="24"/>
          <w:szCs w:val="24"/>
          <w:lang w:val="mn-MN"/>
        </w:rPr>
        <w:t>лэгт хөтөлбөрт хамрагдаж болно.</w:t>
      </w:r>
    </w:p>
    <w:p w:rsidR="000543E3" w:rsidRPr="0054398F" w:rsidRDefault="00010FAC" w:rsidP="0054398F">
      <w:pPr>
        <w:pStyle w:val="ListParagraph"/>
        <w:numPr>
          <w:ilvl w:val="0"/>
          <w:numId w:val="6"/>
        </w:numPr>
        <w:spacing w:line="276" w:lineRule="auto"/>
        <w:ind w:left="0"/>
        <w:jc w:val="both"/>
        <w:rPr>
          <w:sz w:val="24"/>
          <w:szCs w:val="24"/>
          <w:lang w:val="en-US"/>
        </w:rPr>
      </w:pPr>
      <w:r w:rsidRPr="0054398F">
        <w:rPr>
          <w:sz w:val="24"/>
          <w:szCs w:val="24"/>
          <w:lang w:val="mn-MN"/>
        </w:rPr>
        <w:t>Хичээлдээ амжилт үзүүлж, тэтгэлэгт хөтөлбөрт хамрагдсанаар сургалтын төлбөрийн хөнгөлөлт эдлэх боломжтой болно.</w:t>
      </w:r>
    </w:p>
    <w:p w:rsidR="00010FAC" w:rsidRPr="0054398F" w:rsidRDefault="00010FAC" w:rsidP="0054398F">
      <w:pPr>
        <w:pStyle w:val="ListParagraph"/>
        <w:numPr>
          <w:ilvl w:val="0"/>
          <w:numId w:val="6"/>
        </w:numPr>
        <w:spacing w:line="276" w:lineRule="auto"/>
        <w:ind w:left="0"/>
        <w:jc w:val="both"/>
        <w:rPr>
          <w:sz w:val="24"/>
          <w:szCs w:val="24"/>
          <w:lang w:val="en-US"/>
        </w:rPr>
      </w:pPr>
      <w:r w:rsidRPr="0054398F">
        <w:rPr>
          <w:sz w:val="24"/>
          <w:szCs w:val="24"/>
          <w:lang w:val="mn-MN"/>
        </w:rPr>
        <w:t>Ирээдүйдээ сайн хөрөнгө оруулалт хийх боломжийг бий болгож байна. Хэрвээ эрдмийн зэргээ хамгаалвал ажиллах нөхцөл байдал сайжирна.</w:t>
      </w:r>
    </w:p>
    <w:p w:rsidR="00010FAC" w:rsidRPr="0054398F" w:rsidRDefault="00010FAC" w:rsidP="0054398F">
      <w:pPr>
        <w:pStyle w:val="ListParagraph"/>
        <w:numPr>
          <w:ilvl w:val="0"/>
          <w:numId w:val="6"/>
        </w:numPr>
        <w:spacing w:line="276" w:lineRule="auto"/>
        <w:ind w:left="0"/>
        <w:jc w:val="both"/>
        <w:rPr>
          <w:sz w:val="24"/>
          <w:szCs w:val="24"/>
          <w:lang w:val="en-US"/>
        </w:rPr>
      </w:pPr>
      <w:r w:rsidRPr="0054398F">
        <w:rPr>
          <w:sz w:val="24"/>
          <w:szCs w:val="24"/>
          <w:lang w:val="mn-MN"/>
        </w:rPr>
        <w:t>Өөртөө дүгнэлт хийж, боломжит арга хэмжээг авч, зөв шийдвэр гаргах шаардлагатай.</w:t>
      </w:r>
    </w:p>
    <w:p w:rsidR="00422A63" w:rsidRPr="0054398F" w:rsidRDefault="00422A63" w:rsidP="0054398F">
      <w:pPr>
        <w:spacing w:line="276" w:lineRule="auto"/>
        <w:jc w:val="both"/>
        <w:rPr>
          <w:b/>
          <w:sz w:val="24"/>
          <w:szCs w:val="24"/>
        </w:rPr>
      </w:pPr>
    </w:p>
    <w:p w:rsidR="00507C2D" w:rsidRDefault="00507C2D" w:rsidP="0054398F">
      <w:pPr>
        <w:spacing w:line="276" w:lineRule="auto"/>
        <w:jc w:val="both"/>
        <w:rPr>
          <w:sz w:val="24"/>
          <w:szCs w:val="24"/>
          <w:lang w:val="en-US"/>
        </w:rPr>
      </w:pPr>
    </w:p>
    <w:p w:rsidR="00507C2D" w:rsidRDefault="00507C2D" w:rsidP="0054398F">
      <w:pPr>
        <w:spacing w:line="276" w:lineRule="auto"/>
        <w:jc w:val="both"/>
        <w:rPr>
          <w:sz w:val="24"/>
          <w:szCs w:val="24"/>
          <w:lang w:val="en-US"/>
        </w:rPr>
      </w:pPr>
    </w:p>
    <w:p w:rsidR="00F50984" w:rsidRDefault="00507C2D" w:rsidP="0054398F">
      <w:pPr>
        <w:spacing w:line="276" w:lineRule="auto"/>
        <w:jc w:val="both"/>
        <w:rPr>
          <w:sz w:val="24"/>
          <w:szCs w:val="24"/>
        </w:rPr>
      </w:pPr>
      <w:proofErr w:type="gramStart"/>
      <w:r>
        <w:rPr>
          <w:sz w:val="24"/>
          <w:szCs w:val="24"/>
          <w:lang w:val="en-US"/>
        </w:rPr>
        <w:lastRenderedPageBreak/>
        <w:t>3.)</w:t>
      </w:r>
      <w:r w:rsidR="00F50984" w:rsidRPr="0054398F">
        <w:rPr>
          <w:sz w:val="24"/>
          <w:szCs w:val="24"/>
        </w:rPr>
        <w:t>Бензин</w:t>
      </w:r>
      <w:proofErr w:type="gramEnd"/>
      <w:r w:rsidR="00F50984" w:rsidRPr="0054398F">
        <w:rPr>
          <w:sz w:val="24"/>
          <w:szCs w:val="24"/>
        </w:rPr>
        <w:t xml:space="preserve"> шатахууны үнэ 1 пеннигээр өсөх бүрд АНУ-ын шуудангийн үйлчилгээ (USPS–US Postal Service)–ний сарын шатахууны зардал 8 сая доллароор өсдөг. "АНУ-ын шуудангийн үйлчилгээний байгууллагад шуудан хүргэлтийн хэдэн машин байдаг вэ?" гэсэн асуултад хариулахын тулд танд ямар төсөөлөл таамаглал шаардлагатай вэ? </w:t>
      </w:r>
    </w:p>
    <w:p w:rsidR="00F40ACF" w:rsidRDefault="00F40ACF" w:rsidP="0054398F">
      <w:pPr>
        <w:spacing w:line="276" w:lineRule="auto"/>
        <w:jc w:val="both"/>
        <w:rPr>
          <w:sz w:val="24"/>
          <w:szCs w:val="24"/>
        </w:rPr>
      </w:pPr>
    </w:p>
    <w:p w:rsidR="00F40ACF" w:rsidRPr="00F40ACF" w:rsidRDefault="00F40ACF" w:rsidP="0054398F">
      <w:pPr>
        <w:spacing w:line="276" w:lineRule="auto"/>
        <w:jc w:val="both"/>
        <w:rPr>
          <w:sz w:val="24"/>
          <w:szCs w:val="24"/>
          <w:lang w:val="mn-MN"/>
        </w:rPr>
      </w:pPr>
      <w:r>
        <w:rPr>
          <w:sz w:val="24"/>
          <w:szCs w:val="24"/>
        </w:rPr>
        <w:tab/>
      </w:r>
      <w:r>
        <w:rPr>
          <w:sz w:val="24"/>
          <w:szCs w:val="24"/>
          <w:lang w:val="mn-MN"/>
        </w:rPr>
        <w:t>Тухайн жилийн шатахууны үнэ алга</w:t>
      </w:r>
      <w:bookmarkStart w:id="0" w:name="_GoBack"/>
      <w:bookmarkEnd w:id="0"/>
    </w:p>
    <w:p w:rsidR="00F50984" w:rsidRPr="0054398F" w:rsidRDefault="00F50984" w:rsidP="0054398F">
      <w:pPr>
        <w:spacing w:line="276" w:lineRule="auto"/>
        <w:jc w:val="both"/>
        <w:rPr>
          <w:sz w:val="24"/>
          <w:szCs w:val="24"/>
          <w:lang w:val="mn-MN"/>
        </w:rPr>
      </w:pPr>
      <w:r w:rsidRPr="0054398F">
        <w:rPr>
          <w:sz w:val="24"/>
          <w:szCs w:val="24"/>
        </w:rPr>
        <w:t xml:space="preserve">2. Таны ажил олгогч хэд хэдэн өөр төрлийн цахим бүтээгдэхүүн үйлдвэрлэдэг компани юм. Өнөөгийн шилдэг борлуулалттай байгаа бүтээгдэхүүний загварт томоохон өөрчлөлт оруулахаар төлөвлөж байгаа үед чухал байж болох мөнгөн </w:t>
      </w:r>
      <w:r w:rsidR="00BD220A" w:rsidRPr="0054398F">
        <w:rPr>
          <w:sz w:val="24"/>
          <w:szCs w:val="24"/>
        </w:rPr>
        <w:t>бус 5 хүчин зүйлсийг нэрлэнэ үү</w:t>
      </w:r>
      <w:r w:rsidRPr="0054398F">
        <w:rPr>
          <w:sz w:val="24"/>
          <w:szCs w:val="24"/>
          <w:lang w:val="mn-MN"/>
        </w:rPr>
        <w:t>.</w:t>
      </w:r>
    </w:p>
    <w:p w:rsidR="00F63789" w:rsidRPr="0054398F" w:rsidRDefault="00F63789" w:rsidP="0054398F">
      <w:pPr>
        <w:spacing w:line="276" w:lineRule="auto"/>
        <w:jc w:val="both"/>
        <w:rPr>
          <w:b/>
          <w:sz w:val="24"/>
          <w:szCs w:val="24"/>
          <w:lang w:val="mn-MN"/>
        </w:rPr>
      </w:pPr>
      <w:r w:rsidRPr="0054398F">
        <w:rPr>
          <w:b/>
          <w:sz w:val="24"/>
          <w:szCs w:val="24"/>
          <w:lang w:val="mn-MN"/>
        </w:rPr>
        <w:t>Шийдэл</w:t>
      </w:r>
      <w:r w:rsidRPr="0054398F">
        <w:rPr>
          <w:b/>
          <w:sz w:val="24"/>
          <w:szCs w:val="24"/>
          <w:lang w:val="en-US"/>
        </w:rPr>
        <w:t>:</w:t>
      </w:r>
    </w:p>
    <w:p w:rsidR="009B11ED" w:rsidRPr="0054398F" w:rsidRDefault="009B11ED" w:rsidP="0054398F">
      <w:pPr>
        <w:pStyle w:val="ListParagraph"/>
        <w:numPr>
          <w:ilvl w:val="0"/>
          <w:numId w:val="7"/>
        </w:numPr>
        <w:spacing w:line="276" w:lineRule="auto"/>
        <w:ind w:left="0"/>
        <w:jc w:val="both"/>
        <w:rPr>
          <w:sz w:val="24"/>
          <w:szCs w:val="24"/>
          <w:lang w:val="mn-MN"/>
        </w:rPr>
      </w:pPr>
      <w:r w:rsidRPr="0054398F">
        <w:rPr>
          <w:sz w:val="24"/>
          <w:szCs w:val="24"/>
          <w:lang w:val="mn-MN"/>
        </w:rPr>
        <w:t>Программ, техник хэрэгслийн хүчин чадал</w:t>
      </w:r>
    </w:p>
    <w:p w:rsidR="009B11ED" w:rsidRPr="0054398F" w:rsidRDefault="009B11ED" w:rsidP="0054398F">
      <w:pPr>
        <w:pStyle w:val="ListParagraph"/>
        <w:numPr>
          <w:ilvl w:val="0"/>
          <w:numId w:val="7"/>
        </w:numPr>
        <w:spacing w:line="276" w:lineRule="auto"/>
        <w:ind w:left="0"/>
        <w:jc w:val="both"/>
        <w:rPr>
          <w:sz w:val="24"/>
          <w:szCs w:val="24"/>
          <w:lang w:val="mn-MN"/>
        </w:rPr>
      </w:pPr>
      <w:r w:rsidRPr="0054398F">
        <w:rPr>
          <w:sz w:val="24"/>
          <w:szCs w:val="24"/>
          <w:lang w:val="mn-MN"/>
        </w:rPr>
        <w:t>Хүний нөөцийн оновчтой зохион байгуулалт</w:t>
      </w:r>
    </w:p>
    <w:p w:rsidR="009B11ED" w:rsidRPr="0054398F" w:rsidRDefault="009B11ED" w:rsidP="0054398F">
      <w:pPr>
        <w:pStyle w:val="ListParagraph"/>
        <w:numPr>
          <w:ilvl w:val="0"/>
          <w:numId w:val="7"/>
        </w:numPr>
        <w:spacing w:line="276" w:lineRule="auto"/>
        <w:ind w:left="0"/>
        <w:jc w:val="both"/>
        <w:rPr>
          <w:sz w:val="24"/>
          <w:szCs w:val="24"/>
          <w:lang w:val="mn-MN"/>
        </w:rPr>
      </w:pPr>
      <w:r w:rsidRPr="0054398F">
        <w:rPr>
          <w:sz w:val="24"/>
          <w:szCs w:val="24"/>
          <w:lang w:val="mn-MN"/>
        </w:rPr>
        <w:t>Шинэ техник, технологи</w:t>
      </w:r>
    </w:p>
    <w:p w:rsidR="009B11ED" w:rsidRPr="0054398F" w:rsidRDefault="009B11ED" w:rsidP="0054398F">
      <w:pPr>
        <w:pStyle w:val="ListParagraph"/>
        <w:numPr>
          <w:ilvl w:val="0"/>
          <w:numId w:val="7"/>
        </w:numPr>
        <w:spacing w:line="276" w:lineRule="auto"/>
        <w:ind w:left="0"/>
        <w:jc w:val="both"/>
        <w:rPr>
          <w:sz w:val="24"/>
          <w:szCs w:val="24"/>
          <w:lang w:val="mn-MN"/>
        </w:rPr>
      </w:pPr>
      <w:r w:rsidRPr="0054398F">
        <w:rPr>
          <w:sz w:val="24"/>
          <w:szCs w:val="24"/>
          <w:lang w:val="mn-MN"/>
        </w:rPr>
        <w:t>Архитектур бүтцийн оновтой төлөвлөлт</w:t>
      </w:r>
    </w:p>
    <w:p w:rsidR="009B11ED" w:rsidRPr="0054398F" w:rsidRDefault="009B11ED" w:rsidP="0054398F">
      <w:pPr>
        <w:pStyle w:val="ListParagraph"/>
        <w:numPr>
          <w:ilvl w:val="0"/>
          <w:numId w:val="7"/>
        </w:numPr>
        <w:spacing w:line="276" w:lineRule="auto"/>
        <w:ind w:left="0"/>
        <w:jc w:val="both"/>
        <w:rPr>
          <w:sz w:val="24"/>
          <w:szCs w:val="24"/>
          <w:lang w:val="mn-MN"/>
        </w:rPr>
      </w:pPr>
      <w:r w:rsidRPr="0054398F">
        <w:rPr>
          <w:sz w:val="24"/>
          <w:szCs w:val="24"/>
          <w:lang w:val="mn-MN"/>
        </w:rPr>
        <w:t>Өмнөх бүтээгдэхүүн үйлчилгээний талаарх сайн туршлага, судалгаа</w:t>
      </w:r>
    </w:p>
    <w:p w:rsidR="00F11A42" w:rsidRPr="0054398F" w:rsidRDefault="00F11A42" w:rsidP="0054398F">
      <w:pPr>
        <w:spacing w:line="276" w:lineRule="auto"/>
        <w:jc w:val="both"/>
        <w:rPr>
          <w:b/>
          <w:sz w:val="24"/>
          <w:szCs w:val="24"/>
        </w:rPr>
      </w:pPr>
    </w:p>
    <w:p w:rsidR="00F11A42" w:rsidRPr="0054398F" w:rsidRDefault="00F11A42" w:rsidP="0054398F">
      <w:pPr>
        <w:spacing w:line="276" w:lineRule="auto"/>
        <w:jc w:val="both"/>
        <w:rPr>
          <w:b/>
          <w:sz w:val="24"/>
          <w:szCs w:val="24"/>
        </w:rPr>
      </w:pPr>
    </w:p>
    <w:p w:rsidR="00F11A42" w:rsidRPr="0054398F" w:rsidRDefault="00F11A42" w:rsidP="0054398F">
      <w:pPr>
        <w:spacing w:line="276" w:lineRule="auto"/>
        <w:jc w:val="both"/>
        <w:rPr>
          <w:b/>
          <w:sz w:val="24"/>
          <w:szCs w:val="24"/>
        </w:rPr>
      </w:pPr>
    </w:p>
    <w:p w:rsidR="005E4374" w:rsidRPr="0054398F" w:rsidRDefault="005E4374" w:rsidP="0054398F">
      <w:pPr>
        <w:spacing w:line="276" w:lineRule="auto"/>
        <w:rPr>
          <w:sz w:val="24"/>
          <w:szCs w:val="24"/>
        </w:rPr>
      </w:pPr>
    </w:p>
    <w:sectPr w:rsidR="005E4374" w:rsidRPr="0054398F" w:rsidSect="0054398F">
      <w:footerReference w:type="default" r:id="rId8"/>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666" w:rsidRDefault="00183666" w:rsidP="002A57EE">
      <w:r>
        <w:separator/>
      </w:r>
    </w:p>
  </w:endnote>
  <w:endnote w:type="continuationSeparator" w:id="0">
    <w:p w:rsidR="00183666" w:rsidRDefault="00183666" w:rsidP="002A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384549"/>
      <w:docPartObj>
        <w:docPartGallery w:val="Page Numbers (Bottom of Page)"/>
        <w:docPartUnique/>
      </w:docPartObj>
    </w:sdtPr>
    <w:sdtEndPr>
      <w:rPr>
        <w:noProof/>
      </w:rPr>
    </w:sdtEndPr>
    <w:sdtContent>
      <w:p w:rsidR="002A57EE" w:rsidRDefault="002A57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A57EE" w:rsidRDefault="002A5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666" w:rsidRDefault="00183666" w:rsidP="002A57EE">
      <w:r>
        <w:separator/>
      </w:r>
    </w:p>
  </w:footnote>
  <w:footnote w:type="continuationSeparator" w:id="0">
    <w:p w:rsidR="00183666" w:rsidRDefault="00183666" w:rsidP="002A5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52495"/>
    <w:multiLevelType w:val="hybridMultilevel"/>
    <w:tmpl w:val="31BAF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83F6B"/>
    <w:multiLevelType w:val="hybridMultilevel"/>
    <w:tmpl w:val="4D145F32"/>
    <w:lvl w:ilvl="0" w:tplc="72B04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9D53EA"/>
    <w:multiLevelType w:val="hybridMultilevel"/>
    <w:tmpl w:val="FC40E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17A6E"/>
    <w:multiLevelType w:val="hybridMultilevel"/>
    <w:tmpl w:val="957E6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67E03"/>
    <w:multiLevelType w:val="hybridMultilevel"/>
    <w:tmpl w:val="4B068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05DC7"/>
    <w:multiLevelType w:val="hybridMultilevel"/>
    <w:tmpl w:val="9A7AA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E2D56"/>
    <w:multiLevelType w:val="hybridMultilevel"/>
    <w:tmpl w:val="2674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29"/>
    <w:rsid w:val="00010FAC"/>
    <w:rsid w:val="00025F58"/>
    <w:rsid w:val="000543E3"/>
    <w:rsid w:val="000907DA"/>
    <w:rsid w:val="000C5265"/>
    <w:rsid w:val="0010606D"/>
    <w:rsid w:val="00132DC7"/>
    <w:rsid w:val="001531A1"/>
    <w:rsid w:val="00183666"/>
    <w:rsid w:val="00187D74"/>
    <w:rsid w:val="001C571F"/>
    <w:rsid w:val="00286550"/>
    <w:rsid w:val="002A57EE"/>
    <w:rsid w:val="002D6144"/>
    <w:rsid w:val="003520B3"/>
    <w:rsid w:val="00422A63"/>
    <w:rsid w:val="004809DD"/>
    <w:rsid w:val="004B3F69"/>
    <w:rsid w:val="00507C2D"/>
    <w:rsid w:val="0054398F"/>
    <w:rsid w:val="005D2EE9"/>
    <w:rsid w:val="005E4374"/>
    <w:rsid w:val="005E5248"/>
    <w:rsid w:val="0064022C"/>
    <w:rsid w:val="006B069F"/>
    <w:rsid w:val="006B7407"/>
    <w:rsid w:val="00713C20"/>
    <w:rsid w:val="0072452D"/>
    <w:rsid w:val="0073315F"/>
    <w:rsid w:val="00821DA6"/>
    <w:rsid w:val="00833CB6"/>
    <w:rsid w:val="008703B2"/>
    <w:rsid w:val="008C2F1A"/>
    <w:rsid w:val="00921851"/>
    <w:rsid w:val="009B11ED"/>
    <w:rsid w:val="00A33DAD"/>
    <w:rsid w:val="00A85029"/>
    <w:rsid w:val="00AA7E0C"/>
    <w:rsid w:val="00B22A6F"/>
    <w:rsid w:val="00B662D8"/>
    <w:rsid w:val="00BD220A"/>
    <w:rsid w:val="00C93CC7"/>
    <w:rsid w:val="00CC4EBE"/>
    <w:rsid w:val="00CD69C4"/>
    <w:rsid w:val="00ED4113"/>
    <w:rsid w:val="00F11A42"/>
    <w:rsid w:val="00F40ACF"/>
    <w:rsid w:val="00F50984"/>
    <w:rsid w:val="00F63789"/>
    <w:rsid w:val="00F870AA"/>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9F3D"/>
  <w15:chartTrackingRefBased/>
  <w15:docId w15:val="{8AB0EB76-98C1-482B-8ABA-E3D80E51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3CC7"/>
    <w:pPr>
      <w:widowControl w:val="0"/>
      <w:autoSpaceDE w:val="0"/>
      <w:autoSpaceDN w:val="0"/>
      <w:spacing w:after="0" w:line="240" w:lineRule="auto"/>
    </w:pPr>
    <w:rPr>
      <w:rFonts w:ascii="Times New Roman" w:eastAsia="Times New Roman" w:hAnsi="Times New Roman" w:cs="Times New Roman"/>
      <w:lang w:val="ru-RU"/>
    </w:rPr>
  </w:style>
  <w:style w:type="paragraph" w:styleId="Heading1">
    <w:name w:val="heading 1"/>
    <w:basedOn w:val="Normal"/>
    <w:link w:val="Heading1Char"/>
    <w:uiPriority w:val="1"/>
    <w:qFormat/>
    <w:rsid w:val="00C93CC7"/>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CC7"/>
    <w:rPr>
      <w:rFonts w:ascii="Times New Roman" w:eastAsia="Times New Roman" w:hAnsi="Times New Roman" w:cs="Times New Roman"/>
      <w:b/>
      <w:bCs/>
      <w:sz w:val="24"/>
      <w:szCs w:val="24"/>
      <w:lang w:val="ru-RU"/>
    </w:rPr>
  </w:style>
  <w:style w:type="paragraph" w:styleId="BodyText">
    <w:name w:val="Body Text"/>
    <w:basedOn w:val="Normal"/>
    <w:link w:val="BodyTextChar"/>
    <w:uiPriority w:val="1"/>
    <w:qFormat/>
    <w:rsid w:val="00C93CC7"/>
    <w:rPr>
      <w:sz w:val="24"/>
      <w:szCs w:val="24"/>
    </w:rPr>
  </w:style>
  <w:style w:type="character" w:customStyle="1" w:styleId="BodyTextChar">
    <w:name w:val="Body Text Char"/>
    <w:basedOn w:val="DefaultParagraphFont"/>
    <w:link w:val="BodyText"/>
    <w:uiPriority w:val="1"/>
    <w:rsid w:val="00C93CC7"/>
    <w:rPr>
      <w:rFonts w:ascii="Times New Roman" w:eastAsia="Times New Roman" w:hAnsi="Times New Roman" w:cs="Times New Roman"/>
      <w:sz w:val="24"/>
      <w:szCs w:val="24"/>
      <w:lang w:val="ru-RU"/>
    </w:rPr>
  </w:style>
  <w:style w:type="paragraph" w:styleId="Title">
    <w:name w:val="Title"/>
    <w:basedOn w:val="Normal"/>
    <w:link w:val="TitleChar"/>
    <w:uiPriority w:val="1"/>
    <w:qFormat/>
    <w:rsid w:val="00C93CC7"/>
    <w:pPr>
      <w:spacing w:before="281"/>
      <w:ind w:left="654" w:right="666"/>
      <w:jc w:val="center"/>
    </w:pPr>
    <w:rPr>
      <w:b/>
      <w:bCs/>
      <w:sz w:val="56"/>
      <w:szCs w:val="56"/>
    </w:rPr>
  </w:style>
  <w:style w:type="character" w:customStyle="1" w:styleId="TitleChar">
    <w:name w:val="Title Char"/>
    <w:basedOn w:val="DefaultParagraphFont"/>
    <w:link w:val="Title"/>
    <w:uiPriority w:val="1"/>
    <w:rsid w:val="00C93CC7"/>
    <w:rPr>
      <w:rFonts w:ascii="Times New Roman" w:eastAsia="Times New Roman" w:hAnsi="Times New Roman" w:cs="Times New Roman"/>
      <w:b/>
      <w:bCs/>
      <w:sz w:val="56"/>
      <w:szCs w:val="56"/>
      <w:lang w:val="ru-RU"/>
    </w:rPr>
  </w:style>
  <w:style w:type="paragraph" w:styleId="ListParagraph">
    <w:name w:val="List Paragraph"/>
    <w:basedOn w:val="Normal"/>
    <w:uiPriority w:val="34"/>
    <w:qFormat/>
    <w:rsid w:val="00132DC7"/>
    <w:pPr>
      <w:ind w:left="720"/>
      <w:contextualSpacing/>
    </w:pPr>
  </w:style>
  <w:style w:type="character" w:styleId="LineNumber">
    <w:name w:val="line number"/>
    <w:basedOn w:val="DefaultParagraphFont"/>
    <w:uiPriority w:val="99"/>
    <w:semiHidden/>
    <w:unhideWhenUsed/>
    <w:rsid w:val="002A57EE"/>
  </w:style>
  <w:style w:type="paragraph" w:styleId="Header">
    <w:name w:val="header"/>
    <w:basedOn w:val="Normal"/>
    <w:link w:val="HeaderChar"/>
    <w:uiPriority w:val="99"/>
    <w:unhideWhenUsed/>
    <w:rsid w:val="002A57EE"/>
    <w:pPr>
      <w:tabs>
        <w:tab w:val="center" w:pos="4680"/>
        <w:tab w:val="right" w:pos="9360"/>
      </w:tabs>
    </w:pPr>
  </w:style>
  <w:style w:type="character" w:customStyle="1" w:styleId="HeaderChar">
    <w:name w:val="Header Char"/>
    <w:basedOn w:val="DefaultParagraphFont"/>
    <w:link w:val="Header"/>
    <w:uiPriority w:val="99"/>
    <w:rsid w:val="002A57EE"/>
    <w:rPr>
      <w:rFonts w:ascii="Times New Roman" w:eastAsia="Times New Roman" w:hAnsi="Times New Roman" w:cs="Times New Roman"/>
      <w:lang w:val="ru-RU"/>
    </w:rPr>
  </w:style>
  <w:style w:type="paragraph" w:styleId="Footer">
    <w:name w:val="footer"/>
    <w:basedOn w:val="Normal"/>
    <w:link w:val="FooterChar"/>
    <w:uiPriority w:val="99"/>
    <w:unhideWhenUsed/>
    <w:rsid w:val="002A57EE"/>
    <w:pPr>
      <w:tabs>
        <w:tab w:val="center" w:pos="4680"/>
        <w:tab w:val="right" w:pos="9360"/>
      </w:tabs>
    </w:pPr>
  </w:style>
  <w:style w:type="character" w:customStyle="1" w:styleId="FooterChar">
    <w:name w:val="Footer Char"/>
    <w:basedOn w:val="DefaultParagraphFont"/>
    <w:link w:val="Footer"/>
    <w:uiPriority w:val="99"/>
    <w:rsid w:val="002A57EE"/>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erhemee</cp:lastModifiedBy>
  <cp:revision>28</cp:revision>
  <dcterms:created xsi:type="dcterms:W3CDTF">2022-09-04T17:04:00Z</dcterms:created>
  <dcterms:modified xsi:type="dcterms:W3CDTF">2022-12-06T02:23:00Z</dcterms:modified>
</cp:coreProperties>
</file>