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7EFB" w14:textId="77777777" w:rsidR="003D1F60" w:rsidRPr="00300ED6" w:rsidRDefault="00D20E48">
      <w:pPr>
        <w:pStyle w:val="BodyText"/>
        <w:ind w:left="140"/>
        <w:rPr>
          <w:sz w:val="20"/>
          <w:lang w:val="sv-SE"/>
        </w:rPr>
      </w:pPr>
      <w:r w:rsidRPr="00300ED6">
        <w:rPr>
          <w:noProof/>
          <w:sz w:val="20"/>
          <w:lang w:val="sv-SE"/>
        </w:rPr>
        <w:drawing>
          <wp:inline distT="0" distB="0" distL="0" distR="0" wp14:anchorId="17FD475E" wp14:editId="6AA793DF">
            <wp:extent cx="979955" cy="1000125"/>
            <wp:effectExtent l="0" t="0" r="0" b="0"/>
            <wp:docPr id="1" name="Image 1">
              <a:extLst xmlns:a="http://schemas.openxmlformats.org/drawingml/2006/main">
                <a:ext uri="{FF2B5EF4-FFF2-40B4-BE49-F238E27FC236}">
                  <a16:creationId xmlns:a16="http://schemas.microsoft.com/office/drawing/2014/main" id="{52CBE937-B423-4865-A04B-E2AA191F521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979955" cy="1000125"/>
                    </a:xfrm>
                    <a:prstGeom prst="rect">
                      <a:avLst/>
                    </a:prstGeom>
                  </pic:spPr>
                </pic:pic>
              </a:graphicData>
            </a:graphic>
          </wp:inline>
        </w:drawing>
      </w:r>
    </w:p>
    <w:p w14:paraId="4D2A3275" w14:textId="77777777" w:rsidR="003D1F60" w:rsidRPr="00300ED6" w:rsidRDefault="003D1F60">
      <w:pPr>
        <w:pStyle w:val="BodyText"/>
        <w:rPr>
          <w:sz w:val="26"/>
          <w:lang w:val="sv-SE"/>
        </w:rPr>
      </w:pPr>
    </w:p>
    <w:p w14:paraId="66DE9316" w14:textId="77777777" w:rsidR="003D1F60" w:rsidRPr="00300ED6" w:rsidRDefault="003D1F60">
      <w:pPr>
        <w:pStyle w:val="BodyText"/>
        <w:spacing w:before="203"/>
        <w:rPr>
          <w:sz w:val="26"/>
          <w:lang w:val="sv-SE"/>
        </w:rPr>
      </w:pPr>
    </w:p>
    <w:p w14:paraId="10472A59" w14:textId="3DD47C01" w:rsidR="005F1DF5" w:rsidRDefault="002A063F">
      <w:pPr>
        <w:pStyle w:val="Title"/>
        <w:tabs>
          <w:tab w:val="left" w:pos="1385"/>
        </w:tabs>
        <w:rPr>
          <w:spacing w:val="-2"/>
          <w:lang w:val="sv-SE"/>
        </w:rPr>
      </w:pPr>
      <w:bookmarkStart w:id="0" w:name="ABC123____,_0_credits_"/>
      <w:bookmarkEnd w:id="0"/>
      <w:r w:rsidRPr="00300ED6">
        <w:rPr>
          <w:spacing w:val="-2"/>
          <w:lang w:val="sv-SE"/>
        </w:rPr>
        <w:t>STA</w:t>
      </w:r>
      <w:r w:rsidR="0076789C">
        <w:rPr>
          <w:spacing w:val="-2"/>
          <w:lang w:val="sv-SE"/>
        </w:rPr>
        <w:t>31</w:t>
      </w:r>
      <w:r w:rsidR="00A33076">
        <w:rPr>
          <w:spacing w:val="-2"/>
          <w:lang w:val="sv-SE"/>
        </w:rPr>
        <w:t>0</w:t>
      </w:r>
      <w:r w:rsidRPr="00300ED6">
        <w:rPr>
          <w:lang w:val="sv-SE"/>
        </w:rPr>
        <w:tab/>
        <w:t>7,5</w:t>
      </w:r>
      <w:r w:rsidRPr="00300ED6">
        <w:rPr>
          <w:spacing w:val="-1"/>
          <w:lang w:val="sv-SE"/>
        </w:rPr>
        <w:t xml:space="preserve"> </w:t>
      </w:r>
      <w:r w:rsidR="00DF33D3" w:rsidRPr="00300ED6">
        <w:rPr>
          <w:spacing w:val="-2"/>
          <w:lang w:val="sv-SE"/>
        </w:rPr>
        <w:t>högskolepoäng</w:t>
      </w:r>
      <w:r w:rsidR="00E924EE" w:rsidRPr="00300ED6">
        <w:rPr>
          <w:spacing w:val="-2"/>
          <w:lang w:val="sv-SE"/>
        </w:rPr>
        <w:br/>
      </w:r>
      <w:r w:rsidR="005F1DF5">
        <w:rPr>
          <w:spacing w:val="-2"/>
          <w:lang w:val="sv-SE"/>
        </w:rPr>
        <w:t>Ö</w:t>
      </w:r>
      <w:r w:rsidR="005F1DF5" w:rsidRPr="005F1DF5">
        <w:rPr>
          <w:spacing w:val="-2"/>
          <w:lang w:val="sv-SE"/>
        </w:rPr>
        <w:t>verlevnadsanalys</w:t>
      </w:r>
    </w:p>
    <w:p w14:paraId="680DFCBE" w14:textId="73A4B1D5" w:rsidR="00A33076" w:rsidRDefault="005F1DF5">
      <w:pPr>
        <w:pStyle w:val="Title"/>
        <w:tabs>
          <w:tab w:val="left" w:pos="1385"/>
        </w:tabs>
        <w:rPr>
          <w:spacing w:val="-2"/>
          <w:lang w:val="sv-SE"/>
        </w:rPr>
      </w:pPr>
      <w:proofErr w:type="spellStart"/>
      <w:r>
        <w:rPr>
          <w:spacing w:val="-2"/>
          <w:lang w:val="sv-SE"/>
        </w:rPr>
        <w:t>Survival</w:t>
      </w:r>
      <w:proofErr w:type="spellEnd"/>
      <w:r>
        <w:rPr>
          <w:spacing w:val="-2"/>
          <w:lang w:val="sv-SE"/>
        </w:rPr>
        <w:t xml:space="preserve"> </w:t>
      </w:r>
      <w:proofErr w:type="spellStart"/>
      <w:r>
        <w:rPr>
          <w:spacing w:val="-2"/>
          <w:lang w:val="sv-SE"/>
        </w:rPr>
        <w:t>analysis</w:t>
      </w:r>
      <w:proofErr w:type="spellEnd"/>
    </w:p>
    <w:p w14:paraId="1A96F021" w14:textId="77777777" w:rsidR="003D1F60" w:rsidRPr="00300ED6" w:rsidRDefault="00D20E48">
      <w:pPr>
        <w:pStyle w:val="BodyText"/>
        <w:spacing w:before="11"/>
        <w:rPr>
          <w:rFonts w:ascii="Arial"/>
          <w:b/>
          <w:sz w:val="20"/>
          <w:lang w:val="sv-SE"/>
        </w:rPr>
      </w:pPr>
      <w:r w:rsidRPr="00300ED6">
        <w:rPr>
          <w:noProof/>
          <w:lang w:val="sv-SE"/>
        </w:rPr>
        <mc:AlternateContent>
          <mc:Choice Requires="wps">
            <w:drawing>
              <wp:anchor distT="0" distB="0" distL="0" distR="0" simplePos="0" relativeHeight="251658240" behindDoc="1" locked="0" layoutInCell="1" allowOverlap="1" wp14:anchorId="39E0D117" wp14:editId="00C23B99">
                <wp:simplePos x="0" y="0"/>
                <wp:positionH relativeFrom="page">
                  <wp:posOffset>914400</wp:posOffset>
                </wp:positionH>
                <wp:positionV relativeFrom="paragraph">
                  <wp:posOffset>168323</wp:posOffset>
                </wp:positionV>
                <wp:extent cx="5727700" cy="1270"/>
                <wp:effectExtent l="0" t="0" r="0" b="0"/>
                <wp:wrapTopAndBottom/>
                <wp:docPr id="2" name="Graphic 2">
                  <a:extLst xmlns:a="http://schemas.openxmlformats.org/drawingml/2006/main">
                    <a:ext uri="{FF2B5EF4-FFF2-40B4-BE49-F238E27FC236}">
                      <a16:creationId xmlns:a16="http://schemas.microsoft.com/office/drawing/2014/main" id="{2502ED37-8289-40A7-8791-D0B91FF8882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7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a16="http://schemas.microsoft.com/office/drawing/2014/main" xmlns:pic="http://schemas.openxmlformats.org/drawingml/2006/picture">
            <w:pict w14:anchorId="7BA66BB6">
              <v:shape id="Graphic 2" style="position:absolute;margin-left:1in;margin-top:13.25pt;width:451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27700,1270" o:spid="_x0000_s1026" filled="f" strokeweight=".5pt" path="m,l57277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" w14:anchorId="4E1565F4">
                <v:path arrowok="t"/>
                <w10:wrap type="topAndBottom" anchorx="page"/>
              </v:shape>
            </w:pict>
          </mc:Fallback>
        </mc:AlternateContent>
      </w:r>
    </w:p>
    <w:p w14:paraId="2B86EB92" w14:textId="1A62AE6C" w:rsidR="003D1F60" w:rsidRPr="0052529A" w:rsidRDefault="00B12E05">
      <w:pPr>
        <w:spacing w:before="118"/>
        <w:ind w:left="100"/>
        <w:rPr>
          <w:b/>
          <w:lang w:val="sv-SE"/>
        </w:rPr>
      </w:pPr>
      <w:bookmarkStart w:id="1" w:name="Confirmation"/>
      <w:bookmarkEnd w:id="1"/>
      <w:r w:rsidRPr="0052529A">
        <w:rPr>
          <w:b/>
          <w:spacing w:val="-2"/>
          <w:lang w:val="sv-SE"/>
        </w:rPr>
        <w:t>Fastställande</w:t>
      </w:r>
    </w:p>
    <w:p w14:paraId="6ACB4A5D" w14:textId="4BB312B7" w:rsidR="002A063F" w:rsidRPr="0052529A" w:rsidRDefault="00C47871" w:rsidP="008423AC">
      <w:pPr>
        <w:pStyle w:val="BodyText"/>
        <w:ind w:left="90"/>
        <w:rPr>
          <w:sz w:val="22"/>
          <w:szCs w:val="22"/>
          <w:lang w:val="sv-SE"/>
        </w:rPr>
      </w:pPr>
      <w:r w:rsidRPr="0052529A">
        <w:rPr>
          <w:sz w:val="22"/>
          <w:szCs w:val="22"/>
          <w:lang w:val="sv-SE"/>
        </w:rPr>
        <w:t>Denna kursplan är ett utkast.</w:t>
      </w:r>
    </w:p>
    <w:p w14:paraId="7507D2D7" w14:textId="77777777" w:rsidR="008423AC" w:rsidRPr="0052529A" w:rsidRDefault="008423AC" w:rsidP="008A009C">
      <w:pPr>
        <w:spacing w:before="42"/>
        <w:ind w:left="100" w:right="5252"/>
        <w:rPr>
          <w:b/>
          <w:bCs/>
          <w:lang w:val="sv-SE"/>
        </w:rPr>
      </w:pPr>
      <w:bookmarkStart w:id="2" w:name="Position_in_the_educational_system"/>
      <w:bookmarkEnd w:id="2"/>
    </w:p>
    <w:p w14:paraId="01778668" w14:textId="71984527" w:rsidR="008A009C" w:rsidRPr="0052529A" w:rsidRDefault="002D5B06" w:rsidP="008A009C">
      <w:pPr>
        <w:spacing w:before="42"/>
        <w:ind w:left="100" w:right="5252"/>
        <w:rPr>
          <w:b/>
          <w:bCs/>
          <w:lang w:val="sv-SE"/>
        </w:rPr>
      </w:pPr>
      <w:r w:rsidRPr="0052529A">
        <w:rPr>
          <w:b/>
          <w:bCs/>
          <w:lang w:val="sv-SE"/>
        </w:rPr>
        <w:t>Ansvarig institution</w:t>
      </w:r>
    </w:p>
    <w:p w14:paraId="62D51174" w14:textId="74683A20" w:rsidR="005E4904" w:rsidRPr="0052529A" w:rsidRDefault="008A009C" w:rsidP="008423AC">
      <w:pPr>
        <w:pStyle w:val="BodyText"/>
        <w:tabs>
          <w:tab w:val="left" w:pos="180"/>
        </w:tabs>
        <w:ind w:left="90"/>
        <w:rPr>
          <w:sz w:val="22"/>
          <w:szCs w:val="22"/>
          <w:lang w:val="sv-SE"/>
        </w:rPr>
      </w:pPr>
      <w:r w:rsidRPr="0052529A">
        <w:rPr>
          <w:sz w:val="22"/>
          <w:szCs w:val="22"/>
          <w:lang w:val="sv-SE"/>
        </w:rPr>
        <w:t>Institu</w:t>
      </w:r>
      <w:r w:rsidR="002D5B06" w:rsidRPr="0052529A">
        <w:rPr>
          <w:sz w:val="22"/>
          <w:szCs w:val="22"/>
          <w:lang w:val="sv-SE"/>
        </w:rPr>
        <w:t>tionen för medicin</w:t>
      </w:r>
    </w:p>
    <w:p w14:paraId="2B09B097" w14:textId="42707D26" w:rsidR="000D104B" w:rsidRPr="0052529A" w:rsidRDefault="00E924EE" w:rsidP="005E4904">
      <w:pPr>
        <w:spacing w:before="42"/>
        <w:ind w:left="100" w:right="5252"/>
        <w:rPr>
          <w:b/>
          <w:lang w:val="sv-SE"/>
        </w:rPr>
      </w:pPr>
      <w:r w:rsidRPr="0052529A">
        <w:rPr>
          <w:lang w:val="sv-SE"/>
        </w:rPr>
        <w:br/>
      </w:r>
      <w:bookmarkStart w:id="3" w:name="Entry_requirements"/>
      <w:bookmarkEnd w:id="3"/>
      <w:r w:rsidR="002D5B06" w:rsidRPr="0052529A">
        <w:rPr>
          <w:b/>
          <w:lang w:val="sv-SE"/>
        </w:rPr>
        <w:t>Inplacering</w:t>
      </w:r>
    </w:p>
    <w:p w14:paraId="24213C34" w14:textId="61F2BDFB" w:rsidR="00E2785F" w:rsidRPr="0052529A" w:rsidRDefault="00AA3BA1" w:rsidP="008423AC">
      <w:pPr>
        <w:pStyle w:val="BodyText"/>
        <w:ind w:left="90"/>
        <w:rPr>
          <w:sz w:val="22"/>
          <w:szCs w:val="22"/>
          <w:lang w:val="sv-SE"/>
        </w:rPr>
      </w:pPr>
      <w:r w:rsidRPr="0052529A">
        <w:rPr>
          <w:sz w:val="22"/>
          <w:szCs w:val="22"/>
          <w:lang w:val="sv-SE"/>
        </w:rPr>
        <w:t>Kursen är en obligatorisk kurs inom</w:t>
      </w:r>
      <w:r w:rsidR="00E2785F" w:rsidRPr="0052529A">
        <w:rPr>
          <w:sz w:val="22"/>
          <w:szCs w:val="22"/>
          <w:lang w:val="sv-SE"/>
        </w:rPr>
        <w:t xml:space="preserve"> </w:t>
      </w:r>
      <w:r w:rsidR="00300ED6" w:rsidRPr="0052529A">
        <w:rPr>
          <w:sz w:val="22"/>
          <w:szCs w:val="22"/>
          <w:lang w:val="sv-SE"/>
        </w:rPr>
        <w:t>Mastersprogrammet</w:t>
      </w:r>
      <w:r w:rsidR="001B7031" w:rsidRPr="0052529A">
        <w:rPr>
          <w:sz w:val="22"/>
          <w:szCs w:val="22"/>
          <w:lang w:val="sv-SE"/>
        </w:rPr>
        <w:t xml:space="preserve"> i tillämpad biostatistik</w:t>
      </w:r>
      <w:r w:rsidR="005E4904" w:rsidRPr="0052529A">
        <w:rPr>
          <w:sz w:val="22"/>
          <w:szCs w:val="22"/>
          <w:lang w:val="sv-SE"/>
        </w:rPr>
        <w:t xml:space="preserve"> (M2STA)</w:t>
      </w:r>
      <w:r w:rsidR="00E2785F" w:rsidRPr="0052529A">
        <w:rPr>
          <w:sz w:val="22"/>
          <w:szCs w:val="22"/>
          <w:lang w:val="sv-SE"/>
        </w:rPr>
        <w:t xml:space="preserve">. </w:t>
      </w:r>
    </w:p>
    <w:p w14:paraId="287C601F" w14:textId="77777777" w:rsidR="00E2785F" w:rsidRPr="0052529A" w:rsidRDefault="00E2785F" w:rsidP="008423AC">
      <w:pPr>
        <w:pStyle w:val="BodyText"/>
        <w:rPr>
          <w:sz w:val="22"/>
          <w:szCs w:val="22"/>
          <w:highlight w:val="yellow"/>
          <w:lang w:val="sv-SE"/>
        </w:rPr>
      </w:pPr>
    </w:p>
    <w:tbl>
      <w:tblPr>
        <w:tblW w:w="0" w:type="auto"/>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510"/>
        <w:gridCol w:w="4510"/>
      </w:tblGrid>
      <w:tr w:rsidR="00E2785F" w:rsidRPr="0052529A" w14:paraId="599AF01D" w14:textId="77777777" w:rsidTr="00025E70">
        <w:tc>
          <w:tcPr>
            <w:tcW w:w="4510" w:type="dxa"/>
            <w:tcBorders>
              <w:top w:val="none" w:sz="6" w:space="0" w:color="auto"/>
              <w:bottom w:val="none" w:sz="6" w:space="0" w:color="auto"/>
              <w:right w:val="none" w:sz="6" w:space="0" w:color="auto"/>
            </w:tcBorders>
          </w:tcPr>
          <w:p w14:paraId="46805C7A" w14:textId="50E8C32C" w:rsidR="00E2785F" w:rsidRPr="0052529A" w:rsidRDefault="002D5B06" w:rsidP="008423AC">
            <w:pPr>
              <w:pStyle w:val="BodyText"/>
              <w:rPr>
                <w:i/>
                <w:iCs/>
                <w:sz w:val="22"/>
                <w:szCs w:val="22"/>
                <w:lang w:val="sv-SE"/>
              </w:rPr>
            </w:pPr>
            <w:r w:rsidRPr="0052529A">
              <w:rPr>
                <w:i/>
                <w:iCs/>
                <w:sz w:val="22"/>
                <w:szCs w:val="22"/>
                <w:lang w:val="sv-SE"/>
              </w:rPr>
              <w:t>Huvud</w:t>
            </w:r>
            <w:r w:rsidR="00B12E05" w:rsidRPr="0052529A">
              <w:rPr>
                <w:i/>
                <w:iCs/>
                <w:sz w:val="22"/>
                <w:szCs w:val="22"/>
                <w:lang w:val="sv-SE"/>
              </w:rPr>
              <w:t>område:</w:t>
            </w:r>
          </w:p>
        </w:tc>
        <w:tc>
          <w:tcPr>
            <w:tcW w:w="4510" w:type="dxa"/>
            <w:tcBorders>
              <w:top w:val="none" w:sz="6" w:space="0" w:color="auto"/>
              <w:left w:val="none" w:sz="6" w:space="0" w:color="auto"/>
              <w:bottom w:val="none" w:sz="6" w:space="0" w:color="auto"/>
            </w:tcBorders>
          </w:tcPr>
          <w:p w14:paraId="45689EA5" w14:textId="7C07CFAD" w:rsidR="00E2785F" w:rsidRPr="0052529A" w:rsidRDefault="002D5B06" w:rsidP="008423AC">
            <w:pPr>
              <w:pStyle w:val="BodyText"/>
              <w:rPr>
                <w:i/>
                <w:iCs/>
                <w:sz w:val="22"/>
                <w:szCs w:val="22"/>
                <w:highlight w:val="yellow"/>
                <w:lang w:val="sv-SE"/>
              </w:rPr>
            </w:pPr>
            <w:r w:rsidRPr="0052529A">
              <w:rPr>
                <w:i/>
                <w:iCs/>
                <w:sz w:val="22"/>
                <w:szCs w:val="22"/>
                <w:lang w:val="sv-SE"/>
              </w:rPr>
              <w:t>Fördjupning</w:t>
            </w:r>
          </w:p>
        </w:tc>
      </w:tr>
      <w:tr w:rsidR="00E2785F" w:rsidRPr="00936436" w14:paraId="3FBBF25A" w14:textId="77777777" w:rsidTr="00025E70">
        <w:tc>
          <w:tcPr>
            <w:tcW w:w="4510" w:type="dxa"/>
            <w:tcBorders>
              <w:top w:val="none" w:sz="6" w:space="0" w:color="auto"/>
              <w:bottom w:val="none" w:sz="6" w:space="0" w:color="auto"/>
              <w:right w:val="none" w:sz="6" w:space="0" w:color="auto"/>
            </w:tcBorders>
          </w:tcPr>
          <w:p w14:paraId="27FA7003" w14:textId="3F2D92E4" w:rsidR="00E2785F" w:rsidRPr="0052529A" w:rsidRDefault="001B7031" w:rsidP="008423AC">
            <w:pPr>
              <w:pStyle w:val="BodyText"/>
              <w:rPr>
                <w:sz w:val="22"/>
                <w:szCs w:val="22"/>
                <w:lang w:val="sv-SE"/>
              </w:rPr>
            </w:pPr>
            <w:r w:rsidRPr="0052529A">
              <w:rPr>
                <w:sz w:val="22"/>
                <w:szCs w:val="22"/>
                <w:lang w:val="sv-SE"/>
              </w:rPr>
              <w:t>Tillämpad biostatistik</w:t>
            </w:r>
          </w:p>
        </w:tc>
        <w:tc>
          <w:tcPr>
            <w:tcW w:w="4510" w:type="dxa"/>
            <w:tcBorders>
              <w:top w:val="none" w:sz="6" w:space="0" w:color="auto"/>
              <w:left w:val="none" w:sz="6" w:space="0" w:color="auto"/>
              <w:bottom w:val="none" w:sz="6" w:space="0" w:color="auto"/>
            </w:tcBorders>
          </w:tcPr>
          <w:p w14:paraId="4DA7F702" w14:textId="63DAAF24" w:rsidR="00E2785F" w:rsidRPr="0052529A" w:rsidRDefault="00E2785F" w:rsidP="008423AC">
            <w:pPr>
              <w:pStyle w:val="BodyText"/>
              <w:rPr>
                <w:sz w:val="22"/>
                <w:szCs w:val="22"/>
                <w:highlight w:val="yellow"/>
                <w:lang w:val="sv-SE"/>
              </w:rPr>
            </w:pPr>
            <w:r w:rsidRPr="0052529A">
              <w:rPr>
                <w:sz w:val="22"/>
                <w:szCs w:val="22"/>
                <w:lang w:val="sv-SE"/>
              </w:rPr>
              <w:t xml:space="preserve">A1N, </w:t>
            </w:r>
            <w:r w:rsidR="00A14658" w:rsidRPr="0052529A">
              <w:rPr>
                <w:sz w:val="22"/>
                <w:szCs w:val="22"/>
                <w:lang w:val="sv-SE"/>
              </w:rPr>
              <w:t>Avancerad nivå, har endast kurs/er på grundnivå som förkunskapskrav</w:t>
            </w:r>
          </w:p>
        </w:tc>
      </w:tr>
    </w:tbl>
    <w:p w14:paraId="5072F7F3" w14:textId="77777777" w:rsidR="000D104B" w:rsidRPr="0052529A" w:rsidRDefault="000D104B" w:rsidP="000D104B">
      <w:pPr>
        <w:spacing w:before="42" w:line="480" w:lineRule="auto"/>
        <w:ind w:left="100" w:right="5252"/>
        <w:rPr>
          <w:b/>
          <w:lang w:val="sv-SE"/>
        </w:rPr>
      </w:pPr>
    </w:p>
    <w:p w14:paraId="720801C0" w14:textId="28C6DD58" w:rsidR="003D1F60" w:rsidRPr="0052529A" w:rsidRDefault="00E6360B" w:rsidP="008A2D00">
      <w:pPr>
        <w:spacing w:before="42"/>
        <w:ind w:right="5252"/>
        <w:rPr>
          <w:b/>
          <w:lang w:val="sv-SE"/>
        </w:rPr>
      </w:pPr>
      <w:r w:rsidRPr="0052529A">
        <w:rPr>
          <w:b/>
          <w:lang w:val="sv-SE"/>
        </w:rPr>
        <w:t>Förkunskapskrav</w:t>
      </w:r>
    </w:p>
    <w:p w14:paraId="3B618BE9" w14:textId="471749E1" w:rsidR="005407DD" w:rsidRPr="0052529A" w:rsidRDefault="005407DD" w:rsidP="00A33076">
      <w:pPr>
        <w:jc w:val="both"/>
        <w:rPr>
          <w:lang w:val="sv-SE"/>
        </w:rPr>
      </w:pPr>
      <w:r w:rsidRPr="0A1CB466">
        <w:rPr>
          <w:lang w:val="sv-SE"/>
        </w:rPr>
        <w:t xml:space="preserve">Behörighetskraven för kursen är en kandidatexamen om minst 180 högskolepoäng inom hälsovetenskapligt, ekonomiskt, naturvetenskapligt, eller ingenjörsvetenskapligt huvudområde samt en kurs i statistik eller kvantitativa metoder om minst 7,5 högskolepoäng. Vidare krävs </w:t>
      </w:r>
      <w:r w:rsidR="0F9F9EA9" w:rsidRPr="0A1CB466">
        <w:rPr>
          <w:lang w:val="sv-SE"/>
        </w:rPr>
        <w:t xml:space="preserve">R programmering om minst </w:t>
      </w:r>
      <w:r w:rsidR="574C0EDE" w:rsidRPr="0A1CB466">
        <w:rPr>
          <w:lang w:val="sv-SE"/>
        </w:rPr>
        <w:t>2</w:t>
      </w:r>
      <w:r w:rsidR="009F7FDA">
        <w:rPr>
          <w:lang w:val="sv-SE"/>
        </w:rPr>
        <w:t xml:space="preserve"> </w:t>
      </w:r>
      <w:proofErr w:type="spellStart"/>
      <w:r w:rsidR="0F9F9EA9" w:rsidRPr="0A1CB466">
        <w:rPr>
          <w:lang w:val="sv-SE"/>
        </w:rPr>
        <w:t>hp</w:t>
      </w:r>
      <w:proofErr w:type="spellEnd"/>
      <w:r w:rsidR="0F9F9EA9" w:rsidRPr="0A1CB466">
        <w:rPr>
          <w:lang w:val="sv-SE"/>
        </w:rPr>
        <w:t xml:space="preserve"> eller motsvarande</w:t>
      </w:r>
      <w:r w:rsidR="00E30D86">
        <w:rPr>
          <w:lang w:val="sv-SE"/>
        </w:rPr>
        <w:t xml:space="preserve"> samt</w:t>
      </w:r>
      <w:r w:rsidR="0F9F9EA9" w:rsidRPr="0A1CB466">
        <w:rPr>
          <w:lang w:val="sv-SE"/>
        </w:rPr>
        <w:t xml:space="preserve"> </w:t>
      </w:r>
      <w:r w:rsidR="0E1CF940" w:rsidRPr="0A1CB466">
        <w:rPr>
          <w:lang w:val="sv-SE"/>
        </w:rPr>
        <w:t>kurs i regression</w:t>
      </w:r>
      <w:r w:rsidR="00E30D86">
        <w:rPr>
          <w:lang w:val="sv-SE"/>
        </w:rPr>
        <w:t>sanalys</w:t>
      </w:r>
      <w:r w:rsidR="0E1CF940" w:rsidRPr="0A1CB466">
        <w:rPr>
          <w:lang w:val="sv-SE"/>
        </w:rPr>
        <w:t xml:space="preserve"> </w:t>
      </w:r>
      <w:r w:rsidR="2BCEC435" w:rsidRPr="0A1CB466">
        <w:rPr>
          <w:lang w:val="sv-SE"/>
        </w:rPr>
        <w:t xml:space="preserve">om minst </w:t>
      </w:r>
      <w:r w:rsidR="51534B5F" w:rsidRPr="3EEDF12C">
        <w:rPr>
          <w:lang w:val="sv-SE"/>
        </w:rPr>
        <w:t>3</w:t>
      </w:r>
      <w:r w:rsidR="00E30D86">
        <w:rPr>
          <w:lang w:val="sv-SE"/>
        </w:rPr>
        <w:t xml:space="preserve"> </w:t>
      </w:r>
      <w:proofErr w:type="spellStart"/>
      <w:r w:rsidR="2BCEC435" w:rsidRPr="3EEDF12C">
        <w:rPr>
          <w:lang w:val="sv-SE"/>
        </w:rPr>
        <w:t>hp</w:t>
      </w:r>
      <w:proofErr w:type="spellEnd"/>
      <w:r w:rsidR="2BCEC435" w:rsidRPr="0A1CB466">
        <w:rPr>
          <w:lang w:val="sv-SE"/>
        </w:rPr>
        <w:t xml:space="preserve"> eller motsvarande, </w:t>
      </w:r>
      <w:r w:rsidRPr="0A1CB466">
        <w:rPr>
          <w:lang w:val="sv-SE"/>
        </w:rPr>
        <w:t>Engelska B/Engelska 6 eller motsvarande, och Matematik 3b/3c eller motsvarande.</w:t>
      </w:r>
    </w:p>
    <w:p w14:paraId="7B4B7382" w14:textId="77777777" w:rsidR="001176D5" w:rsidRPr="00300ED6" w:rsidRDefault="001176D5" w:rsidP="001176D5">
      <w:pPr>
        <w:spacing w:before="15"/>
        <w:rPr>
          <w:rFonts w:ascii="Arial"/>
          <w:b/>
          <w:lang w:val="sv-SE"/>
        </w:rPr>
      </w:pPr>
      <w:bookmarkStart w:id="4" w:name="Learning_outcomes"/>
      <w:bookmarkEnd w:id="4"/>
    </w:p>
    <w:p w14:paraId="3838080E" w14:textId="4E31CF3C" w:rsidR="003D1F60" w:rsidRPr="0052529A" w:rsidRDefault="00D20E48">
      <w:pPr>
        <w:spacing w:before="15"/>
        <w:rPr>
          <w:b/>
          <w:lang w:val="sv-SE"/>
        </w:rPr>
      </w:pPr>
      <w:r w:rsidRPr="0052529A">
        <w:rPr>
          <w:b/>
          <w:lang w:val="sv-SE"/>
        </w:rPr>
        <w:t>L</w:t>
      </w:r>
      <w:r w:rsidR="00E6360B" w:rsidRPr="0052529A">
        <w:rPr>
          <w:b/>
          <w:lang w:val="sv-SE"/>
        </w:rPr>
        <w:t>ärandemål</w:t>
      </w:r>
    </w:p>
    <w:p w14:paraId="5899CABD" w14:textId="0935A5A5" w:rsidR="003D1F60" w:rsidRPr="0052529A" w:rsidRDefault="00BD3F8E">
      <w:pPr>
        <w:pStyle w:val="BodyText"/>
        <w:spacing w:before="42"/>
        <w:rPr>
          <w:w w:val="105"/>
          <w:sz w:val="22"/>
          <w:szCs w:val="22"/>
          <w:lang w:val="sv-SE"/>
        </w:rPr>
      </w:pPr>
      <w:r w:rsidRPr="0052529A">
        <w:rPr>
          <w:w w:val="105"/>
          <w:sz w:val="22"/>
          <w:szCs w:val="22"/>
          <w:lang w:val="sv-SE"/>
        </w:rPr>
        <w:t>Efter godkänd kurs ska studenten kunna:</w:t>
      </w:r>
    </w:p>
    <w:p w14:paraId="75D60BEC" w14:textId="77777777" w:rsidR="00BD3F8E" w:rsidRPr="0052529A" w:rsidRDefault="00BD3F8E">
      <w:pPr>
        <w:pStyle w:val="BodyText"/>
        <w:spacing w:before="42"/>
        <w:rPr>
          <w:spacing w:val="-5"/>
          <w:w w:val="105"/>
          <w:sz w:val="22"/>
          <w:szCs w:val="22"/>
          <w:lang w:val="sv-SE"/>
        </w:rPr>
      </w:pPr>
    </w:p>
    <w:p w14:paraId="01B36B1C" w14:textId="3D78E9B4" w:rsidR="00E924EE" w:rsidRDefault="00E924EE">
      <w:pPr>
        <w:pStyle w:val="BodyText"/>
        <w:spacing w:before="42"/>
        <w:rPr>
          <w:i/>
          <w:iCs/>
          <w:spacing w:val="-5"/>
          <w:w w:val="105"/>
          <w:sz w:val="22"/>
          <w:szCs w:val="22"/>
          <w:lang w:val="sv-SE"/>
        </w:rPr>
      </w:pPr>
      <w:r w:rsidRPr="0052529A">
        <w:rPr>
          <w:i/>
          <w:iCs/>
          <w:spacing w:val="-5"/>
          <w:w w:val="105"/>
          <w:sz w:val="22"/>
          <w:szCs w:val="22"/>
          <w:lang w:val="sv-SE"/>
        </w:rPr>
        <w:t>K</w:t>
      </w:r>
      <w:r w:rsidR="00E6360B" w:rsidRPr="0052529A">
        <w:rPr>
          <w:i/>
          <w:iCs/>
          <w:spacing w:val="-5"/>
          <w:w w:val="105"/>
          <w:sz w:val="22"/>
          <w:szCs w:val="22"/>
          <w:lang w:val="sv-SE"/>
        </w:rPr>
        <w:t>unskap och förståelse</w:t>
      </w:r>
    </w:p>
    <w:p w14:paraId="75551A6E" w14:textId="77777777" w:rsidR="00FC2EA9" w:rsidRDefault="00FC2EA9" w:rsidP="00FC2EA9">
      <w:pPr>
        <w:pStyle w:val="p1"/>
        <w:numPr>
          <w:ilvl w:val="0"/>
          <w:numId w:val="9"/>
        </w:numPr>
      </w:pPr>
      <w:r>
        <w:t xml:space="preserve">Redogöra för grundläggande begrepp inom överlevnadsanalys, inklusive tid till händelse, censurering samt överlevnads- och </w:t>
      </w:r>
      <w:proofErr w:type="spellStart"/>
      <w:r>
        <w:t>hazardfunktioner</w:t>
      </w:r>
      <w:proofErr w:type="spellEnd"/>
      <w:r>
        <w:t>.</w:t>
      </w:r>
    </w:p>
    <w:p w14:paraId="5CE3DF8D" w14:textId="6C3F373B" w:rsidR="00FC2EA9" w:rsidRPr="00E63BB5" w:rsidRDefault="6AA44221" w:rsidP="483AF368">
      <w:pPr>
        <w:pStyle w:val="ListParagraph"/>
        <w:widowControl/>
        <w:numPr>
          <w:ilvl w:val="0"/>
          <w:numId w:val="9"/>
        </w:numPr>
        <w:autoSpaceDE/>
        <w:autoSpaceDN/>
        <w:contextualSpacing/>
        <w:rPr>
          <w:lang w:val="sv-SE" w:eastAsia="sv-SE"/>
        </w:rPr>
      </w:pPr>
      <w:r w:rsidRPr="483AF368">
        <w:rPr>
          <w:lang w:val="sv-SE" w:eastAsia="sv-SE"/>
        </w:rPr>
        <w:t>Förklara</w:t>
      </w:r>
      <w:r w:rsidR="00FC2EA9" w:rsidRPr="483AF368">
        <w:rPr>
          <w:lang w:val="sv-SE" w:eastAsia="sv-SE"/>
        </w:rPr>
        <w:t xml:space="preserve"> principerna bakom centrala icke-parametriska, semi-parametriska och parametriska modeller för analys och jämförelse av överlevnad, inklusive hypotesprövning och tolkning av relativa mått.</w:t>
      </w:r>
    </w:p>
    <w:p w14:paraId="1D622395" w14:textId="0D90B780" w:rsidR="00FC2EA9" w:rsidRPr="00CF453F" w:rsidRDefault="002B673E" w:rsidP="55E408AA">
      <w:pPr>
        <w:pStyle w:val="ListParagraph"/>
        <w:widowControl/>
        <w:numPr>
          <w:ilvl w:val="0"/>
          <w:numId w:val="9"/>
        </w:numPr>
        <w:autoSpaceDE/>
        <w:autoSpaceDN/>
        <w:contextualSpacing/>
        <w:rPr>
          <w:lang w:val="sv-SE" w:eastAsia="sv-SE"/>
        </w:rPr>
      </w:pPr>
      <w:r w:rsidRPr="55E408AA">
        <w:rPr>
          <w:lang w:val="sv-SE" w:eastAsia="sv-SE"/>
        </w:rPr>
        <w:t xml:space="preserve"> </w:t>
      </w:r>
      <w:r w:rsidR="3B592FDA" w:rsidRPr="55E408AA">
        <w:rPr>
          <w:lang w:val="sv-SE" w:eastAsia="sv-SE"/>
        </w:rPr>
        <w:t>B</w:t>
      </w:r>
      <w:r w:rsidR="00FC2EA9" w:rsidRPr="55E408AA">
        <w:rPr>
          <w:lang w:val="sv-SE" w:eastAsia="sv-SE"/>
        </w:rPr>
        <w:t xml:space="preserve">eskriva </w:t>
      </w:r>
      <w:r w:rsidRPr="55E408AA">
        <w:rPr>
          <w:lang w:val="sv-SE" w:eastAsia="sv-SE"/>
        </w:rPr>
        <w:t xml:space="preserve">syftet med </w:t>
      </w:r>
      <w:r w:rsidR="00FC2EA9" w:rsidRPr="55E408AA">
        <w:rPr>
          <w:lang w:val="sv-SE" w:eastAsia="sv-SE"/>
        </w:rPr>
        <w:t xml:space="preserve"> avancerade metoder såsom </w:t>
      </w:r>
      <w:r w:rsidRPr="55E408AA">
        <w:rPr>
          <w:lang w:val="sv-SE" w:eastAsia="sv-SE"/>
        </w:rPr>
        <w:t xml:space="preserve">för </w:t>
      </w:r>
      <w:r w:rsidR="00FC2EA9" w:rsidRPr="55E408AA">
        <w:rPr>
          <w:lang w:val="sv-SE" w:eastAsia="sv-SE"/>
        </w:rPr>
        <w:t xml:space="preserve">icke-proportionella </w:t>
      </w:r>
      <w:proofErr w:type="spellStart"/>
      <w:r w:rsidR="00FC2EA9" w:rsidRPr="55E408AA">
        <w:rPr>
          <w:lang w:val="sv-SE" w:eastAsia="sv-SE"/>
        </w:rPr>
        <w:t>hazarder</w:t>
      </w:r>
      <w:proofErr w:type="spellEnd"/>
      <w:r w:rsidR="00FC2EA9" w:rsidRPr="55E408AA">
        <w:rPr>
          <w:lang w:val="sv-SE" w:eastAsia="sv-SE"/>
        </w:rPr>
        <w:t>, upprepade händelser och modeller med flera typer av utfall (</w:t>
      </w:r>
      <w:proofErr w:type="spellStart"/>
      <w:r w:rsidR="00FC2EA9" w:rsidRPr="55E408AA">
        <w:rPr>
          <w:lang w:val="sv-SE" w:eastAsia="sv-SE"/>
        </w:rPr>
        <w:t>competing</w:t>
      </w:r>
      <w:proofErr w:type="spellEnd"/>
      <w:r w:rsidR="00FC2EA9" w:rsidRPr="55E408AA">
        <w:rPr>
          <w:lang w:val="sv-SE" w:eastAsia="sv-SE"/>
        </w:rPr>
        <w:t xml:space="preserve"> risk).</w:t>
      </w:r>
    </w:p>
    <w:p w14:paraId="17B952C2" w14:textId="551BC4E6" w:rsidR="00E924EE" w:rsidRDefault="00E924EE">
      <w:pPr>
        <w:pStyle w:val="BodyText"/>
        <w:spacing w:before="42"/>
        <w:rPr>
          <w:i/>
          <w:iCs/>
          <w:spacing w:val="-5"/>
          <w:w w:val="105"/>
          <w:sz w:val="22"/>
          <w:szCs w:val="22"/>
          <w:lang w:val="sv-SE"/>
        </w:rPr>
      </w:pPr>
      <w:r w:rsidRPr="0052529A">
        <w:rPr>
          <w:i/>
          <w:iCs/>
          <w:spacing w:val="-5"/>
          <w:w w:val="105"/>
          <w:sz w:val="22"/>
          <w:szCs w:val="22"/>
          <w:lang w:val="sv-SE"/>
        </w:rPr>
        <w:br/>
      </w:r>
      <w:r w:rsidR="00902AA7" w:rsidRPr="0052529A">
        <w:rPr>
          <w:i/>
          <w:iCs/>
          <w:spacing w:val="-5"/>
          <w:w w:val="105"/>
          <w:sz w:val="22"/>
          <w:szCs w:val="22"/>
          <w:lang w:val="sv-SE"/>
        </w:rPr>
        <w:t>Färdigheter och förmåga</w:t>
      </w:r>
    </w:p>
    <w:p w14:paraId="24E81B65" w14:textId="7D026756" w:rsidR="00CF453F" w:rsidRDefault="413908A1" w:rsidP="00CF453F">
      <w:pPr>
        <w:pStyle w:val="p1"/>
        <w:numPr>
          <w:ilvl w:val="0"/>
          <w:numId w:val="7"/>
        </w:numPr>
      </w:pPr>
      <w:r>
        <w:t>V</w:t>
      </w:r>
      <w:r w:rsidR="00CF453F">
        <w:t xml:space="preserve">isualisera, estimera och tolka överlevnadskurvor och genomföra grundläggande icke-parametriska hypotestest </w:t>
      </w:r>
    </w:p>
    <w:p w14:paraId="3B97413C" w14:textId="656DFF6B" w:rsidR="00CF453F" w:rsidRPr="001F46FF" w:rsidRDefault="2EF41F4D" w:rsidP="001F46FF">
      <w:pPr>
        <w:pStyle w:val="p1"/>
        <w:numPr>
          <w:ilvl w:val="0"/>
          <w:numId w:val="7"/>
        </w:numPr>
      </w:pPr>
      <w:r>
        <w:t>Formulera</w:t>
      </w:r>
      <w:r w:rsidR="00CF453F">
        <w:t xml:space="preserve">, skatta och utvärdera olika regressionsbaserade överlevnadsmodeller med flera </w:t>
      </w:r>
      <w:proofErr w:type="spellStart"/>
      <w:r w:rsidR="00CF453F">
        <w:t>kovariater</w:t>
      </w:r>
      <w:proofErr w:type="spellEnd"/>
      <w:r w:rsidR="00CF453F">
        <w:t>.</w:t>
      </w:r>
    </w:p>
    <w:p w14:paraId="244566FE" w14:textId="77777777" w:rsidR="00D076DA" w:rsidRPr="0052529A" w:rsidRDefault="00D076DA">
      <w:pPr>
        <w:pStyle w:val="BodyText"/>
        <w:spacing w:before="42"/>
        <w:rPr>
          <w:i/>
          <w:iCs/>
          <w:spacing w:val="-5"/>
          <w:w w:val="105"/>
          <w:sz w:val="22"/>
          <w:szCs w:val="22"/>
          <w:lang w:val="sv-SE"/>
        </w:rPr>
      </w:pPr>
    </w:p>
    <w:p w14:paraId="095273B9" w14:textId="01753970" w:rsidR="00A33076" w:rsidRPr="001F46FF" w:rsidRDefault="00902AA7">
      <w:pPr>
        <w:pStyle w:val="BodyText"/>
        <w:spacing w:before="42"/>
        <w:rPr>
          <w:i/>
          <w:iCs/>
          <w:spacing w:val="-5"/>
          <w:w w:val="105"/>
          <w:sz w:val="22"/>
          <w:szCs w:val="22"/>
          <w:lang w:val="sv-SE"/>
        </w:rPr>
      </w:pPr>
      <w:r w:rsidRPr="0052529A">
        <w:rPr>
          <w:i/>
          <w:iCs/>
          <w:spacing w:val="-5"/>
          <w:w w:val="105"/>
          <w:sz w:val="22"/>
          <w:szCs w:val="22"/>
          <w:lang w:val="sv-SE"/>
        </w:rPr>
        <w:lastRenderedPageBreak/>
        <w:t>Värderingsförmåga och förhållningssätt</w:t>
      </w:r>
    </w:p>
    <w:p w14:paraId="60B1FD62" w14:textId="77777777" w:rsidR="001F46FF" w:rsidRDefault="001F46FF" w:rsidP="001F46FF">
      <w:pPr>
        <w:pStyle w:val="p1"/>
        <w:numPr>
          <w:ilvl w:val="0"/>
          <w:numId w:val="1"/>
        </w:numPr>
      </w:pPr>
      <w:r>
        <w:t>Kritiskt värdera val av analysmetod i relation till studiedesign och forskningsfråga</w:t>
      </w:r>
    </w:p>
    <w:p w14:paraId="6598C8C3" w14:textId="0EDA3BBA" w:rsidR="001F46FF" w:rsidRDefault="001F46FF" w:rsidP="00B64E47">
      <w:pPr>
        <w:pStyle w:val="p1"/>
        <w:numPr>
          <w:ilvl w:val="0"/>
          <w:numId w:val="1"/>
        </w:numPr>
      </w:pPr>
      <w:r w:rsidRPr="00E63BB5">
        <w:t>Reflektera över den roll som överlevnadsanalys spelar för att stödja evidensbaserade beslut som bidrar till hållbar utveckling och jämlika hälsoresultat.</w:t>
      </w:r>
    </w:p>
    <w:p w14:paraId="555069FC" w14:textId="77777777" w:rsidR="00B64E47" w:rsidRPr="00B64E47" w:rsidRDefault="00B64E47" w:rsidP="00B64E47">
      <w:pPr>
        <w:pStyle w:val="p1"/>
        <w:ind w:left="720"/>
      </w:pPr>
    </w:p>
    <w:p w14:paraId="3C159AF8" w14:textId="08E2F94F" w:rsidR="00D4128E" w:rsidRDefault="00902AA7" w:rsidP="001F46FF">
      <w:pPr>
        <w:pStyle w:val="p1"/>
        <w:rPr>
          <w:b/>
          <w:spacing w:val="-2"/>
          <w:sz w:val="22"/>
          <w:szCs w:val="22"/>
        </w:rPr>
      </w:pPr>
      <w:r w:rsidRPr="0052529A">
        <w:rPr>
          <w:b/>
          <w:spacing w:val="-2"/>
          <w:sz w:val="22"/>
          <w:szCs w:val="22"/>
        </w:rPr>
        <w:t>Innehåll</w:t>
      </w:r>
    </w:p>
    <w:p w14:paraId="2487152A" w14:textId="1295F9A0" w:rsidR="00056C34" w:rsidRPr="00DA2E6C" w:rsidRDefault="00056C34" w:rsidP="6C1E9A06">
      <w:pPr>
        <w:pStyle w:val="p1"/>
        <w:rPr>
          <w:color w:val="000000" w:themeColor="text1"/>
          <w:lang w:val="sv"/>
        </w:rPr>
      </w:pPr>
      <w:r>
        <w:t xml:space="preserve">Kursen behandlar statistiska metoder för analys av tid till händelse och introducerar centrala begrepp inom överlevnadsanalys, såsom censurering, överlevnads- och </w:t>
      </w:r>
      <w:proofErr w:type="spellStart"/>
      <w:r>
        <w:t>hazardfunktioner</w:t>
      </w:r>
      <w:proofErr w:type="spellEnd"/>
      <w:r>
        <w:t xml:space="preserve">. </w:t>
      </w:r>
      <w:r w:rsidR="12C5EBEF">
        <w:t>Kursen diskuterar</w:t>
      </w:r>
      <w:r>
        <w:t xml:space="preserve"> icke-parametriska metoder (Kaplan–Meier), semi-parametriska modeller </w:t>
      </w:r>
      <w:r w:rsidR="004315F5">
        <w:t>(</w:t>
      </w:r>
      <w:r>
        <w:t xml:space="preserve">Cox proportionella </w:t>
      </w:r>
      <w:proofErr w:type="spellStart"/>
      <w:r>
        <w:t>hazard</w:t>
      </w:r>
      <w:proofErr w:type="spellEnd"/>
      <w:r w:rsidR="004E18A4">
        <w:t>-</w:t>
      </w:r>
      <w:r>
        <w:t>modell</w:t>
      </w:r>
      <w:r w:rsidR="004315F5">
        <w:t>)</w:t>
      </w:r>
      <w:r>
        <w:t xml:space="preserve"> samt parametriska </w:t>
      </w:r>
      <w:r w:rsidR="008A1C54">
        <w:t>alternativ</w:t>
      </w:r>
      <w:r>
        <w:t>. Kursen omfattar principer för modelluppbyggnad, hypotesprövning och tolkning av relativa effektmått</w:t>
      </w:r>
      <w:r w:rsidR="078093DF">
        <w:t>, samt olika sätt att visualisera resultat</w:t>
      </w:r>
      <w:r w:rsidR="00DA2E6C">
        <w:t>.</w:t>
      </w:r>
      <w:r>
        <w:t xml:space="preserve"> Därutöver ges en översikt över mer avancerade metoder, inklusive analys vid icke-proportionella </w:t>
      </w:r>
      <w:proofErr w:type="spellStart"/>
      <w:r>
        <w:t>hazarder</w:t>
      </w:r>
      <w:proofErr w:type="spellEnd"/>
      <w:r>
        <w:t>, upprepade händelser och konkurrerande risker.</w:t>
      </w:r>
      <w:r w:rsidR="7A5E1059">
        <w:t xml:space="preserve"> </w:t>
      </w:r>
      <w:r w:rsidR="7A5E1059" w:rsidRPr="00DA2E6C">
        <w:rPr>
          <w:color w:val="000000" w:themeColor="text1"/>
          <w:lang w:val="sv"/>
        </w:rPr>
        <w:t>Rapportering och tolkning av analysresultaten, samt praktisk anpassning av de diskuterade regressionsbaserade överlevnadsmodellerna med hjälp av statistisk programvara, är också en del av kursen.</w:t>
      </w:r>
    </w:p>
    <w:p w14:paraId="6D43C066" w14:textId="5B463666" w:rsidR="00056C34" w:rsidRDefault="00056C34" w:rsidP="00056C34">
      <w:pPr>
        <w:pStyle w:val="p1"/>
      </w:pPr>
      <w:r>
        <w:t>Särskild vikt läggs vid tolkning av modellresultat i medicinska och epidemiologiska tillämpningar.</w:t>
      </w:r>
    </w:p>
    <w:p w14:paraId="05B1941A" w14:textId="7C8FACEA" w:rsidR="00A6723A" w:rsidRDefault="00A6723A" w:rsidP="00056C34">
      <w:pPr>
        <w:pStyle w:val="p1"/>
      </w:pPr>
      <w:r>
        <w:t>Kursen är hållbarhetsrelaterad.</w:t>
      </w:r>
    </w:p>
    <w:p w14:paraId="108BFA7B" w14:textId="77777777" w:rsidR="00A33076" w:rsidRPr="00300ED6" w:rsidRDefault="00A33076">
      <w:pPr>
        <w:pStyle w:val="BodyText"/>
        <w:spacing w:before="42"/>
        <w:rPr>
          <w:i/>
          <w:iCs/>
          <w:lang w:val="sv-SE"/>
        </w:rPr>
      </w:pPr>
    </w:p>
    <w:p w14:paraId="2E80308C" w14:textId="762EE8DE" w:rsidR="00EF35B2" w:rsidRDefault="00D20E48" w:rsidP="00401856">
      <w:pPr>
        <w:spacing w:before="94"/>
        <w:ind w:right="6050"/>
        <w:rPr>
          <w:color w:val="000000"/>
          <w:lang w:val="sv-SE"/>
        </w:rPr>
      </w:pPr>
      <w:r w:rsidRPr="0052529A">
        <w:rPr>
          <w:b/>
          <w:lang w:val="sv-SE"/>
        </w:rPr>
        <w:t>Form</w:t>
      </w:r>
      <w:r w:rsidR="00B37D23" w:rsidRPr="0052529A">
        <w:rPr>
          <w:b/>
          <w:lang w:val="sv-SE"/>
        </w:rPr>
        <w:t>er för undervisning</w:t>
      </w:r>
      <w:r w:rsidRPr="0052529A">
        <w:rPr>
          <w:b/>
          <w:lang w:val="sv-SE"/>
        </w:rPr>
        <w:t xml:space="preserve"> </w:t>
      </w:r>
      <w:bookmarkStart w:id="5" w:name="Assessment"/>
      <w:bookmarkEnd w:id="5"/>
    </w:p>
    <w:p w14:paraId="1854C204" w14:textId="77777777" w:rsidR="00A95AC4" w:rsidRDefault="00A95AC4" w:rsidP="00A95AC4">
      <w:pPr>
        <w:spacing w:before="94"/>
        <w:ind w:right="-20"/>
        <w:rPr>
          <w:color w:val="000000" w:themeColor="text1"/>
          <w:lang w:val="sv-SE"/>
        </w:rPr>
      </w:pPr>
      <w:r w:rsidRPr="054B0208">
        <w:rPr>
          <w:color w:val="000000" w:themeColor="text1"/>
          <w:lang w:val="sv-SE"/>
        </w:rPr>
        <w:t>Kursen kombinerar föreläsningar, seminarier och datorövningar.</w:t>
      </w:r>
    </w:p>
    <w:p w14:paraId="675FC653" w14:textId="6B4952FA" w:rsidR="00401856" w:rsidRPr="0052529A" w:rsidRDefault="00E924EE" w:rsidP="00877F40">
      <w:pPr>
        <w:spacing w:before="94"/>
        <w:ind w:right="6050"/>
        <w:rPr>
          <w:bCs/>
          <w:lang w:val="sv-SE"/>
        </w:rPr>
      </w:pPr>
      <w:r w:rsidRPr="0052529A">
        <w:rPr>
          <w:b/>
          <w:lang w:val="sv-SE"/>
        </w:rPr>
        <w:br/>
      </w:r>
      <w:r w:rsidR="00B37D23" w:rsidRPr="0052529A">
        <w:rPr>
          <w:bCs/>
          <w:lang w:val="sv-SE"/>
        </w:rPr>
        <w:t>Undervisningsspråk</w:t>
      </w:r>
      <w:r w:rsidR="00C42B52" w:rsidRPr="0052529A">
        <w:rPr>
          <w:bCs/>
          <w:lang w:val="sv-SE"/>
        </w:rPr>
        <w:t xml:space="preserve">: </w:t>
      </w:r>
      <w:r w:rsidR="00B37D23" w:rsidRPr="0052529A">
        <w:rPr>
          <w:bCs/>
          <w:lang w:val="sv-SE"/>
        </w:rPr>
        <w:t>engelska</w:t>
      </w:r>
    </w:p>
    <w:p w14:paraId="1F03A3B5" w14:textId="5FFB01C1" w:rsidR="003D1F60" w:rsidRPr="0052529A" w:rsidRDefault="00E924EE" w:rsidP="00401856">
      <w:pPr>
        <w:spacing w:before="94"/>
        <w:ind w:right="6050"/>
        <w:rPr>
          <w:b/>
          <w:lang w:val="sv-SE"/>
        </w:rPr>
      </w:pPr>
      <w:r w:rsidRPr="0052529A">
        <w:rPr>
          <w:b/>
          <w:lang w:val="sv-SE"/>
        </w:rPr>
        <w:br/>
      </w:r>
      <w:r w:rsidR="00B37D23" w:rsidRPr="0052529A">
        <w:rPr>
          <w:b/>
          <w:spacing w:val="-2"/>
          <w:lang w:val="sv-SE"/>
        </w:rPr>
        <w:t>Former för bedömning</w:t>
      </w:r>
    </w:p>
    <w:p w14:paraId="233AC7B4" w14:textId="77777777" w:rsidR="00047DDA" w:rsidRDefault="00047DDA" w:rsidP="00877F40">
      <w:pPr>
        <w:pStyle w:val="BodyText"/>
        <w:jc w:val="both"/>
        <w:rPr>
          <w:sz w:val="22"/>
          <w:szCs w:val="22"/>
          <w:lang w:val="sv-SE"/>
        </w:rPr>
      </w:pPr>
    </w:p>
    <w:p w14:paraId="576F6CF1" w14:textId="2A179351" w:rsidR="00047DDA" w:rsidRPr="00E739E2" w:rsidRDefault="00047DDA" w:rsidP="00047DDA">
      <w:pPr>
        <w:pStyle w:val="BodyText"/>
        <w:jc w:val="both"/>
        <w:rPr>
          <w:sz w:val="22"/>
          <w:szCs w:val="22"/>
          <w:lang w:val="sv-SE"/>
        </w:rPr>
      </w:pPr>
      <w:r w:rsidRPr="27EF6996">
        <w:rPr>
          <w:sz w:val="22"/>
          <w:szCs w:val="22"/>
          <w:lang w:val="sv-SE"/>
        </w:rPr>
        <w:t>Kursen examineras genom en individuell skriftlig salstentamen (</w:t>
      </w:r>
      <w:r w:rsidR="00A51F21">
        <w:rPr>
          <w:sz w:val="22"/>
          <w:szCs w:val="22"/>
          <w:lang w:val="sv-SE"/>
        </w:rPr>
        <w:t xml:space="preserve">4 </w:t>
      </w:r>
      <w:proofErr w:type="spellStart"/>
      <w:r w:rsidRPr="27EF6996">
        <w:rPr>
          <w:sz w:val="22"/>
          <w:szCs w:val="22"/>
          <w:lang w:val="sv-SE"/>
        </w:rPr>
        <w:t>hp</w:t>
      </w:r>
      <w:proofErr w:type="spellEnd"/>
      <w:r w:rsidRPr="27EF6996">
        <w:rPr>
          <w:sz w:val="22"/>
          <w:szCs w:val="22"/>
          <w:lang w:val="sv-SE"/>
        </w:rPr>
        <w:t>)</w:t>
      </w:r>
      <w:r w:rsidR="00A51F21">
        <w:rPr>
          <w:sz w:val="22"/>
          <w:szCs w:val="22"/>
          <w:lang w:val="sv-SE"/>
        </w:rPr>
        <w:t xml:space="preserve">, </w:t>
      </w:r>
      <w:r w:rsidR="00A6723A">
        <w:rPr>
          <w:sz w:val="22"/>
          <w:szCs w:val="22"/>
          <w:lang w:val="sv-SE"/>
        </w:rPr>
        <w:t xml:space="preserve">2 </w:t>
      </w:r>
      <w:r w:rsidR="00B87A24" w:rsidRPr="27EF6996">
        <w:rPr>
          <w:sz w:val="22"/>
          <w:szCs w:val="22"/>
          <w:lang w:val="sv-SE"/>
        </w:rPr>
        <w:t>obligatoriska datorövningar med tillhörande skriftliga rapporter (2</w:t>
      </w:r>
      <w:r w:rsidR="00E739E2">
        <w:rPr>
          <w:sz w:val="22"/>
          <w:szCs w:val="22"/>
          <w:lang w:val="sv-SE"/>
        </w:rPr>
        <w:t xml:space="preserve"> </w:t>
      </w:r>
      <w:proofErr w:type="spellStart"/>
      <w:r w:rsidR="00B87A24" w:rsidRPr="27EF6996">
        <w:rPr>
          <w:sz w:val="22"/>
          <w:szCs w:val="22"/>
          <w:lang w:val="sv-SE"/>
        </w:rPr>
        <w:t>hp</w:t>
      </w:r>
      <w:proofErr w:type="spellEnd"/>
      <w:r w:rsidR="00B87A24" w:rsidRPr="27EF6996">
        <w:rPr>
          <w:sz w:val="22"/>
          <w:szCs w:val="22"/>
          <w:lang w:val="sv-SE"/>
        </w:rPr>
        <w:t>)</w:t>
      </w:r>
      <w:r w:rsidR="00E739E2">
        <w:rPr>
          <w:sz w:val="22"/>
          <w:szCs w:val="22"/>
          <w:lang w:val="sv-SE"/>
        </w:rPr>
        <w:t xml:space="preserve"> samt </w:t>
      </w:r>
      <w:r w:rsidRPr="27EF6996">
        <w:rPr>
          <w:sz w:val="22"/>
          <w:szCs w:val="22"/>
          <w:lang w:val="sv-SE"/>
        </w:rPr>
        <w:t>aktiv</w:t>
      </w:r>
      <w:r w:rsidR="00945F41">
        <w:rPr>
          <w:sz w:val="22"/>
          <w:szCs w:val="22"/>
          <w:lang w:val="sv-SE"/>
        </w:rPr>
        <w:t>t</w:t>
      </w:r>
      <w:r w:rsidRPr="27EF6996">
        <w:rPr>
          <w:sz w:val="22"/>
          <w:szCs w:val="22"/>
          <w:lang w:val="sv-SE"/>
        </w:rPr>
        <w:t xml:space="preserve"> deltagande i </w:t>
      </w:r>
      <w:r w:rsidR="008F5B9A">
        <w:rPr>
          <w:sz w:val="22"/>
          <w:szCs w:val="22"/>
          <w:lang w:val="sv-SE"/>
        </w:rPr>
        <w:t>ett</w:t>
      </w:r>
      <w:r w:rsidRPr="27EF6996">
        <w:rPr>
          <w:sz w:val="22"/>
          <w:szCs w:val="22"/>
          <w:lang w:val="sv-SE"/>
        </w:rPr>
        <w:t xml:space="preserve"> obligatorisk</w:t>
      </w:r>
      <w:r w:rsidR="00E739E2">
        <w:rPr>
          <w:sz w:val="22"/>
          <w:szCs w:val="22"/>
          <w:lang w:val="sv-SE"/>
        </w:rPr>
        <w:t>t</w:t>
      </w:r>
      <w:r w:rsidRPr="27EF6996">
        <w:rPr>
          <w:sz w:val="22"/>
          <w:szCs w:val="22"/>
          <w:lang w:val="sv-SE"/>
        </w:rPr>
        <w:t xml:space="preserve"> seminarier (</w:t>
      </w:r>
      <w:r w:rsidR="00E739E2">
        <w:rPr>
          <w:sz w:val="22"/>
          <w:szCs w:val="22"/>
          <w:lang w:val="sv-SE"/>
        </w:rPr>
        <w:t>1</w:t>
      </w:r>
      <w:r w:rsidR="00A850BA">
        <w:rPr>
          <w:sz w:val="22"/>
          <w:szCs w:val="22"/>
          <w:lang w:val="sv-SE"/>
        </w:rPr>
        <w:t>,5</w:t>
      </w:r>
      <w:r w:rsidRPr="27EF6996">
        <w:rPr>
          <w:sz w:val="22"/>
          <w:szCs w:val="22"/>
          <w:lang w:val="sv-SE"/>
        </w:rPr>
        <w:t>hp</w:t>
      </w:r>
      <w:r w:rsidR="00E739E2">
        <w:rPr>
          <w:sz w:val="22"/>
          <w:szCs w:val="22"/>
          <w:lang w:val="sv-SE"/>
        </w:rPr>
        <w:t>)</w:t>
      </w:r>
      <w:r w:rsidRPr="27EF6996">
        <w:rPr>
          <w:sz w:val="22"/>
          <w:szCs w:val="22"/>
          <w:lang w:val="sv-SE"/>
        </w:rPr>
        <w:t xml:space="preserve">. </w:t>
      </w:r>
      <w:r w:rsidRPr="27EF6996">
        <w:rPr>
          <w:sz w:val="22"/>
          <w:szCs w:val="22"/>
          <w:lang w:val="sv"/>
        </w:rPr>
        <w:t>Komplettering av icke godkända obligatoriska moment kommer att erbjudas, och ska utföras enligt lärarens instruktioner.</w:t>
      </w:r>
    </w:p>
    <w:p w14:paraId="6B452A2A" w14:textId="77777777" w:rsidR="00047DDA" w:rsidRDefault="00047DDA" w:rsidP="00877F40">
      <w:pPr>
        <w:pStyle w:val="BodyText"/>
        <w:jc w:val="both"/>
        <w:rPr>
          <w:sz w:val="22"/>
          <w:szCs w:val="22"/>
          <w:lang w:val="sv-SE"/>
        </w:rPr>
      </w:pPr>
    </w:p>
    <w:p w14:paraId="43F12445" w14:textId="77777777" w:rsidR="00A33076" w:rsidRPr="0052529A" w:rsidRDefault="00A33076" w:rsidP="00877F40">
      <w:pPr>
        <w:pStyle w:val="BodyText"/>
        <w:jc w:val="both"/>
        <w:rPr>
          <w:sz w:val="22"/>
          <w:szCs w:val="22"/>
          <w:lang w:val="sv-SE"/>
        </w:rPr>
      </w:pPr>
    </w:p>
    <w:p w14:paraId="2A654F6E" w14:textId="045B34A5" w:rsidR="001521C1" w:rsidRPr="0052529A" w:rsidRDefault="001521C1" w:rsidP="00877F40">
      <w:pPr>
        <w:pStyle w:val="BodyText"/>
        <w:jc w:val="both"/>
        <w:rPr>
          <w:sz w:val="22"/>
          <w:szCs w:val="22"/>
          <w:lang w:val="sv-SE"/>
        </w:rPr>
      </w:pPr>
      <w:r w:rsidRPr="0052529A">
        <w:rPr>
          <w:sz w:val="22"/>
          <w:szCs w:val="22"/>
          <w:lang w:val="sv-SE"/>
        </w:rPr>
        <w:t xml:space="preserve">Om en student som har underkänts två gånger på samma examinerande moment önskar byta examinator inför nästa examinationstillfälle ska en sådan begäran bifallas om det inte finns särskilda skäl däremot (6 kap. 22 § HF). </w:t>
      </w:r>
    </w:p>
    <w:p w14:paraId="51E59975" w14:textId="77777777" w:rsidR="001521C1" w:rsidRPr="0052529A" w:rsidRDefault="001521C1" w:rsidP="00877F40">
      <w:pPr>
        <w:pStyle w:val="BodyText"/>
        <w:jc w:val="both"/>
        <w:rPr>
          <w:sz w:val="22"/>
          <w:szCs w:val="22"/>
          <w:lang w:val="sv-SE"/>
        </w:rPr>
      </w:pPr>
      <w:r w:rsidRPr="0052529A">
        <w:rPr>
          <w:sz w:val="22"/>
          <w:szCs w:val="22"/>
          <w:lang w:val="sv-SE"/>
        </w:rPr>
        <w:t xml:space="preserve">Om en student har fått besked om pedagogiskt stöd från Göteborgs universitet med rekommendation om anpassad examination och/eller anpassad examinationsform kan examinator, i det fall det är förenligt med kursens lärandemål och förutsatt att inte orimliga resurser krävs, besluta att bevilja studenten anpassad examination och/eller anpassad examinationsform. </w:t>
      </w:r>
    </w:p>
    <w:p w14:paraId="719E51F6" w14:textId="4AD4BC94" w:rsidR="001521C1" w:rsidRPr="0052529A" w:rsidRDefault="001521C1" w:rsidP="00877F40">
      <w:pPr>
        <w:pStyle w:val="BodyText"/>
        <w:jc w:val="both"/>
        <w:rPr>
          <w:sz w:val="22"/>
          <w:szCs w:val="22"/>
          <w:lang w:val="sv-SE"/>
        </w:rPr>
      </w:pPr>
      <w:r w:rsidRPr="0052529A">
        <w:rPr>
          <w:sz w:val="22"/>
          <w:szCs w:val="22"/>
          <w:lang w:val="sv-SE"/>
        </w:rPr>
        <w:t xml:space="preserve">Om en kurs har avvecklats eller genomgått en större förändring ska studenten erbjudas minst två examinationstillfällen, utöver ordinarie examinationstillfälle. Dessa tillfällen fördelas under en tid av minst ett år, dock som längst två år efter det att kursen avvecklats/förändrats. Vad gäller praktik och verksamhetsförlagd utbildning (VFU) gäller motsvarande, men med begränsning till endast ett ytterligare examinationstillfälle. </w:t>
      </w:r>
    </w:p>
    <w:p w14:paraId="69AC1192" w14:textId="61BB38E2" w:rsidR="003D1F60" w:rsidRPr="0052529A" w:rsidRDefault="001521C1" w:rsidP="00BB7FF7">
      <w:pPr>
        <w:pStyle w:val="BodyText"/>
        <w:jc w:val="both"/>
        <w:rPr>
          <w:sz w:val="22"/>
          <w:szCs w:val="22"/>
          <w:lang w:val="sv-SE"/>
        </w:rPr>
      </w:pPr>
      <w:r w:rsidRPr="0052529A">
        <w:rPr>
          <w:sz w:val="22"/>
          <w:szCs w:val="22"/>
          <w:lang w:val="sv-SE"/>
        </w:rPr>
        <w:t>Om en student har fått besked om att denne uppfyller kraven för att vara student vid Riksidrottsuniversitetet (RIU-student) har examinator rätt att besluta om anpassning vid examination, om detta görs i enlighet med Lokala regler gällande RIU-studenter vid Göteborgs universitet.</w:t>
      </w:r>
    </w:p>
    <w:p w14:paraId="092AFE6F" w14:textId="77777777" w:rsidR="003D1F60" w:rsidRPr="00300ED6" w:rsidRDefault="003D1F60">
      <w:pPr>
        <w:pStyle w:val="BodyText"/>
        <w:spacing w:before="221"/>
        <w:rPr>
          <w:lang w:val="sv-SE"/>
        </w:rPr>
      </w:pPr>
    </w:p>
    <w:p w14:paraId="51C0A2C6" w14:textId="2D7616C1" w:rsidR="00994F7A" w:rsidRDefault="00073FE8" w:rsidP="008A2D00">
      <w:pPr>
        <w:pStyle w:val="BodyText"/>
        <w:jc w:val="both"/>
        <w:rPr>
          <w:sz w:val="22"/>
          <w:szCs w:val="22"/>
          <w:lang w:val="sv-SE"/>
        </w:rPr>
      </w:pPr>
      <w:bookmarkStart w:id="6" w:name="Grades"/>
      <w:bookmarkEnd w:id="6"/>
      <w:r w:rsidRPr="0052529A">
        <w:rPr>
          <w:b/>
          <w:spacing w:val="-2"/>
          <w:sz w:val="22"/>
          <w:szCs w:val="22"/>
          <w:lang w:val="sv-SE"/>
        </w:rPr>
        <w:t>Betyg</w:t>
      </w:r>
      <w:r w:rsidR="00E924EE" w:rsidRPr="00300ED6">
        <w:rPr>
          <w:b/>
          <w:lang w:val="sv-SE"/>
        </w:rPr>
        <w:t xml:space="preserve"> </w:t>
      </w:r>
      <w:r w:rsidR="00E924EE" w:rsidRPr="00300ED6">
        <w:rPr>
          <w:b/>
          <w:lang w:val="sv-SE"/>
        </w:rPr>
        <w:br/>
      </w:r>
      <w:r w:rsidR="005857F3" w:rsidRPr="0052529A">
        <w:rPr>
          <w:sz w:val="22"/>
          <w:szCs w:val="22"/>
          <w:lang w:val="sv-SE"/>
        </w:rPr>
        <w:t>Betygsskalan består av: Väl godkänd (VG), Godkänd (G) och Underkänd (U).</w:t>
      </w:r>
    </w:p>
    <w:p w14:paraId="0F3428AA" w14:textId="77777777" w:rsidR="00463214" w:rsidRPr="0052529A" w:rsidRDefault="00463214" w:rsidP="00463214">
      <w:pPr>
        <w:pStyle w:val="BodyText"/>
        <w:jc w:val="both"/>
        <w:rPr>
          <w:b/>
          <w:bCs/>
          <w:sz w:val="22"/>
          <w:szCs w:val="22"/>
          <w:lang w:val="sv-SE"/>
        </w:rPr>
      </w:pPr>
      <w:r w:rsidRPr="7121645E">
        <w:rPr>
          <w:sz w:val="22"/>
          <w:szCs w:val="22"/>
          <w:lang w:val="sv"/>
        </w:rPr>
        <w:t xml:space="preserve">De obligatoriska datorövningarna och seminarier betygsätts med Godkänd (G) och Underkänd (U), den individuella skriftliga salstentamen betygsätts med Väl godkänd (VG), Godkänd (G) och Underkänd (U). </w:t>
      </w:r>
    </w:p>
    <w:p w14:paraId="5F08AABE" w14:textId="77777777" w:rsidR="00463214" w:rsidRPr="00322ABF" w:rsidRDefault="00463214" w:rsidP="00463214">
      <w:pPr>
        <w:jc w:val="both"/>
        <w:rPr>
          <w:lang w:val="sv-SE"/>
        </w:rPr>
      </w:pPr>
      <w:r w:rsidRPr="7EDD536A">
        <w:rPr>
          <w:lang w:val="sv"/>
        </w:rPr>
        <w:t>För att erhålla betyget Godkänd på kursen krävs betyget Godkänd på både de obligatoriska övningarna, seminarier och den skriftliga salstentamen. För att erhålla betyget Väl godkänd på kursen krävs betyget Godkänd på de obligatoriska momenten och betyget Väl godkänd på den individuella skriftliga salstentamen</w:t>
      </w:r>
      <w:r w:rsidRPr="7EDD536A">
        <w:rPr>
          <w:b/>
          <w:bCs/>
          <w:lang w:val="sv"/>
        </w:rPr>
        <w:t>.</w:t>
      </w:r>
    </w:p>
    <w:p w14:paraId="33278C0A" w14:textId="77777777" w:rsidR="00463214" w:rsidRPr="0052529A" w:rsidRDefault="00463214" w:rsidP="008A2D00">
      <w:pPr>
        <w:pStyle w:val="BodyText"/>
        <w:jc w:val="both"/>
        <w:rPr>
          <w:b/>
          <w:sz w:val="22"/>
          <w:szCs w:val="22"/>
          <w:lang w:val="sv-SE"/>
        </w:rPr>
      </w:pPr>
    </w:p>
    <w:p w14:paraId="794AEB3F" w14:textId="77777777" w:rsidR="001E1662" w:rsidRDefault="001E1662" w:rsidP="00E924EE">
      <w:pPr>
        <w:spacing w:before="116"/>
        <w:rPr>
          <w:rFonts w:ascii="Arial"/>
          <w:b/>
          <w:lang w:val="sv-SE"/>
        </w:rPr>
      </w:pPr>
    </w:p>
    <w:p w14:paraId="1BD1CADC" w14:textId="0567C706" w:rsidR="00E924EE" w:rsidRPr="00613336" w:rsidRDefault="00073FE8" w:rsidP="00E924EE">
      <w:pPr>
        <w:spacing w:before="116"/>
        <w:rPr>
          <w:b/>
          <w:lang w:val="sv-SE"/>
        </w:rPr>
      </w:pPr>
      <w:r w:rsidRPr="00613336">
        <w:rPr>
          <w:b/>
          <w:lang w:val="sv-SE"/>
        </w:rPr>
        <w:t>Kursvärdering</w:t>
      </w:r>
    </w:p>
    <w:p w14:paraId="7EA30194" w14:textId="391B74D9" w:rsidR="004B23AA" w:rsidRPr="00613336" w:rsidRDefault="00925F9A" w:rsidP="00D510FC">
      <w:pPr>
        <w:pStyle w:val="BodyText"/>
        <w:jc w:val="both"/>
        <w:rPr>
          <w:sz w:val="22"/>
          <w:szCs w:val="22"/>
          <w:lang w:val="sv-SE"/>
        </w:rPr>
      </w:pPr>
      <w:r w:rsidRPr="00613336">
        <w:rPr>
          <w:sz w:val="22"/>
          <w:szCs w:val="22"/>
          <w:lang w:val="sv-SE"/>
        </w:rPr>
        <w:t>Kursutvärderingen genomförs i form av ett anonymt frågeformulär. En sammanställning av frågeformuläret görs av kursansvarig. Resultatet och eventuella förändringar ska delges både de studenter som genomförde utvärderingen och de studenter som ska påbörja kursen.</w:t>
      </w:r>
    </w:p>
    <w:p w14:paraId="1D24042D" w14:textId="48B56B4F" w:rsidR="003D1F60" w:rsidRPr="00613336" w:rsidRDefault="00E924EE" w:rsidP="00E924EE">
      <w:pPr>
        <w:pStyle w:val="BodyText"/>
        <w:spacing w:before="42" w:line="271" w:lineRule="auto"/>
        <w:rPr>
          <w:b/>
          <w:spacing w:val="-2"/>
          <w:sz w:val="22"/>
          <w:lang w:val="sv-SE"/>
        </w:rPr>
      </w:pPr>
      <w:r w:rsidRPr="00300ED6">
        <w:rPr>
          <w:w w:val="105"/>
          <w:lang w:val="sv-SE"/>
        </w:rPr>
        <w:br/>
      </w:r>
      <w:r w:rsidR="00073FE8" w:rsidRPr="00613336">
        <w:rPr>
          <w:b/>
          <w:spacing w:val="-2"/>
          <w:sz w:val="22"/>
          <w:lang w:val="sv-SE"/>
        </w:rPr>
        <w:t>Övriga föreskrifter</w:t>
      </w:r>
    </w:p>
    <w:p w14:paraId="7986A3A2" w14:textId="603F9676" w:rsidR="003D1F60" w:rsidRPr="00300ED6" w:rsidRDefault="00425E8D" w:rsidP="00425E8D">
      <w:pPr>
        <w:jc w:val="both"/>
        <w:rPr>
          <w:sz w:val="20"/>
          <w:lang w:val="sv-SE"/>
        </w:rPr>
      </w:pPr>
      <w:bookmarkStart w:id="7" w:name="Course_evaluation"/>
      <w:bookmarkEnd w:id="7"/>
      <w:r w:rsidRPr="00FD7F9C">
        <w:rPr>
          <w:rFonts w:cstheme="minorHAnsi"/>
          <w:lang w:val="sv-SE"/>
        </w:rPr>
        <w:t>Varje deltagare behöver tillgång till en bärbar dator</w:t>
      </w:r>
      <w:r>
        <w:rPr>
          <w:rFonts w:cstheme="minorHAnsi"/>
          <w:lang w:val="sv-SE"/>
        </w:rPr>
        <w:t xml:space="preserve"> </w:t>
      </w:r>
      <w:r w:rsidRPr="006B01BD">
        <w:rPr>
          <w:rFonts w:cstheme="minorHAnsi"/>
          <w:lang w:val="sv-SE"/>
        </w:rPr>
        <w:t xml:space="preserve">(minst </w:t>
      </w:r>
      <w:r>
        <w:rPr>
          <w:rFonts w:cstheme="minorHAnsi"/>
          <w:lang w:val="sv-SE"/>
        </w:rPr>
        <w:t>8</w:t>
      </w:r>
      <w:r w:rsidRPr="006B01BD">
        <w:rPr>
          <w:rFonts w:cstheme="minorHAnsi"/>
          <w:lang w:val="sv-SE"/>
        </w:rPr>
        <w:t xml:space="preserve"> GB RAM rekommenderas)</w:t>
      </w:r>
      <w:r w:rsidRPr="00FD7F9C">
        <w:rPr>
          <w:rFonts w:cstheme="minorHAnsi"/>
          <w:lang w:val="sv-SE"/>
        </w:rPr>
        <w:t xml:space="preserve"> med mjukvaran R samt en integrerad utvecklingsmiljö (såsom </w:t>
      </w:r>
      <w:proofErr w:type="spellStart"/>
      <w:r w:rsidRPr="00FD7F9C">
        <w:rPr>
          <w:rFonts w:cstheme="minorHAnsi"/>
          <w:lang w:val="sv-SE"/>
        </w:rPr>
        <w:t>RStudio</w:t>
      </w:r>
      <w:proofErr w:type="spellEnd"/>
      <w:r w:rsidRPr="00FD7F9C">
        <w:rPr>
          <w:rFonts w:cstheme="minorHAnsi"/>
          <w:lang w:val="sv-SE"/>
        </w:rPr>
        <w:t xml:space="preserve"> eller Positron) installerat</w:t>
      </w:r>
      <w:r>
        <w:rPr>
          <w:rFonts w:cstheme="minorHAnsi"/>
          <w:lang w:val="sv-SE"/>
        </w:rPr>
        <w:t>.</w:t>
      </w:r>
    </w:p>
    <w:sectPr w:rsidR="003D1F60" w:rsidRPr="00300ED6">
      <w:footerReference w:type="default" r:id="rId12"/>
      <w:pgSz w:w="11900" w:h="16840"/>
      <w:pgMar w:top="640" w:right="140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F7019" w14:textId="77777777" w:rsidR="00CC1713" w:rsidRDefault="00CC1713" w:rsidP="00E13521">
      <w:r>
        <w:separator/>
      </w:r>
    </w:p>
  </w:endnote>
  <w:endnote w:type="continuationSeparator" w:id="0">
    <w:p w14:paraId="2A5543B2" w14:textId="77777777" w:rsidR="00CC1713" w:rsidRDefault="00CC1713" w:rsidP="00E13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Std">
    <w:altName w:val="Arial"/>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3898" w14:textId="02F1A939" w:rsidR="00E13521" w:rsidRDefault="00E13521">
    <w:pPr>
      <w:pStyle w:val="Footer"/>
    </w:pPr>
  </w:p>
  <w:p w14:paraId="333C2633" w14:textId="77777777" w:rsidR="00E13521" w:rsidRDefault="00E135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3FCB" w14:textId="77777777" w:rsidR="00CC1713" w:rsidRDefault="00CC1713" w:rsidP="00E13521">
      <w:r>
        <w:separator/>
      </w:r>
    </w:p>
  </w:footnote>
  <w:footnote w:type="continuationSeparator" w:id="0">
    <w:p w14:paraId="733D19A6" w14:textId="77777777" w:rsidR="00CC1713" w:rsidRDefault="00CC1713" w:rsidP="00E13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90D"/>
    <w:multiLevelType w:val="multilevel"/>
    <w:tmpl w:val="25AE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14DE0"/>
    <w:multiLevelType w:val="multilevel"/>
    <w:tmpl w:val="86D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41D5B"/>
    <w:multiLevelType w:val="multilevel"/>
    <w:tmpl w:val="E39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A431C"/>
    <w:multiLevelType w:val="multilevel"/>
    <w:tmpl w:val="AAA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79E5"/>
    <w:multiLevelType w:val="multilevel"/>
    <w:tmpl w:val="446E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F3CD1"/>
    <w:multiLevelType w:val="multilevel"/>
    <w:tmpl w:val="A40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935A4"/>
    <w:multiLevelType w:val="multilevel"/>
    <w:tmpl w:val="0DB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E64F8"/>
    <w:multiLevelType w:val="multilevel"/>
    <w:tmpl w:val="8B3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E11DF"/>
    <w:multiLevelType w:val="multilevel"/>
    <w:tmpl w:val="9F86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366EF"/>
    <w:multiLevelType w:val="multilevel"/>
    <w:tmpl w:val="7C5E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715048">
    <w:abstractNumId w:val="2"/>
  </w:num>
  <w:num w:numId="2" w16cid:durableId="1804689865">
    <w:abstractNumId w:val="7"/>
  </w:num>
  <w:num w:numId="3" w16cid:durableId="1929315140">
    <w:abstractNumId w:val="8"/>
  </w:num>
  <w:num w:numId="4" w16cid:durableId="1947418981">
    <w:abstractNumId w:val="1"/>
  </w:num>
  <w:num w:numId="5" w16cid:durableId="1956477742">
    <w:abstractNumId w:val="0"/>
  </w:num>
  <w:num w:numId="6" w16cid:durableId="306786752">
    <w:abstractNumId w:val="9"/>
  </w:num>
  <w:num w:numId="7" w16cid:durableId="451438836">
    <w:abstractNumId w:val="3"/>
  </w:num>
  <w:num w:numId="8" w16cid:durableId="569659021">
    <w:abstractNumId w:val="6"/>
  </w:num>
  <w:num w:numId="9" w16cid:durableId="871040300">
    <w:abstractNumId w:val="5"/>
  </w:num>
  <w:num w:numId="10" w16cid:durableId="958268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F60"/>
    <w:rsid w:val="00005231"/>
    <w:rsid w:val="000172ED"/>
    <w:rsid w:val="00025E70"/>
    <w:rsid w:val="00026C48"/>
    <w:rsid w:val="0003279A"/>
    <w:rsid w:val="0003535B"/>
    <w:rsid w:val="00037217"/>
    <w:rsid w:val="00047DDA"/>
    <w:rsid w:val="000518FA"/>
    <w:rsid w:val="00056999"/>
    <w:rsid w:val="00056C34"/>
    <w:rsid w:val="00057F14"/>
    <w:rsid w:val="00067722"/>
    <w:rsid w:val="00073FE8"/>
    <w:rsid w:val="000803A1"/>
    <w:rsid w:val="00095F3D"/>
    <w:rsid w:val="000B1FAC"/>
    <w:rsid w:val="000B2BAE"/>
    <w:rsid w:val="000C2140"/>
    <w:rsid w:val="000D104B"/>
    <w:rsid w:val="000D1D5B"/>
    <w:rsid w:val="000D3290"/>
    <w:rsid w:val="000D5083"/>
    <w:rsid w:val="00103305"/>
    <w:rsid w:val="00103EB8"/>
    <w:rsid w:val="001052F8"/>
    <w:rsid w:val="001176D5"/>
    <w:rsid w:val="001211E0"/>
    <w:rsid w:val="00127463"/>
    <w:rsid w:val="001378F8"/>
    <w:rsid w:val="001428E9"/>
    <w:rsid w:val="001521C1"/>
    <w:rsid w:val="00171936"/>
    <w:rsid w:val="00172ECB"/>
    <w:rsid w:val="001731FC"/>
    <w:rsid w:val="0018008D"/>
    <w:rsid w:val="00183B10"/>
    <w:rsid w:val="00185FA8"/>
    <w:rsid w:val="001948A2"/>
    <w:rsid w:val="00196A09"/>
    <w:rsid w:val="001B14A1"/>
    <w:rsid w:val="001B151E"/>
    <w:rsid w:val="001B4658"/>
    <w:rsid w:val="001B7031"/>
    <w:rsid w:val="001B7B19"/>
    <w:rsid w:val="001C6163"/>
    <w:rsid w:val="001C77EC"/>
    <w:rsid w:val="001D0C48"/>
    <w:rsid w:val="001D2059"/>
    <w:rsid w:val="001D607A"/>
    <w:rsid w:val="001E1662"/>
    <w:rsid w:val="001F46FF"/>
    <w:rsid w:val="00204A21"/>
    <w:rsid w:val="0021320D"/>
    <w:rsid w:val="00215905"/>
    <w:rsid w:val="002207BF"/>
    <w:rsid w:val="002271DC"/>
    <w:rsid w:val="00251E1A"/>
    <w:rsid w:val="002579D1"/>
    <w:rsid w:val="00262AC1"/>
    <w:rsid w:val="0026652A"/>
    <w:rsid w:val="00266863"/>
    <w:rsid w:val="00266D57"/>
    <w:rsid w:val="0027618D"/>
    <w:rsid w:val="0028607F"/>
    <w:rsid w:val="00295F70"/>
    <w:rsid w:val="002A05FD"/>
    <w:rsid w:val="002A063F"/>
    <w:rsid w:val="002A15F0"/>
    <w:rsid w:val="002B2E8C"/>
    <w:rsid w:val="002B673E"/>
    <w:rsid w:val="002C6072"/>
    <w:rsid w:val="002D5B06"/>
    <w:rsid w:val="002E43CB"/>
    <w:rsid w:val="002F15C4"/>
    <w:rsid w:val="002F2324"/>
    <w:rsid w:val="002F3239"/>
    <w:rsid w:val="00300ED6"/>
    <w:rsid w:val="0030551A"/>
    <w:rsid w:val="003110CA"/>
    <w:rsid w:val="00311B1C"/>
    <w:rsid w:val="003152B3"/>
    <w:rsid w:val="00315C5E"/>
    <w:rsid w:val="003239AE"/>
    <w:rsid w:val="00325C9D"/>
    <w:rsid w:val="003267A8"/>
    <w:rsid w:val="00326F50"/>
    <w:rsid w:val="003412A6"/>
    <w:rsid w:val="00353CC4"/>
    <w:rsid w:val="00354840"/>
    <w:rsid w:val="003577D3"/>
    <w:rsid w:val="00366E78"/>
    <w:rsid w:val="00377E6C"/>
    <w:rsid w:val="00382B95"/>
    <w:rsid w:val="003948E9"/>
    <w:rsid w:val="003B5DD8"/>
    <w:rsid w:val="003C1175"/>
    <w:rsid w:val="003D1F60"/>
    <w:rsid w:val="003E362E"/>
    <w:rsid w:val="003E3863"/>
    <w:rsid w:val="003F1263"/>
    <w:rsid w:val="003F33CC"/>
    <w:rsid w:val="003F62B6"/>
    <w:rsid w:val="00401856"/>
    <w:rsid w:val="00411A90"/>
    <w:rsid w:val="004217F5"/>
    <w:rsid w:val="00424403"/>
    <w:rsid w:val="00425E8D"/>
    <w:rsid w:val="004315F5"/>
    <w:rsid w:val="00437F94"/>
    <w:rsid w:val="0044424A"/>
    <w:rsid w:val="004470B3"/>
    <w:rsid w:val="00450E32"/>
    <w:rsid w:val="00452D79"/>
    <w:rsid w:val="00463214"/>
    <w:rsid w:val="004716EF"/>
    <w:rsid w:val="00475831"/>
    <w:rsid w:val="00481684"/>
    <w:rsid w:val="00486450"/>
    <w:rsid w:val="00495F76"/>
    <w:rsid w:val="0049660D"/>
    <w:rsid w:val="004A1569"/>
    <w:rsid w:val="004A1C69"/>
    <w:rsid w:val="004A62F9"/>
    <w:rsid w:val="004A7DED"/>
    <w:rsid w:val="004B23AA"/>
    <w:rsid w:val="004B6F77"/>
    <w:rsid w:val="004D07D9"/>
    <w:rsid w:val="004D284E"/>
    <w:rsid w:val="004D3774"/>
    <w:rsid w:val="004E18A4"/>
    <w:rsid w:val="004E204D"/>
    <w:rsid w:val="004F2A6C"/>
    <w:rsid w:val="00500091"/>
    <w:rsid w:val="0050623D"/>
    <w:rsid w:val="00511C44"/>
    <w:rsid w:val="00517924"/>
    <w:rsid w:val="0052245D"/>
    <w:rsid w:val="0052529A"/>
    <w:rsid w:val="00530717"/>
    <w:rsid w:val="005407DD"/>
    <w:rsid w:val="00553B0A"/>
    <w:rsid w:val="00553E9B"/>
    <w:rsid w:val="00561081"/>
    <w:rsid w:val="005611BC"/>
    <w:rsid w:val="00562B30"/>
    <w:rsid w:val="005642CB"/>
    <w:rsid w:val="005644CD"/>
    <w:rsid w:val="005673E0"/>
    <w:rsid w:val="005857F3"/>
    <w:rsid w:val="005952F2"/>
    <w:rsid w:val="00595F25"/>
    <w:rsid w:val="005B470B"/>
    <w:rsid w:val="005B585D"/>
    <w:rsid w:val="005B63ED"/>
    <w:rsid w:val="005C1CE5"/>
    <w:rsid w:val="005D032E"/>
    <w:rsid w:val="005D2F3F"/>
    <w:rsid w:val="005E4904"/>
    <w:rsid w:val="005F16A6"/>
    <w:rsid w:val="005F188F"/>
    <w:rsid w:val="005F1DF5"/>
    <w:rsid w:val="005F69AD"/>
    <w:rsid w:val="005F6B57"/>
    <w:rsid w:val="00602FEB"/>
    <w:rsid w:val="00613336"/>
    <w:rsid w:val="00624BFA"/>
    <w:rsid w:val="00631725"/>
    <w:rsid w:val="006332A7"/>
    <w:rsid w:val="00635E44"/>
    <w:rsid w:val="00640BAD"/>
    <w:rsid w:val="00662ABC"/>
    <w:rsid w:val="00666E7C"/>
    <w:rsid w:val="006717A4"/>
    <w:rsid w:val="00674CA9"/>
    <w:rsid w:val="00677AF1"/>
    <w:rsid w:val="00685B21"/>
    <w:rsid w:val="006B02FA"/>
    <w:rsid w:val="006C24E4"/>
    <w:rsid w:val="006C2B1E"/>
    <w:rsid w:val="006C371A"/>
    <w:rsid w:val="006C7652"/>
    <w:rsid w:val="006D1D49"/>
    <w:rsid w:val="006D5E9B"/>
    <w:rsid w:val="006E1CFA"/>
    <w:rsid w:val="006E3014"/>
    <w:rsid w:val="006E6557"/>
    <w:rsid w:val="006F11A7"/>
    <w:rsid w:val="00702E22"/>
    <w:rsid w:val="0071593A"/>
    <w:rsid w:val="00732F1C"/>
    <w:rsid w:val="00756423"/>
    <w:rsid w:val="00762F2D"/>
    <w:rsid w:val="0076789C"/>
    <w:rsid w:val="00771B60"/>
    <w:rsid w:val="00792237"/>
    <w:rsid w:val="00795815"/>
    <w:rsid w:val="0079634B"/>
    <w:rsid w:val="007A363E"/>
    <w:rsid w:val="007B5C72"/>
    <w:rsid w:val="007B769D"/>
    <w:rsid w:val="007C16E6"/>
    <w:rsid w:val="007C4E5C"/>
    <w:rsid w:val="007C699B"/>
    <w:rsid w:val="007D4548"/>
    <w:rsid w:val="007D4B50"/>
    <w:rsid w:val="008019CB"/>
    <w:rsid w:val="008143C0"/>
    <w:rsid w:val="0081756B"/>
    <w:rsid w:val="00820DDD"/>
    <w:rsid w:val="0082398E"/>
    <w:rsid w:val="00823A1F"/>
    <w:rsid w:val="00824FCF"/>
    <w:rsid w:val="00832028"/>
    <w:rsid w:val="008423AC"/>
    <w:rsid w:val="008500F7"/>
    <w:rsid w:val="00861086"/>
    <w:rsid w:val="0086196A"/>
    <w:rsid w:val="0086521F"/>
    <w:rsid w:val="008655C7"/>
    <w:rsid w:val="00867300"/>
    <w:rsid w:val="00874C84"/>
    <w:rsid w:val="008769B1"/>
    <w:rsid w:val="00877F40"/>
    <w:rsid w:val="008813D3"/>
    <w:rsid w:val="00890ED3"/>
    <w:rsid w:val="00891D02"/>
    <w:rsid w:val="00894DF0"/>
    <w:rsid w:val="008A009C"/>
    <w:rsid w:val="008A1C54"/>
    <w:rsid w:val="008A2D00"/>
    <w:rsid w:val="008B6F4F"/>
    <w:rsid w:val="008D3673"/>
    <w:rsid w:val="008E3FCE"/>
    <w:rsid w:val="008E5045"/>
    <w:rsid w:val="008F5B9A"/>
    <w:rsid w:val="009027DC"/>
    <w:rsid w:val="00902AA7"/>
    <w:rsid w:val="00911631"/>
    <w:rsid w:val="00912862"/>
    <w:rsid w:val="00913F01"/>
    <w:rsid w:val="009205DB"/>
    <w:rsid w:val="0092201D"/>
    <w:rsid w:val="00925F9A"/>
    <w:rsid w:val="00926BBA"/>
    <w:rsid w:val="00936436"/>
    <w:rsid w:val="0093718A"/>
    <w:rsid w:val="00937A21"/>
    <w:rsid w:val="00945F41"/>
    <w:rsid w:val="00953BB9"/>
    <w:rsid w:val="00963037"/>
    <w:rsid w:val="00971AF6"/>
    <w:rsid w:val="0099036F"/>
    <w:rsid w:val="00994F7A"/>
    <w:rsid w:val="00997350"/>
    <w:rsid w:val="009A2221"/>
    <w:rsid w:val="009B3A61"/>
    <w:rsid w:val="009B3B04"/>
    <w:rsid w:val="009B680B"/>
    <w:rsid w:val="009E0201"/>
    <w:rsid w:val="009E5C22"/>
    <w:rsid w:val="009E6B84"/>
    <w:rsid w:val="009E6E83"/>
    <w:rsid w:val="009F1CCB"/>
    <w:rsid w:val="009F30C1"/>
    <w:rsid w:val="009F7FDA"/>
    <w:rsid w:val="00A05228"/>
    <w:rsid w:val="00A06340"/>
    <w:rsid w:val="00A126E5"/>
    <w:rsid w:val="00A14658"/>
    <w:rsid w:val="00A26944"/>
    <w:rsid w:val="00A3127E"/>
    <w:rsid w:val="00A324FA"/>
    <w:rsid w:val="00A33076"/>
    <w:rsid w:val="00A51F21"/>
    <w:rsid w:val="00A6403E"/>
    <w:rsid w:val="00A6723A"/>
    <w:rsid w:val="00A75F36"/>
    <w:rsid w:val="00A850BA"/>
    <w:rsid w:val="00A856B2"/>
    <w:rsid w:val="00A85AC7"/>
    <w:rsid w:val="00A906C8"/>
    <w:rsid w:val="00A91A5B"/>
    <w:rsid w:val="00A95AC4"/>
    <w:rsid w:val="00AA3BA1"/>
    <w:rsid w:val="00AB5711"/>
    <w:rsid w:val="00AD06EE"/>
    <w:rsid w:val="00AF1703"/>
    <w:rsid w:val="00AF5281"/>
    <w:rsid w:val="00B01A15"/>
    <w:rsid w:val="00B01CC1"/>
    <w:rsid w:val="00B06794"/>
    <w:rsid w:val="00B12E05"/>
    <w:rsid w:val="00B13172"/>
    <w:rsid w:val="00B1610D"/>
    <w:rsid w:val="00B17CCE"/>
    <w:rsid w:val="00B32743"/>
    <w:rsid w:val="00B36FFE"/>
    <w:rsid w:val="00B37D23"/>
    <w:rsid w:val="00B460A5"/>
    <w:rsid w:val="00B6082C"/>
    <w:rsid w:val="00B64E47"/>
    <w:rsid w:val="00B86133"/>
    <w:rsid w:val="00B87A24"/>
    <w:rsid w:val="00B90457"/>
    <w:rsid w:val="00B93DAF"/>
    <w:rsid w:val="00B940CA"/>
    <w:rsid w:val="00BB60A8"/>
    <w:rsid w:val="00BB7FF7"/>
    <w:rsid w:val="00BD3F8E"/>
    <w:rsid w:val="00BD4A16"/>
    <w:rsid w:val="00BF1F4C"/>
    <w:rsid w:val="00BF3467"/>
    <w:rsid w:val="00BF5DA7"/>
    <w:rsid w:val="00BF6447"/>
    <w:rsid w:val="00C04095"/>
    <w:rsid w:val="00C14407"/>
    <w:rsid w:val="00C22A63"/>
    <w:rsid w:val="00C34442"/>
    <w:rsid w:val="00C40198"/>
    <w:rsid w:val="00C42B52"/>
    <w:rsid w:val="00C44075"/>
    <w:rsid w:val="00C4665F"/>
    <w:rsid w:val="00C47871"/>
    <w:rsid w:val="00C800CA"/>
    <w:rsid w:val="00C80A3D"/>
    <w:rsid w:val="00C8237E"/>
    <w:rsid w:val="00C87CFB"/>
    <w:rsid w:val="00CB2C66"/>
    <w:rsid w:val="00CB387C"/>
    <w:rsid w:val="00CB6850"/>
    <w:rsid w:val="00CC1713"/>
    <w:rsid w:val="00CC1BD0"/>
    <w:rsid w:val="00CC338B"/>
    <w:rsid w:val="00CC42B1"/>
    <w:rsid w:val="00CC77B5"/>
    <w:rsid w:val="00CE44DE"/>
    <w:rsid w:val="00CF2C05"/>
    <w:rsid w:val="00CF453F"/>
    <w:rsid w:val="00D01739"/>
    <w:rsid w:val="00D02548"/>
    <w:rsid w:val="00D05CB7"/>
    <w:rsid w:val="00D076DA"/>
    <w:rsid w:val="00D07812"/>
    <w:rsid w:val="00D20E48"/>
    <w:rsid w:val="00D3310A"/>
    <w:rsid w:val="00D35AEF"/>
    <w:rsid w:val="00D37F57"/>
    <w:rsid w:val="00D4128E"/>
    <w:rsid w:val="00D41F08"/>
    <w:rsid w:val="00D43E3F"/>
    <w:rsid w:val="00D4497E"/>
    <w:rsid w:val="00D44A27"/>
    <w:rsid w:val="00D47B90"/>
    <w:rsid w:val="00D510FC"/>
    <w:rsid w:val="00D51DF2"/>
    <w:rsid w:val="00D63051"/>
    <w:rsid w:val="00D73C1F"/>
    <w:rsid w:val="00DA2E6C"/>
    <w:rsid w:val="00DA7DC2"/>
    <w:rsid w:val="00DC3F65"/>
    <w:rsid w:val="00DE7320"/>
    <w:rsid w:val="00DF33D3"/>
    <w:rsid w:val="00E07A02"/>
    <w:rsid w:val="00E13521"/>
    <w:rsid w:val="00E22F85"/>
    <w:rsid w:val="00E2785F"/>
    <w:rsid w:val="00E30D86"/>
    <w:rsid w:val="00E31D28"/>
    <w:rsid w:val="00E46FF1"/>
    <w:rsid w:val="00E52EC6"/>
    <w:rsid w:val="00E5578C"/>
    <w:rsid w:val="00E62716"/>
    <w:rsid w:val="00E6360B"/>
    <w:rsid w:val="00E639C7"/>
    <w:rsid w:val="00E739E2"/>
    <w:rsid w:val="00E81EB5"/>
    <w:rsid w:val="00E91E3F"/>
    <w:rsid w:val="00E924EE"/>
    <w:rsid w:val="00E96EAB"/>
    <w:rsid w:val="00EB2217"/>
    <w:rsid w:val="00EB2D7E"/>
    <w:rsid w:val="00ED3188"/>
    <w:rsid w:val="00ED3927"/>
    <w:rsid w:val="00ED6F83"/>
    <w:rsid w:val="00EE3155"/>
    <w:rsid w:val="00EF35B2"/>
    <w:rsid w:val="00EF5EC3"/>
    <w:rsid w:val="00F064C7"/>
    <w:rsid w:val="00F06D2A"/>
    <w:rsid w:val="00F0783F"/>
    <w:rsid w:val="00F31B10"/>
    <w:rsid w:val="00F31D5D"/>
    <w:rsid w:val="00F412DB"/>
    <w:rsid w:val="00F461B4"/>
    <w:rsid w:val="00F5788C"/>
    <w:rsid w:val="00F74133"/>
    <w:rsid w:val="00F778D9"/>
    <w:rsid w:val="00F82419"/>
    <w:rsid w:val="00F82562"/>
    <w:rsid w:val="00F86839"/>
    <w:rsid w:val="00FA3A79"/>
    <w:rsid w:val="00FB3AD8"/>
    <w:rsid w:val="00FC2EA9"/>
    <w:rsid w:val="00FE588B"/>
    <w:rsid w:val="00FE65A8"/>
    <w:rsid w:val="00FF320C"/>
    <w:rsid w:val="00FF5619"/>
    <w:rsid w:val="078093DF"/>
    <w:rsid w:val="08604408"/>
    <w:rsid w:val="090C4222"/>
    <w:rsid w:val="0A1CB466"/>
    <w:rsid w:val="0CC3D353"/>
    <w:rsid w:val="0DCF5B9C"/>
    <w:rsid w:val="0E1CF940"/>
    <w:rsid w:val="0F0AD6FF"/>
    <w:rsid w:val="0F9F9EA9"/>
    <w:rsid w:val="12C5EBEF"/>
    <w:rsid w:val="177F11ED"/>
    <w:rsid w:val="19189048"/>
    <w:rsid w:val="1B9250A7"/>
    <w:rsid w:val="2475FE22"/>
    <w:rsid w:val="24800ECD"/>
    <w:rsid w:val="2545F10B"/>
    <w:rsid w:val="29D204E6"/>
    <w:rsid w:val="2AF59328"/>
    <w:rsid w:val="2BCEC435"/>
    <w:rsid w:val="2DF7F791"/>
    <w:rsid w:val="2EF41F4D"/>
    <w:rsid w:val="36262E26"/>
    <w:rsid w:val="3628FECC"/>
    <w:rsid w:val="3A27C3E2"/>
    <w:rsid w:val="3B592FDA"/>
    <w:rsid w:val="3ED205B2"/>
    <w:rsid w:val="3EEDF12C"/>
    <w:rsid w:val="413908A1"/>
    <w:rsid w:val="420CD625"/>
    <w:rsid w:val="420CEA11"/>
    <w:rsid w:val="43930C73"/>
    <w:rsid w:val="4833CC5D"/>
    <w:rsid w:val="483AF368"/>
    <w:rsid w:val="4967AFB6"/>
    <w:rsid w:val="498EB81C"/>
    <w:rsid w:val="4A355804"/>
    <w:rsid w:val="4B65FC69"/>
    <w:rsid w:val="4C0EDC7E"/>
    <w:rsid w:val="51534B5F"/>
    <w:rsid w:val="537D9CB1"/>
    <w:rsid w:val="55E408AA"/>
    <w:rsid w:val="574C0EDE"/>
    <w:rsid w:val="5A593F7A"/>
    <w:rsid w:val="61145F42"/>
    <w:rsid w:val="6AA44221"/>
    <w:rsid w:val="6C1E9A06"/>
    <w:rsid w:val="7A5E1059"/>
    <w:rsid w:val="7ED797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4692"/>
  <w15:docId w15:val="{1D61ABBD-A2A4-40E2-ACF6-6F77A711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Title">
    <w:name w:val="Title"/>
    <w:basedOn w:val="Normal"/>
    <w:uiPriority w:val="10"/>
    <w:qFormat/>
    <w:pPr>
      <w:ind w:left="100"/>
    </w:pPr>
    <w:rPr>
      <w:rFonts w:ascii="Arial" w:eastAsia="Arial" w:hAnsi="Arial" w:cs="Arial"/>
      <w:b/>
      <w:bCs/>
      <w:sz w:val="26"/>
      <w:szCs w:val="2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customStyle="1" w:styleId="Default">
    <w:name w:val="Default"/>
    <w:rsid w:val="00E2785F"/>
    <w:pPr>
      <w:widowControl/>
      <w:adjustRightInd w:val="0"/>
    </w:pPr>
    <w:rPr>
      <w:rFonts w:ascii="Arial MT Std" w:hAnsi="Arial MT Std" w:cs="Arial MT Std"/>
      <w:color w:val="000000"/>
      <w:sz w:val="24"/>
      <w:szCs w:val="24"/>
      <w14:ligatures w14:val="standardContextual"/>
    </w:rPr>
  </w:style>
  <w:style w:type="paragraph" w:styleId="Revision">
    <w:name w:val="Revision"/>
    <w:hidden/>
    <w:uiPriority w:val="99"/>
    <w:semiHidden/>
    <w:rsid w:val="00300ED6"/>
    <w:pPr>
      <w:widowControl/>
      <w:autoSpaceDE/>
      <w:autoSpaceDN/>
    </w:pPr>
    <w:rPr>
      <w:rFonts w:ascii="Times New Roman" w:eastAsia="Times New Roman" w:hAnsi="Times New Roman" w:cs="Times New Roman"/>
    </w:rPr>
  </w:style>
  <w:style w:type="character" w:customStyle="1" w:styleId="CommentReference1">
    <w:name w:val="Comment Reference1"/>
    <w:basedOn w:val="DefaultParagraphFont"/>
    <w:uiPriority w:val="99"/>
    <w:semiHidden/>
    <w:unhideWhenUsed/>
    <w:rsid w:val="00300ED6"/>
    <w:rPr>
      <w:sz w:val="16"/>
      <w:szCs w:val="16"/>
    </w:rPr>
  </w:style>
  <w:style w:type="paragraph" w:customStyle="1" w:styleId="CommentText1">
    <w:name w:val="Comment Text1"/>
    <w:basedOn w:val="Normal"/>
    <w:link w:val="CommentTextChar"/>
    <w:uiPriority w:val="99"/>
    <w:unhideWhenUsed/>
    <w:rsid w:val="00300ED6"/>
    <w:rPr>
      <w:sz w:val="20"/>
      <w:szCs w:val="20"/>
    </w:rPr>
  </w:style>
  <w:style w:type="character" w:customStyle="1" w:styleId="CommentTextChar">
    <w:name w:val="Comment Text Char"/>
    <w:basedOn w:val="DefaultParagraphFont"/>
    <w:link w:val="CommentText1"/>
    <w:uiPriority w:val="99"/>
    <w:rsid w:val="00300ED6"/>
    <w:rPr>
      <w:rFonts w:ascii="Times New Roman" w:eastAsia="Times New Roman" w:hAnsi="Times New Roman" w:cs="Times New Roman"/>
      <w:sz w:val="20"/>
      <w:szCs w:val="20"/>
    </w:rPr>
  </w:style>
  <w:style w:type="paragraph" w:customStyle="1" w:styleId="CommentSubject1">
    <w:name w:val="Comment Subject1"/>
    <w:basedOn w:val="CommentText1"/>
    <w:next w:val="CommentText1"/>
    <w:link w:val="CommentSubjectChar"/>
    <w:uiPriority w:val="99"/>
    <w:semiHidden/>
    <w:unhideWhenUsed/>
    <w:rsid w:val="00300ED6"/>
    <w:rPr>
      <w:b/>
      <w:bCs/>
    </w:rPr>
  </w:style>
  <w:style w:type="character" w:customStyle="1" w:styleId="CommentSubjectChar">
    <w:name w:val="Comment Subject Char"/>
    <w:basedOn w:val="CommentTextChar"/>
    <w:link w:val="CommentSubject1"/>
    <w:uiPriority w:val="99"/>
    <w:semiHidden/>
    <w:rsid w:val="00300ED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13521"/>
    <w:pPr>
      <w:tabs>
        <w:tab w:val="center" w:pos="4680"/>
        <w:tab w:val="right" w:pos="9360"/>
      </w:tabs>
    </w:pPr>
  </w:style>
  <w:style w:type="character" w:customStyle="1" w:styleId="HeaderChar">
    <w:name w:val="Header Char"/>
    <w:basedOn w:val="DefaultParagraphFont"/>
    <w:link w:val="Header"/>
    <w:uiPriority w:val="99"/>
    <w:rsid w:val="00E13521"/>
    <w:rPr>
      <w:rFonts w:ascii="Times New Roman" w:eastAsia="Times New Roman" w:hAnsi="Times New Roman" w:cs="Times New Roman"/>
    </w:rPr>
  </w:style>
  <w:style w:type="paragraph" w:styleId="Footer">
    <w:name w:val="footer"/>
    <w:basedOn w:val="Normal"/>
    <w:link w:val="FooterChar"/>
    <w:uiPriority w:val="99"/>
    <w:unhideWhenUsed/>
    <w:rsid w:val="00E13521"/>
    <w:pPr>
      <w:tabs>
        <w:tab w:val="center" w:pos="4680"/>
        <w:tab w:val="right" w:pos="9360"/>
      </w:tabs>
    </w:pPr>
  </w:style>
  <w:style w:type="character" w:customStyle="1" w:styleId="FooterChar">
    <w:name w:val="Footer Char"/>
    <w:basedOn w:val="DefaultParagraphFont"/>
    <w:link w:val="Footer"/>
    <w:uiPriority w:val="99"/>
    <w:rsid w:val="00E13521"/>
    <w:rPr>
      <w:rFonts w:ascii="Times New Roman" w:eastAsia="Times New Roman" w:hAnsi="Times New Roman" w:cs="Times New Roman"/>
    </w:rPr>
  </w:style>
  <w:style w:type="paragraph" w:customStyle="1" w:styleId="p1">
    <w:name w:val="p1"/>
    <w:basedOn w:val="Normal"/>
    <w:rsid w:val="00C44075"/>
    <w:pPr>
      <w:widowControl/>
      <w:autoSpaceDE/>
      <w:autoSpaceDN/>
      <w:spacing w:before="100" w:beforeAutospacing="1" w:after="100" w:afterAutospacing="1"/>
    </w:pPr>
    <w:rPr>
      <w:sz w:val="24"/>
      <w:szCs w:val="24"/>
      <w:lang w:val="sv-SE" w:eastAsia="sv-SE"/>
    </w:rPr>
  </w:style>
  <w:style w:type="paragraph" w:customStyle="1" w:styleId="p2">
    <w:name w:val="p2"/>
    <w:basedOn w:val="Normal"/>
    <w:rsid w:val="00C44075"/>
    <w:pPr>
      <w:widowControl/>
      <w:autoSpaceDE/>
      <w:autoSpaceDN/>
      <w:spacing w:before="100" w:beforeAutospacing="1" w:after="100" w:afterAutospacing="1"/>
    </w:pPr>
    <w:rPr>
      <w:sz w:val="24"/>
      <w:szCs w:val="24"/>
      <w:lang w:val="sv-SE" w:eastAsia="sv-SE"/>
    </w:rPr>
  </w:style>
  <w:style w:type="paragraph" w:styleId="CommentText">
    <w:name w:val="annotation text"/>
    <w:basedOn w:val="Normal"/>
    <w:link w:val="CommentTextChar1"/>
    <w:uiPriority w:val="99"/>
    <w:semiHidden/>
    <w:unhideWhenUsed/>
    <w:rPr>
      <w:sz w:val="20"/>
      <w:szCs w:val="20"/>
    </w:rPr>
  </w:style>
  <w:style w:type="character" w:customStyle="1" w:styleId="CommentTextChar1">
    <w:name w:val="Comment Text Char1"/>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030b6dd1-823f-4695-8c1c-e1b8147c113c">
      <Terms xmlns="http://schemas.microsoft.com/office/infopath/2007/PartnerControls">
        <TermInfo xmlns="http://schemas.microsoft.com/office/infopath/2007/PartnerControls">
          <TermName xmlns="http://schemas.microsoft.com/office/infopath/2007/PartnerControls"/>
          <TermId xmlns="http://schemas.microsoft.com/office/infopath/2007/PartnerControls">5b5ec62e-ada8-430a-a445-7bfb9464e4e6</TermId>
        </TermInfo>
      </Terms>
    </TaxKeywordTaxHTField>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Avd för samhällsmedicin och folkhälsa</TermName>
          <TermId xmlns="http://schemas.microsoft.com/office/infopath/2007/PartnerControls">7f2761a9-833e-4a22-a305-79c39e4ddd4d</TermId>
        </TermInfo>
      </Terms>
    </ffd98747c26642ec8caf6ec3431d5d08>
    <GU_EstablishedDate xmlns="4160d47a-ddaf-4f96-aa5a-ac84a930d3d1" xsi:nil="true"/>
    <lcf76f155ced4ddcb4097134ff3c332f xmlns="b4152bc2-64d5-4683-bdb5-5438882b9b40">
      <Terms xmlns="http://schemas.microsoft.com/office/infopath/2007/PartnerControls"/>
    </lcf76f155ced4ddcb4097134ff3c332f>
    <GU_DocGrpId xmlns="ae9dd6ea-c2e4-4869-976b-8dbce2ea94e0" xsi:nil="true"/>
    <GU_ArchiveDocId xmlns="4160d47a-ddaf-4f96-aa5a-ac84a930d3d1" xsi:nil="true"/>
    <GU_DocumentApprovedBy xmlns="030b6dd1-823f-4695-8c1c-e1b8147c113c">
      <UserInfo>
        <DisplayName/>
        <AccountId xsi:nil="true"/>
        <AccountType/>
      </UserInfo>
    </GU_DocumentApprovedBy>
    <GU_ArchivedDate xmlns="4160d47a-ddaf-4f96-aa5a-ac84a930d3d1" xsi:nil="true"/>
    <TaxCatchAll xmlns="030b6dd1-823f-4695-8c1c-e1b8147c113c">
      <Value>1</Value>
    </TaxCatchAll>
    <GU_ArchiveDocVersionId xmlns="4160d47a-ddaf-4f96-aa5a-ac84a930d3d1" xsi:nil="true"/>
    <GU_DocumentApprover xmlns="030b6dd1-823f-4695-8c1c-e1b8147c113c">
      <UserInfo>
        <DisplayName/>
        <AccountId xsi:nil="true"/>
        <AccountType/>
      </UserInfo>
    </GU_DocumentApprover>
    <GU_ArchivedBy xmlns="030b6dd1-823f-4695-8c1c-e1b8147c113c">
      <UserInfo>
        <DisplayName/>
        <AccountId xsi:nil="true"/>
        <AccountType/>
      </UserInfo>
    </GU_ArchivedBy>
    <GU_DocumentApproval xmlns="a94ff575-881d-444c-a15f-28f2022b7885">false</GU_DocumentApproval>
    <GU_AccessRight xmlns="4160d47a-ddaf-4f96-aa5a-ac84a930d3d1">0</GU_AccessRight>
    <GU_DocDescription xmlns="231fe8cf-ccc0-454c-9b48-ac3bf72b5807" xsi:nil="true"/>
    <GU_ArchiveDocGuid xmlns="4160d47a-ddaf-4f96-aa5a-ac84a930d3d1" xsi:nil="true"/>
    <GU_SiteGuid xmlns="ae9dd6ea-c2e4-4869-976b-8dbce2ea94e0" xsi:nil="true"/>
    <b96f7c442203436fbdf8d4ebf5de5e7a xmlns="4160d47a-ddaf-4f96-aa5a-ac84a930d3d1">
      <Terms xmlns="http://schemas.microsoft.com/office/infopath/2007/PartnerControls"/>
    </b96f7c442203436fbdf8d4ebf5de5e7a>
    <GU_DocumentApprovedDate xmlns="a94ff575-881d-444c-a15f-28f2022b7885" xsi:nil="true"/>
    <GU_SendToDiary xmlns="ae9dd6ea-c2e4-4869-976b-8dbce2ea94e0">false</GU_SendToDiary>
    <_dlc_DocId xmlns="030b6dd1-823f-4695-8c1c-e1b8147c113c">GU5694-808366790-456</_dlc_DocId>
    <GU_DocStatus xmlns="231fe8cf-ccc0-454c-9b48-ac3bf72b5807">Arbetsmaterial</GU_DocStatus>
    <_dlc_DocIdUrl xmlns="030b6dd1-823f-4695-8c1c-e1b8147c113c">
      <Url>https://gunet.sharepoint.com/sites/sy-grp-applied-biostatistics---m2sta/_layouts/15/DocIdRedir.aspx?ID=GU5694-808366790-456</Url>
      <Description>GU5694-808366790-456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C53E9F84BDA47144A516FBCC9CB14E80" ma:contentTypeVersion="15" ma:contentTypeDescription="" ma:contentTypeScope="" ma:versionID="3ac71f2a22ad176c90fa4f8748ea2c78">
  <xsd:schema xmlns:xsd="http://www.w3.org/2001/XMLSchema" xmlns:xs="http://www.w3.org/2001/XMLSchema" xmlns:p="http://schemas.microsoft.com/office/2006/metadata/properties" xmlns:ns2="030b6dd1-823f-4695-8c1c-e1b8147c113c" xmlns:ns3="231fe8cf-ccc0-454c-9b48-ac3bf72b5807" xmlns:ns4="ae9dd6ea-c2e4-4869-976b-8dbce2ea94e0" xmlns:ns5="4160d47a-ddaf-4f96-aa5a-ac84a930d3d1" xmlns:ns6="a94ff575-881d-444c-a15f-28f2022b7885" xmlns:ns7="b4152bc2-64d5-4683-bdb5-5438882b9b40" targetNamespace="http://schemas.microsoft.com/office/2006/metadata/properties" ma:root="true" ma:fieldsID="0632530cc87320babd9005c1ce602004" ns2:_="" ns3:_="" ns4:_="" ns5:_="" ns6:_="" ns7:_="">
    <xsd:import namespace="030b6dd1-823f-4695-8c1c-e1b8147c113c"/>
    <xsd:import namespace="231fe8cf-ccc0-454c-9b48-ac3bf72b5807"/>
    <xsd:import namespace="ae9dd6ea-c2e4-4869-976b-8dbce2ea94e0"/>
    <xsd:import namespace="4160d47a-ddaf-4f96-aa5a-ac84a930d3d1"/>
    <xsd:import namespace="a94ff575-881d-444c-a15f-28f2022b7885"/>
    <xsd:import namespace="b4152bc2-64d5-4683-bdb5-5438882b9b4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7:MediaServiceSearchProperties" minOccurs="0"/>
                <xsd:element ref="ns7:MediaServiceObjectDetectorVersions" minOccurs="0"/>
                <xsd:element ref="ns7:lcf76f155ced4ddcb4097134ff3c332f" minOccurs="0"/>
                <xsd:element ref="ns7:MediaServiceDateTaken" minOccurs="0"/>
                <xsd:element ref="ns7:MediaServiceLocation" minOccurs="0"/>
                <xsd:element ref="ns7:MediaServiceGenerationTime" minOccurs="0"/>
                <xsd:element ref="ns7:MediaServiceEventHashCode" minOccurs="0"/>
                <xsd:element ref="ns7:MediaLengthInSeconds" minOccurs="0"/>
                <xsd:element ref="ns7: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b6dd1-823f-4695-8c1c-e1b8147c113c"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Enterprise Keywords"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1376b64c-ee3a-4d8b-b45f-3c30387456ea}" ma:internalName="TaxCatchAll" ma:showField="CatchAllData" ma:web="030b6dd1-823f-4695-8c1c-e1b8147c113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376b64c-ee3a-4d8b-b45f-3c30387456ea}" ma:internalName="TaxCatchAllLabel" ma:readOnly="true" ma:showField="CatchAllDataLabel" ma:web="030b6dd1-823f-4695-8c1c-e1b8147c113c">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_dlc_DocId" ma:index="17" nillable="true" ma:displayName="Document ID Value" ma:description="" ma:indexed="true" ma:internalName="_dlc_DocId" ma:readOnly="true">
      <xsd:simpleType>
        <xsd:restriction base="dms:Text"/>
      </xsd:simpleType>
    </xsd:element>
    <xsd:element name="_dlc_DocIdUrl" ma:index="1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chived By"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cument approver"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Document approved by"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cument Description" ma:internalName="GU_DocDescription">
      <xsd:simpleType>
        <xsd:restriction base="dms:Note">
          <xsd:maxLength value="255"/>
        </xsd:restriction>
      </xsd:simpleType>
    </xsd:element>
    <xsd:element name="GU_DocStatus" ma:index="13" nillable="true" ma:displayName="Document 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Responsible Uni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 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Add to Diary"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chived Date" ma:format="DateTime" ma:hidden="true" ma:internalName="GU_ArchivedDate" ma:readOnly="false">
      <xsd:simpleType>
        <xsd:restriction base="dms:DateTime"/>
      </xsd:simpleType>
    </xsd:element>
    <xsd:element name="GU_ArchiveDocId" ma:index="22" nillable="true" ma:displayName="Archive Doc Id" ma:hidden="true" ma:internalName="GU_ArchiveDocId" ma:readOnly="false">
      <xsd:simpleType>
        <xsd:restriction base="dms:Text">
          <xsd:maxLength value="255"/>
        </xsd:restriction>
      </xsd:simpleType>
    </xsd:element>
    <xsd:element name="GU_ArchiveDocGuid" ma:index="23" nillable="true" ma:displayName="Archive Doc Guid" ma:hidden="true" ma:internalName="GU_ArchiveDocGuid" ma:readOnly="false">
      <xsd:simpleType>
        <xsd:restriction base="dms:Text">
          <xsd:maxLength value="255"/>
        </xsd:restriction>
      </xsd:simpleType>
    </xsd:element>
    <xsd:element name="GU_ArchiveDocVersionId" ma:index="24" nillable="true" ma:displayName="Archive Doc Version Id" ma:hidden="true" ma:internalName="GU_ArchiveDocVersionId" ma:readOnly="false">
      <xsd:simpleType>
        <xsd:restriction base="dms:Text">
          <xsd:maxLength value="255"/>
        </xsd:restriction>
      </xsd:simpleType>
    </xsd:element>
    <xsd:element name="GU_ArchiveDocUrl" ma:index="26" nillable="true" ma:displayName="Archive Doc Url" ma:internalName="GU_ArchiveDocUrl" ma:readOnly="true">
      <xsd:simpleType>
        <xsd:restriction base="dms:Text">
          <xsd:maxLength value="255"/>
        </xsd:restriction>
      </xsd:simpleType>
    </xsd:element>
    <xsd:element name="GU_AccessRight" ma:index="37" nillable="true" ma:displayName="Access Righ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Record Typ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Established Date"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Document approved" ma:format="DateTime" ma:hidden="true" ma:internalName="GU_DocumentApprovedDate" ma:readOnly="false">
      <xsd:simpleType>
        <xsd:restriction base="dms:DateTime"/>
      </xsd:simpleType>
    </xsd:element>
    <xsd:element name="GU_DocumentApproval" ma:index="30" nillable="true" ma:displayName="Document approval" ma:default="0" ma:hidden="true" ma:internalName="GU_DocumentApproval" ma:readOnly="false">
      <xsd:simpleType>
        <xsd:restriction base="dms:Boolean"/>
      </xsd:simpleType>
    </xsd:element>
    <xsd:element name="GU_CommentsAuthor" ma:index="31" nillable="true" ma:displayName="Comments from author" ma:internalName="GU_CommentsAuthor" ma:readOnly="true">
      <xsd:simpleType>
        <xsd:restriction base="dms:Note"/>
      </xsd:simpleType>
    </xsd:element>
    <xsd:element name="GU_DiaryNumber" ma:index="32" nillable="true" ma:displayName="Diary numbe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Direction Type"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Direction Org"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152bc2-64d5-4683-bdb5-5438882b9b4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lcf76f155ced4ddcb4097134ff3c332f" ma:index="46" nillable="true" ma:taxonomy="true" ma:internalName="lcf76f155ced4ddcb4097134ff3c332f" ma:taxonomyFieldName="MediaServiceImageTags" ma:displayName="Image Tags"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7" nillable="true" ma:displayName="MediaServiceDateTaken" ma:hidden="true" ma:indexed="true" ma:internalName="MediaServiceDateTaken" ma:readOnly="true">
      <xsd:simpleType>
        <xsd:restriction base="dms:Text"/>
      </xsd:simpleType>
    </xsd:element>
    <xsd:element name="MediaServiceLocation" ma:index="48" nillable="true" ma:displayName="Location" ma:indexed="true" ma:internalName="MediaServiceLocation" ma:readOnly="true">
      <xsd:simpleType>
        <xsd:restriction base="dms:Text"/>
      </xsd:simpleType>
    </xsd:element>
    <xsd:element name="MediaServiceGenerationTime" ma:index="49" nillable="true" ma:displayName="MediaServiceGenerationTime" ma:hidden="true" ma:internalName="MediaServiceGenerationTime" ma:readOnly="true">
      <xsd:simpleType>
        <xsd:restriction base="dms:Text"/>
      </xsd:simpleType>
    </xsd:element>
    <xsd:element name="MediaServiceEventHashCode" ma:index="50" nillable="true" ma:displayName="MediaServiceEventHashCode" ma:hidden="true" ma:internalName="MediaServiceEventHashCode" ma:readOnly="true">
      <xsd:simpleType>
        <xsd:restriction base="dms:Text"/>
      </xsd:simpleType>
    </xsd:element>
    <xsd:element name="MediaLengthInSeconds" ma:index="51" nillable="true" ma:displayName="MediaLengthInSeconds" ma:hidden="true" ma:internalName="MediaLengthInSeconds" ma:readOnly="true">
      <xsd:simpleType>
        <xsd:restriction base="dms:Unknown"/>
      </xsd:simpleType>
    </xsd:element>
    <xsd:element name="MediaServiceBillingMetadata" ma:index="5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88FB61-835E-42A8-B9A2-E39C08C222C4}">
  <ds:schemaRefs>
    <ds:schemaRef ds:uri="http://schemas.microsoft.com/office/2006/metadata/properties"/>
    <ds:schemaRef ds:uri="http://schemas.microsoft.com/office/infopath/2007/PartnerControls"/>
    <ds:schemaRef ds:uri="030b6dd1-823f-4695-8c1c-e1b8147c113c"/>
    <ds:schemaRef ds:uri="231fe8cf-ccc0-454c-9b48-ac3bf72b5807"/>
    <ds:schemaRef ds:uri="4160d47a-ddaf-4f96-aa5a-ac84a930d3d1"/>
    <ds:schemaRef ds:uri="b4152bc2-64d5-4683-bdb5-5438882b9b40"/>
    <ds:schemaRef ds:uri="ae9dd6ea-c2e4-4869-976b-8dbce2ea94e0"/>
    <ds:schemaRef ds:uri="a94ff575-881d-444c-a15f-28f2022b7885"/>
  </ds:schemaRefs>
</ds:datastoreItem>
</file>

<file path=customXml/itemProps2.xml><?xml version="1.0" encoding="utf-8"?>
<ds:datastoreItem xmlns:ds="http://schemas.openxmlformats.org/officeDocument/2006/customXml" ds:itemID="{04661BD1-60E4-484A-A334-94ECF5D6EAE4}">
  <ds:schemaRefs>
    <ds:schemaRef ds:uri="http://schemas.microsoft.com/sharepoint/events"/>
  </ds:schemaRefs>
</ds:datastoreItem>
</file>

<file path=customXml/itemProps3.xml><?xml version="1.0" encoding="utf-8"?>
<ds:datastoreItem xmlns:ds="http://schemas.openxmlformats.org/officeDocument/2006/customXml" ds:itemID="{462833F2-7278-4845-860C-4B5AF70525BC}">
  <ds:schemaRefs>
    <ds:schemaRef ds:uri="http://schemas.microsoft.com/sharepoint/v3/contenttype/forms"/>
  </ds:schemaRefs>
</ds:datastoreItem>
</file>

<file path=customXml/itemProps4.xml><?xml version="1.0" encoding="utf-8"?>
<ds:datastoreItem xmlns:ds="http://schemas.openxmlformats.org/officeDocument/2006/customXml" ds:itemID="{79F91B76-8DC9-4C91-85D7-1514E59FEFEB}"/>
</file>

<file path=docProps/app.xml><?xml version="1.0" encoding="utf-8"?>
<Properties xmlns="http://schemas.openxmlformats.org/officeDocument/2006/extended-properties" xmlns:vt="http://schemas.openxmlformats.org/officeDocument/2006/docPropsVTypes">
  <Template>Normal</Template>
  <TotalTime>13</TotalTime>
  <Pages>3</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ABC123</dc:title>
  <dc:subject>Kursguide - Course Syllabus</dc:subject>
  <dc:creator>Göteborgs universitet</dc:creator>
  <cp:keywords>Kursguide - Course Syllabus</cp:keywords>
  <cp:lastModifiedBy>Barbora Kessel</cp:lastModifiedBy>
  <cp:revision>7</cp:revision>
  <cp:lastPrinted>2026-02-02T09:58:00Z</cp:lastPrinted>
  <dcterms:created xsi:type="dcterms:W3CDTF">2026-03-26T09:35:00Z</dcterms:created>
  <dcterms:modified xsi:type="dcterms:W3CDTF">2026-03-26T09:48:00Z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Creator">
    <vt:lpwstr>Ubas - LDC</vt:lpwstr>
  </property>
  <property fmtid="{D5CDD505-2E9C-101B-9397-08002B2CF9AE}" pid="4" name="LastSaved">
    <vt:filetime>2024-01-11T00:00:00Z</vt:filetime>
  </property>
  <property fmtid="{D5CDD505-2E9C-101B-9397-08002B2CF9AE}" pid="5" name="Producer">
    <vt:lpwstr>iText® 5.5.10 ©2000-2015 iText Group NV (LDC; licensed version)</vt:lpwstr>
  </property>
  <property fmtid="{D5CDD505-2E9C-101B-9397-08002B2CF9AE}" pid="6" name="ContentTypeId">
    <vt:lpwstr>0x010100C7C811754E204E47A665D3B7C5D98E1E0100C53E9F84BDA47144A516FBCC9CB14E80</vt:lpwstr>
  </property>
  <property fmtid="{D5CDD505-2E9C-101B-9397-08002B2CF9AE}" pid="7" name="TaxKeyword">
    <vt:lpwstr>12;#|5b5ec62e-ada8-430a-a445-7bfb9464e4e6</vt:lpwstr>
  </property>
  <property fmtid="{D5CDD505-2E9C-101B-9397-08002B2CF9AE}" pid="8" name="MediaServiceImageTags">
    <vt:lpwstr/>
  </property>
  <property fmtid="{D5CDD505-2E9C-101B-9397-08002B2CF9AE}" pid="9" name="GU_DocOrganisation">
    <vt:lpwstr>1;#Avd för samhällsmedicin och folkhälsa|7f2761a9-833e-4a22-a305-79c39e4ddd4d</vt:lpwstr>
  </property>
  <property fmtid="{D5CDD505-2E9C-101B-9397-08002B2CF9AE}" pid="10" name="GU_RecordType">
    <vt:lpwstr/>
  </property>
  <property fmtid="{D5CDD505-2E9C-101B-9397-08002B2CF9AE}" pid="11" name="_dlc_DocIdItemGuid">
    <vt:lpwstr>715717ac-57db-4332-863e-fccecc024953</vt:lpwstr>
  </property>
</Properties>
</file>