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FC19F" w14:textId="585CD258" w:rsidR="00400BE5" w:rsidRPr="00032F78" w:rsidRDefault="00400BE5">
      <w:pPr>
        <w:rPr>
          <w:b/>
          <w:sz w:val="20"/>
          <w:szCs w:val="20"/>
        </w:rPr>
      </w:pPr>
      <w:r w:rsidRPr="00D2113C">
        <w:rPr>
          <w:b/>
        </w:rPr>
        <w:t>Table 1:</w:t>
      </w:r>
      <w:r w:rsidRPr="00D2113C">
        <w:rPr>
          <w:b/>
          <w:sz w:val="20"/>
          <w:szCs w:val="20"/>
        </w:rPr>
        <w:t xml:space="preserve"> </w:t>
      </w:r>
      <w:r w:rsidR="00D2113C" w:rsidRPr="00D2113C">
        <w:rPr>
          <w:lang w:val="en-GB"/>
        </w:rPr>
        <w:t>Baseline demographic information on the study population 2008-2013.</w:t>
      </w:r>
    </w:p>
    <w:tbl>
      <w:tblPr>
        <w:tblStyle w:val="Tabellrutnt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0"/>
        <w:gridCol w:w="3093"/>
      </w:tblGrid>
      <w:tr w:rsidR="00400BE5" w:rsidRPr="00032F78" w14:paraId="3A7DE8F6" w14:textId="77777777" w:rsidTr="00032F78">
        <w:trPr>
          <w:trHeight w:val="280"/>
        </w:trPr>
        <w:tc>
          <w:tcPr>
            <w:tcW w:w="5520" w:type="dxa"/>
            <w:tcBorders>
              <w:bottom w:val="single" w:sz="24" w:space="0" w:color="808080" w:themeColor="background1" w:themeShade="80"/>
            </w:tcBorders>
            <w:noWrap/>
            <w:hideMark/>
          </w:tcPr>
          <w:p w14:paraId="59F3E952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tcBorders>
              <w:bottom w:val="single" w:sz="24" w:space="0" w:color="808080" w:themeColor="background1" w:themeShade="80"/>
            </w:tcBorders>
            <w:noWrap/>
            <w:hideMark/>
          </w:tcPr>
          <w:p w14:paraId="7D4AD297" w14:textId="77777777" w:rsidR="00400BE5" w:rsidRPr="00032F78" w:rsidRDefault="00400BE5" w:rsidP="00400BE5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400BE5" w:rsidRPr="00032F78" w14:paraId="5D912F1B" w14:textId="77777777" w:rsidTr="00032F78">
        <w:trPr>
          <w:trHeight w:val="280"/>
        </w:trPr>
        <w:tc>
          <w:tcPr>
            <w:tcW w:w="5520" w:type="dxa"/>
            <w:tcBorders>
              <w:top w:val="single" w:sz="24" w:space="0" w:color="808080" w:themeColor="background1" w:themeShade="80"/>
            </w:tcBorders>
            <w:noWrap/>
            <w:hideMark/>
          </w:tcPr>
          <w:p w14:paraId="0B5EF3D2" w14:textId="77777777" w:rsidR="00400BE5" w:rsidRPr="00032F78" w:rsidRDefault="00400BE5" w:rsidP="00400BE5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093" w:type="dxa"/>
            <w:tcBorders>
              <w:top w:val="single" w:sz="24" w:space="0" w:color="808080" w:themeColor="background1" w:themeShade="80"/>
            </w:tcBorders>
            <w:noWrap/>
            <w:hideMark/>
          </w:tcPr>
          <w:p w14:paraId="54BC7995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44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214</w:t>
            </w:r>
          </w:p>
        </w:tc>
      </w:tr>
      <w:tr w:rsidR="007F3663" w:rsidRPr="00032F78" w14:paraId="16076B4C" w14:textId="77777777" w:rsidTr="00F337E0">
        <w:trPr>
          <w:trHeight w:val="280"/>
        </w:trPr>
        <w:tc>
          <w:tcPr>
            <w:tcW w:w="5520" w:type="dxa"/>
            <w:tcBorders>
              <w:bottom w:val="single" w:sz="2" w:space="0" w:color="auto"/>
            </w:tcBorders>
            <w:noWrap/>
          </w:tcPr>
          <w:p w14:paraId="25C900D1" w14:textId="77777777" w:rsidR="007F3663" w:rsidRPr="00032F78" w:rsidRDefault="007F3663" w:rsidP="00400BE5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tcBorders>
              <w:bottom w:val="single" w:sz="2" w:space="0" w:color="auto"/>
            </w:tcBorders>
            <w:noWrap/>
          </w:tcPr>
          <w:p w14:paraId="2B311BE2" w14:textId="77777777" w:rsidR="007F3663" w:rsidRPr="00032F78" w:rsidRDefault="007F3663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69628B7C" w14:textId="77777777" w:rsidTr="00F337E0">
        <w:trPr>
          <w:trHeight w:val="280"/>
        </w:trPr>
        <w:tc>
          <w:tcPr>
            <w:tcW w:w="5520" w:type="dxa"/>
            <w:tcBorders>
              <w:top w:val="single" w:sz="2" w:space="0" w:color="auto"/>
            </w:tcBorders>
            <w:noWrap/>
          </w:tcPr>
          <w:p w14:paraId="35ABECF2" w14:textId="77777777" w:rsidR="00400BE5" w:rsidRPr="00032F78" w:rsidRDefault="00400BE5" w:rsidP="00400BE5">
            <w:pPr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Gender (%)</w:t>
            </w:r>
          </w:p>
        </w:tc>
        <w:tc>
          <w:tcPr>
            <w:tcW w:w="3093" w:type="dxa"/>
            <w:tcBorders>
              <w:top w:val="single" w:sz="2" w:space="0" w:color="auto"/>
            </w:tcBorders>
            <w:noWrap/>
          </w:tcPr>
          <w:p w14:paraId="1FADCB72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2E7F0CCA" w14:textId="77777777" w:rsidTr="00F337E0">
        <w:trPr>
          <w:trHeight w:val="280"/>
        </w:trPr>
        <w:tc>
          <w:tcPr>
            <w:tcW w:w="5520" w:type="dxa"/>
            <w:noWrap/>
          </w:tcPr>
          <w:p w14:paraId="048E014C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Male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noWrap/>
          </w:tcPr>
          <w:p w14:paraId="56D46DA4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19,114 (43.2)</w:t>
            </w:r>
          </w:p>
        </w:tc>
      </w:tr>
      <w:tr w:rsidR="00400BE5" w:rsidRPr="00032F78" w14:paraId="623394EC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B1A5D8D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Female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noWrap/>
            <w:hideMark/>
          </w:tcPr>
          <w:p w14:paraId="1D83BE98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25,100 (56.8) </w:t>
            </w:r>
          </w:p>
        </w:tc>
      </w:tr>
      <w:tr w:rsidR="00400BE5" w:rsidRPr="00032F78" w14:paraId="62EC65E6" w14:textId="77777777" w:rsidTr="00F337E0">
        <w:trPr>
          <w:trHeight w:val="280"/>
        </w:trPr>
        <w:tc>
          <w:tcPr>
            <w:tcW w:w="5520" w:type="dxa"/>
            <w:noWrap/>
          </w:tcPr>
          <w:p w14:paraId="6FE51B6A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4359B11C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23143389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220E0385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Age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(sd))</w:t>
            </w:r>
          </w:p>
        </w:tc>
        <w:tc>
          <w:tcPr>
            <w:tcW w:w="3093" w:type="dxa"/>
            <w:noWrap/>
            <w:hideMark/>
          </w:tcPr>
          <w:p w14:paraId="0EA9CC6D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68.27 (10.02)</w:t>
            </w:r>
          </w:p>
        </w:tc>
      </w:tr>
      <w:tr w:rsidR="00400BE5" w:rsidRPr="00032F78" w14:paraId="31BA441B" w14:textId="77777777" w:rsidTr="00F337E0">
        <w:trPr>
          <w:trHeight w:val="280"/>
        </w:trPr>
        <w:tc>
          <w:tcPr>
            <w:tcW w:w="5520" w:type="dxa"/>
            <w:noWrap/>
          </w:tcPr>
          <w:p w14:paraId="5909E29D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6B4784B0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16B45ECE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1D39680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BMI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(sd))</w:t>
            </w:r>
          </w:p>
        </w:tc>
        <w:tc>
          <w:tcPr>
            <w:tcW w:w="3093" w:type="dxa"/>
            <w:noWrap/>
            <w:hideMark/>
          </w:tcPr>
          <w:p w14:paraId="3D418C69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27.27 (4.42)</w:t>
            </w:r>
          </w:p>
        </w:tc>
      </w:tr>
      <w:tr w:rsidR="00400BE5" w:rsidRPr="00032F78" w14:paraId="3724219D" w14:textId="77777777" w:rsidTr="00F337E0">
        <w:trPr>
          <w:trHeight w:val="280"/>
        </w:trPr>
        <w:tc>
          <w:tcPr>
            <w:tcW w:w="5520" w:type="dxa"/>
            <w:noWrap/>
          </w:tcPr>
          <w:p w14:paraId="20A5C354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124333BA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733AC250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002A62F9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Level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education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3093" w:type="dxa"/>
            <w:noWrap/>
            <w:hideMark/>
          </w:tcPr>
          <w:p w14:paraId="7523A340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2E07D7CA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303D6D3A" w14:textId="77777777" w:rsidR="00400BE5" w:rsidRPr="00032F78" w:rsidRDefault="00400BE5" w:rsidP="0007711D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="0007711D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Up</w:t>
            </w:r>
            <w:proofErr w:type="spellEnd"/>
            <w:r w:rsidR="0007711D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7711D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elementary</w:t>
            </w:r>
            <w:proofErr w:type="spellEnd"/>
          </w:p>
        </w:tc>
        <w:tc>
          <w:tcPr>
            <w:tcW w:w="3093" w:type="dxa"/>
            <w:noWrap/>
            <w:hideMark/>
          </w:tcPr>
          <w:p w14:paraId="3F940EC8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362 (34.7) </w:t>
            </w:r>
          </w:p>
        </w:tc>
      </w:tr>
      <w:tr w:rsidR="00400BE5" w:rsidRPr="00032F78" w14:paraId="1F2B2104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7DEE1EA5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High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3093" w:type="dxa"/>
            <w:noWrap/>
            <w:hideMark/>
          </w:tcPr>
          <w:p w14:paraId="331A9DF9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995 (40.7) </w:t>
            </w:r>
          </w:p>
        </w:tc>
      </w:tr>
      <w:tr w:rsidR="00400BE5" w:rsidRPr="00032F78" w14:paraId="65002A9C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49E5BD6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032F78">
              <w:rPr>
                <w:sz w:val="20"/>
                <w:szCs w:val="20"/>
              </w:rPr>
              <w:t>University</w:t>
            </w:r>
          </w:p>
        </w:tc>
        <w:tc>
          <w:tcPr>
            <w:tcW w:w="3093" w:type="dxa"/>
            <w:noWrap/>
            <w:hideMark/>
          </w:tcPr>
          <w:p w14:paraId="5A360239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857 (24.6) </w:t>
            </w:r>
          </w:p>
        </w:tc>
      </w:tr>
      <w:tr w:rsidR="00400BE5" w:rsidRPr="00032F78" w14:paraId="376DA4FB" w14:textId="77777777" w:rsidTr="00F337E0">
        <w:trPr>
          <w:trHeight w:val="280"/>
        </w:trPr>
        <w:tc>
          <w:tcPr>
            <w:tcW w:w="5520" w:type="dxa"/>
            <w:noWrap/>
          </w:tcPr>
          <w:p w14:paraId="526F7DB5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1A367D32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78709CC8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045F0568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Marital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status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3093" w:type="dxa"/>
            <w:noWrap/>
            <w:hideMark/>
          </w:tcPr>
          <w:p w14:paraId="4C5F208D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0392D773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33BA383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ouple</w:t>
            </w:r>
            <w:proofErr w:type="spellEnd"/>
          </w:p>
        </w:tc>
        <w:tc>
          <w:tcPr>
            <w:tcW w:w="3093" w:type="dxa"/>
            <w:noWrap/>
            <w:hideMark/>
          </w:tcPr>
          <w:p w14:paraId="71FC9FFE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25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095 (56.8) </w:t>
            </w:r>
          </w:p>
        </w:tc>
      </w:tr>
      <w:tr w:rsidR="00400BE5" w:rsidRPr="00032F78" w14:paraId="519D47BB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33601A24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S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ingle</w:t>
            </w:r>
            <w:proofErr w:type="spellEnd"/>
          </w:p>
        </w:tc>
        <w:tc>
          <w:tcPr>
            <w:tcW w:w="3093" w:type="dxa"/>
            <w:noWrap/>
            <w:hideMark/>
          </w:tcPr>
          <w:p w14:paraId="08D795DF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366 (28.0) </w:t>
            </w:r>
          </w:p>
        </w:tc>
      </w:tr>
      <w:tr w:rsidR="00400BE5" w:rsidRPr="00032F78" w14:paraId="62AA9758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9D5A1DC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W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idow</w:t>
            </w:r>
            <w:proofErr w:type="spell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/-er</w:t>
            </w:r>
          </w:p>
        </w:tc>
        <w:tc>
          <w:tcPr>
            <w:tcW w:w="3093" w:type="dxa"/>
            <w:noWrap/>
            <w:hideMark/>
          </w:tcPr>
          <w:p w14:paraId="33AF2EFE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753 (15.3) </w:t>
            </w:r>
          </w:p>
        </w:tc>
      </w:tr>
      <w:tr w:rsidR="00400BE5" w:rsidRPr="00032F78" w14:paraId="629F5C71" w14:textId="77777777" w:rsidTr="00F337E0">
        <w:trPr>
          <w:trHeight w:val="280"/>
        </w:trPr>
        <w:tc>
          <w:tcPr>
            <w:tcW w:w="5520" w:type="dxa"/>
            <w:noWrap/>
          </w:tcPr>
          <w:p w14:paraId="457CF957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6676476F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7B296901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6AA4334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ASA 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3093" w:type="dxa"/>
            <w:noWrap/>
            <w:hideMark/>
          </w:tcPr>
          <w:p w14:paraId="1CE0E7CD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330D2729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7EAE3AC7" w14:textId="77777777" w:rsidR="00400BE5" w:rsidRPr="00032F78" w:rsidRDefault="007F3663" w:rsidP="007F3663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1</w:t>
            </w:r>
          </w:p>
        </w:tc>
        <w:tc>
          <w:tcPr>
            <w:tcW w:w="3093" w:type="dxa"/>
            <w:noWrap/>
            <w:hideMark/>
          </w:tcPr>
          <w:p w14:paraId="7D11E863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405 (25.8) </w:t>
            </w:r>
          </w:p>
        </w:tc>
      </w:tr>
      <w:tr w:rsidR="00400BE5" w:rsidRPr="00032F78" w14:paraId="707D6CA9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AA419DA" w14:textId="77777777" w:rsidR="00400BE5" w:rsidRPr="00032F78" w:rsidRDefault="007F3663" w:rsidP="007F3663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2</w:t>
            </w:r>
          </w:p>
        </w:tc>
        <w:tc>
          <w:tcPr>
            <w:tcW w:w="3093" w:type="dxa"/>
            <w:noWrap/>
            <w:hideMark/>
          </w:tcPr>
          <w:p w14:paraId="24807E63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26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256 (59.4) </w:t>
            </w:r>
          </w:p>
        </w:tc>
      </w:tr>
      <w:tr w:rsidR="00400BE5" w:rsidRPr="00032F78" w14:paraId="3B153FE3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6BE814A" w14:textId="77777777" w:rsidR="00400BE5" w:rsidRPr="00032F78" w:rsidRDefault="007F3663" w:rsidP="007F3663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3</w:t>
            </w:r>
          </w:p>
        </w:tc>
        <w:tc>
          <w:tcPr>
            <w:tcW w:w="3093" w:type="dxa"/>
            <w:noWrap/>
            <w:hideMark/>
          </w:tcPr>
          <w:p w14:paraId="2572AAF5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553 (14.8) </w:t>
            </w:r>
          </w:p>
        </w:tc>
      </w:tr>
      <w:tr w:rsidR="00400BE5" w:rsidRPr="00032F78" w14:paraId="4BED5685" w14:textId="77777777" w:rsidTr="00F337E0">
        <w:trPr>
          <w:trHeight w:val="280"/>
        </w:trPr>
        <w:tc>
          <w:tcPr>
            <w:tcW w:w="5520" w:type="dxa"/>
            <w:noWrap/>
          </w:tcPr>
          <w:p w14:paraId="3940BADC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034D6A22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4E60308F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6B1D00B0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Elixhauser</w:t>
            </w:r>
            <w:proofErr w:type="spellEnd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  <w:proofErr w:type="spellEnd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(sd))</w:t>
            </w:r>
          </w:p>
        </w:tc>
        <w:tc>
          <w:tcPr>
            <w:tcW w:w="3093" w:type="dxa"/>
            <w:noWrap/>
            <w:hideMark/>
          </w:tcPr>
          <w:p w14:paraId="52B03EA5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0.79 (1.05)</w:t>
            </w:r>
          </w:p>
        </w:tc>
      </w:tr>
      <w:tr w:rsidR="00F337E0" w:rsidRPr="00032F78" w14:paraId="7CA93A25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B33B803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0 n(%)</w:t>
            </w:r>
          </w:p>
        </w:tc>
        <w:tc>
          <w:tcPr>
            <w:tcW w:w="3093" w:type="dxa"/>
            <w:noWrap/>
            <w:vAlign w:val="bottom"/>
          </w:tcPr>
          <w:p w14:paraId="6A2731AA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22,651 (51.2) </w:t>
            </w:r>
          </w:p>
        </w:tc>
      </w:tr>
      <w:tr w:rsidR="00F337E0" w:rsidRPr="00032F78" w14:paraId="55B71B9B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03289328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1</w:t>
            </w:r>
          </w:p>
        </w:tc>
        <w:tc>
          <w:tcPr>
            <w:tcW w:w="3093" w:type="dxa"/>
            <w:noWrap/>
            <w:vAlign w:val="bottom"/>
          </w:tcPr>
          <w:p w14:paraId="46A226CB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12,081 (27.3) </w:t>
            </w:r>
          </w:p>
        </w:tc>
      </w:tr>
      <w:tr w:rsidR="00F337E0" w:rsidRPr="00032F78" w14:paraId="56064FBC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6CAADC54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3093" w:type="dxa"/>
            <w:noWrap/>
            <w:vAlign w:val="bottom"/>
          </w:tcPr>
          <w:p w14:paraId="71D3663E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5,815 (13.2) </w:t>
            </w:r>
          </w:p>
        </w:tc>
      </w:tr>
      <w:tr w:rsidR="00F337E0" w:rsidRPr="00032F78" w14:paraId="356D18CB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4B2DB8D6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3" w:type="dxa"/>
            <w:noWrap/>
            <w:vAlign w:val="bottom"/>
          </w:tcPr>
          <w:p w14:paraId="3418C5E8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2,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146 ( 4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.9) </w:t>
            </w:r>
          </w:p>
        </w:tc>
      </w:tr>
      <w:tr w:rsidR="00F337E0" w:rsidRPr="00032F78" w14:paraId="21D702C9" w14:textId="77777777" w:rsidTr="00F337E0">
        <w:trPr>
          <w:trHeight w:val="280"/>
        </w:trPr>
        <w:tc>
          <w:tcPr>
            <w:tcW w:w="5520" w:type="dxa"/>
            <w:noWrap/>
          </w:tcPr>
          <w:p w14:paraId="355CF079" w14:textId="77777777" w:rsidR="00F337E0" w:rsidRPr="00032F78" w:rsidRDefault="00F337E0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NA</w:t>
            </w:r>
          </w:p>
        </w:tc>
        <w:tc>
          <w:tcPr>
            <w:tcW w:w="3093" w:type="dxa"/>
            <w:noWrap/>
            <w:vAlign w:val="bottom"/>
          </w:tcPr>
          <w:p w14:paraId="49822BCC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997 ( 2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.3) </w:t>
            </w:r>
          </w:p>
        </w:tc>
      </w:tr>
      <w:tr w:rsidR="00400BE5" w:rsidRPr="00032F78" w14:paraId="02B92440" w14:textId="77777777" w:rsidTr="00F337E0">
        <w:trPr>
          <w:trHeight w:val="280"/>
        </w:trPr>
        <w:tc>
          <w:tcPr>
            <w:tcW w:w="5520" w:type="dxa"/>
            <w:noWrap/>
          </w:tcPr>
          <w:p w14:paraId="50928C0C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21137696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1F21D025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3B050DE" w14:textId="77777777" w:rsidR="00400BE5" w:rsidRPr="00032F78" w:rsidRDefault="007F3663" w:rsidP="007F3663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C</w:t>
            </w:r>
            <w:r w:rsidR="00400BE5"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harlson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  <w:proofErr w:type="spellEnd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(sd))</w:t>
            </w:r>
          </w:p>
        </w:tc>
        <w:tc>
          <w:tcPr>
            <w:tcW w:w="3093" w:type="dxa"/>
            <w:noWrap/>
            <w:hideMark/>
          </w:tcPr>
          <w:p w14:paraId="6E1B0F2B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0.40 (0.90)</w:t>
            </w:r>
          </w:p>
        </w:tc>
      </w:tr>
      <w:tr w:rsidR="00F337E0" w:rsidRPr="00032F78" w14:paraId="4A847DCC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6F3AE817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0 n(%)</w:t>
            </w:r>
          </w:p>
        </w:tc>
        <w:tc>
          <w:tcPr>
            <w:tcW w:w="3093" w:type="dxa"/>
            <w:noWrap/>
            <w:vAlign w:val="bottom"/>
          </w:tcPr>
          <w:p w14:paraId="41E6B397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32963 (74.6) </w:t>
            </w:r>
          </w:p>
        </w:tc>
      </w:tr>
      <w:tr w:rsidR="00F337E0" w:rsidRPr="00032F78" w14:paraId="624C8988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7DAE20F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1</w:t>
            </w:r>
          </w:p>
        </w:tc>
        <w:tc>
          <w:tcPr>
            <w:tcW w:w="3093" w:type="dxa"/>
            <w:noWrap/>
            <w:vAlign w:val="bottom"/>
          </w:tcPr>
          <w:p w14:paraId="031F4952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6514 (14.7) </w:t>
            </w:r>
          </w:p>
        </w:tc>
      </w:tr>
      <w:tr w:rsidR="00F337E0" w:rsidRPr="00032F78" w14:paraId="58D9C2E4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2D450FD6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3093" w:type="dxa"/>
            <w:noWrap/>
            <w:vAlign w:val="bottom"/>
          </w:tcPr>
          <w:p w14:paraId="4D7D3EA9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2827 ( 6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.4) </w:t>
            </w:r>
          </w:p>
        </w:tc>
      </w:tr>
      <w:tr w:rsidR="00F337E0" w:rsidRPr="00032F78" w14:paraId="62361626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35169B71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3</w:t>
            </w:r>
          </w:p>
        </w:tc>
        <w:tc>
          <w:tcPr>
            <w:tcW w:w="3093" w:type="dxa"/>
            <w:noWrap/>
            <w:vAlign w:val="bottom"/>
          </w:tcPr>
          <w:p w14:paraId="3F560622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867 ( 2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.0) </w:t>
            </w:r>
          </w:p>
        </w:tc>
      </w:tr>
      <w:tr w:rsidR="00F337E0" w:rsidRPr="00032F78" w14:paraId="24D32963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4FFC9ACD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4</w:t>
            </w:r>
          </w:p>
        </w:tc>
        <w:tc>
          <w:tcPr>
            <w:tcW w:w="3093" w:type="dxa"/>
            <w:noWrap/>
            <w:vAlign w:val="bottom"/>
          </w:tcPr>
          <w:p w14:paraId="28CB9300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519 ( 1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.2) </w:t>
            </w:r>
          </w:p>
        </w:tc>
      </w:tr>
      <w:tr w:rsidR="00F337E0" w:rsidRPr="00032F78" w14:paraId="15DC6856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3E79241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NA</w:t>
            </w:r>
          </w:p>
        </w:tc>
        <w:tc>
          <w:tcPr>
            <w:tcW w:w="3093" w:type="dxa"/>
            <w:noWrap/>
            <w:vAlign w:val="bottom"/>
          </w:tcPr>
          <w:p w14:paraId="75E2B8E7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524 ( 1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.2) </w:t>
            </w:r>
          </w:p>
        </w:tc>
      </w:tr>
      <w:tr w:rsidR="00400BE5" w:rsidRPr="00032F78" w14:paraId="5EBD86C9" w14:textId="77777777" w:rsidTr="00F337E0">
        <w:trPr>
          <w:trHeight w:val="280"/>
        </w:trPr>
        <w:tc>
          <w:tcPr>
            <w:tcW w:w="5520" w:type="dxa"/>
            <w:noWrap/>
          </w:tcPr>
          <w:p w14:paraId="439B6CCE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3CA9F234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51EAE7C2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27E8BB51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RxRiskV</w:t>
            </w:r>
            <w:proofErr w:type="spellEnd"/>
            <w:r w:rsidR="00400BE5"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  <w:proofErr w:type="spellEnd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(sd))</w:t>
            </w:r>
          </w:p>
        </w:tc>
        <w:tc>
          <w:tcPr>
            <w:tcW w:w="3093" w:type="dxa"/>
            <w:noWrap/>
            <w:hideMark/>
          </w:tcPr>
          <w:p w14:paraId="2666D44A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4.08 (2.55)</w:t>
            </w:r>
          </w:p>
        </w:tc>
      </w:tr>
      <w:tr w:rsidR="00F337E0" w:rsidRPr="00032F78" w14:paraId="24DD5823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3BC9E541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0 n(%)</w:t>
            </w:r>
          </w:p>
        </w:tc>
        <w:tc>
          <w:tcPr>
            <w:tcW w:w="3093" w:type="dxa"/>
            <w:noWrap/>
            <w:vAlign w:val="bottom"/>
          </w:tcPr>
          <w:p w14:paraId="4B6CB80B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1,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429 ( 3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.2) </w:t>
            </w:r>
          </w:p>
        </w:tc>
      </w:tr>
      <w:tr w:rsidR="00F337E0" w:rsidRPr="00032F78" w14:paraId="75B26397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A8AFDE5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1</w:t>
            </w:r>
          </w:p>
        </w:tc>
        <w:tc>
          <w:tcPr>
            <w:tcW w:w="3093" w:type="dxa"/>
            <w:noWrap/>
            <w:vAlign w:val="bottom"/>
          </w:tcPr>
          <w:p w14:paraId="213B2976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5,689 (12.9) </w:t>
            </w:r>
          </w:p>
        </w:tc>
      </w:tr>
      <w:tr w:rsidR="00F337E0" w:rsidRPr="00032F78" w14:paraId="33525CA2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7A37BE2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2</w:t>
            </w:r>
          </w:p>
        </w:tc>
        <w:tc>
          <w:tcPr>
            <w:tcW w:w="3093" w:type="dxa"/>
            <w:noWrap/>
            <w:vAlign w:val="bottom"/>
          </w:tcPr>
          <w:p w14:paraId="35D479D3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6,336 (14.3) </w:t>
            </w:r>
          </w:p>
        </w:tc>
      </w:tr>
      <w:tr w:rsidR="00F337E0" w:rsidRPr="00032F78" w14:paraId="7D1B516F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79B8898A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3</w:t>
            </w:r>
          </w:p>
        </w:tc>
        <w:tc>
          <w:tcPr>
            <w:tcW w:w="3093" w:type="dxa"/>
            <w:noWrap/>
            <w:vAlign w:val="bottom"/>
          </w:tcPr>
          <w:p w14:paraId="37817968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6,123 (13.8) </w:t>
            </w:r>
          </w:p>
        </w:tc>
      </w:tr>
      <w:tr w:rsidR="00F337E0" w:rsidRPr="00032F78" w14:paraId="4514F68A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1C101A8B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4</w:t>
            </w:r>
          </w:p>
        </w:tc>
        <w:tc>
          <w:tcPr>
            <w:tcW w:w="3093" w:type="dxa"/>
            <w:noWrap/>
            <w:vAlign w:val="bottom"/>
          </w:tcPr>
          <w:p w14:paraId="30D70CDB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5,870 (13.3) </w:t>
            </w:r>
          </w:p>
        </w:tc>
      </w:tr>
      <w:tr w:rsidR="00F337E0" w:rsidRPr="00032F78" w14:paraId="185D92F9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042E2D3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5</w:t>
            </w:r>
          </w:p>
        </w:tc>
        <w:tc>
          <w:tcPr>
            <w:tcW w:w="3093" w:type="dxa"/>
            <w:noWrap/>
            <w:vAlign w:val="bottom"/>
          </w:tcPr>
          <w:p w14:paraId="31049890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5,118 (11.6) </w:t>
            </w:r>
          </w:p>
        </w:tc>
      </w:tr>
      <w:tr w:rsidR="00F337E0" w:rsidRPr="00032F78" w14:paraId="73A4BE73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58DC18F2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 xml:space="preserve">   6</w:t>
            </w:r>
          </w:p>
        </w:tc>
        <w:tc>
          <w:tcPr>
            <w:tcW w:w="3093" w:type="dxa"/>
            <w:noWrap/>
            <w:vAlign w:val="bottom"/>
          </w:tcPr>
          <w:p w14:paraId="0EB5E87D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4,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264 ( 9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.6) </w:t>
            </w:r>
          </w:p>
        </w:tc>
      </w:tr>
      <w:tr w:rsidR="00F337E0" w:rsidRPr="00032F78" w14:paraId="757DAA62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122B4714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7</w:t>
            </w:r>
          </w:p>
        </w:tc>
        <w:tc>
          <w:tcPr>
            <w:tcW w:w="3093" w:type="dxa"/>
            <w:noWrap/>
            <w:vAlign w:val="bottom"/>
          </w:tcPr>
          <w:p w14:paraId="21528323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7,480 (16.9) </w:t>
            </w:r>
          </w:p>
        </w:tc>
      </w:tr>
      <w:tr w:rsidR="00F337E0" w:rsidRPr="00032F78" w14:paraId="4943DB54" w14:textId="77777777" w:rsidTr="00F337E0">
        <w:trPr>
          <w:trHeight w:val="280"/>
        </w:trPr>
        <w:tc>
          <w:tcPr>
            <w:tcW w:w="5520" w:type="dxa"/>
            <w:noWrap/>
            <w:vAlign w:val="bottom"/>
          </w:tcPr>
          <w:p w14:paraId="70FE552E" w14:textId="77777777" w:rsidR="00F337E0" w:rsidRPr="00032F78" w:rsidRDefault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NA</w:t>
            </w:r>
          </w:p>
        </w:tc>
        <w:tc>
          <w:tcPr>
            <w:tcW w:w="3093" w:type="dxa"/>
            <w:noWrap/>
            <w:vAlign w:val="bottom"/>
          </w:tcPr>
          <w:p w14:paraId="6816AEFC" w14:textId="77777777" w:rsidR="00F337E0" w:rsidRPr="00032F78" w:rsidRDefault="00F337E0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1,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905 ( 4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.3) </w:t>
            </w:r>
          </w:p>
        </w:tc>
      </w:tr>
      <w:tr w:rsidR="00400BE5" w:rsidRPr="00032F78" w14:paraId="7DD7EA06" w14:textId="77777777" w:rsidTr="00F337E0">
        <w:trPr>
          <w:trHeight w:val="280"/>
        </w:trPr>
        <w:tc>
          <w:tcPr>
            <w:tcW w:w="5520" w:type="dxa"/>
            <w:noWrap/>
          </w:tcPr>
          <w:p w14:paraId="4B4200EE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3E2A7504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1C3C8D29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F39E4A2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Type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hospital</w:t>
            </w:r>
            <w:r w:rsidR="00400BE5"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3093" w:type="dxa"/>
            <w:noWrap/>
            <w:hideMark/>
          </w:tcPr>
          <w:p w14:paraId="4B050FD0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43E3D5C7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A001544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U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niversity</w:t>
            </w:r>
          </w:p>
        </w:tc>
        <w:tc>
          <w:tcPr>
            <w:tcW w:w="3093" w:type="dxa"/>
            <w:noWrap/>
            <w:hideMark/>
          </w:tcPr>
          <w:p w14:paraId="503CB475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3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088 ( 7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.0) </w:t>
            </w:r>
          </w:p>
        </w:tc>
      </w:tr>
      <w:tr w:rsidR="00400BE5" w:rsidRPr="00032F78" w14:paraId="5E856516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68D1501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C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ounty</w:t>
            </w:r>
          </w:p>
        </w:tc>
        <w:tc>
          <w:tcPr>
            <w:tcW w:w="3093" w:type="dxa"/>
            <w:noWrap/>
            <w:hideMark/>
          </w:tcPr>
          <w:p w14:paraId="3D6B7572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115 (31.9) </w:t>
            </w:r>
          </w:p>
        </w:tc>
      </w:tr>
      <w:tr w:rsidR="00400BE5" w:rsidRPr="00032F78" w14:paraId="14A386A9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3E83F28E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R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ural</w:t>
            </w:r>
          </w:p>
        </w:tc>
        <w:tc>
          <w:tcPr>
            <w:tcW w:w="3093" w:type="dxa"/>
            <w:noWrap/>
            <w:hideMark/>
          </w:tcPr>
          <w:p w14:paraId="66FD0B33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18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211 (41.2) </w:t>
            </w:r>
          </w:p>
        </w:tc>
      </w:tr>
      <w:tr w:rsidR="00400BE5" w:rsidRPr="00032F78" w14:paraId="4CC0F794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6071C0C8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P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rivate</w:t>
            </w:r>
          </w:p>
        </w:tc>
        <w:tc>
          <w:tcPr>
            <w:tcW w:w="3093" w:type="dxa"/>
            <w:noWrap/>
            <w:hideMark/>
          </w:tcPr>
          <w:p w14:paraId="06FDAC20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8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800 (19.9) </w:t>
            </w:r>
          </w:p>
        </w:tc>
      </w:tr>
      <w:tr w:rsidR="00400BE5" w:rsidRPr="00032F78" w14:paraId="2D89B994" w14:textId="77777777" w:rsidTr="00F337E0">
        <w:trPr>
          <w:trHeight w:val="280"/>
        </w:trPr>
        <w:tc>
          <w:tcPr>
            <w:tcW w:w="5520" w:type="dxa"/>
            <w:noWrap/>
          </w:tcPr>
          <w:p w14:paraId="21E6CC33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</w:tcPr>
          <w:p w14:paraId="2E34756E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0A636687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7A13A96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Fixation</w:t>
            </w:r>
            <w:proofErr w:type="spellEnd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F78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method</w:t>
            </w:r>
            <w:proofErr w:type="spellEnd"/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3093" w:type="dxa"/>
            <w:noWrap/>
            <w:hideMark/>
          </w:tcPr>
          <w:p w14:paraId="1F513B79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00BE5" w:rsidRPr="00032F78" w14:paraId="0FB3D608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22610D28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emented</w:t>
            </w:r>
            <w:proofErr w:type="spellEnd"/>
          </w:p>
        </w:tc>
        <w:tc>
          <w:tcPr>
            <w:tcW w:w="3093" w:type="dxa"/>
            <w:noWrap/>
            <w:hideMark/>
          </w:tcPr>
          <w:p w14:paraId="00426F48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30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509 (69.0) </w:t>
            </w:r>
          </w:p>
        </w:tc>
      </w:tr>
      <w:tr w:rsidR="00400BE5" w:rsidRPr="00032F78" w14:paraId="1CD29C92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01269F38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U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ncemented</w:t>
            </w:r>
          </w:p>
        </w:tc>
        <w:tc>
          <w:tcPr>
            <w:tcW w:w="3093" w:type="dxa"/>
            <w:noWrap/>
            <w:hideMark/>
          </w:tcPr>
          <w:p w14:paraId="41B6CC91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997 (15.8) </w:t>
            </w:r>
          </w:p>
        </w:tc>
      </w:tr>
      <w:tr w:rsidR="00400BE5" w:rsidRPr="00032F78" w14:paraId="228647F0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6CD3F8A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H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ybrid</w:t>
            </w:r>
          </w:p>
        </w:tc>
        <w:tc>
          <w:tcPr>
            <w:tcW w:w="3093" w:type="dxa"/>
            <w:noWrap/>
            <w:hideMark/>
          </w:tcPr>
          <w:p w14:paraId="1B0B7B4F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613 ( 1</w:t>
            </w:r>
            <w:proofErr w:type="gramEnd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.4) </w:t>
            </w:r>
          </w:p>
        </w:tc>
      </w:tr>
      <w:tr w:rsidR="00400BE5" w:rsidRPr="00032F78" w14:paraId="2548396D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14828B8C" w14:textId="77777777" w:rsidR="00400BE5" w:rsidRPr="00032F78" w:rsidRDefault="007F3663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R</w:t>
            </w:r>
            <w:r w:rsidR="00400BE5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eversed_hybrid</w:t>
            </w:r>
            <w:proofErr w:type="spellEnd"/>
          </w:p>
        </w:tc>
        <w:tc>
          <w:tcPr>
            <w:tcW w:w="3093" w:type="dxa"/>
            <w:noWrap/>
            <w:hideMark/>
          </w:tcPr>
          <w:p w14:paraId="6F3026AA" w14:textId="77777777" w:rsidR="00400BE5" w:rsidRPr="00032F78" w:rsidRDefault="00400BE5" w:rsidP="00F337E0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6</w:t>
            </w:r>
            <w:r w:rsidR="007F3663"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Pr="00032F78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095 (13.8) </w:t>
            </w:r>
          </w:p>
        </w:tc>
      </w:tr>
      <w:tr w:rsidR="00400BE5" w:rsidRPr="00032F78" w14:paraId="4F0275F5" w14:textId="77777777" w:rsidTr="00F337E0">
        <w:trPr>
          <w:trHeight w:val="280"/>
        </w:trPr>
        <w:tc>
          <w:tcPr>
            <w:tcW w:w="5520" w:type="dxa"/>
            <w:noWrap/>
            <w:hideMark/>
          </w:tcPr>
          <w:p w14:paraId="5ECFD334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93" w:type="dxa"/>
            <w:noWrap/>
            <w:hideMark/>
          </w:tcPr>
          <w:p w14:paraId="65E64C1A" w14:textId="77777777" w:rsidR="00400BE5" w:rsidRPr="00032F78" w:rsidRDefault="00400BE5" w:rsidP="00400BE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C742327" w14:textId="77777777" w:rsidR="00400BE5" w:rsidRPr="00032F78" w:rsidRDefault="00400BE5">
      <w:pPr>
        <w:rPr>
          <w:sz w:val="20"/>
          <w:szCs w:val="20"/>
        </w:rPr>
      </w:pPr>
    </w:p>
    <w:sectPr w:rsidR="00400BE5" w:rsidRPr="00032F78" w:rsidSect="005F0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E5"/>
    <w:rsid w:val="00032F78"/>
    <w:rsid w:val="0007711D"/>
    <w:rsid w:val="00105CD4"/>
    <w:rsid w:val="00400BE5"/>
    <w:rsid w:val="005F0589"/>
    <w:rsid w:val="007F3663"/>
    <w:rsid w:val="008616B1"/>
    <w:rsid w:val="00D2113C"/>
    <w:rsid w:val="00F3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46B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00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basedOn w:val="Standardstycketypsnitt"/>
    <w:uiPriority w:val="99"/>
    <w:semiHidden/>
    <w:unhideWhenUsed/>
    <w:rsid w:val="00400BE5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00BE5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400BE5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00BE5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00BE5"/>
    <w:rPr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00BE5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00BE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00B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00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basedOn w:val="Standardstycketypsnitt"/>
    <w:uiPriority w:val="99"/>
    <w:semiHidden/>
    <w:unhideWhenUsed/>
    <w:rsid w:val="00400BE5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400BE5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400BE5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400BE5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400BE5"/>
    <w:rPr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400BE5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00BE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0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216</Words>
  <Characters>1149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3</cp:revision>
  <dcterms:created xsi:type="dcterms:W3CDTF">2016-09-13T15:12:00Z</dcterms:created>
  <dcterms:modified xsi:type="dcterms:W3CDTF">2016-09-21T07:41:00Z</dcterms:modified>
</cp:coreProperties>
</file>