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3F9B8" w14:textId="1C77833C" w:rsidR="00590DAC" w:rsidRPr="00735C31" w:rsidRDefault="00590DAC" w:rsidP="00D42549">
      <w:pPr>
        <w:pStyle w:val="Rubrik1"/>
        <w:rPr>
          <w:lang w:val="en-GB"/>
        </w:rPr>
      </w:pPr>
      <w:r w:rsidRPr="00735C31">
        <w:rPr>
          <w:lang w:val="en-GB"/>
        </w:rPr>
        <w:t>TITLE</w:t>
      </w:r>
    </w:p>
    <w:p w14:paraId="5B0651A8" w14:textId="77777777" w:rsidR="00590DAC" w:rsidRPr="00735C31" w:rsidRDefault="00590DAC" w:rsidP="00590DAC">
      <w:pPr>
        <w:rPr>
          <w:lang w:val="en-GB"/>
        </w:rPr>
      </w:pPr>
    </w:p>
    <w:p w14:paraId="2064E231" w14:textId="4C9C104B" w:rsidR="00465C32" w:rsidRPr="00735C31" w:rsidRDefault="00465C32" w:rsidP="00465C32">
      <w:pPr>
        <w:pStyle w:val="Normal1"/>
        <w:spacing w:line="480" w:lineRule="auto"/>
        <w:rPr>
          <w:rFonts w:asciiTheme="minorHAnsi" w:hAnsiTheme="minorHAnsi"/>
          <w:szCs w:val="24"/>
          <w:lang w:val="en-GB"/>
        </w:rPr>
      </w:pPr>
      <w:r w:rsidRPr="00735C31">
        <w:rPr>
          <w:rFonts w:asciiTheme="minorHAnsi" w:eastAsia="Arial" w:hAnsiTheme="minorHAnsi" w:cs="Arial"/>
          <w:szCs w:val="24"/>
          <w:lang w:val="en-GB"/>
        </w:rPr>
        <w:t xml:space="preserve">Anne Garland </w:t>
      </w:r>
      <w:r w:rsidRPr="00735C31">
        <w:rPr>
          <w:rFonts w:asciiTheme="minorHAnsi" w:eastAsia="Arial" w:hAnsiTheme="minorHAnsi" w:cs="Arial"/>
          <w:szCs w:val="24"/>
          <w:vertAlign w:val="superscript"/>
          <w:lang w:val="en-GB"/>
        </w:rPr>
        <w:t>1,2,3</w:t>
      </w:r>
      <w:r w:rsidRPr="00735C31">
        <w:rPr>
          <w:rFonts w:asciiTheme="minorHAnsi" w:eastAsia="Arial" w:hAnsiTheme="minorHAnsi" w:cs="Arial"/>
          <w:szCs w:val="24"/>
          <w:lang w:val="en-GB"/>
        </w:rPr>
        <w:t>,M.D., Szilard Nemes</w:t>
      </w:r>
      <w:r w:rsidRPr="00735C31">
        <w:rPr>
          <w:rFonts w:asciiTheme="minorHAnsi" w:eastAsia="Arial" w:hAnsiTheme="minorHAnsi" w:cs="Arial"/>
          <w:szCs w:val="24"/>
          <w:vertAlign w:val="superscript"/>
          <w:lang w:val="en-GB"/>
        </w:rPr>
        <w:t>2,4</w:t>
      </w:r>
      <w:r w:rsidRPr="00735C31">
        <w:rPr>
          <w:rFonts w:asciiTheme="minorHAnsi" w:eastAsia="Arial" w:hAnsiTheme="minorHAnsi" w:cs="Arial"/>
          <w:szCs w:val="24"/>
          <w:lang w:val="en-GB"/>
        </w:rPr>
        <w:t xml:space="preserve">, Ph.D., Göran Garellick </w:t>
      </w:r>
      <w:r w:rsidRPr="00735C31">
        <w:rPr>
          <w:rFonts w:asciiTheme="minorHAnsi" w:eastAsia="Arial" w:hAnsiTheme="minorHAnsi" w:cs="Arial"/>
          <w:szCs w:val="24"/>
          <w:vertAlign w:val="superscript"/>
          <w:lang w:val="en-GB"/>
        </w:rPr>
        <w:t>2,4</w:t>
      </w:r>
      <w:r w:rsidRPr="00735C31">
        <w:rPr>
          <w:rFonts w:asciiTheme="minorHAnsi" w:eastAsia="Arial" w:hAnsiTheme="minorHAnsi" w:cs="Arial"/>
          <w:szCs w:val="24"/>
          <w:lang w:val="en-GB"/>
        </w:rPr>
        <w:t>,</w:t>
      </w:r>
      <w:r w:rsidR="00AE62C6" w:rsidRPr="00735C31">
        <w:rPr>
          <w:rFonts w:asciiTheme="minorHAnsi" w:eastAsia="Arial" w:hAnsiTheme="minorHAnsi" w:cs="Arial"/>
          <w:szCs w:val="24"/>
          <w:lang w:val="en-GB"/>
        </w:rPr>
        <w:t xml:space="preserve"> </w:t>
      </w:r>
      <w:r w:rsidRPr="00735C31">
        <w:rPr>
          <w:rFonts w:asciiTheme="minorHAnsi" w:eastAsia="Arial" w:hAnsiTheme="minorHAnsi" w:cs="Arial"/>
          <w:szCs w:val="24"/>
          <w:lang w:val="en-GB"/>
        </w:rPr>
        <w:t xml:space="preserve">M.D., Ph.D., Nils P. Hailer </w:t>
      </w:r>
      <w:r w:rsidRPr="00735C31">
        <w:rPr>
          <w:rFonts w:asciiTheme="minorHAnsi" w:eastAsia="Arial" w:hAnsiTheme="minorHAnsi" w:cs="Arial"/>
          <w:szCs w:val="24"/>
          <w:vertAlign w:val="superscript"/>
          <w:lang w:val="en-GB"/>
        </w:rPr>
        <w:t>1,2</w:t>
      </w:r>
      <w:r w:rsidRPr="00735C31">
        <w:rPr>
          <w:rFonts w:asciiTheme="minorHAnsi" w:eastAsia="Arial" w:hAnsiTheme="minorHAnsi" w:cs="Arial"/>
          <w:szCs w:val="24"/>
          <w:lang w:val="en-GB"/>
        </w:rPr>
        <w:t>, M.D.</w:t>
      </w:r>
    </w:p>
    <w:p w14:paraId="59464485" w14:textId="77777777" w:rsidR="00465C32" w:rsidRPr="00735C31" w:rsidRDefault="00465C32" w:rsidP="00465C32">
      <w:pPr>
        <w:pStyle w:val="Normal1"/>
        <w:spacing w:line="480" w:lineRule="auto"/>
        <w:ind w:left="284" w:hanging="283"/>
        <w:rPr>
          <w:rFonts w:asciiTheme="minorHAnsi" w:hAnsiTheme="minorHAnsi"/>
          <w:szCs w:val="24"/>
          <w:lang w:val="en-GB"/>
        </w:rPr>
      </w:pPr>
      <w:r w:rsidRPr="00735C31">
        <w:rPr>
          <w:rFonts w:asciiTheme="minorHAnsi" w:eastAsia="Arial" w:hAnsiTheme="minorHAnsi" w:cs="Arial"/>
          <w:szCs w:val="24"/>
          <w:vertAlign w:val="superscript"/>
          <w:lang w:val="en-GB"/>
        </w:rPr>
        <w:t>1</w:t>
      </w:r>
      <w:r w:rsidRPr="00735C31">
        <w:rPr>
          <w:rFonts w:asciiTheme="minorHAnsi" w:eastAsia="Arial" w:hAnsiTheme="minorHAnsi" w:cs="Arial"/>
          <w:szCs w:val="24"/>
          <w:lang w:val="en-GB"/>
        </w:rPr>
        <w:tab/>
        <w:t xml:space="preserve">Department of Orthopaedics, Institute of Surgical Sciences, Uppsala University Hospital, Uppsala, Sweden  </w:t>
      </w:r>
    </w:p>
    <w:p w14:paraId="77BF9088" w14:textId="77777777" w:rsidR="00465C32" w:rsidRPr="00735C31" w:rsidRDefault="00465C32" w:rsidP="00465C32">
      <w:pPr>
        <w:pStyle w:val="Normal1"/>
        <w:spacing w:line="480" w:lineRule="auto"/>
        <w:ind w:left="284" w:hanging="283"/>
        <w:rPr>
          <w:rFonts w:asciiTheme="minorHAnsi" w:hAnsiTheme="minorHAnsi"/>
          <w:szCs w:val="24"/>
          <w:lang w:val="en-GB"/>
        </w:rPr>
      </w:pPr>
      <w:r w:rsidRPr="00735C31">
        <w:rPr>
          <w:rFonts w:asciiTheme="minorHAnsi" w:eastAsia="Arial" w:hAnsiTheme="minorHAnsi" w:cs="Arial"/>
          <w:szCs w:val="24"/>
          <w:vertAlign w:val="superscript"/>
          <w:lang w:val="en-GB"/>
        </w:rPr>
        <w:t>2</w:t>
      </w:r>
      <w:r w:rsidRPr="00735C31">
        <w:rPr>
          <w:rFonts w:asciiTheme="minorHAnsi" w:eastAsia="Arial" w:hAnsiTheme="minorHAnsi" w:cs="Arial"/>
          <w:szCs w:val="24"/>
          <w:lang w:val="en-GB"/>
        </w:rPr>
        <w:tab/>
        <w:t>Swedish Hip Arthroplasty Register, Gothenburg, Sweden</w:t>
      </w:r>
    </w:p>
    <w:p w14:paraId="4E7F12B1" w14:textId="2CFAD53D" w:rsidR="00465C32" w:rsidRPr="00735C31" w:rsidRDefault="00465C32" w:rsidP="00465C32">
      <w:pPr>
        <w:pStyle w:val="Normal1"/>
        <w:spacing w:line="480" w:lineRule="auto"/>
        <w:ind w:left="284" w:hanging="283"/>
        <w:rPr>
          <w:rFonts w:asciiTheme="minorHAnsi" w:hAnsiTheme="minorHAnsi"/>
          <w:szCs w:val="24"/>
          <w:lang w:val="en-GB"/>
        </w:rPr>
      </w:pPr>
      <w:r w:rsidRPr="00735C31">
        <w:rPr>
          <w:rFonts w:asciiTheme="minorHAnsi" w:eastAsia="Arial" w:hAnsiTheme="minorHAnsi" w:cs="Arial"/>
          <w:szCs w:val="24"/>
          <w:vertAlign w:val="superscript"/>
          <w:lang w:val="en-GB"/>
        </w:rPr>
        <w:t>3</w:t>
      </w:r>
      <w:r w:rsidRPr="00735C31">
        <w:rPr>
          <w:rFonts w:asciiTheme="minorHAnsi" w:eastAsia="Arial" w:hAnsiTheme="minorHAnsi" w:cs="Arial"/>
          <w:szCs w:val="24"/>
          <w:vertAlign w:val="superscript"/>
          <w:lang w:val="en-GB"/>
        </w:rPr>
        <w:tab/>
      </w:r>
      <w:r w:rsidRPr="00735C31">
        <w:rPr>
          <w:rFonts w:asciiTheme="minorHAnsi" w:eastAsia="Arial" w:hAnsiTheme="minorHAnsi" w:cs="Arial"/>
          <w:szCs w:val="24"/>
          <w:lang w:val="en-GB"/>
        </w:rPr>
        <w:t xml:space="preserve">Department of Orthopaedics, Visby Hospital, Visby, Sweden </w:t>
      </w:r>
    </w:p>
    <w:p w14:paraId="7BFCDF46" w14:textId="72DFBAC2" w:rsidR="00465C32" w:rsidRPr="00735C31" w:rsidRDefault="00465C32" w:rsidP="00465C32">
      <w:pPr>
        <w:pStyle w:val="Normal1"/>
        <w:spacing w:line="480" w:lineRule="auto"/>
        <w:ind w:left="284" w:hanging="283"/>
        <w:rPr>
          <w:rFonts w:asciiTheme="minorHAnsi" w:eastAsia="Arial" w:hAnsiTheme="minorHAnsi" w:cs="Arial"/>
          <w:szCs w:val="24"/>
          <w:lang w:val="en-GB"/>
        </w:rPr>
      </w:pPr>
      <w:r w:rsidRPr="00735C31">
        <w:rPr>
          <w:rFonts w:asciiTheme="minorHAnsi" w:eastAsia="Arial" w:hAnsiTheme="minorHAnsi" w:cs="Arial"/>
          <w:szCs w:val="24"/>
          <w:vertAlign w:val="superscript"/>
          <w:lang w:val="en-GB"/>
        </w:rPr>
        <w:t>4</w:t>
      </w:r>
      <w:r w:rsidRPr="00735C31">
        <w:rPr>
          <w:rFonts w:asciiTheme="minorHAnsi" w:eastAsia="Arial" w:hAnsiTheme="minorHAnsi" w:cs="Arial"/>
          <w:szCs w:val="24"/>
          <w:vertAlign w:val="superscript"/>
          <w:lang w:val="en-GB"/>
        </w:rPr>
        <w:tab/>
      </w:r>
      <w:r w:rsidRPr="00735C31">
        <w:rPr>
          <w:rFonts w:asciiTheme="minorHAnsi" w:eastAsia="Arial" w:hAnsiTheme="minorHAnsi" w:cs="Arial"/>
          <w:szCs w:val="24"/>
          <w:lang w:val="en-GB"/>
        </w:rPr>
        <w:t>Department of Orthopaedics, Institute of Clinical Sciences, The Sahlgrenska Academy, University of Gothenburg, Gothenburg, Sweden</w:t>
      </w:r>
    </w:p>
    <w:p w14:paraId="573EFD11" w14:textId="77777777" w:rsidR="00465C32" w:rsidRPr="00735C31" w:rsidRDefault="00465C32" w:rsidP="00465C32">
      <w:pPr>
        <w:pStyle w:val="Rubrik2"/>
        <w:spacing w:line="480" w:lineRule="auto"/>
        <w:rPr>
          <w:rFonts w:asciiTheme="minorHAnsi" w:hAnsiTheme="minorHAnsi"/>
          <w:sz w:val="24"/>
          <w:szCs w:val="24"/>
          <w:u w:val="single"/>
          <w:lang w:val="en-GB"/>
        </w:rPr>
      </w:pPr>
      <w:r w:rsidRPr="00735C31">
        <w:rPr>
          <w:rFonts w:asciiTheme="minorHAnsi" w:hAnsiTheme="minorHAnsi"/>
          <w:sz w:val="24"/>
          <w:szCs w:val="24"/>
          <w:u w:val="single"/>
          <w:lang w:val="en-GB"/>
        </w:rPr>
        <w:t>Contribution of authors</w:t>
      </w:r>
    </w:p>
    <w:p w14:paraId="267F60C6" w14:textId="626E4666" w:rsidR="00465C32" w:rsidRPr="00735C31" w:rsidRDefault="00465C32" w:rsidP="00465C32">
      <w:pPr>
        <w:spacing w:line="480" w:lineRule="auto"/>
        <w:rPr>
          <w:lang w:val="en-GB"/>
        </w:rPr>
      </w:pPr>
      <w:r w:rsidRPr="00735C31">
        <w:rPr>
          <w:lang w:val="en-GB"/>
        </w:rPr>
        <w:t xml:space="preserve">AG, NH: initiated the study and managed the ethical review board application. SN and AG performed the statistical analyses. GG: Assisted in preparing the review board application. AG drafted the manuscript. AG, SN, NH and GG took part in designing the study and editing the manuscript. </w:t>
      </w:r>
    </w:p>
    <w:p w14:paraId="7FB05F79" w14:textId="77777777" w:rsidR="00465C32" w:rsidRPr="00735C31" w:rsidRDefault="00465C32" w:rsidP="00465C32">
      <w:pPr>
        <w:rPr>
          <w:lang w:val="en-GB"/>
        </w:rPr>
      </w:pPr>
      <w:proofErr w:type="spellStart"/>
      <w:r w:rsidRPr="00735C31">
        <w:rPr>
          <w:rStyle w:val="Rubrik3Char"/>
          <w:lang w:val="en-GB"/>
        </w:rPr>
        <w:t>Correspondance</w:t>
      </w:r>
      <w:proofErr w:type="spellEnd"/>
      <w:r w:rsidRPr="00735C31">
        <w:rPr>
          <w:rStyle w:val="Rubrik3Char"/>
          <w:lang w:val="en-GB"/>
        </w:rPr>
        <w:t>:</w:t>
      </w:r>
      <w:r w:rsidRPr="00735C31">
        <w:rPr>
          <w:b/>
          <w:lang w:val="en-GB"/>
        </w:rPr>
        <w:t xml:space="preserve"> </w:t>
      </w:r>
      <w:r w:rsidRPr="00735C31">
        <w:rPr>
          <w:lang w:val="en-GB"/>
        </w:rPr>
        <w:t>anne.l.garland@gmail.com</w:t>
      </w:r>
      <w:r w:rsidRPr="00735C31">
        <w:rPr>
          <w:rStyle w:val="Hyperlnk"/>
          <w:lang w:val="en-GB"/>
        </w:rPr>
        <w:t xml:space="preserve">, </w:t>
      </w:r>
      <w:r w:rsidRPr="00735C31">
        <w:rPr>
          <w:lang w:val="en-GB"/>
        </w:rPr>
        <w:t xml:space="preserve">Tel: +46-498-26 80 00, </w:t>
      </w:r>
      <w:proofErr w:type="spellStart"/>
      <w:r w:rsidRPr="00735C31">
        <w:rPr>
          <w:lang w:val="en-GB"/>
        </w:rPr>
        <w:t>Orthopeadic</w:t>
      </w:r>
      <w:proofErr w:type="spellEnd"/>
      <w:r w:rsidRPr="00735C31">
        <w:rPr>
          <w:lang w:val="en-GB"/>
        </w:rPr>
        <w:t xml:space="preserve"> Department, Visby Hospital, St </w:t>
      </w:r>
      <w:proofErr w:type="spellStart"/>
      <w:r w:rsidRPr="00735C31">
        <w:rPr>
          <w:lang w:val="en-GB"/>
        </w:rPr>
        <w:t>Göransgatan</w:t>
      </w:r>
      <w:proofErr w:type="spellEnd"/>
      <w:r w:rsidRPr="00735C31">
        <w:rPr>
          <w:lang w:val="en-GB"/>
        </w:rPr>
        <w:t xml:space="preserve"> 10, 621 84 Visby, Sweden</w:t>
      </w:r>
    </w:p>
    <w:p w14:paraId="2C4B931A" w14:textId="2987C939" w:rsidR="00465C32" w:rsidRPr="00735C31" w:rsidRDefault="003F4F68" w:rsidP="00465C32">
      <w:pPr>
        <w:widowControl w:val="0"/>
        <w:autoSpaceDE w:val="0"/>
        <w:autoSpaceDN w:val="0"/>
        <w:adjustRightInd w:val="0"/>
        <w:rPr>
          <w:color w:val="1A1A1A"/>
          <w:szCs w:val="22"/>
          <w:lang w:val="en-GB"/>
        </w:rPr>
      </w:pPr>
      <w:hyperlink r:id="rId4" w:history="1">
        <w:r w:rsidR="00465C32" w:rsidRPr="00735C31">
          <w:rPr>
            <w:rStyle w:val="Hyperlnk"/>
            <w:szCs w:val="22"/>
            <w:lang w:val="en-GB"/>
          </w:rPr>
          <w:t>nils.hailer@surgsci.uu.se</w:t>
        </w:r>
      </w:hyperlink>
    </w:p>
    <w:p w14:paraId="4935BA85" w14:textId="5D62CBCD" w:rsidR="00465C32" w:rsidRPr="00735C31" w:rsidRDefault="00465C32" w:rsidP="00465C32">
      <w:pPr>
        <w:widowControl w:val="0"/>
        <w:autoSpaceDE w:val="0"/>
        <w:autoSpaceDN w:val="0"/>
        <w:adjustRightInd w:val="0"/>
        <w:rPr>
          <w:color w:val="1A1A1A"/>
          <w:szCs w:val="22"/>
          <w:lang w:val="en-GB"/>
        </w:rPr>
      </w:pPr>
      <w:r w:rsidRPr="00735C31">
        <w:rPr>
          <w:color w:val="1A1A1A"/>
          <w:szCs w:val="22"/>
          <w:lang w:val="en-GB"/>
        </w:rPr>
        <w:t>szilard.nemes@registercentrum.se</w:t>
      </w:r>
    </w:p>
    <w:p w14:paraId="1B2FD051" w14:textId="77777777" w:rsidR="00465C32" w:rsidRPr="00735C31" w:rsidRDefault="00465C32" w:rsidP="00465C32">
      <w:pPr>
        <w:widowControl w:val="0"/>
        <w:autoSpaceDE w:val="0"/>
        <w:autoSpaceDN w:val="0"/>
        <w:adjustRightInd w:val="0"/>
        <w:rPr>
          <w:color w:val="1A1A1A"/>
          <w:szCs w:val="22"/>
          <w:lang w:val="en-GB"/>
        </w:rPr>
      </w:pPr>
      <w:r w:rsidRPr="00735C31">
        <w:rPr>
          <w:color w:val="1A1A1A"/>
          <w:szCs w:val="22"/>
          <w:lang w:val="en-GB"/>
        </w:rPr>
        <w:t>goran.garellick@registercentrum.se</w:t>
      </w:r>
    </w:p>
    <w:p w14:paraId="4EF1A984" w14:textId="77777777" w:rsidR="00465C32" w:rsidRPr="00735C31" w:rsidRDefault="00465C32">
      <w:pPr>
        <w:rPr>
          <w:rFonts w:asciiTheme="majorHAnsi" w:eastAsiaTheme="majorEastAsia" w:hAnsiTheme="majorHAnsi" w:cstheme="majorBidi"/>
          <w:b/>
          <w:bCs/>
          <w:color w:val="345A8A" w:themeColor="accent1" w:themeShade="B5"/>
          <w:sz w:val="32"/>
          <w:szCs w:val="32"/>
          <w:lang w:val="en-GB"/>
        </w:rPr>
      </w:pPr>
      <w:r w:rsidRPr="00735C31">
        <w:rPr>
          <w:lang w:val="en-GB"/>
        </w:rPr>
        <w:br w:type="page"/>
      </w:r>
    </w:p>
    <w:p w14:paraId="0247B671" w14:textId="6B26EA26" w:rsidR="0095116F" w:rsidRPr="00735C31" w:rsidRDefault="00D42549" w:rsidP="00D42549">
      <w:pPr>
        <w:pStyle w:val="Rubrik1"/>
        <w:rPr>
          <w:lang w:val="en-GB"/>
        </w:rPr>
      </w:pPr>
      <w:r w:rsidRPr="00735C31">
        <w:rPr>
          <w:lang w:val="en-GB"/>
        </w:rPr>
        <w:lastRenderedPageBreak/>
        <w:t>Abstract</w:t>
      </w:r>
    </w:p>
    <w:p w14:paraId="142ED177" w14:textId="2198F8E4" w:rsidR="003D3DFF" w:rsidRPr="00735C31" w:rsidRDefault="00D42549" w:rsidP="00D42549">
      <w:pPr>
        <w:pStyle w:val="Rubrik1"/>
        <w:spacing w:line="480" w:lineRule="auto"/>
        <w:rPr>
          <w:lang w:val="en-GB"/>
        </w:rPr>
      </w:pPr>
      <w:r w:rsidRPr="00735C31">
        <w:rPr>
          <w:lang w:val="en-GB"/>
        </w:rPr>
        <w:t>Introduction</w:t>
      </w:r>
    </w:p>
    <w:p w14:paraId="63266F7D" w14:textId="761FFE45" w:rsidR="00E61BF2" w:rsidRPr="00735C31" w:rsidRDefault="001B5467" w:rsidP="00D42549">
      <w:pPr>
        <w:spacing w:line="480" w:lineRule="auto"/>
        <w:rPr>
          <w:lang w:val="en-GB"/>
        </w:rPr>
      </w:pPr>
      <w:r w:rsidRPr="00735C31">
        <w:rPr>
          <w:lang w:val="en-GB"/>
        </w:rPr>
        <w:t>Elective t</w:t>
      </w:r>
      <w:r w:rsidR="003D3DFF" w:rsidRPr="00735C31">
        <w:rPr>
          <w:lang w:val="en-GB"/>
        </w:rPr>
        <w:t>otal hip Art</w:t>
      </w:r>
      <w:r w:rsidR="007D5873" w:rsidRPr="00735C31">
        <w:rPr>
          <w:lang w:val="en-GB"/>
        </w:rPr>
        <w:t>h</w:t>
      </w:r>
      <w:r w:rsidR="003D3DFF" w:rsidRPr="00735C31">
        <w:rPr>
          <w:lang w:val="en-GB"/>
        </w:rPr>
        <w:t>roplasty (THA) is a successful choice of treatment for advanced hip osteoarthritis</w:t>
      </w:r>
      <w:r w:rsidR="00625F55" w:rsidRPr="00735C31">
        <w:rPr>
          <w:lang w:val="en-GB"/>
        </w:rPr>
        <w:t xml:space="preserve"> </w:t>
      </w:r>
      <w:r w:rsidR="006C264E" w:rsidRPr="00735C31">
        <w:rPr>
          <w:lang w:val="en-GB"/>
        </w:rPr>
        <w:t>(OA).</w:t>
      </w:r>
      <w:r w:rsidR="003D3DFF" w:rsidRPr="00735C31">
        <w:rPr>
          <w:lang w:val="en-GB"/>
        </w:rPr>
        <w:t xml:space="preserve"> The number of THA performed has increased </w:t>
      </w:r>
      <w:r w:rsidR="003F0C75" w:rsidRPr="00735C31">
        <w:rPr>
          <w:lang w:val="en-GB"/>
        </w:rPr>
        <w:t xml:space="preserve">in </w:t>
      </w:r>
      <w:r w:rsidR="003D3DFF" w:rsidRPr="00735C31">
        <w:rPr>
          <w:lang w:val="en-GB"/>
        </w:rPr>
        <w:t xml:space="preserve">the past </w:t>
      </w:r>
      <w:commentRangeStart w:id="0"/>
      <w:r w:rsidR="003D3DFF" w:rsidRPr="00735C31">
        <w:rPr>
          <w:lang w:val="en-GB"/>
        </w:rPr>
        <w:t>decades</w:t>
      </w:r>
      <w:commentRangeEnd w:id="0"/>
      <w:r w:rsidR="002619E0">
        <w:rPr>
          <w:rStyle w:val="Kommentarsreferens"/>
          <w:lang w:eastAsia="ja-JP"/>
        </w:rPr>
        <w:commentReference w:id="0"/>
      </w:r>
      <w:r w:rsidR="003F0C75" w:rsidRPr="00735C31">
        <w:rPr>
          <w:lang w:val="en-GB"/>
        </w:rPr>
        <w:t>.</w:t>
      </w:r>
      <w:r w:rsidR="002C6B67" w:rsidRPr="00735C31">
        <w:rPr>
          <w:lang w:val="en-GB"/>
        </w:rPr>
        <w:t xml:space="preserve"> </w:t>
      </w:r>
      <w:r w:rsidR="002C6B67" w:rsidRPr="00735C31">
        <w:rPr>
          <w:lang w:val="en-GB"/>
        </w:rPr>
        <w:fldChar w:fldCharType="begin">
          <w:fldData xml:space="preserve">PEVuZE5vdGU+PENpdGU+PFJlY051bT4xMjgxPC9SZWNOdW0+PERpc3BsYXlUZXh0PigxLTMpPC9E
aXNwbGF5VGV4dD48cmVjb3JkPjxyZWMtbnVtYmVyPjEyODE8L3JlYy1udW1iZXI+PGZvcmVpZ24t
a2V5cz48a2V5IGFwcD0iRU4iIGRiLWlkPSJld3RhMjAweGs5OXJ0bWVmejJrdnR6c2hmMGFkenR0
enpleDkiPjEyODE8L2tleT48L2ZvcmVpZ24ta2V5cz48cmVmLXR5cGUgbmFtZT0iSm91cm5hbCBB
cnRpY2xlIj4xNzwvcmVmLXR5cGU+PGNvbnRyaWJ1dG9ycz48L2NvbnRyaWJ1dG9ycz48dGl0bGVz
Pjx0aXRsZT5Td2VkaXNoIEhpcCBBcnRocm9wbGFzdHkgUmVnaXN0ZXIgKFNIQVIpLiBUaGUgQW5u
dWFsIFJlcG9ydCAyMDE0LiBodHRwOi8vd3d3LnNocHIuc2UvPC90aXRsZT48L3RpdGxlcz48ZGF0
ZXM+PC9kYXRlcz48dXJscz48L3VybHM+PC9yZWNvcmQ+PC9DaXRlPjxDaXRlPjxBdXRob3I+TG9o
bWFuZGVyPC9BdXRob3I+PFllYXI+MjAwNjwvWWVhcj48UmVjTnVtPjEyOTU8L1JlY051bT48cmVj
b3JkPjxyZWMtbnVtYmVyPjEyOTU8L3JlYy1udW1iZXI+PGZvcmVpZ24ta2V5cz48a2V5IGFwcD0i
RU4iIGRiLWlkPSJld3RhMjAweGs5OXJ0bWVmejJrdnR6c2hmMGFkenR0enpleDkiPjEyOTU8L2tl
eT48L2ZvcmVpZ24ta2V5cz48cmVmLXR5cGUgbmFtZT0iSm91cm5hbCBBcnRpY2xlIj4xNzwvcmVm
LXR5cGU+PGNvbnRyaWJ1dG9ycz48YXV0aG9ycz48YXV0aG9yPkxvaG1hbmRlciwgTC4gUy48L2F1
dGhvcj48YXV0aG9yPkVuZ2VzYWV0ZXIsIEwuIEIuPC9hdXRob3I+PGF1dGhvcj5IZXJiZXJ0cywg
UC48L2F1dGhvcj48YXV0aG9yPkluZ3ZhcnNzb24sIFQuPC9hdXRob3I+PGF1dGhvcj5MdWNodCwg
VS48L2F1dGhvcj48YXV0aG9yPlB1b2xha2thLCBULiBKLjwvYXV0aG9yPjwvYXV0aG9ycz48L2Nv
bnRyaWJ1dG9ycz48YXV0aC1hZGRyZXNzPkRlcGFydG1lbnQgb2YgT3J0aG9wYWVkaWNzLCBMdW5k
IFVuaXZlcnNpdHksIFN3ZWRlbi4gc3RlZmFuLmxvaG1hbmRlckBtZWQubHUuc2U8L2F1dGgtYWRk
cmVzcz48dGl0bGVzPjx0aXRsZT5TdGFuZGFyZGl6ZWQgaW5jaWRlbmNlIHJhdGVzIG9mIHRvdGFs
IGhpcCByZXBsYWNlbWVudCBmb3IgcHJpbWFyeSBoaXAgb3N0ZW9hcnRocml0aXMgaW4gdGhlIDUg
Tm9yZGljIGNvdW50cmllczogc2ltaWxhcml0aWVzIGFuZCBkaWZmZXJlbmNlczwvdGl0bGU+PHNl
Y29uZGFyeS10aXRsZT5BY3RhIE9ydGhvcDwvc2Vjb25kYXJ5LXRpdGxlPjxhbHQtdGl0bGU+QWN0
YSBvcnRob3BhZWRpY2E8L2FsdC10aXRsZT48L3RpdGxlcz48cGVyaW9kaWNhbD48ZnVsbC10aXRs
ZT5BY3RhIE9ydGhvcDwvZnVsbC10aXRsZT48YWJici0xPkFjdGEgb3J0aG9wYWVkaWNhPC9hYmJy
LTE+PC9wZXJpb2RpY2FsPjxhbHQtcGVyaW9kaWNhbD48ZnVsbC10aXRsZT5BY3RhIE9ydGhvcDwv
ZnVsbC10aXRsZT48YWJici0xPkFjdGEgb3J0aG9wYWVkaWNhPC9hYmJyLTE+PC9hbHQtcGVyaW9k
aWNhbD48cGFnZXM+NzMzLTQwPC9wYWdlcz48dm9sdW1lPjc3PC92b2x1bWU+PG51bWJlcj41PC9u
dW1iZXI+PGtleXdvcmRzPjxrZXl3b3JkPkFnZWQ8L2tleXdvcmQ+PGtleXdvcmQ+QWdlZCwgODAg
YW5kIG92ZXI8L2tleXdvcmQ+PGtleXdvcmQ+QXJ0aHJvcGxhc3R5LCBSZXBsYWNlbWVudCwgSGlw
L21ldGhvZHMvKnN0YXRpc3RpY3MgJmFtcDsgbnVtZXJpY2FsIGRhdGE8L2tleXdvcmQ+PGtleXdv
cmQ+RGVubWFyay9lcGlkZW1pb2xvZ3k8L2tleXdvcmQ+PGtleXdvcmQ+RmVtYWxlPC9rZXl3b3Jk
PjxrZXl3b3JkPkZpbmxhbmQvZXBpZGVtaW9sb2d5PC9rZXl3b3JkPjxrZXl3b3JkPkhpcCBQcm9z
dGhlc2lzPC9rZXl3b3JkPjxrZXl3b3JkPkh1bWFuczwva2V5d29yZD48a2V5d29yZD5JY2VsYW5k
L2VwaWRlbWlvbG9neTwva2V5d29yZD48a2V5d29yZD5JbmNpZGVuY2U8L2tleXdvcmQ+PGtleXdv
cmQ+TWFsZTwva2V5d29yZD48a2V5d29yZD5NaWRkbGUgQWdlZDwva2V5d29yZD48a2V5d29yZD5O
b3J3YXkvZXBpZGVtaW9sb2d5PC9rZXl3b3JkPjxrZXl3b3JkPk9zdGVvYXJ0aHJpdGlzLCBIaXAv
ZXBpZGVtaW9sb2d5LypzdXJnZXJ5PC9rZXl3b3JkPjxrZXl3b3JkPlByYWN0aWNlIFBhdHRlcm5z
LCBQaHlzaWNpYW5zJmFwb3M7PC9rZXl3b3JkPjxrZXl3b3JkPlByb3N0aGVzaXMgRGVzaWduPC9r
ZXl3b3JkPjxrZXl3b3JkPlJlZ2lzdHJpZXM8L2tleXdvcmQ+PGtleXdvcmQ+U3dlZGVuL2VwaWRl
bWlvbG9neTwva2V5d29yZD48L2tleXdvcmRzPjxkYXRlcz48eWVhcj4yMDA2PC95ZWFyPjxwdWIt
ZGF0ZXM+PGRhdGU+T2N0PC9kYXRlPjwvcHViLWRhdGVzPjwvZGF0ZXM+PGlzYm4+MTc0NS0zNjc0
IChQcmludCkmI3hEOzE3NDUtMzY3NCAoTGlua2luZyk8L2lzYm4+PGFjY2Vzc2lvbi1udW0+MTcw
Njg3MDM8L2FjY2Vzc2lvbi1udW0+PHVybHM+PHJlbGF0ZWQtdXJscz48dXJsPmh0dHA6Ly93d3cu
bmNiaS5ubG0ubmloLmdvdi9wdWJtZWQvMTcwNjg3MDM8L3VybD48L3JlbGF0ZWQtdXJscz48L3Vy
bHM+PGVsZWN0cm9uaWMtcmVzb3VyY2UtbnVtPjEwLjEwODAvMTc0NTM2NzA2MTAwMTI5MTc8L2Vs
ZWN0cm9uaWMtcmVzb3VyY2UtbnVtPjwvcmVjb3JkPjwvQ2l0ZT48Q2l0ZT48QXV0aG9yPkN1bGxp
Zm9yZDwvQXV0aG9yPjxZZWFyPjIwMTA8L1llYXI+PFJlY051bT4xMjk2PC9SZWNOdW0+PHJlY29y
ZD48cmVjLW51bWJlcj4xMjk2PC9yZWMtbnVtYmVyPjxmb3JlaWduLWtleXM+PGtleSBhcHA9IkVO
IiBkYi1pZD0iZXd0YTIwMHhrOTlydG1lZnoya3Z0enNoZjBhZHp0dHp6ZXg5Ij4xMjk2PC9rZXk+
PC9mb3JlaWduLWtleXM+PHJlZi10eXBlIG5hbWU9IkpvdXJuYWwgQXJ0aWNsZSI+MTc8L3JlZi10
eXBlPjxjb250cmlidXRvcnM+PGF1dGhvcnM+PGF1dGhvcj5DdWxsaWZvcmQsIEQuIEouPC9hdXRo
b3I+PGF1dGhvcj5NYXNrZWxsLCBKLjwvYXV0aG9yPjxhdXRob3I+QmVhcmQsIEQuIEouPC9hdXRo
b3I+PGF1dGhvcj5NdXJyYXksIEQuIFcuPC9hdXRob3I+PGF1dGhvcj5QcmljZSwgQS4gSi48L2F1
dGhvcj48YXV0aG9yPkFyZGVuLCBOLiBLLjwvYXV0aG9yPjwvYXV0aG9ycz48L2NvbnRyaWJ1dG9y
cz48YXV0aC1hZGRyZXNzPlNvdXRoYW1wdG9uIEdlbmVyYWwgSG9zcGl0YWwsIEVuZ2xhbmQuPC9h
dXRoLWFkZHJlc3M+PHRpdGxlcz48dGl0bGU+VGVtcG9yYWwgdHJlbmRzIGluIGhpcCBhbmQga25l
ZSByZXBsYWNlbWVudCBpbiB0aGUgVW5pdGVkIEtpbmdkb206IDE5OTEgdG8gMjAwNjwvdGl0bGU+
PHNlY29uZGFyeS10aXRsZT5KIEJvbmUgSm9pbnQgU3VyZyBCcjwvc2Vjb25kYXJ5LXRpdGxlPjxh
bHQtdGl0bGU+VGhlIEpvdXJuYWwgb2YgYm9uZSBhbmQgam9pbnQgc3VyZ2VyeS4gQnJpdGlzaCB2
b2x1bWU8L2FsdC10aXRsZT48L3RpdGxlcz48cGVyaW9kaWNhbD48ZnVsbC10aXRsZT5KIEJvbmUg
Sm9pbnQgU3VyZyBCcjwvZnVsbC10aXRsZT48YWJici0xPlRoZSBKb3VybmFsIG9mIGJvbmUgYW5k
IGpvaW50IHN1cmdlcnkuIEJyaXRpc2ggdm9sdW1lPC9hYmJyLTE+PC9wZXJpb2RpY2FsPjxhbHQt
cGVyaW9kaWNhbD48ZnVsbC10aXRsZT5KIEJvbmUgSm9pbnQgU3VyZyBCcjwvZnVsbC10aXRsZT48
YWJici0xPlRoZSBKb3VybmFsIG9mIGJvbmUgYW5kIGpvaW50IHN1cmdlcnkuIEJyaXRpc2ggdm9s
dW1lPC9hYmJyLTE+PC9hbHQtcGVyaW9kaWNhbD48cGFnZXM+MTMwLTU8L3BhZ2VzPjx2b2x1bWU+
OTI8L3ZvbHVtZT48bnVtYmVyPjE8L251bWJlcj48a2V5d29yZHM+PGtleXdvcmQ+QWRvbGVzY2Vu
dDwva2V5d29yZD48a2V5d29yZD5BZHVsdDwva2V5d29yZD48a2V5d29yZD5BZ2UgRGlzdHJpYnV0
aW9uPC9rZXl3b3JkPjxrZXl3b3JkPkFnZWQ8L2tleXdvcmQ+PGtleXdvcmQ+QWdlZCwgODAgYW5k
IG92ZXI8L2tleXdvcmQ+PGtleXdvcmQ+QXJ0aHJvcGxhc3R5LCBSZXBsYWNlbWVudCwgSGlwL3Ry
ZW5kcy8qdXRpbGl6YXRpb248L2tleXdvcmQ+PGtleXdvcmQ+QXJ0aHJvcGxhc3R5LCBSZXBsYWNl
bWVudCwgS25lZS90cmVuZHMvKnV0aWxpemF0aW9uPC9rZXl3b3JkPjxrZXl3b3JkPkZlbWFsZTwv
a2V5d29yZD48a2V5d29yZD5HcmVhdCBCcml0YWluL2VwaWRlbWlvbG9neTwva2V5d29yZD48a2V5
d29yZD5IdW1hbnM8L2tleXdvcmQ+PGtleXdvcmQ+TWFsZTwva2V5d29yZD48a2V5d29yZD5NaWRk
bGUgQWdlZDwva2V5d29yZD48a2V5d29yZD5Pc3Rlb2FydGhyaXRpcywgSGlwL2Vjb25vbWljcy8q
ZXBpZGVtaW9sb2d5L3N1cmdlcnk8L2tleXdvcmQ+PGtleXdvcmQ+T3N0ZW9hcnRocml0aXMsIEtu
ZWUvZWNvbm9taWNzLyplcGlkZW1pb2xvZ3kvc3VyZ2VyeTwva2V5d29yZD48a2V5d29yZD5TZXgg
RGlzdHJpYnV0aW9uPC9rZXl3b3JkPjxrZXl3b3JkPllvdW5nIEFkdWx0PC9rZXl3b3JkPjwva2V5
d29yZHM+PGRhdGVzPjx5ZWFyPjIwMTA8L3llYXI+PHB1Yi1kYXRlcz48ZGF0ZT5KYW48L2RhdGU+
PC9wdWItZGF0ZXM+PC9kYXRlcz48aXNibj4wMzAxLTYyMFggKFByaW50KSYjeEQ7MDMwMS02MjBY
IChMaW5raW5nKTwvaXNibj48YWNjZXNzaW9uLW51bT4yMDA0NDY5MTwvYWNjZXNzaW9uLW51bT48
dXJscz48cmVsYXRlZC11cmxzPjx1cmw+aHR0cDovL3d3dy5uY2JpLm5sbS5uaWguZ292L3B1Ym1l
ZC8yMDA0NDY5MTwvdXJsPjwvcmVsYXRlZC11cmxzPjwvdXJscz48ZWxlY3Ryb25pYy1yZXNvdXJj
ZS1udW0+MTAuMTMwMi8wMzAxLTYyMFguOTJCMS4yMjY1NDwvZWxlY3Ryb25pYy1yZXNvdXJjZS1u
dW0+PC9yZWNvcmQ+PC9DaXRlPjwvRW5kTm90ZT5=
</w:fldData>
        </w:fldChar>
      </w:r>
      <w:r w:rsidR="002C6B67" w:rsidRPr="00735C31">
        <w:rPr>
          <w:lang w:val="en-GB"/>
        </w:rPr>
        <w:instrText xml:space="preserve"> ADDIN EN.CITE </w:instrText>
      </w:r>
      <w:r w:rsidR="002C6B67" w:rsidRPr="00735C31">
        <w:rPr>
          <w:lang w:val="en-GB"/>
        </w:rPr>
        <w:fldChar w:fldCharType="begin">
          <w:fldData xml:space="preserve">PEVuZE5vdGU+PENpdGU+PFJlY051bT4xMjgxPC9SZWNOdW0+PERpc3BsYXlUZXh0PigxLTMpPC9E
aXNwbGF5VGV4dD48cmVjb3JkPjxyZWMtbnVtYmVyPjEyODE8L3JlYy1udW1iZXI+PGZvcmVpZ24t
a2V5cz48a2V5IGFwcD0iRU4iIGRiLWlkPSJld3RhMjAweGs5OXJ0bWVmejJrdnR6c2hmMGFkenR0
enpleDkiPjEyODE8L2tleT48L2ZvcmVpZ24ta2V5cz48cmVmLXR5cGUgbmFtZT0iSm91cm5hbCBB
cnRpY2xlIj4xNzwvcmVmLXR5cGU+PGNvbnRyaWJ1dG9ycz48L2NvbnRyaWJ1dG9ycz48dGl0bGVz
Pjx0aXRsZT5Td2VkaXNoIEhpcCBBcnRocm9wbGFzdHkgUmVnaXN0ZXIgKFNIQVIpLiBUaGUgQW5u
dWFsIFJlcG9ydCAyMDE0LiBodHRwOi8vd3d3LnNocHIuc2UvPC90aXRsZT48L3RpdGxlcz48ZGF0
ZXM+PC9kYXRlcz48dXJscz48L3VybHM+PC9yZWNvcmQ+PC9DaXRlPjxDaXRlPjxBdXRob3I+TG9o
bWFuZGVyPC9BdXRob3I+PFllYXI+MjAwNjwvWWVhcj48UmVjTnVtPjEyOTU8L1JlY051bT48cmVj
b3JkPjxyZWMtbnVtYmVyPjEyOTU8L3JlYy1udW1iZXI+PGZvcmVpZ24ta2V5cz48a2V5IGFwcD0i
RU4iIGRiLWlkPSJld3RhMjAweGs5OXJ0bWVmejJrdnR6c2hmMGFkenR0enpleDkiPjEyOTU8L2tl
eT48L2ZvcmVpZ24ta2V5cz48cmVmLXR5cGUgbmFtZT0iSm91cm5hbCBBcnRpY2xlIj4xNzwvcmVm
LXR5cGU+PGNvbnRyaWJ1dG9ycz48YXV0aG9ycz48YXV0aG9yPkxvaG1hbmRlciwgTC4gUy48L2F1
dGhvcj48YXV0aG9yPkVuZ2VzYWV0ZXIsIEwuIEIuPC9hdXRob3I+PGF1dGhvcj5IZXJiZXJ0cywg
UC48L2F1dGhvcj48YXV0aG9yPkluZ3ZhcnNzb24sIFQuPC9hdXRob3I+PGF1dGhvcj5MdWNodCwg
VS48L2F1dGhvcj48YXV0aG9yPlB1b2xha2thLCBULiBKLjwvYXV0aG9yPjwvYXV0aG9ycz48L2Nv
bnRyaWJ1dG9ycz48YXV0aC1hZGRyZXNzPkRlcGFydG1lbnQgb2YgT3J0aG9wYWVkaWNzLCBMdW5k
IFVuaXZlcnNpdHksIFN3ZWRlbi4gc3RlZmFuLmxvaG1hbmRlckBtZWQubHUuc2U8L2F1dGgtYWRk
cmVzcz48dGl0bGVzPjx0aXRsZT5TdGFuZGFyZGl6ZWQgaW5jaWRlbmNlIHJhdGVzIG9mIHRvdGFs
IGhpcCByZXBsYWNlbWVudCBmb3IgcHJpbWFyeSBoaXAgb3N0ZW9hcnRocml0aXMgaW4gdGhlIDUg
Tm9yZGljIGNvdW50cmllczogc2ltaWxhcml0aWVzIGFuZCBkaWZmZXJlbmNlczwvdGl0bGU+PHNl
Y29uZGFyeS10aXRsZT5BY3RhIE9ydGhvcDwvc2Vjb25kYXJ5LXRpdGxlPjxhbHQtdGl0bGU+QWN0
YSBvcnRob3BhZWRpY2E8L2FsdC10aXRsZT48L3RpdGxlcz48cGVyaW9kaWNhbD48ZnVsbC10aXRs
ZT5BY3RhIE9ydGhvcDwvZnVsbC10aXRsZT48YWJici0xPkFjdGEgb3J0aG9wYWVkaWNhPC9hYmJy
LTE+PC9wZXJpb2RpY2FsPjxhbHQtcGVyaW9kaWNhbD48ZnVsbC10aXRsZT5BY3RhIE9ydGhvcDwv
ZnVsbC10aXRsZT48YWJici0xPkFjdGEgb3J0aG9wYWVkaWNhPC9hYmJyLTE+PC9hbHQtcGVyaW9k
aWNhbD48cGFnZXM+NzMzLTQwPC9wYWdlcz48dm9sdW1lPjc3PC92b2x1bWU+PG51bWJlcj41PC9u
dW1iZXI+PGtleXdvcmRzPjxrZXl3b3JkPkFnZWQ8L2tleXdvcmQ+PGtleXdvcmQ+QWdlZCwgODAg
YW5kIG92ZXI8L2tleXdvcmQ+PGtleXdvcmQ+QXJ0aHJvcGxhc3R5LCBSZXBsYWNlbWVudCwgSGlw
L21ldGhvZHMvKnN0YXRpc3RpY3MgJmFtcDsgbnVtZXJpY2FsIGRhdGE8L2tleXdvcmQ+PGtleXdv
cmQ+RGVubWFyay9lcGlkZW1pb2xvZ3k8L2tleXdvcmQ+PGtleXdvcmQ+RmVtYWxlPC9rZXl3b3Jk
PjxrZXl3b3JkPkZpbmxhbmQvZXBpZGVtaW9sb2d5PC9rZXl3b3JkPjxrZXl3b3JkPkhpcCBQcm9z
dGhlc2lzPC9rZXl3b3JkPjxrZXl3b3JkPkh1bWFuczwva2V5d29yZD48a2V5d29yZD5JY2VsYW5k
L2VwaWRlbWlvbG9neTwva2V5d29yZD48a2V5d29yZD5JbmNpZGVuY2U8L2tleXdvcmQ+PGtleXdv
cmQ+TWFsZTwva2V5d29yZD48a2V5d29yZD5NaWRkbGUgQWdlZDwva2V5d29yZD48a2V5d29yZD5O
b3J3YXkvZXBpZGVtaW9sb2d5PC9rZXl3b3JkPjxrZXl3b3JkPk9zdGVvYXJ0aHJpdGlzLCBIaXAv
ZXBpZGVtaW9sb2d5LypzdXJnZXJ5PC9rZXl3b3JkPjxrZXl3b3JkPlByYWN0aWNlIFBhdHRlcm5z
LCBQaHlzaWNpYW5zJmFwb3M7PC9rZXl3b3JkPjxrZXl3b3JkPlByb3N0aGVzaXMgRGVzaWduPC9r
ZXl3b3JkPjxrZXl3b3JkPlJlZ2lzdHJpZXM8L2tleXdvcmQ+PGtleXdvcmQ+U3dlZGVuL2VwaWRl
bWlvbG9neTwva2V5d29yZD48L2tleXdvcmRzPjxkYXRlcz48eWVhcj4yMDA2PC95ZWFyPjxwdWIt
ZGF0ZXM+PGRhdGU+T2N0PC9kYXRlPjwvcHViLWRhdGVzPjwvZGF0ZXM+PGlzYm4+MTc0NS0zNjc0
IChQcmludCkmI3hEOzE3NDUtMzY3NCAoTGlua2luZyk8L2lzYm4+PGFjY2Vzc2lvbi1udW0+MTcw
Njg3MDM8L2FjY2Vzc2lvbi1udW0+PHVybHM+PHJlbGF0ZWQtdXJscz48dXJsPmh0dHA6Ly93d3cu
bmNiaS5ubG0ubmloLmdvdi9wdWJtZWQvMTcwNjg3MDM8L3VybD48L3JlbGF0ZWQtdXJscz48L3Vy
bHM+PGVsZWN0cm9uaWMtcmVzb3VyY2UtbnVtPjEwLjEwODAvMTc0NTM2NzA2MTAwMTI5MTc8L2Vs
ZWN0cm9uaWMtcmVzb3VyY2UtbnVtPjwvcmVjb3JkPjwvQ2l0ZT48Q2l0ZT48QXV0aG9yPkN1bGxp
Zm9yZDwvQXV0aG9yPjxZZWFyPjIwMTA8L1llYXI+PFJlY051bT4xMjk2PC9SZWNOdW0+PHJlY29y
ZD48cmVjLW51bWJlcj4xMjk2PC9yZWMtbnVtYmVyPjxmb3JlaWduLWtleXM+PGtleSBhcHA9IkVO
IiBkYi1pZD0iZXd0YTIwMHhrOTlydG1lZnoya3Z0enNoZjBhZHp0dHp6ZXg5Ij4xMjk2PC9rZXk+
PC9mb3JlaWduLWtleXM+PHJlZi10eXBlIG5hbWU9IkpvdXJuYWwgQXJ0aWNsZSI+MTc8L3JlZi10
eXBlPjxjb250cmlidXRvcnM+PGF1dGhvcnM+PGF1dGhvcj5DdWxsaWZvcmQsIEQuIEouPC9hdXRo
b3I+PGF1dGhvcj5NYXNrZWxsLCBKLjwvYXV0aG9yPjxhdXRob3I+QmVhcmQsIEQuIEouPC9hdXRo
b3I+PGF1dGhvcj5NdXJyYXksIEQuIFcuPC9hdXRob3I+PGF1dGhvcj5QcmljZSwgQS4gSi48L2F1
dGhvcj48YXV0aG9yPkFyZGVuLCBOLiBLLjwvYXV0aG9yPjwvYXV0aG9ycz48L2NvbnRyaWJ1dG9y
cz48YXV0aC1hZGRyZXNzPlNvdXRoYW1wdG9uIEdlbmVyYWwgSG9zcGl0YWwsIEVuZ2xhbmQuPC9h
dXRoLWFkZHJlc3M+PHRpdGxlcz48dGl0bGU+VGVtcG9yYWwgdHJlbmRzIGluIGhpcCBhbmQga25l
ZSByZXBsYWNlbWVudCBpbiB0aGUgVW5pdGVkIEtpbmdkb206IDE5OTEgdG8gMjAwNjwvdGl0bGU+
PHNlY29uZGFyeS10aXRsZT5KIEJvbmUgSm9pbnQgU3VyZyBCcjwvc2Vjb25kYXJ5LXRpdGxlPjxh
bHQtdGl0bGU+VGhlIEpvdXJuYWwgb2YgYm9uZSBhbmQgam9pbnQgc3VyZ2VyeS4gQnJpdGlzaCB2
b2x1bWU8L2FsdC10aXRsZT48L3RpdGxlcz48cGVyaW9kaWNhbD48ZnVsbC10aXRsZT5KIEJvbmUg
Sm9pbnQgU3VyZyBCcjwvZnVsbC10aXRsZT48YWJici0xPlRoZSBKb3VybmFsIG9mIGJvbmUgYW5k
IGpvaW50IHN1cmdlcnkuIEJyaXRpc2ggdm9sdW1lPC9hYmJyLTE+PC9wZXJpb2RpY2FsPjxhbHQt
cGVyaW9kaWNhbD48ZnVsbC10aXRsZT5KIEJvbmUgSm9pbnQgU3VyZyBCcjwvZnVsbC10aXRsZT48
YWJici0xPlRoZSBKb3VybmFsIG9mIGJvbmUgYW5kIGpvaW50IHN1cmdlcnkuIEJyaXRpc2ggdm9s
dW1lPC9hYmJyLTE+PC9hbHQtcGVyaW9kaWNhbD48cGFnZXM+MTMwLTU8L3BhZ2VzPjx2b2x1bWU+
OTI8L3ZvbHVtZT48bnVtYmVyPjE8L251bWJlcj48a2V5d29yZHM+PGtleXdvcmQ+QWRvbGVzY2Vu
dDwva2V5d29yZD48a2V5d29yZD5BZHVsdDwva2V5d29yZD48a2V5d29yZD5BZ2UgRGlzdHJpYnV0
aW9uPC9rZXl3b3JkPjxrZXl3b3JkPkFnZWQ8L2tleXdvcmQ+PGtleXdvcmQ+QWdlZCwgODAgYW5k
IG92ZXI8L2tleXdvcmQ+PGtleXdvcmQ+QXJ0aHJvcGxhc3R5LCBSZXBsYWNlbWVudCwgSGlwL3Ry
ZW5kcy8qdXRpbGl6YXRpb248L2tleXdvcmQ+PGtleXdvcmQ+QXJ0aHJvcGxhc3R5LCBSZXBsYWNl
bWVudCwgS25lZS90cmVuZHMvKnV0aWxpemF0aW9uPC9rZXl3b3JkPjxrZXl3b3JkPkZlbWFsZTwv
a2V5d29yZD48a2V5d29yZD5HcmVhdCBCcml0YWluL2VwaWRlbWlvbG9neTwva2V5d29yZD48a2V5
d29yZD5IdW1hbnM8L2tleXdvcmQ+PGtleXdvcmQ+TWFsZTwva2V5d29yZD48a2V5d29yZD5NaWRk
bGUgQWdlZDwva2V5d29yZD48a2V5d29yZD5Pc3Rlb2FydGhyaXRpcywgSGlwL2Vjb25vbWljcy8q
ZXBpZGVtaW9sb2d5L3N1cmdlcnk8L2tleXdvcmQ+PGtleXdvcmQ+T3N0ZW9hcnRocml0aXMsIEtu
ZWUvZWNvbm9taWNzLyplcGlkZW1pb2xvZ3kvc3VyZ2VyeTwva2V5d29yZD48a2V5d29yZD5TZXgg
RGlzdHJpYnV0aW9uPC9rZXl3b3JkPjxrZXl3b3JkPllvdW5nIEFkdWx0PC9rZXl3b3JkPjwva2V5
d29yZHM+PGRhdGVzPjx5ZWFyPjIwMTA8L3llYXI+PHB1Yi1kYXRlcz48ZGF0ZT5KYW48L2RhdGU+
PC9wdWItZGF0ZXM+PC9kYXRlcz48aXNibj4wMzAxLTYyMFggKFByaW50KSYjeEQ7MDMwMS02MjBY
IChMaW5raW5nKTwvaXNibj48YWNjZXNzaW9uLW51bT4yMDA0NDY5MTwvYWNjZXNzaW9uLW51bT48
dXJscz48cmVsYXRlZC11cmxzPjx1cmw+aHR0cDovL3d3dy5uY2JpLm5sbS5uaWguZ292L3B1Ym1l
ZC8yMDA0NDY5MTwvdXJsPjwvcmVsYXRlZC11cmxzPjwvdXJscz48ZWxlY3Ryb25pYy1yZXNvdXJj
ZS1udW0+MTAuMTMwMi8wMzAxLTYyMFguOTJCMS4yMjY1NDwvZWxlY3Ryb25pYy1yZXNvdXJjZS1u
dW0+PC9yZWNvcmQ+PC9DaXRlPjwvRW5kTm90ZT5=
</w:fldData>
        </w:fldChar>
      </w:r>
      <w:r w:rsidR="002C6B67" w:rsidRPr="00735C31">
        <w:rPr>
          <w:lang w:val="en-GB"/>
        </w:rPr>
        <w:instrText xml:space="preserve"> ADDIN EN.CITE.DATA </w:instrText>
      </w:r>
      <w:r w:rsidR="002C6B67" w:rsidRPr="00735C31">
        <w:rPr>
          <w:lang w:val="en-GB"/>
        </w:rPr>
      </w:r>
      <w:r w:rsidR="002C6B67" w:rsidRPr="00735C31">
        <w:rPr>
          <w:lang w:val="en-GB"/>
        </w:rPr>
        <w:fldChar w:fldCharType="end"/>
      </w:r>
      <w:r w:rsidR="002C6B67" w:rsidRPr="00735C31">
        <w:rPr>
          <w:lang w:val="en-GB"/>
        </w:rPr>
      </w:r>
      <w:r w:rsidR="002C6B67" w:rsidRPr="00735C31">
        <w:rPr>
          <w:lang w:val="en-GB"/>
        </w:rPr>
        <w:fldChar w:fldCharType="separate"/>
      </w:r>
      <w:r w:rsidR="002C6B67" w:rsidRPr="00735C31">
        <w:rPr>
          <w:noProof/>
          <w:lang w:val="en-GB"/>
        </w:rPr>
        <w:t>(</w:t>
      </w:r>
      <w:hyperlink w:anchor="_ENREF_1" w:tooltip=",  #1281" w:history="1">
        <w:r w:rsidR="007C5D8B" w:rsidRPr="00735C31">
          <w:rPr>
            <w:noProof/>
            <w:lang w:val="en-GB"/>
          </w:rPr>
          <w:t>1-3</w:t>
        </w:r>
      </w:hyperlink>
      <w:r w:rsidR="002C6B67" w:rsidRPr="00735C31">
        <w:rPr>
          <w:noProof/>
          <w:lang w:val="en-GB"/>
        </w:rPr>
        <w:t>)</w:t>
      </w:r>
      <w:r w:rsidR="002C6B67" w:rsidRPr="00735C31">
        <w:rPr>
          <w:lang w:val="en-GB"/>
        </w:rPr>
        <w:fldChar w:fldCharType="end"/>
      </w:r>
      <w:r w:rsidR="003F0C75" w:rsidRPr="00735C31">
        <w:rPr>
          <w:lang w:val="en-GB"/>
        </w:rPr>
        <w:t xml:space="preserve"> T</w:t>
      </w:r>
      <w:r w:rsidR="00AA443B" w:rsidRPr="00735C31">
        <w:rPr>
          <w:lang w:val="en-GB"/>
        </w:rPr>
        <w:t xml:space="preserve">he comorbidity burden among individuals undergoing </w:t>
      </w:r>
      <w:r w:rsidR="003F0C75" w:rsidRPr="00735C31">
        <w:rPr>
          <w:lang w:val="en-GB"/>
        </w:rPr>
        <w:t xml:space="preserve">THA </w:t>
      </w:r>
      <w:r w:rsidR="00AA443B" w:rsidRPr="00735C31">
        <w:rPr>
          <w:lang w:val="en-GB"/>
        </w:rPr>
        <w:t>procedure</w:t>
      </w:r>
      <w:r w:rsidR="00625F55" w:rsidRPr="00735C31">
        <w:rPr>
          <w:lang w:val="en-GB"/>
        </w:rPr>
        <w:t>s</w:t>
      </w:r>
      <w:r w:rsidR="007D5873" w:rsidRPr="00735C31">
        <w:rPr>
          <w:lang w:val="en-GB"/>
        </w:rPr>
        <w:t xml:space="preserve"> has also increased during the same </w:t>
      </w:r>
      <w:r w:rsidR="006C264E" w:rsidRPr="00735C31">
        <w:rPr>
          <w:lang w:val="en-GB"/>
        </w:rPr>
        <w:t>period</w:t>
      </w:r>
      <w:r w:rsidR="003F0C75" w:rsidRPr="00735C31">
        <w:rPr>
          <w:lang w:val="en-GB"/>
        </w:rPr>
        <w:fldChar w:fldCharType="begin">
          <w:fldData xml:space="preserve">PEVuZE5vdGU+PENpdGU+PEF1dGhvcj5Hb3Jkb248L0F1dGhvcj48WWVhcj4yMDEzPC9ZZWFyPjxS
ZWNOdW0+MjU1PC9SZWNOdW0+PERpc3BsYXlUZXh0Pig0LCA1KTwvRGlzcGxheVRleHQ+PHJlY29y
ZD48cmVjLW51bWJlcj4yNTU8L3JlYy1udW1iZXI+PGZvcmVpZ24ta2V5cz48a2V5IGFwcD0iRU4i
IGRiLWlkPSJld3RhMjAweGs5OXJ0bWVmejJrdnR6c2hmMGFkenR0enpleDkiPjI1NTwva2V5Pjwv
Zm9yZWlnbi1rZXlzPjxyZWYtdHlwZSBuYW1lPSJKb3VybmFsIEFydGljbGUiPjE3PC9yZWYtdHlw
ZT48Y29udHJpYnV0b3JzPjxhdXRob3JzPjxhdXRob3I+R29yZG9uLCBNLjwvYXV0aG9yPjxhdXRo
b3I+U3RhcmssIEEuPC9hdXRob3I+PGF1dGhvcj5Ta29sZGVuYmVyZywgTy4gRy48L2F1dGhvcj48
YXV0aG9yPkthcnJob2xtLCBKLjwvYXV0aG9yPjxhdXRob3I+R2FyZWxsaWNrLCBHLjwvYXV0aG9y
PjwvYXV0aG9ycz48L2NvbnRyaWJ1dG9ycz48YXV0aC1hZGRyZXNzPkRhbmRlcnlkIEhvc3BpdGFs
LCBEaXZpc2lvbiBvZiBPcnRob3BhZWRpY3MsIERlcGFydG1lbnQgb2YgQ2xpbmljYWwgU2NpZW5j
ZXMsIEthcm9saW5za2EgSW5zdGl0dXRlLCBEYW5kZXJ5ZHMgU2p1a2h1cywgU0UtMTgyIDg4IFN0
b2NraG9sbSwgU3dlZGVuLiBtYXhAZ2ZvcmdlLnNlPC9hdXRoLWFkZHJlc3M+PHRpdGxlcz48dGl0
bGU+VGhlIGluZmx1ZW5jZSBvZiBjb21vcmJpZGl0eSBzY29yZXMgb24gcmUtb3BlcmF0aW9ucyBm
b2xsb3dpbmcgcHJpbWFyeSB0b3RhbCBoaXAgcmVwbGFjZW1lbnQ6IGNvbXBhcmlzb24gYW5kIHZh
bGlkYXRpb24gb2YgdGhyZWUgY29tb3JiaWRpdHkgbWVhc3VyZXM8L3RpdGxlPjxzZWNvbmRhcnkt
dGl0bGU+Qm9uZSBKb2ludCBKPC9zZWNvbmRhcnktdGl0bGU+PGFsdC10aXRsZT5UaGUgYm9uZSAm
YW1wOyBqb2ludCBqb3VybmFsPC9hbHQtdGl0bGU+PC90aXRsZXM+PHBhZ2VzPjExODQtOTE8L3Bh
Z2VzPjx2b2x1bWU+OTUtQjwvdm9sdW1lPjxudW1iZXI+OTwvbnVtYmVyPjxlZGl0aW9uPjIwMTMv
MDkvMDM8L2VkaXRpb24+PGtleXdvcmRzPjxrZXl3b3JkPkFkdWx0PC9rZXl3b3JkPjxrZXl3b3Jk
PkFnZSBEaXN0cmlidXRpb248L2tleXdvcmQ+PGtleXdvcmQ+QWdlZDwva2V5d29yZD48a2V5d29y
ZD5BZ2VkLCA4MCBhbmQgb3Zlcjwva2V5d29yZD48a2V5d29yZD5BcnRocm9wbGFzdHksIFJlcGxh
Y2VtZW50LCBIaXAvIHN0YXRpc3RpY3MgJmFtcDsgbnVtZXJpY2FsIGRhdGE8L2tleXdvcmQ+PGtl
eXdvcmQ+Q29tb3JiaWRpdHk8L2tleXdvcmQ+PGtleXdvcmQ+RmVtYWxlPC9rZXl3b3JkPjxrZXl3
b3JkPkh1bWFuczwva2V5d29yZD48a2V5d29yZD5NYWxlPC9rZXl3b3JkPjxrZXl3b3JkPk1pZGRs
ZSBBZ2VkPC9rZXl3b3JkPjxrZXl3b3JkPk9zdGVvYXJ0aHJpdGlzLCBIaXAvZXBpZGVtaW9sb2d5
LyBzdXJnZXJ5PC9rZXl3b3JkPjxrZXl3b3JkPlByb3NwZWN0aXZlIFN0dWRpZXM8L2tleXdvcmQ+
PGtleXdvcmQ+UmVnaXN0cmllczwva2V5d29yZD48a2V5d29yZD5SZW9wZXJhdGlvbi9zdGF0aXN0
aWNzICZhbXA7IG51bWVyaWNhbCBkYXRhPC9rZXl3b3JkPjxrZXl3b3JkPlNleCBEaXN0cmlidXRp
b248L2tleXdvcmQ+PGtleXdvcmQ+U3dlZGVuL2VwaWRlbWlvbG9neTwva2V5d29yZD48a2V5d29y
ZD5UaW1lIEZhY3RvcnM8L2tleXdvcmQ+PC9rZXl3b3Jkcz48ZGF0ZXM+PHllYXI+MjAxMzwveWVh
cj48cHViLWRhdGVzPjxkYXRlPlNlcDwvZGF0ZT48L3B1Yi1kYXRlcz48L2RhdGVzPjxpc2JuPjIw
NDktNDQwOCAoRWxlY3Ryb25pYyk8L2lzYm4+PGFjY2Vzc2lvbi1udW0+MjM5OTcxMjk8L2FjY2Vz
c2lvbi1udW0+PHVybHM+PC91cmxzPjxlbGVjdHJvbmljLXJlc291cmNlLW51bT4xMC4xMzAyLzAz
MDEtNjIweC45NWI5LjMxMDA2PC9lbGVjdHJvbmljLXJlc291cmNlLW51bT48cmVtb3RlLWRhdGFi
YXNlLXByb3ZpZGVyPk5MTTwvcmVtb3RlLWRhdGFiYXNlLXByb3ZpZGVyPjxsYW5ndWFnZT5lbmc8
L2xhbmd1YWdlPjwvcmVjb3JkPjwvQ2l0ZT48Q2l0ZT48QXV0aG9yPlNpbmdoPC9BdXRob3I+PFll
YXI+MjAxNDwvWWVhcj48UmVjTnVtPjEyOTc8L1JlY051bT48cmVjb3JkPjxyZWMtbnVtYmVyPjEy
OTc8L3JlYy1udW1iZXI+PGZvcmVpZ24ta2V5cz48a2V5IGFwcD0iRU4iIGRiLWlkPSJld3RhMjAw
eGs5OXJ0bWVmejJrdnR6c2hmMGFkenR0enpleDkiPjEyOTc8L2tleT48L2ZvcmVpZ24ta2V5cz48
cmVmLXR5cGUgbmFtZT0iSm91cm5hbCBBcnRpY2xlIj4xNzwvcmVmLXR5cGU+PGNvbnRyaWJ1dG9y
cz48YXV0aG9ycz48YXV0aG9yPlNpbmdoLCBKLiBBLjwvYXV0aG9yPjxhdXRob3I+TGV3YWxsZW4s
IEQuIEcuPC9hdXRob3I+PC9hdXRob3JzPjwvY29udHJpYnV0b3JzPjxhdXRoLWFkZHJlc3M+TWVk
aWNpbmUgU2VydmljZSwgQmlybWluZ2hhbSBWQSBNZWRpY2FsIENlbnRlciwgQmlybWluZ2hhbSwg
QUwsIFVTQS4gSmFzdmluZGVyLm1kQGdtYWlsLmNvbS48L2F1dGgtYWRkcmVzcz48dGl0bGVzPjx0
aXRsZT5JbmNyZWFzaW5nIG9iZXNpdHkgYW5kIGNvbW9yYmlkaXR5IGluIHBhdGllbnRzIHVuZGVy
Z29pbmcgcHJpbWFyeSB0b3RhbCBoaXAgYXJ0aHJvcGxhc3R5IGluIHRoZSBVLlMuOiBhIDEzLXll
YXIgc3R1ZHkgb2YgdGltZSB0cmVuZHM8L3RpdGxlPjxzZWNvbmRhcnktdGl0bGU+Qk1DIE11c2N1
bG9za2VsZXQgRGlzb3JkPC9zZWNvbmRhcnktdGl0bGU+PGFsdC10aXRsZT5CTUMgbXVzY3Vsb3Nr
ZWxldGFsIGRpc29yZGVyczwvYWx0LXRpdGxlPjwvdGl0bGVzPjxwZXJpb2RpY2FsPjxmdWxsLXRp
dGxlPkJNQyBNdXNjdWxvc2tlbGV0IERpc29yZDwvZnVsbC10aXRsZT48YWJici0xPkJNQyBtdXNj
dWxvc2tlbGV0YWwgZGlzb3JkZXJzPC9hYmJyLTE+PC9wZXJpb2RpY2FsPjxhbHQtcGVyaW9kaWNh
bD48ZnVsbC10aXRsZT5CTUMgTXVzY3Vsb3NrZWxldCBEaXNvcmQ8L2Z1bGwtdGl0bGU+PGFiYnIt
MT5CTUMgbXVzY3Vsb3NrZWxldGFsIGRpc29yZGVyczwvYWJici0xPjwvYWx0LXBlcmlvZGljYWw+
PHBhZ2VzPjQ0MTwvcGFnZXM+PHZvbHVtZT4xNTwvdm9sdW1lPjxrZXl3b3Jkcz48a2V5d29yZD5B
cnRocml0aXMvZGlhZ25vc2lzLyplcGlkZW1pb2xvZ3kvKnN1cmdlcnk8L2tleXdvcmQ+PGtleXdv
cmQ+QXJ0aHJvcGxhc3R5LCBSZXBsYWNlbWVudCwgSGlwLyp0cmVuZHM8L2tleXdvcmQ+PGtleXdv
cmQ+KkJvZHkgTWFzcyBJbmRleDwva2V5d29yZD48a2V5d29yZD5Db2hvcnQgU3R1ZGllczwva2V5
d29yZD48a2V5d29yZD5Db21vcmJpZGl0eTwva2V5d29yZD48a2V5d29yZD5GZW1hbGU8L2tleXdv
cmQ+PGtleXdvcmQ+Rm9sbG93LVVwIFN0dWRpZXM8L2tleXdvcmQ+PGtleXdvcmQ+SHVtYW5zPC9r
ZXl3b3JkPjxrZXl3b3JkPk1hbGU8L2tleXdvcmQ+PGtleXdvcmQ+T2Jlc2l0eS9kaWFnbm9zaXMv
KmVwaWRlbWlvbG9neS8qc3VyZ2VyeTwva2V5d29yZD48a2V5d29yZD5Qcm9zcGVjdGl2ZSBTdHVk
aWVzPC9rZXl3b3JkPjxrZXl3b3JkPlJlZ2lzdHJpZXM8L2tleXdvcmQ+PGtleXdvcmQ+UmlzayBG
YWN0b3JzPC9rZXl3b3JkPjxrZXl3b3JkPlRpbWUgRmFjdG9yczwva2V5d29yZD48a2V5d29yZD5U
cmVhdG1lbnQgT3V0Y29tZTwva2V5d29yZD48a2V5d29yZD5Vbml0ZWQgU3RhdGVzL2VwaWRlbWlv
bG9neTwva2V5d29yZD48L2tleXdvcmRzPjxkYXRlcz48eWVhcj4yMDE0PC95ZWFyPjwvZGF0ZXM+
PGlzYm4+MTQ3MS0yNDc0IChFbGVjdHJvbmljKSYjeEQ7MTQ3MS0yNDc0IChMaW5raW5nKTwvaXNi
bj48YWNjZXNzaW9uLW51bT4yNTUxOTQzNDwvYWNjZXNzaW9uLW51bT48dXJscz48cmVsYXRlZC11
cmxzPjx1cmw+aHR0cDovL3d3dy5uY2JpLm5sbS5uaWguZ292L3B1Ym1lZC8yNTUxOTQzNDwvdXJs
PjwvcmVsYXRlZC11cmxzPjwvdXJscz48Y3VzdG9tMj40MzAyMTUzPC9jdXN0b20yPjxlbGVjdHJv
bmljLXJlc291cmNlLW51bT4xMC4xMTg2LzE0NzEtMjQ3NC0xNS00NDE8L2VsZWN0cm9uaWMtcmVz
b3VyY2UtbnVtPjwvcmVjb3JkPjwvQ2l0ZT48L0VuZE5vdGU+
</w:fldData>
        </w:fldChar>
      </w:r>
      <w:r w:rsidR="00625F55" w:rsidRPr="00735C31">
        <w:rPr>
          <w:lang w:val="en-GB"/>
        </w:rPr>
        <w:instrText xml:space="preserve"> ADDIN EN.CITE </w:instrText>
      </w:r>
      <w:r w:rsidR="00625F55" w:rsidRPr="00735C31">
        <w:rPr>
          <w:lang w:val="en-GB"/>
        </w:rPr>
        <w:fldChar w:fldCharType="begin">
          <w:fldData xml:space="preserve">PEVuZE5vdGU+PENpdGU+PEF1dGhvcj5Hb3Jkb248L0F1dGhvcj48WWVhcj4yMDEzPC9ZZWFyPjxS
ZWNOdW0+MjU1PC9SZWNOdW0+PERpc3BsYXlUZXh0Pig0LCA1KTwvRGlzcGxheVRleHQ+PHJlY29y
ZD48cmVjLW51bWJlcj4yNTU8L3JlYy1udW1iZXI+PGZvcmVpZ24ta2V5cz48a2V5IGFwcD0iRU4i
IGRiLWlkPSJld3RhMjAweGs5OXJ0bWVmejJrdnR6c2hmMGFkenR0enpleDkiPjI1NTwva2V5Pjwv
Zm9yZWlnbi1rZXlzPjxyZWYtdHlwZSBuYW1lPSJKb3VybmFsIEFydGljbGUiPjE3PC9yZWYtdHlw
ZT48Y29udHJpYnV0b3JzPjxhdXRob3JzPjxhdXRob3I+R29yZG9uLCBNLjwvYXV0aG9yPjxhdXRo
b3I+U3RhcmssIEEuPC9hdXRob3I+PGF1dGhvcj5Ta29sZGVuYmVyZywgTy4gRy48L2F1dGhvcj48
YXV0aG9yPkthcnJob2xtLCBKLjwvYXV0aG9yPjxhdXRob3I+R2FyZWxsaWNrLCBHLjwvYXV0aG9y
PjwvYXV0aG9ycz48L2NvbnRyaWJ1dG9ycz48YXV0aC1hZGRyZXNzPkRhbmRlcnlkIEhvc3BpdGFs
LCBEaXZpc2lvbiBvZiBPcnRob3BhZWRpY3MsIERlcGFydG1lbnQgb2YgQ2xpbmljYWwgU2NpZW5j
ZXMsIEthcm9saW5za2EgSW5zdGl0dXRlLCBEYW5kZXJ5ZHMgU2p1a2h1cywgU0UtMTgyIDg4IFN0
b2NraG9sbSwgU3dlZGVuLiBtYXhAZ2ZvcmdlLnNlPC9hdXRoLWFkZHJlc3M+PHRpdGxlcz48dGl0
bGU+VGhlIGluZmx1ZW5jZSBvZiBjb21vcmJpZGl0eSBzY29yZXMgb24gcmUtb3BlcmF0aW9ucyBm
b2xsb3dpbmcgcHJpbWFyeSB0b3RhbCBoaXAgcmVwbGFjZW1lbnQ6IGNvbXBhcmlzb24gYW5kIHZh
bGlkYXRpb24gb2YgdGhyZWUgY29tb3JiaWRpdHkgbWVhc3VyZXM8L3RpdGxlPjxzZWNvbmRhcnkt
dGl0bGU+Qm9uZSBKb2ludCBKPC9zZWNvbmRhcnktdGl0bGU+PGFsdC10aXRsZT5UaGUgYm9uZSAm
YW1wOyBqb2ludCBqb3VybmFsPC9hbHQtdGl0bGU+PC90aXRsZXM+PHBhZ2VzPjExODQtOTE8L3Bh
Z2VzPjx2b2x1bWU+OTUtQjwvdm9sdW1lPjxudW1iZXI+OTwvbnVtYmVyPjxlZGl0aW9uPjIwMTMv
MDkvMDM8L2VkaXRpb24+PGtleXdvcmRzPjxrZXl3b3JkPkFkdWx0PC9rZXl3b3JkPjxrZXl3b3Jk
PkFnZSBEaXN0cmlidXRpb248L2tleXdvcmQ+PGtleXdvcmQ+QWdlZDwva2V5d29yZD48a2V5d29y
ZD5BZ2VkLCA4MCBhbmQgb3Zlcjwva2V5d29yZD48a2V5d29yZD5BcnRocm9wbGFzdHksIFJlcGxh
Y2VtZW50LCBIaXAvIHN0YXRpc3RpY3MgJmFtcDsgbnVtZXJpY2FsIGRhdGE8L2tleXdvcmQ+PGtl
eXdvcmQ+Q29tb3JiaWRpdHk8L2tleXdvcmQ+PGtleXdvcmQ+RmVtYWxlPC9rZXl3b3JkPjxrZXl3
b3JkPkh1bWFuczwva2V5d29yZD48a2V5d29yZD5NYWxlPC9rZXl3b3JkPjxrZXl3b3JkPk1pZGRs
ZSBBZ2VkPC9rZXl3b3JkPjxrZXl3b3JkPk9zdGVvYXJ0aHJpdGlzLCBIaXAvZXBpZGVtaW9sb2d5
LyBzdXJnZXJ5PC9rZXl3b3JkPjxrZXl3b3JkPlByb3NwZWN0aXZlIFN0dWRpZXM8L2tleXdvcmQ+
PGtleXdvcmQ+UmVnaXN0cmllczwva2V5d29yZD48a2V5d29yZD5SZW9wZXJhdGlvbi9zdGF0aXN0
aWNzICZhbXA7IG51bWVyaWNhbCBkYXRhPC9rZXl3b3JkPjxrZXl3b3JkPlNleCBEaXN0cmlidXRp
b248L2tleXdvcmQ+PGtleXdvcmQ+U3dlZGVuL2VwaWRlbWlvbG9neTwva2V5d29yZD48a2V5d29y
ZD5UaW1lIEZhY3RvcnM8L2tleXdvcmQ+PC9rZXl3b3Jkcz48ZGF0ZXM+PHllYXI+MjAxMzwveWVh
cj48cHViLWRhdGVzPjxkYXRlPlNlcDwvZGF0ZT48L3B1Yi1kYXRlcz48L2RhdGVzPjxpc2JuPjIw
NDktNDQwOCAoRWxlY3Ryb25pYyk8L2lzYm4+PGFjY2Vzc2lvbi1udW0+MjM5OTcxMjk8L2FjY2Vz
c2lvbi1udW0+PHVybHM+PC91cmxzPjxlbGVjdHJvbmljLXJlc291cmNlLW51bT4xMC4xMzAyLzAz
MDEtNjIweC45NWI5LjMxMDA2PC9lbGVjdHJvbmljLXJlc291cmNlLW51bT48cmVtb3RlLWRhdGFi
YXNlLXByb3ZpZGVyPk5MTTwvcmVtb3RlLWRhdGFiYXNlLXByb3ZpZGVyPjxsYW5ndWFnZT5lbmc8
L2xhbmd1YWdlPjwvcmVjb3JkPjwvQ2l0ZT48Q2l0ZT48QXV0aG9yPlNpbmdoPC9BdXRob3I+PFll
YXI+MjAxNDwvWWVhcj48UmVjTnVtPjEyOTc8L1JlY051bT48cmVjb3JkPjxyZWMtbnVtYmVyPjEy
OTc8L3JlYy1udW1iZXI+PGZvcmVpZ24ta2V5cz48a2V5IGFwcD0iRU4iIGRiLWlkPSJld3RhMjAw
eGs5OXJ0bWVmejJrdnR6c2hmMGFkenR0enpleDkiPjEyOTc8L2tleT48L2ZvcmVpZ24ta2V5cz48
cmVmLXR5cGUgbmFtZT0iSm91cm5hbCBBcnRpY2xlIj4xNzwvcmVmLXR5cGU+PGNvbnRyaWJ1dG9y
cz48YXV0aG9ycz48YXV0aG9yPlNpbmdoLCBKLiBBLjwvYXV0aG9yPjxhdXRob3I+TGV3YWxsZW4s
IEQuIEcuPC9hdXRob3I+PC9hdXRob3JzPjwvY29udHJpYnV0b3JzPjxhdXRoLWFkZHJlc3M+TWVk
aWNpbmUgU2VydmljZSwgQmlybWluZ2hhbSBWQSBNZWRpY2FsIENlbnRlciwgQmlybWluZ2hhbSwg
QUwsIFVTQS4gSmFzdmluZGVyLm1kQGdtYWlsLmNvbS48L2F1dGgtYWRkcmVzcz48dGl0bGVzPjx0
aXRsZT5JbmNyZWFzaW5nIG9iZXNpdHkgYW5kIGNvbW9yYmlkaXR5IGluIHBhdGllbnRzIHVuZGVy
Z29pbmcgcHJpbWFyeSB0b3RhbCBoaXAgYXJ0aHJvcGxhc3R5IGluIHRoZSBVLlMuOiBhIDEzLXll
YXIgc3R1ZHkgb2YgdGltZSB0cmVuZHM8L3RpdGxlPjxzZWNvbmRhcnktdGl0bGU+Qk1DIE11c2N1
bG9za2VsZXQgRGlzb3JkPC9zZWNvbmRhcnktdGl0bGU+PGFsdC10aXRsZT5CTUMgbXVzY3Vsb3Nr
ZWxldGFsIGRpc29yZGVyczwvYWx0LXRpdGxlPjwvdGl0bGVzPjxwZXJpb2RpY2FsPjxmdWxsLXRp
dGxlPkJNQyBNdXNjdWxvc2tlbGV0IERpc29yZDwvZnVsbC10aXRsZT48YWJici0xPkJNQyBtdXNj
dWxvc2tlbGV0YWwgZGlzb3JkZXJzPC9hYmJyLTE+PC9wZXJpb2RpY2FsPjxhbHQtcGVyaW9kaWNh
bD48ZnVsbC10aXRsZT5CTUMgTXVzY3Vsb3NrZWxldCBEaXNvcmQ8L2Z1bGwtdGl0bGU+PGFiYnIt
MT5CTUMgbXVzY3Vsb3NrZWxldGFsIGRpc29yZGVyczwvYWJici0xPjwvYWx0LXBlcmlvZGljYWw+
PHBhZ2VzPjQ0MTwvcGFnZXM+PHZvbHVtZT4xNTwvdm9sdW1lPjxrZXl3b3Jkcz48a2V5d29yZD5B
cnRocml0aXMvZGlhZ25vc2lzLyplcGlkZW1pb2xvZ3kvKnN1cmdlcnk8L2tleXdvcmQ+PGtleXdv
cmQ+QXJ0aHJvcGxhc3R5LCBSZXBsYWNlbWVudCwgSGlwLyp0cmVuZHM8L2tleXdvcmQ+PGtleXdv
cmQ+KkJvZHkgTWFzcyBJbmRleDwva2V5d29yZD48a2V5d29yZD5Db2hvcnQgU3R1ZGllczwva2V5
d29yZD48a2V5d29yZD5Db21vcmJpZGl0eTwva2V5d29yZD48a2V5d29yZD5GZW1hbGU8L2tleXdv
cmQ+PGtleXdvcmQ+Rm9sbG93LVVwIFN0dWRpZXM8L2tleXdvcmQ+PGtleXdvcmQ+SHVtYW5zPC9r
ZXl3b3JkPjxrZXl3b3JkPk1hbGU8L2tleXdvcmQ+PGtleXdvcmQ+T2Jlc2l0eS9kaWFnbm9zaXMv
KmVwaWRlbWlvbG9neS8qc3VyZ2VyeTwva2V5d29yZD48a2V5d29yZD5Qcm9zcGVjdGl2ZSBTdHVk
aWVzPC9rZXl3b3JkPjxrZXl3b3JkPlJlZ2lzdHJpZXM8L2tleXdvcmQ+PGtleXdvcmQ+UmlzayBG
YWN0b3JzPC9rZXl3b3JkPjxrZXl3b3JkPlRpbWUgRmFjdG9yczwva2V5d29yZD48a2V5d29yZD5U
cmVhdG1lbnQgT3V0Y29tZTwva2V5d29yZD48a2V5d29yZD5Vbml0ZWQgU3RhdGVzL2VwaWRlbWlv
bG9neTwva2V5d29yZD48L2tleXdvcmRzPjxkYXRlcz48eWVhcj4yMDE0PC95ZWFyPjwvZGF0ZXM+
PGlzYm4+MTQ3MS0yNDc0IChFbGVjdHJvbmljKSYjeEQ7MTQ3MS0yNDc0IChMaW5raW5nKTwvaXNi
bj48YWNjZXNzaW9uLW51bT4yNTUxOTQzNDwvYWNjZXNzaW9uLW51bT48dXJscz48cmVsYXRlZC11
cmxzPjx1cmw+aHR0cDovL3d3dy5uY2JpLm5sbS5uaWguZ292L3B1Ym1lZC8yNTUxOTQzNDwvdXJs
PjwvcmVsYXRlZC11cmxzPjwvdXJscz48Y3VzdG9tMj40MzAyMTUzPC9jdXN0b20yPjxlbGVjdHJv
bmljLXJlc291cmNlLW51bT4xMC4xMTg2LzE0NzEtMjQ3NC0xNS00NDE8L2VsZWN0cm9uaWMtcmVz
b3VyY2UtbnVtPjwvcmVjb3JkPjwvQ2l0ZT48L0VuZE5vdGU+
</w:fldData>
        </w:fldChar>
      </w:r>
      <w:r w:rsidR="00625F55" w:rsidRPr="00735C31">
        <w:rPr>
          <w:lang w:val="en-GB"/>
        </w:rPr>
        <w:instrText xml:space="preserve"> ADDIN EN.CITE.DATA </w:instrText>
      </w:r>
      <w:r w:rsidR="00625F55" w:rsidRPr="00735C31">
        <w:rPr>
          <w:lang w:val="en-GB"/>
        </w:rPr>
      </w:r>
      <w:r w:rsidR="00625F55" w:rsidRPr="00735C31">
        <w:rPr>
          <w:lang w:val="en-GB"/>
        </w:rPr>
        <w:fldChar w:fldCharType="end"/>
      </w:r>
      <w:r w:rsidR="003F0C75" w:rsidRPr="00735C31">
        <w:rPr>
          <w:lang w:val="en-GB"/>
        </w:rPr>
      </w:r>
      <w:r w:rsidR="003F0C75" w:rsidRPr="00735C31">
        <w:rPr>
          <w:lang w:val="en-GB"/>
        </w:rPr>
        <w:fldChar w:fldCharType="separate"/>
      </w:r>
      <w:r w:rsidR="00625F55" w:rsidRPr="00735C31">
        <w:rPr>
          <w:noProof/>
          <w:lang w:val="en-GB"/>
        </w:rPr>
        <w:t>(</w:t>
      </w:r>
      <w:hyperlink w:anchor="_ENREF_4" w:tooltip="Gordon, 2013 #255" w:history="1">
        <w:r w:rsidR="007C5D8B" w:rsidRPr="00735C31">
          <w:rPr>
            <w:noProof/>
            <w:lang w:val="en-GB"/>
          </w:rPr>
          <w:t>4</w:t>
        </w:r>
      </w:hyperlink>
      <w:r w:rsidR="00625F55" w:rsidRPr="00735C31">
        <w:rPr>
          <w:noProof/>
          <w:lang w:val="en-GB"/>
        </w:rPr>
        <w:t xml:space="preserve">, </w:t>
      </w:r>
      <w:hyperlink w:anchor="_ENREF_5" w:tooltip="Singh, 2014 #1297" w:history="1">
        <w:r w:rsidR="007C5D8B" w:rsidRPr="00735C31">
          <w:rPr>
            <w:noProof/>
            <w:lang w:val="en-GB"/>
          </w:rPr>
          <w:t>5</w:t>
        </w:r>
      </w:hyperlink>
      <w:r w:rsidR="00625F55" w:rsidRPr="00735C31">
        <w:rPr>
          <w:noProof/>
          <w:lang w:val="en-GB"/>
        </w:rPr>
        <w:t>)</w:t>
      </w:r>
      <w:r w:rsidR="003F0C75" w:rsidRPr="00735C31">
        <w:rPr>
          <w:lang w:val="en-GB"/>
        </w:rPr>
        <w:fldChar w:fldCharType="end"/>
      </w:r>
      <w:r w:rsidR="007D5873" w:rsidRPr="00735C31">
        <w:rPr>
          <w:lang w:val="en-GB"/>
        </w:rPr>
        <w:t xml:space="preserve"> </w:t>
      </w:r>
      <w:r w:rsidR="006C264E" w:rsidRPr="00735C31">
        <w:rPr>
          <w:lang w:val="en-GB"/>
        </w:rPr>
        <w:t xml:space="preserve">while the </w:t>
      </w:r>
      <w:r w:rsidRPr="00735C31">
        <w:rPr>
          <w:lang w:val="en-GB"/>
        </w:rPr>
        <w:t>early postoperative mortality after THA is low and has decreased over the last years.</w:t>
      </w:r>
      <w:r w:rsidRPr="00735C31">
        <w:rPr>
          <w:lang w:val="en-GB"/>
        </w:rPr>
        <w:fldChar w:fldCharType="begin">
          <w:fldData xml:space="preserve">PEVuZE5vdGU+PENpdGU+PEF1dGhvcj5BeW5hcmRpPC9BdXRob3I+PFllYXI+MjAwOTwvWWVhcj48
UmVjTnVtPjE2MjwvUmVjTnVtPjxEaXNwbGF5VGV4dD4oNi05KTwvRGlzcGxheVRleHQ+PHJlY29y
ZD48cmVjLW51bWJlcj4xNjI8L3JlYy1udW1iZXI+PGZvcmVpZ24ta2V5cz48a2V5IGFwcD0iRU4i
IGRiLWlkPSJld3RhMjAweGs5OXJ0bWVmejJrdnR6c2hmMGFkenR0enpleDkiPjE2Mjwva2V5Pjwv
Zm9yZWlnbi1rZXlzPjxyZWYtdHlwZSBuYW1lPSJKb3VybmFsIEFydGljbGUiPjE3PC9yZWYtdHlw
ZT48Y29udHJpYnV0b3JzPjxhdXRob3JzPjxhdXRob3I+QXluYXJkaSwgTS48L2F1dGhvcj48YXV0
aG9yPlB1bGlkbywgTC48L2F1dGhvcj48YXV0aG9yPlBhcnZpemksIEouPC9hdXRob3I+PGF1dGhv
cj5TaGFya2V5LCBQLiBGLjwvYXV0aG9yPjxhdXRob3I+Um90aG1hbiwgUi4gSC48L2F1dGhvcj48
L2F1dGhvcnM+PC9jb250cmlidXRvcnM+PGF1dGgtYWRkcmVzcz5Sb3RobWFuIEluc3RpdHV0ZSBv
ZiBPcnRob3BhZWRpY3MsIFRob21hcyBKZWZmZXJzb24gVW5pdmVyc2l0eSBIb3NwaXRhbCwgUGhp
bGFkZWxwaGlhLCBQQSAxOTEwNywgVVNBLjwvYXV0aC1hZGRyZXNzPjx0aXRsZXM+PHRpdGxlPkVh
cmx5IG1vcnRhbGl0eSBhZnRlciBtb2Rlcm4gdG90YWwgaGlwIGFydGhyb3BsYXN0eTwvdGl0bGU+
PHNlY29uZGFyeS10aXRsZT5DbGluIE9ydGhvcCBSZWxhdCBSZXM8L3NlY29uZGFyeS10aXRsZT48
YWx0LXRpdGxlPkNsaW5pY2FsIG9ydGhvcGFlZGljcyBhbmQgcmVsYXRlZCByZXNlYXJjaDwvYWx0
LXRpdGxlPjwvdGl0bGVzPjxwZXJpb2RpY2FsPjxmdWxsLXRpdGxlPkNsaW4gT3J0aG9wIFJlbGF0
IFJlczwvZnVsbC10aXRsZT48YWJici0xPkNsaW5pY2FsIG9ydGhvcGFlZGljcyBhbmQgcmVsYXRl
ZCByZXNlYXJjaDwvYWJici0xPjwvcGVyaW9kaWNhbD48YWx0LXBlcmlvZGljYWw+PGZ1bGwtdGl0
bGU+Q2xpbiBPcnRob3AgUmVsYXQgUmVzPC9mdWxsLXRpdGxlPjxhYmJyLTE+Q2xpbmljYWwgb3J0
aG9wYWVkaWNzIGFuZCByZWxhdGVkIHJlc2VhcmNoPC9hYmJyLTE+PC9hbHQtcGVyaW9kaWNhbD48
cGFnZXM+MjEzLTg8L3BhZ2VzPjx2b2x1bWU+NDY3PC92b2x1bWU+PG51bWJlcj4xPC9udW1iZXI+
PGtleXdvcmRzPjxrZXl3b3JkPkFkb2xlc2NlbnQ8L2tleXdvcmQ+PGtleXdvcmQ+QWR1bHQ8L2tl
eXdvcmQ+PGtleXdvcmQ+QWdlIERpc3RyaWJ1dGlvbjwva2V5d29yZD48a2V5d29yZD5BZ2VkPC9r
ZXl3b3JkPjxrZXl3b3JkPkFnZWQsIDgwIGFuZCBvdmVyPC9rZXl3b3JkPjxrZXl3b3JkPkFydGhy
b3BsYXN0eSwgUmVwbGFjZW1lbnQsIEhpcC8qbW9ydGFsaXR5PC9rZXl3b3JkPjxrZXl3b3JkPkNh
dXNlIG9mIERlYXRoPC9rZXl3b3JkPjxrZXl3b3JkPkNvbW9yYmlkaXR5PC9rZXl3b3JkPjxrZXl3
b3JkPkRhdGFiYXNlcywgRmFjdHVhbDwva2V5d29yZD48a2V5d29yZD5EaWFnbm9zdGljIFRlY2hu
aXF1ZXMsIENhcmRpb3Zhc2N1bGFyLyptb3J0YWxpdHk8L2tleXdvcmQ+PGtleXdvcmQ+RmVtYWxl
PC9rZXl3b3JkPjxrZXl3b3JkPipIb3NwaXRhbCBNb3J0YWxpdHk8L2tleXdvcmQ+PGtleXdvcmQ+
SHVtYW5zPC9rZXl3b3JkPjxrZXl3b3JkPkx1bmcgRGlzZWFzZXMvbW9ydGFsaXR5PC9rZXl3b3Jk
PjxrZXl3b3JkPk1hbGU8L2tleXdvcmQ+PGtleXdvcmQ+TWlkZGxlIEFnZWQ8L2tleXdvcmQ+PGtl
eXdvcmQ+TmVvcGxhc21zL21vcnRhbGl0eTwva2V5d29yZD48a2V5d29yZD5SZW9wZXJhdGlvbi9t
b3J0YWxpdHk8L2tleXdvcmQ+PGtleXdvcmQ+UmV0cm9zcGVjdGl2ZSBTdHVkaWVzPC9rZXl3b3Jk
PjxrZXl3b3JkPlNlcHNpcy9tb3J0YWxpdHk8L2tleXdvcmQ+PGtleXdvcmQ+VW5pdGVkIFN0YXRl
cy9lcGlkZW1pb2xvZ3k8L2tleXdvcmQ+PGtleXdvcmQ+WW91bmcgQWR1bHQ8L2tleXdvcmQ+PC9r
ZXl3b3Jkcz48ZGF0ZXM+PHllYXI+MjAwOTwveWVhcj48cHViLWRhdGVzPjxkYXRlPkphbjwvZGF0
ZT48L3B1Yi1kYXRlcz48L2RhdGVzPjxpc2JuPjE1MjgtMTEzMiAoRWxlY3Ryb25pYykmI3hEOzAw
MDktOTIxWCAoTGlua2luZyk8L2lzYm4+PGFjY2Vzc2lvbi1udW0+MTg4NDY0MTA8L2FjY2Vzc2lv
bi1udW0+PHVybHM+PHJlbGF0ZWQtdXJscz48dXJsPmh0dHA6Ly93d3cubmNiaS5ubG0ubmloLmdv
di9wdWJtZWQvMTg4NDY0MTA8L3VybD48L3JlbGF0ZWQtdXJscz48L3VybHM+PGN1c3RvbTI+MjYw
MDk3MzwvY3VzdG9tMj48ZWxlY3Ryb25pYy1yZXNvdXJjZS1udW0+MTAuMTAwNy9zMTE5OTktMDA4
LTA1MjgtNTwvZWxlY3Ryb25pYy1yZXNvdXJjZS1udW0+PC9yZWNvcmQ+PC9DaXRlPjxDaXRlPjxB
dXRob3I+TWNNaW5uPC9BdXRob3I+PFllYXI+MjAxMjwvWWVhcj48UmVjTnVtPjExNDwvUmVjTnVt
PjxyZWNvcmQ+PHJlYy1udW1iZXI+MTE0PC9yZWMtbnVtYmVyPjxmb3JlaWduLWtleXM+PGtleSBh
cHA9IkVOIiBkYi1pZD0iZXd0YTIwMHhrOTlydG1lZnoya3Z0enNoZjBhZHp0dHp6ZXg5Ij4xMTQ8
L2tleT48L2ZvcmVpZ24ta2V5cz48cmVmLXR5cGUgbmFtZT0iSm91cm5hbCBBcnRpY2xlIj4xNzwv
cmVmLXR5cGU+PGNvbnRyaWJ1dG9ycz48YXV0aG9ycz48YXV0aG9yPk1jTWlubiwgRC4gSi48L2F1
dGhvcj48YXV0aG9yPlNuZWxsLCBLLiBJLjwvYXV0aG9yPjxhdXRob3I+RGFuaWVsLCBKLjwvYXV0
aG9yPjxhdXRob3I+VHJlYWN5LCBSLiBCLjwvYXV0aG9yPjxhdXRob3I+UHluc2VudCwgUC4gQi48
L2F1dGhvcj48YXV0aG9yPlJpbGV5LCBSLiBELjwvYXV0aG9yPjwvYXV0aG9ycz48L2NvbnRyaWJ1
dG9ycz48YXV0aC1hZGRyZXNzPk1jTWlubiBDZW50cmUsIEVkZ2Jhc3RvbiwgQmlybWluZ2hhbSwg
VUsuPC9hdXRoLWFkZHJlc3M+PHRpdGxlcz48dGl0bGU+TW9ydGFsaXR5IGFuZCBpbXBsYW50IHJl
dmlzaW9uIHJhdGVzIG9mIGhpcCBhcnRocm9wbGFzdHkgaW4gcGF0aWVudHMgd2l0aCBvc3Rlb2Fy
dGhyaXRpczogcmVnaXN0cnkgYmFzZWQgY29ob3J0IHN0dWR5PC90aXRsZT48c2Vjb25kYXJ5LXRp
dGxlPkJNSjwvc2Vjb25kYXJ5LXRpdGxlPjxhbHQtdGl0bGU+Qm1qPC9hbHQtdGl0bGU+PC90aXRs
ZXM+PHBlcmlvZGljYWw+PGZ1bGwtdGl0bGU+Qk1KPC9mdWxsLXRpdGxlPjxhYmJyLTE+Qm1qPC9h
YmJyLTE+PC9wZXJpb2RpY2FsPjxhbHQtcGVyaW9kaWNhbD48ZnVsbC10aXRsZT5CTUo8L2Z1bGwt
dGl0bGU+PGFiYnItMT5CbWo8L2FiYnItMT48L2FsdC1wZXJpb2RpY2FsPjxwYWdlcz5lMzMxOTwv
cGFnZXM+PHZvbHVtZT4zNDQ8L3ZvbHVtZT48a2V5d29yZHM+PGtleXdvcmQ+QWRvbGVzY2VudDwv
a2V5d29yZD48a2V5d29yZD5BZHVsdDwva2V5d29yZD48a2V5d29yZD5BZ2VkPC9rZXl3b3JkPjxr
ZXl3b3JkPkFnZWQsIDgwIGFuZCBvdmVyPC9rZXl3b3JkPjxrZXl3b3JkPkFydGhyb3BsYXN0eSwg
UmVwbGFjZW1lbnQsIEhpcC8qbWV0aG9kczwva2V5d29yZD48a2V5d29yZD5DZW1lbnRhdGlvbi9t
b3J0YWxpdHk8L2tleXdvcmQ+PGtleXdvcmQ+Q29ob3J0IFN0dWRpZXM8L2tleXdvcmQ+PGtleXdv
cmQ+RmVtYWxlPC9rZXl3b3JkPjxrZXl3b3JkPkh1bWFuczwva2V5d29yZD48a2V5d29yZD5NYWxl
PC9rZXl3b3JkPjxrZXl3b3JkPk1pZGRsZSBBZ2VkPC9rZXl3b3JkPjxrZXl3b3JkPk11bHRpdmFy
aWF0ZSBBbmFseXNpczwva2V5d29yZD48a2V5d29yZD5Pc3Rlb2FydGhyaXRpcywgSGlwLyptb3J0
YWxpdHkvKnN1cmdlcnk8L2tleXdvcmQ+PGtleXdvcmQ+UHJvc3RoZXNpcyBGYWlsdXJlPC9rZXl3
b3JkPjxrZXl3b3JkPlJlZ2lzdHJpZXM8L2tleXdvcmQ+PGtleXdvcmQ+UmVvcGVyYXRpb24vc3Rh
dGlzdGljcyAmYW1wOyBudW1lcmljYWwgZGF0YTwva2V5d29yZD48a2V5d29yZD5TdXJ2aXZhbCBB
bmFseXNpczwva2V5d29yZD48a2V5d29yZD5Zb3VuZyBBZHVsdDwva2V5d29yZD48L2tleXdvcmRz
PjxkYXRlcz48eWVhcj4yMDEyPC95ZWFyPjwvZGF0ZXM+PGlzYm4+MTc1Ni0xODMzIChFbGVjdHJv
bmljKSYjeEQ7MDk1OS01MzVYIChMaW5raW5nKTwvaXNibj48YWNjZXNzaW9uLW51bT4yMjcwMDc4
MjwvYWNjZXNzaW9uLW51bT48dXJscz48cmVsYXRlZC11cmxzPjx1cmw+aHR0cDovL3d3dy5uY2Jp
Lm5sbS5uaWguZ292L3B1Ym1lZC8yMjcwMDc4MjwvdXJsPjwvcmVsYXRlZC11cmxzPjwvdXJscz48
Y3VzdG9tMj4zMzc1MjA2PC9jdXN0b20yPjxlbGVjdHJvbmljLXJlc291cmNlLW51bT4xMC4xMTM2
L2Jtai5lMzMxOTwvZWxlY3Ryb25pYy1yZXNvdXJjZS1udW0+PC9yZWNvcmQ+PC9DaXRlPjxDaXRl
PjxBdXRob3I+SHVudDwvQXV0aG9yPjxZZWFyPjIwMTM8L1llYXI+PFJlY051bT4yMjk8L1JlY051
bT48cmVjb3JkPjxyZWMtbnVtYmVyPjIyOTwvcmVjLW51bWJlcj48Zm9yZWlnbi1rZXlzPjxrZXkg
YXBwPSJFTiIgZGItaWQ9ImV3dGEyMDB4azk5cnRtZWZ6Mmt2dHpzaGYwYWR6dHR6emV4OSI+MjI5
PC9rZXk+PC9mb3JlaWduLWtleXM+PHJlZi10eXBlIG5hbWU9IkpvdXJuYWwgQXJ0aWNsZSI+MTc8
L3JlZi10eXBlPjxjb250cmlidXRvcnM+PGF1dGhvcnM+PGF1dGhvcj5IdW50LCBMLiBQLjwvYXV0
aG9yPjxhdXRob3I+QmVuLVNobG9tbywgWS48L2F1dGhvcj48YXV0aG9yPkNsYXJrLCBFLiBNLjwv
YXV0aG9yPjxhdXRob3I+RGllcHBlLCBQLjwvYXV0aG9yPjxhdXRob3I+SnVkZ2UsIEEuPC9hdXRo
b3I+PGF1dGhvcj5NYWNHcmVnb3IsIEEuIEouPC9hdXRob3I+PGF1dGhvcj5Ub2JpYXMsIEouIEgu
PC9hdXRob3I+PGF1dGhvcj5WZXJub24sIEsuPC9hdXRob3I+PGF1dGhvcj5CbG9tLCBBLiBXLjwv
YXV0aG9yPjwvYXV0aG9ycz48L2NvbnRyaWJ1dG9ycz48YXV0aC1hZGRyZXNzPk11c2N1bG9za2Vs
ZXRhbCBSZXNlYXJjaCBVbml0LCBTY2hvb2wgb2YgQ2xpbmljYWwgU2NpZW5jZXMsIFVuaXZlcnNp
dHkgb2YgQnJpc3RvbCwgQnJpc3RvbCwgVUsuPC9hdXRoLWFkZHJlc3M+PHRpdGxlcz48dGl0bGU+
OTAtZGF5IG1vcnRhbGl0eSBhZnRlciA0MDksMDk2IHRvdGFsIGhpcCByZXBsYWNlbWVudHMgZm9y
IG9zdGVvYXJ0aHJpdGlzLCBmcm9tIHRoZSBOYXRpb25hbCBKb2ludCBSZWdpc3RyeSBmb3IgRW5n
bGFuZCBhbmQgV2FsZXM6IGEgcmV0cm9zcGVjdGl2ZSBhbmFseXNpczwvdGl0bGU+PHNlY29uZGFy
eS10aXRsZT5MYW5jZXQ8L3NlY29uZGFyeS10aXRsZT48YWx0LXRpdGxlPkxhbmNldDwvYWx0LXRp
dGxlPjwvdGl0bGVzPjxwYWdlcz4xMDk3LTEwNDwvcGFnZXM+PHZvbHVtZT4zODI8L3ZvbHVtZT48
bnVtYmVyPjk4OTg8L251bWJlcj48ZWRpdGlvbj4yMDEzLzEwLzAxPC9lZGl0aW9uPjxrZXl3b3Jk
cz48a2V5d29yZD5BZ2UgRGlzdHJpYnV0aW9uPC9rZXl3b3JkPjxrZXl3b3JkPkFnZWQ8L2tleXdv
cmQ+PGtleXdvcmQ+QWdlZCwgODAgYW5kIG92ZXI8L2tleXdvcmQ+PGtleXdvcmQ+QXJ0aHJvcGxh
c3R5LCBSZXBsYWNlbWVudCwgSGlwLyBtb3J0YWxpdHkvc3RhdGlzdGljcyAmYW1wOyBudW1lcmlj
YWwgZGF0YTwva2V5d29yZD48a2V5d29yZD5FbmdsYW5kL2VwaWRlbWlvbG9neTwva2V5d29yZD48
a2V5d29yZD5GZW1hbGU8L2tleXdvcmQ+PGtleXdvcmQ+SHVtYW5zPC9rZXl3b3JkPjxrZXl3b3Jk
Pk1hbGU8L2tleXdvcmQ+PGtleXdvcmQ+TWlkZGxlIEFnZWQ8L2tleXdvcmQ+PGtleXdvcmQ+T3N0
ZW9hcnRocml0aXMsIEhpcC8gbW9ydGFsaXR5L3N1cmdlcnk8L2tleXdvcmQ+PGtleXdvcmQ+UG9z
dG9wZXJhdGl2ZSBDb21wbGljYXRpb25zLyBtb3J0YWxpdHk8L2tleXdvcmQ+PGtleXdvcmQ+UHJv
cG9ydGlvbmFsIEhhemFyZHMgTW9kZWxzPC9rZXl3b3JkPjxrZXl3b3JkPlJldHJvc3BlY3RpdmUg
U3R1ZGllczwva2V5d29yZD48a2V5d29yZD5TZXggRGlzdHJpYnV0aW9uPC9rZXl3b3JkPjxrZXl3
b3JkPlRpbWUgRmFjdG9yczwva2V5d29yZD48a2V5d29yZD5XYWxlcy9lcGlkZW1pb2xvZ3k8L2tl
eXdvcmQ+PC9rZXl3b3Jkcz48ZGF0ZXM+PHllYXI+MjAxMzwveWVhcj48cHViLWRhdGVzPjxkYXRl
PlNlcCAyODwvZGF0ZT48L3B1Yi1kYXRlcz48L2RhdGVzPjxpc2JuPjE0NzQtNTQ3WCAoRWxlY3Ry
b25pYykmI3hEOzAxNDAtNjczNiAoTGlua2luZyk8L2lzYm4+PGFjY2Vzc2lvbi1udW0+MjQwNzUw
NDk8L2FjY2Vzc2lvbi1udW0+PHVybHM+PC91cmxzPjxlbGVjdHJvbmljLXJlc291cmNlLW51bT4x
MC4xMDE2L3MwMTQwLTY3MzYoMTMpNjE3NDktMzwvZWxlY3Ryb25pYy1yZXNvdXJjZS1udW0+PHJl
bW90ZS1kYXRhYmFzZS1wcm92aWRlcj5OTE08L3JlbW90ZS1kYXRhYmFzZS1wcm92aWRlcj48bGFu
Z3VhZ2U+ZW5nPC9sYW5ndWFnZT48L3JlY29yZD48L0NpdGU+PENpdGU+PEF1dGhvcj5MYWxtb2hh
bWVkPC9BdXRob3I+PFllYXI+MjAxNDwvWWVhcj48UmVjTnVtPjI1MjwvUmVjTnVtPjxyZWNvcmQ+
PHJlYy1udW1iZXI+MjUyPC9yZWMtbnVtYmVyPjxmb3JlaWduLWtleXM+PGtleSBhcHA9IkVOIiBk
Yi1pZD0iZXd0YTIwMHhrOTlydG1lZnoya3Z0enNoZjBhZHp0dHp6ZXg5Ij4yNTI8L2tleT48L2Zv
cmVpZ24ta2V5cz48cmVmLXR5cGUgbmFtZT0iSm91cm5hbCBBcnRpY2xlIj4xNzwvcmVmLXR5cGU+
PGNvbnRyaWJ1dG9ycz48YXV0aG9ycz48YXV0aG9yPkxhbG1vaGFtZWQsIEEuPC9hdXRob3I+PGF1
dGhvcj5WZXN0ZXJnYWFyZCwgUC48L2F1dGhvcj48YXV0aG9yPmRlIEJvZXIsIEEuPC9hdXRob3I+
PGF1dGhvcj5MZXVma2VucywgSC4gRy48L2F1dGhvcj48YXV0aG9yPnZhbiBTdGFhLCBULiBQLjwv
YXV0aG9yPjxhdXRob3I+ZGUgVnJpZXMsIEYuPC9hdXRob3I+PC9hdXRob3JzPjwvY29udHJpYnV0
b3JzPjxhdXRoLWFkZHJlc3M+VXRyZWNodCBVbml2ZXJzaXR5IGFuZCBVbml2ZXJzaXR5IE1lZGlj
YWwgQ2VudGVyIFV0cmVjaHQsIFV0cmVjaHQsIFRoZSBOZXRoZXJsYW5kcy48L2F1dGgtYWRkcmVz
cz48dGl0bGVzPjx0aXRsZT5DaGFuZ2VzIGluIG1vcnRhbGl0eSBwYXR0ZXJucyBmb2xsb3dpbmcg
dG90YWwgaGlwIG9yIGtuZWUgYXJ0aHJvcGxhc3R5IG92ZXIgdGhlIHBhc3QgdHdvIGRlY2FkZXM6
IGEgbmF0aW9ud2lkZSBjb2hvcnQgc3R1ZHk8L3RpdGxlPjxzZWNvbmRhcnktdGl0bGU+QXJ0aHJp
dGlzIFJoZXVtYXRvbDwvc2Vjb25kYXJ5LXRpdGxlPjxhbHQtdGl0bGU+QXJ0aHJpdGlzICZhbXA7
IHJoZXVtYXRvbG9neTwvYWx0LXRpdGxlPjwvdGl0bGVzPjxwYWdlcz4zMTEtODwvcGFnZXM+PHZv
bHVtZT42Njwvdm9sdW1lPjxudW1iZXI+MjwvbnVtYmVyPjxkYXRlcz48eWVhcj4yMDE0PC95ZWFy
PjxwdWItZGF0ZXM+PGRhdGU+RmViPC9kYXRlPjwvcHViLWRhdGVzPjwvZGF0ZXM+PGlzYm4+MjMy
Ni01MjA1IChFbGVjdHJvbmljKTwvaXNibj48YWNjZXNzaW9uLW51bT4yNDUwNDgwMzwvYWNjZXNz
aW9uLW51bT48dXJscz48cmVsYXRlZC11cmxzPjx1cmw+aHR0cDovL3d3dy5uY2JpLm5sbS5uaWgu
Z292L3B1Ym1lZC8yNDUwNDgwMzwvdXJsPjwvcmVsYXRlZC11cmxzPjwvdXJscz48ZWxlY3Ryb25p
Yy1yZXNvdXJjZS1udW0+MTAuMTAwMi9hcnQuMzgyMzI8L2VsZWN0cm9uaWMtcmVzb3VyY2UtbnVt
PjwvcmVjb3JkPjwvQ2l0ZT48L0VuZE5vdGU+AG==
</w:fldData>
        </w:fldChar>
      </w:r>
      <w:r w:rsidR="00F87C20" w:rsidRPr="00735C31">
        <w:rPr>
          <w:lang w:val="en-GB"/>
        </w:rPr>
        <w:instrText xml:space="preserve"> ADDIN EN.CITE </w:instrText>
      </w:r>
      <w:r w:rsidR="00F87C20" w:rsidRPr="00735C31">
        <w:rPr>
          <w:lang w:val="en-GB"/>
        </w:rPr>
        <w:fldChar w:fldCharType="begin">
          <w:fldData xml:space="preserve">PEVuZE5vdGU+PENpdGU+PEF1dGhvcj5BeW5hcmRpPC9BdXRob3I+PFllYXI+MjAwOTwvWWVhcj48
UmVjTnVtPjE2MjwvUmVjTnVtPjxEaXNwbGF5VGV4dD4oNi05KTwvRGlzcGxheVRleHQ+PHJlY29y
ZD48cmVjLW51bWJlcj4xNjI8L3JlYy1udW1iZXI+PGZvcmVpZ24ta2V5cz48a2V5IGFwcD0iRU4i
IGRiLWlkPSJld3RhMjAweGs5OXJ0bWVmejJrdnR6c2hmMGFkenR0enpleDkiPjE2Mjwva2V5Pjwv
Zm9yZWlnbi1rZXlzPjxyZWYtdHlwZSBuYW1lPSJKb3VybmFsIEFydGljbGUiPjE3PC9yZWYtdHlw
ZT48Y29udHJpYnV0b3JzPjxhdXRob3JzPjxhdXRob3I+QXluYXJkaSwgTS48L2F1dGhvcj48YXV0
aG9yPlB1bGlkbywgTC48L2F1dGhvcj48YXV0aG9yPlBhcnZpemksIEouPC9hdXRob3I+PGF1dGhv
cj5TaGFya2V5LCBQLiBGLjwvYXV0aG9yPjxhdXRob3I+Um90aG1hbiwgUi4gSC48L2F1dGhvcj48
L2F1dGhvcnM+PC9jb250cmlidXRvcnM+PGF1dGgtYWRkcmVzcz5Sb3RobWFuIEluc3RpdHV0ZSBv
ZiBPcnRob3BhZWRpY3MsIFRob21hcyBKZWZmZXJzb24gVW5pdmVyc2l0eSBIb3NwaXRhbCwgUGhp
bGFkZWxwaGlhLCBQQSAxOTEwNywgVVNBLjwvYXV0aC1hZGRyZXNzPjx0aXRsZXM+PHRpdGxlPkVh
cmx5IG1vcnRhbGl0eSBhZnRlciBtb2Rlcm4gdG90YWwgaGlwIGFydGhyb3BsYXN0eTwvdGl0bGU+
PHNlY29uZGFyeS10aXRsZT5DbGluIE9ydGhvcCBSZWxhdCBSZXM8L3NlY29uZGFyeS10aXRsZT48
YWx0LXRpdGxlPkNsaW5pY2FsIG9ydGhvcGFlZGljcyBhbmQgcmVsYXRlZCByZXNlYXJjaDwvYWx0
LXRpdGxlPjwvdGl0bGVzPjxwZXJpb2RpY2FsPjxmdWxsLXRpdGxlPkNsaW4gT3J0aG9wIFJlbGF0
IFJlczwvZnVsbC10aXRsZT48YWJici0xPkNsaW5pY2FsIG9ydGhvcGFlZGljcyBhbmQgcmVsYXRl
ZCByZXNlYXJjaDwvYWJici0xPjwvcGVyaW9kaWNhbD48YWx0LXBlcmlvZGljYWw+PGZ1bGwtdGl0
bGU+Q2xpbiBPcnRob3AgUmVsYXQgUmVzPC9mdWxsLXRpdGxlPjxhYmJyLTE+Q2xpbmljYWwgb3J0
aG9wYWVkaWNzIGFuZCByZWxhdGVkIHJlc2VhcmNoPC9hYmJyLTE+PC9hbHQtcGVyaW9kaWNhbD48
cGFnZXM+MjEzLTg8L3BhZ2VzPjx2b2x1bWU+NDY3PC92b2x1bWU+PG51bWJlcj4xPC9udW1iZXI+
PGtleXdvcmRzPjxrZXl3b3JkPkFkb2xlc2NlbnQ8L2tleXdvcmQ+PGtleXdvcmQ+QWR1bHQ8L2tl
eXdvcmQ+PGtleXdvcmQ+QWdlIERpc3RyaWJ1dGlvbjwva2V5d29yZD48a2V5d29yZD5BZ2VkPC9r
ZXl3b3JkPjxrZXl3b3JkPkFnZWQsIDgwIGFuZCBvdmVyPC9rZXl3b3JkPjxrZXl3b3JkPkFydGhy
b3BsYXN0eSwgUmVwbGFjZW1lbnQsIEhpcC8qbW9ydGFsaXR5PC9rZXl3b3JkPjxrZXl3b3JkPkNh
dXNlIG9mIERlYXRoPC9rZXl3b3JkPjxrZXl3b3JkPkNvbW9yYmlkaXR5PC9rZXl3b3JkPjxrZXl3
b3JkPkRhdGFiYXNlcywgRmFjdHVhbDwva2V5d29yZD48a2V5d29yZD5EaWFnbm9zdGljIFRlY2hu
aXF1ZXMsIENhcmRpb3Zhc2N1bGFyLyptb3J0YWxpdHk8L2tleXdvcmQ+PGtleXdvcmQ+RmVtYWxl
PC9rZXl3b3JkPjxrZXl3b3JkPipIb3NwaXRhbCBNb3J0YWxpdHk8L2tleXdvcmQ+PGtleXdvcmQ+
SHVtYW5zPC9rZXl3b3JkPjxrZXl3b3JkPkx1bmcgRGlzZWFzZXMvbW9ydGFsaXR5PC9rZXl3b3Jk
PjxrZXl3b3JkPk1hbGU8L2tleXdvcmQ+PGtleXdvcmQ+TWlkZGxlIEFnZWQ8L2tleXdvcmQ+PGtl
eXdvcmQ+TmVvcGxhc21zL21vcnRhbGl0eTwva2V5d29yZD48a2V5d29yZD5SZW9wZXJhdGlvbi9t
b3J0YWxpdHk8L2tleXdvcmQ+PGtleXdvcmQ+UmV0cm9zcGVjdGl2ZSBTdHVkaWVzPC9rZXl3b3Jk
PjxrZXl3b3JkPlNlcHNpcy9tb3J0YWxpdHk8L2tleXdvcmQ+PGtleXdvcmQ+VW5pdGVkIFN0YXRl
cy9lcGlkZW1pb2xvZ3k8L2tleXdvcmQ+PGtleXdvcmQ+WW91bmcgQWR1bHQ8L2tleXdvcmQ+PC9r
ZXl3b3Jkcz48ZGF0ZXM+PHllYXI+MjAwOTwveWVhcj48cHViLWRhdGVzPjxkYXRlPkphbjwvZGF0
ZT48L3B1Yi1kYXRlcz48L2RhdGVzPjxpc2JuPjE1MjgtMTEzMiAoRWxlY3Ryb25pYykmI3hEOzAw
MDktOTIxWCAoTGlua2luZyk8L2lzYm4+PGFjY2Vzc2lvbi1udW0+MTg4NDY0MTA8L2FjY2Vzc2lv
bi1udW0+PHVybHM+PHJlbGF0ZWQtdXJscz48dXJsPmh0dHA6Ly93d3cubmNiaS5ubG0ubmloLmdv
di9wdWJtZWQvMTg4NDY0MTA8L3VybD48L3JlbGF0ZWQtdXJscz48L3VybHM+PGN1c3RvbTI+MjYw
MDk3MzwvY3VzdG9tMj48ZWxlY3Ryb25pYy1yZXNvdXJjZS1udW0+MTAuMTAwNy9zMTE5OTktMDA4
LTA1MjgtNTwvZWxlY3Ryb25pYy1yZXNvdXJjZS1udW0+PC9yZWNvcmQ+PC9DaXRlPjxDaXRlPjxB
dXRob3I+TWNNaW5uPC9BdXRob3I+PFllYXI+MjAxMjwvWWVhcj48UmVjTnVtPjExNDwvUmVjTnVt
PjxyZWNvcmQ+PHJlYy1udW1iZXI+MTE0PC9yZWMtbnVtYmVyPjxmb3JlaWduLWtleXM+PGtleSBh
cHA9IkVOIiBkYi1pZD0iZXd0YTIwMHhrOTlydG1lZnoya3Z0enNoZjBhZHp0dHp6ZXg5Ij4xMTQ8
L2tleT48L2ZvcmVpZ24ta2V5cz48cmVmLXR5cGUgbmFtZT0iSm91cm5hbCBBcnRpY2xlIj4xNzwv
cmVmLXR5cGU+PGNvbnRyaWJ1dG9ycz48YXV0aG9ycz48YXV0aG9yPk1jTWlubiwgRC4gSi48L2F1
dGhvcj48YXV0aG9yPlNuZWxsLCBLLiBJLjwvYXV0aG9yPjxhdXRob3I+RGFuaWVsLCBKLjwvYXV0
aG9yPjxhdXRob3I+VHJlYWN5LCBSLiBCLjwvYXV0aG9yPjxhdXRob3I+UHluc2VudCwgUC4gQi48
L2F1dGhvcj48YXV0aG9yPlJpbGV5LCBSLiBELjwvYXV0aG9yPjwvYXV0aG9ycz48L2NvbnRyaWJ1
dG9ycz48YXV0aC1hZGRyZXNzPk1jTWlubiBDZW50cmUsIEVkZ2Jhc3RvbiwgQmlybWluZ2hhbSwg
VUsuPC9hdXRoLWFkZHJlc3M+PHRpdGxlcz48dGl0bGU+TW9ydGFsaXR5IGFuZCBpbXBsYW50IHJl
dmlzaW9uIHJhdGVzIG9mIGhpcCBhcnRocm9wbGFzdHkgaW4gcGF0aWVudHMgd2l0aCBvc3Rlb2Fy
dGhyaXRpczogcmVnaXN0cnkgYmFzZWQgY29ob3J0IHN0dWR5PC90aXRsZT48c2Vjb25kYXJ5LXRp
dGxlPkJNSjwvc2Vjb25kYXJ5LXRpdGxlPjxhbHQtdGl0bGU+Qm1qPC9hbHQtdGl0bGU+PC90aXRs
ZXM+PHBlcmlvZGljYWw+PGZ1bGwtdGl0bGU+Qk1KPC9mdWxsLXRpdGxlPjxhYmJyLTE+Qm1qPC9h
YmJyLTE+PC9wZXJpb2RpY2FsPjxhbHQtcGVyaW9kaWNhbD48ZnVsbC10aXRsZT5CTUo8L2Z1bGwt
dGl0bGU+PGFiYnItMT5CbWo8L2FiYnItMT48L2FsdC1wZXJpb2RpY2FsPjxwYWdlcz5lMzMxOTwv
cGFnZXM+PHZvbHVtZT4zNDQ8L3ZvbHVtZT48a2V5d29yZHM+PGtleXdvcmQ+QWRvbGVzY2VudDwv
a2V5d29yZD48a2V5d29yZD5BZHVsdDwva2V5d29yZD48a2V5d29yZD5BZ2VkPC9rZXl3b3JkPjxr
ZXl3b3JkPkFnZWQsIDgwIGFuZCBvdmVyPC9rZXl3b3JkPjxrZXl3b3JkPkFydGhyb3BsYXN0eSwg
UmVwbGFjZW1lbnQsIEhpcC8qbWV0aG9kczwva2V5d29yZD48a2V5d29yZD5DZW1lbnRhdGlvbi9t
b3J0YWxpdHk8L2tleXdvcmQ+PGtleXdvcmQ+Q29ob3J0IFN0dWRpZXM8L2tleXdvcmQ+PGtleXdv
cmQ+RmVtYWxlPC9rZXl3b3JkPjxrZXl3b3JkPkh1bWFuczwva2V5d29yZD48a2V5d29yZD5NYWxl
PC9rZXl3b3JkPjxrZXl3b3JkPk1pZGRsZSBBZ2VkPC9rZXl3b3JkPjxrZXl3b3JkPk11bHRpdmFy
aWF0ZSBBbmFseXNpczwva2V5d29yZD48a2V5d29yZD5Pc3Rlb2FydGhyaXRpcywgSGlwLyptb3J0
YWxpdHkvKnN1cmdlcnk8L2tleXdvcmQ+PGtleXdvcmQ+UHJvc3RoZXNpcyBGYWlsdXJlPC9rZXl3
b3JkPjxrZXl3b3JkPlJlZ2lzdHJpZXM8L2tleXdvcmQ+PGtleXdvcmQ+UmVvcGVyYXRpb24vc3Rh
dGlzdGljcyAmYW1wOyBudW1lcmljYWwgZGF0YTwva2V5d29yZD48a2V5d29yZD5TdXJ2aXZhbCBB
bmFseXNpczwva2V5d29yZD48a2V5d29yZD5Zb3VuZyBBZHVsdDwva2V5d29yZD48L2tleXdvcmRz
PjxkYXRlcz48eWVhcj4yMDEyPC95ZWFyPjwvZGF0ZXM+PGlzYm4+MTc1Ni0xODMzIChFbGVjdHJv
bmljKSYjeEQ7MDk1OS01MzVYIChMaW5raW5nKTwvaXNibj48YWNjZXNzaW9uLW51bT4yMjcwMDc4
MjwvYWNjZXNzaW9uLW51bT48dXJscz48cmVsYXRlZC11cmxzPjx1cmw+aHR0cDovL3d3dy5uY2Jp
Lm5sbS5uaWguZ292L3B1Ym1lZC8yMjcwMDc4MjwvdXJsPjwvcmVsYXRlZC11cmxzPjwvdXJscz48
Y3VzdG9tMj4zMzc1MjA2PC9jdXN0b20yPjxlbGVjdHJvbmljLXJlc291cmNlLW51bT4xMC4xMTM2
L2Jtai5lMzMxOTwvZWxlY3Ryb25pYy1yZXNvdXJjZS1udW0+PC9yZWNvcmQ+PC9DaXRlPjxDaXRl
PjxBdXRob3I+SHVudDwvQXV0aG9yPjxZZWFyPjIwMTM8L1llYXI+PFJlY051bT4yMjk8L1JlY051
bT48cmVjb3JkPjxyZWMtbnVtYmVyPjIyOTwvcmVjLW51bWJlcj48Zm9yZWlnbi1rZXlzPjxrZXkg
YXBwPSJFTiIgZGItaWQ9ImV3dGEyMDB4azk5cnRtZWZ6Mmt2dHpzaGYwYWR6dHR6emV4OSI+MjI5
PC9rZXk+PC9mb3JlaWduLWtleXM+PHJlZi10eXBlIG5hbWU9IkpvdXJuYWwgQXJ0aWNsZSI+MTc8
L3JlZi10eXBlPjxjb250cmlidXRvcnM+PGF1dGhvcnM+PGF1dGhvcj5IdW50LCBMLiBQLjwvYXV0
aG9yPjxhdXRob3I+QmVuLVNobG9tbywgWS48L2F1dGhvcj48YXV0aG9yPkNsYXJrLCBFLiBNLjwv
YXV0aG9yPjxhdXRob3I+RGllcHBlLCBQLjwvYXV0aG9yPjxhdXRob3I+SnVkZ2UsIEEuPC9hdXRo
b3I+PGF1dGhvcj5NYWNHcmVnb3IsIEEuIEouPC9hdXRob3I+PGF1dGhvcj5Ub2JpYXMsIEouIEgu
PC9hdXRob3I+PGF1dGhvcj5WZXJub24sIEsuPC9hdXRob3I+PGF1dGhvcj5CbG9tLCBBLiBXLjwv
YXV0aG9yPjwvYXV0aG9ycz48L2NvbnRyaWJ1dG9ycz48YXV0aC1hZGRyZXNzPk11c2N1bG9za2Vs
ZXRhbCBSZXNlYXJjaCBVbml0LCBTY2hvb2wgb2YgQ2xpbmljYWwgU2NpZW5jZXMsIFVuaXZlcnNp
dHkgb2YgQnJpc3RvbCwgQnJpc3RvbCwgVUsuPC9hdXRoLWFkZHJlc3M+PHRpdGxlcz48dGl0bGU+
OTAtZGF5IG1vcnRhbGl0eSBhZnRlciA0MDksMDk2IHRvdGFsIGhpcCByZXBsYWNlbWVudHMgZm9y
IG9zdGVvYXJ0aHJpdGlzLCBmcm9tIHRoZSBOYXRpb25hbCBKb2ludCBSZWdpc3RyeSBmb3IgRW5n
bGFuZCBhbmQgV2FsZXM6IGEgcmV0cm9zcGVjdGl2ZSBhbmFseXNpczwvdGl0bGU+PHNlY29uZGFy
eS10aXRsZT5MYW5jZXQ8L3NlY29uZGFyeS10aXRsZT48YWx0LXRpdGxlPkxhbmNldDwvYWx0LXRp
dGxlPjwvdGl0bGVzPjxwYWdlcz4xMDk3LTEwNDwvcGFnZXM+PHZvbHVtZT4zODI8L3ZvbHVtZT48
bnVtYmVyPjk4OTg8L251bWJlcj48ZWRpdGlvbj4yMDEzLzEwLzAxPC9lZGl0aW9uPjxrZXl3b3Jk
cz48a2V5d29yZD5BZ2UgRGlzdHJpYnV0aW9uPC9rZXl3b3JkPjxrZXl3b3JkPkFnZWQ8L2tleXdv
cmQ+PGtleXdvcmQ+QWdlZCwgODAgYW5kIG92ZXI8L2tleXdvcmQ+PGtleXdvcmQ+QXJ0aHJvcGxh
c3R5LCBSZXBsYWNlbWVudCwgSGlwLyBtb3J0YWxpdHkvc3RhdGlzdGljcyAmYW1wOyBudW1lcmlj
YWwgZGF0YTwva2V5d29yZD48a2V5d29yZD5FbmdsYW5kL2VwaWRlbWlvbG9neTwva2V5d29yZD48
a2V5d29yZD5GZW1hbGU8L2tleXdvcmQ+PGtleXdvcmQ+SHVtYW5zPC9rZXl3b3JkPjxrZXl3b3Jk
Pk1hbGU8L2tleXdvcmQ+PGtleXdvcmQ+TWlkZGxlIEFnZWQ8L2tleXdvcmQ+PGtleXdvcmQ+T3N0
ZW9hcnRocml0aXMsIEhpcC8gbW9ydGFsaXR5L3N1cmdlcnk8L2tleXdvcmQ+PGtleXdvcmQ+UG9z
dG9wZXJhdGl2ZSBDb21wbGljYXRpb25zLyBtb3J0YWxpdHk8L2tleXdvcmQ+PGtleXdvcmQ+UHJv
cG9ydGlvbmFsIEhhemFyZHMgTW9kZWxzPC9rZXl3b3JkPjxrZXl3b3JkPlJldHJvc3BlY3RpdmUg
U3R1ZGllczwva2V5d29yZD48a2V5d29yZD5TZXggRGlzdHJpYnV0aW9uPC9rZXl3b3JkPjxrZXl3
b3JkPlRpbWUgRmFjdG9yczwva2V5d29yZD48a2V5d29yZD5XYWxlcy9lcGlkZW1pb2xvZ3k8L2tl
eXdvcmQ+PC9rZXl3b3Jkcz48ZGF0ZXM+PHllYXI+MjAxMzwveWVhcj48cHViLWRhdGVzPjxkYXRl
PlNlcCAyODwvZGF0ZT48L3B1Yi1kYXRlcz48L2RhdGVzPjxpc2JuPjE0NzQtNTQ3WCAoRWxlY3Ry
b25pYykmI3hEOzAxNDAtNjczNiAoTGlua2luZyk8L2lzYm4+PGFjY2Vzc2lvbi1udW0+MjQwNzUw
NDk8L2FjY2Vzc2lvbi1udW0+PHVybHM+PC91cmxzPjxlbGVjdHJvbmljLXJlc291cmNlLW51bT4x
MC4xMDE2L3MwMTQwLTY3MzYoMTMpNjE3NDktMzwvZWxlY3Ryb25pYy1yZXNvdXJjZS1udW0+PHJl
bW90ZS1kYXRhYmFzZS1wcm92aWRlcj5OTE08L3JlbW90ZS1kYXRhYmFzZS1wcm92aWRlcj48bGFu
Z3VhZ2U+ZW5nPC9sYW5ndWFnZT48L3JlY29yZD48L0NpdGU+PENpdGU+PEF1dGhvcj5MYWxtb2hh
bWVkPC9BdXRob3I+PFllYXI+MjAxNDwvWWVhcj48UmVjTnVtPjI1MjwvUmVjTnVtPjxyZWNvcmQ+
PHJlYy1udW1iZXI+MjUyPC9yZWMtbnVtYmVyPjxmb3JlaWduLWtleXM+PGtleSBhcHA9IkVOIiBk
Yi1pZD0iZXd0YTIwMHhrOTlydG1lZnoya3Z0enNoZjBhZHp0dHp6ZXg5Ij4yNTI8L2tleT48L2Zv
cmVpZ24ta2V5cz48cmVmLXR5cGUgbmFtZT0iSm91cm5hbCBBcnRpY2xlIj4xNzwvcmVmLXR5cGU+
PGNvbnRyaWJ1dG9ycz48YXV0aG9ycz48YXV0aG9yPkxhbG1vaGFtZWQsIEEuPC9hdXRob3I+PGF1
dGhvcj5WZXN0ZXJnYWFyZCwgUC48L2F1dGhvcj48YXV0aG9yPmRlIEJvZXIsIEEuPC9hdXRob3I+
PGF1dGhvcj5MZXVma2VucywgSC4gRy48L2F1dGhvcj48YXV0aG9yPnZhbiBTdGFhLCBULiBQLjwv
YXV0aG9yPjxhdXRob3I+ZGUgVnJpZXMsIEYuPC9hdXRob3I+PC9hdXRob3JzPjwvY29udHJpYnV0
b3JzPjxhdXRoLWFkZHJlc3M+VXRyZWNodCBVbml2ZXJzaXR5IGFuZCBVbml2ZXJzaXR5IE1lZGlj
YWwgQ2VudGVyIFV0cmVjaHQsIFV0cmVjaHQsIFRoZSBOZXRoZXJsYW5kcy48L2F1dGgtYWRkcmVz
cz48dGl0bGVzPjx0aXRsZT5DaGFuZ2VzIGluIG1vcnRhbGl0eSBwYXR0ZXJucyBmb2xsb3dpbmcg
dG90YWwgaGlwIG9yIGtuZWUgYXJ0aHJvcGxhc3R5IG92ZXIgdGhlIHBhc3QgdHdvIGRlY2FkZXM6
IGEgbmF0aW9ud2lkZSBjb2hvcnQgc3R1ZHk8L3RpdGxlPjxzZWNvbmRhcnktdGl0bGU+QXJ0aHJp
dGlzIFJoZXVtYXRvbDwvc2Vjb25kYXJ5LXRpdGxlPjxhbHQtdGl0bGU+QXJ0aHJpdGlzICZhbXA7
IHJoZXVtYXRvbG9neTwvYWx0LXRpdGxlPjwvdGl0bGVzPjxwYWdlcz4zMTEtODwvcGFnZXM+PHZv
bHVtZT42Njwvdm9sdW1lPjxudW1iZXI+MjwvbnVtYmVyPjxkYXRlcz48eWVhcj4yMDE0PC95ZWFy
PjxwdWItZGF0ZXM+PGRhdGU+RmViPC9kYXRlPjwvcHViLWRhdGVzPjwvZGF0ZXM+PGlzYm4+MjMy
Ni01MjA1IChFbGVjdHJvbmljKTwvaXNibj48YWNjZXNzaW9uLW51bT4yNDUwNDgwMzwvYWNjZXNz
aW9uLW51bT48dXJscz48cmVsYXRlZC11cmxzPjx1cmw+aHR0cDovL3d3dy5uY2JpLm5sbS5uaWgu
Z292L3B1Ym1lZC8yNDUwNDgwMzwvdXJsPjwvcmVsYXRlZC11cmxzPjwvdXJscz48ZWxlY3Ryb25p
Yy1yZXNvdXJjZS1udW0+MTAuMTAwMi9hcnQuMzgyMzI8L2VsZWN0cm9uaWMtcmVzb3VyY2UtbnVt
PjwvcmVjb3JkPjwvQ2l0ZT48L0VuZE5vdGU+AG==
</w:fldData>
        </w:fldChar>
      </w:r>
      <w:r w:rsidR="00F87C20" w:rsidRPr="00735C31">
        <w:rPr>
          <w:lang w:val="en-GB"/>
        </w:rPr>
        <w:instrText xml:space="preserve"> ADDIN EN.CITE.DATA </w:instrText>
      </w:r>
      <w:r w:rsidR="00F87C20" w:rsidRPr="00735C31">
        <w:rPr>
          <w:lang w:val="en-GB"/>
        </w:rPr>
      </w:r>
      <w:r w:rsidR="00F87C20" w:rsidRPr="00735C31">
        <w:rPr>
          <w:lang w:val="en-GB"/>
        </w:rPr>
        <w:fldChar w:fldCharType="end"/>
      </w:r>
      <w:r w:rsidRPr="00735C31">
        <w:rPr>
          <w:lang w:val="en-GB"/>
        </w:rPr>
      </w:r>
      <w:r w:rsidRPr="00735C31">
        <w:rPr>
          <w:lang w:val="en-GB"/>
        </w:rPr>
        <w:fldChar w:fldCharType="separate"/>
      </w:r>
      <w:r w:rsidRPr="00735C31">
        <w:rPr>
          <w:noProof/>
          <w:lang w:val="en-GB"/>
        </w:rPr>
        <w:t>(</w:t>
      </w:r>
      <w:hyperlink w:anchor="_ENREF_6" w:tooltip="Aynardi, 2009 #162" w:history="1">
        <w:r w:rsidR="007C5D8B" w:rsidRPr="00735C31">
          <w:rPr>
            <w:noProof/>
            <w:lang w:val="en-GB"/>
          </w:rPr>
          <w:t>6-9</w:t>
        </w:r>
      </w:hyperlink>
      <w:r w:rsidRPr="00735C31">
        <w:rPr>
          <w:noProof/>
          <w:lang w:val="en-GB"/>
        </w:rPr>
        <w:t>)</w:t>
      </w:r>
      <w:r w:rsidRPr="00735C31">
        <w:rPr>
          <w:lang w:val="en-GB"/>
        </w:rPr>
        <w:fldChar w:fldCharType="end"/>
      </w:r>
      <w:r w:rsidR="00EF7213" w:rsidRPr="00735C31">
        <w:rPr>
          <w:lang w:val="en-GB"/>
        </w:rPr>
        <w:t xml:space="preserve"> </w:t>
      </w:r>
      <w:r w:rsidR="007D5873" w:rsidRPr="00735C31">
        <w:rPr>
          <w:lang w:val="en-GB"/>
        </w:rPr>
        <w:t xml:space="preserve">The higher prevalence of comorbidity in patients undergoing THA may be multifactorial, i.e. caused by an ageing population, improved pre- and post-operative care, improved treatment of </w:t>
      </w:r>
      <w:r w:rsidR="006C264E" w:rsidRPr="00735C31">
        <w:rPr>
          <w:lang w:val="en-GB"/>
        </w:rPr>
        <w:t>comorbid conditions, or a result of more comorbidities being registered</w:t>
      </w:r>
      <w:r w:rsidR="007D5873" w:rsidRPr="00735C31">
        <w:rPr>
          <w:lang w:val="en-GB"/>
        </w:rPr>
        <w:t>.</w:t>
      </w:r>
      <w:r w:rsidR="00D32CF5" w:rsidRPr="00735C31">
        <w:rPr>
          <w:lang w:val="en-GB"/>
        </w:rPr>
        <w:t xml:space="preserve"> Several studies have verified the connection between an increased comorbidity burden and a poorer outcome on a population level, i</w:t>
      </w:r>
      <w:r w:rsidR="008D3C87" w:rsidRPr="00735C31">
        <w:rPr>
          <w:lang w:val="en-GB"/>
        </w:rPr>
        <w:t>.</w:t>
      </w:r>
      <w:r w:rsidR="00D32CF5" w:rsidRPr="00735C31">
        <w:rPr>
          <w:lang w:val="en-GB"/>
        </w:rPr>
        <w:t>e</w:t>
      </w:r>
      <w:r w:rsidR="008D3C87" w:rsidRPr="00735C31">
        <w:rPr>
          <w:lang w:val="en-GB"/>
        </w:rPr>
        <w:t>.</w:t>
      </w:r>
      <w:r w:rsidR="00D32CF5" w:rsidRPr="00735C31">
        <w:rPr>
          <w:lang w:val="en-GB"/>
        </w:rPr>
        <w:t xml:space="preserve"> an increased risk of </w:t>
      </w:r>
      <w:r w:rsidR="006C264E" w:rsidRPr="00735C31">
        <w:rPr>
          <w:lang w:val="en-GB"/>
        </w:rPr>
        <w:t>early</w:t>
      </w:r>
      <w:r w:rsidRPr="00735C31">
        <w:rPr>
          <w:lang w:val="en-GB"/>
        </w:rPr>
        <w:t xml:space="preserve"> postoperative</w:t>
      </w:r>
      <w:r w:rsidR="006C264E" w:rsidRPr="00735C31">
        <w:rPr>
          <w:lang w:val="en-GB"/>
        </w:rPr>
        <w:t xml:space="preserve"> </w:t>
      </w:r>
      <w:commentRangeStart w:id="1"/>
      <w:r w:rsidR="00D32CF5" w:rsidRPr="00735C31">
        <w:rPr>
          <w:lang w:val="en-GB"/>
        </w:rPr>
        <w:t>mortality</w:t>
      </w:r>
      <w:commentRangeEnd w:id="1"/>
      <w:r w:rsidR="00D32CF5" w:rsidRPr="00735C31">
        <w:rPr>
          <w:rStyle w:val="Kommentarsreferens"/>
          <w:lang w:val="en-GB" w:eastAsia="ja-JP"/>
        </w:rPr>
        <w:commentReference w:id="1"/>
      </w:r>
      <w:r w:rsidR="006D367E" w:rsidRPr="00735C31">
        <w:rPr>
          <w:lang w:val="en-GB"/>
        </w:rPr>
        <w:t xml:space="preserve">, an increased risk of </w:t>
      </w:r>
      <w:r w:rsidR="008D3C87" w:rsidRPr="00735C31">
        <w:rPr>
          <w:lang w:val="en-GB"/>
        </w:rPr>
        <w:t>revision</w:t>
      </w:r>
      <w:r w:rsidR="008D3C87" w:rsidRPr="00735C31">
        <w:rPr>
          <w:lang w:val="en-GB"/>
        </w:rPr>
        <w:fldChar w:fldCharType="begin">
          <w:fldData xml:space="preserve">PEVuZE5vdGU+PENpdGU+PEF1dGhvcj5JbmFjaW88L0F1dGhvcj48WWVhcj4yMDE1PC9ZZWFyPjxS
ZWNOdW0+MTIyNTwvUmVjTnVtPjxEaXNwbGF5VGV4dD4oNCwgMTApPC9EaXNwbGF5VGV4dD48cmVj
b3JkPjxyZWMtbnVtYmVyPjEyMjU8L3JlYy1udW1iZXI+PGZvcmVpZ24ta2V5cz48a2V5IGFwcD0i
RU4iIGRiLWlkPSJld3RhMjAweGs5OXJ0bWVmejJrdnR6c2hmMGFkenR0enpleDkiPjEyMjU8L2tl
eT48L2ZvcmVpZ24ta2V5cz48cmVmLXR5cGUgbmFtZT0iSm91cm5hbCBBcnRpY2xlIj4xNzwvcmVm
LXR5cGU+PGNvbnRyaWJ1dG9ycz48YXV0aG9ycz48YXV0aG9yPkluYWNpbywgTS4gQy48L2F1dGhv
cj48YXV0aG9yPlByYXR0LCBOLiBMLjwvYXV0aG9yPjxhdXRob3I+Um91Z2hlYWQsIEUuIEUuPC9h
dXRob3I+PGF1dGhvcj5HcmF2ZXMsIFMuIEUuPC9hdXRob3I+PC9hdXRob3JzPjwvY29udHJpYnV0
b3JzPjxhdXRoLWFkZHJlc3M+UXVhbGl0eSBVc2Ugb2YgTWVkaWNpbmVzIGFuZCBQaGFybWFjeSBS
ZXNlYXJjaCBDZW50cmUsIE1lZGljaW5lIGFuZCBEZXZpY2VzIFN1cnZlaWxsYW5jZSBDZW50cmUg
b2YgUmVzZWFyY2ggRXhjZWxsZW5jZSwgU2Fuc29tIEluc3RpdHV0ZSwgU2Nob29sIG9mIFBoYXJt
YWN5IGFuZCBNZWRpY2FsIFNjaWVuY2VzLCBVbml2ZXJzaXR5IG9mIFNvdXRoIEF1c3RyYWxpYSwg
R1BPIEJveCAyNDcxLCBBZGVsYWlkZSwgU0EsIEF1c3RyYWxpYS4mI3hEO0F1c3RyYWxpYW4gT3J0
aG9wYWVkaWMgQXNzb2NpYXRpb24sIE5hdGlvbmFsIFRvdGFsIEpvaW50IFJlcGxhY2VtZW50IFJl
Z2lzdHJ5LCBMZXZlbCA2LCBCaWNlIEJ1aWxkaW5nLCBSb3lhbCBBZGVsYWlkZSBIb3NwaXRhbCwg
VGhlIFVuaXZlcnNpdHkgb2YgQWRlbGFpZGUsIEFkZWxhaWRlLCBTQSwgQXVzdHJhbGlhLjwvYXV0
aC1hZGRyZXNzPjx0aXRsZXM+PHRpdGxlPlVzaW5nIE1lZGljYXRpb25zIGZvciBQcmVkaWN0aW9u
IG9mIFJldmlzaW9uIGFmdGVyIFRvdGFsIEpvaW50IEFydGhyb3BsYXN0eTwvdGl0bGU+PHNlY29u
ZGFyeS10aXRsZT5KIEFydGhyb3BsYXN0eTwvc2Vjb25kYXJ5LXRpdGxlPjxhbHQtdGl0bGU+VGhl
IEpvdXJuYWwgb2YgYXJ0aHJvcGxhc3R5PC9hbHQtdGl0bGU+PC90aXRsZXM+PHBlcmlvZGljYWw+
PGZ1bGwtdGl0bGU+SiBBcnRocm9wbGFzdHk8L2Z1bGwtdGl0bGU+PGFiYnItMT5UaGUgSm91cm5h
bCBvZiBhcnRocm9wbGFzdHk8L2FiYnItMT48L3BlcmlvZGljYWw+PGFsdC1wZXJpb2RpY2FsPjxm
dWxsLXRpdGxlPkogQXJ0aHJvcGxhc3R5PC9mdWxsLXRpdGxlPjxhYmJyLTE+VGhlIEpvdXJuYWwg
b2YgYXJ0aHJvcGxhc3R5PC9hYmJyLTE+PC9hbHQtcGVyaW9kaWNhbD48cGFnZXM+MjA2MS03MDwv
cGFnZXM+PHZvbHVtZT4zMDwvdm9sdW1lPjxudW1iZXI+MTI8L251bWJlcj48ZGF0ZXM+PHllYXI+
MjAxNTwveWVhcj48cHViLWRhdGVzPjxkYXRlPkRlYzwvZGF0ZT48L3B1Yi1kYXRlcz48L2RhdGVz
Pjxpc2JuPjE1MzItODQwNiAoRWxlY3Ryb25pYykmI3hEOzA4ODMtNTQwMyAoTGlua2luZyk8L2lz
Ym4+PGFjY2Vzc2lvbi1udW0+MjYxOTA1Njk8L2FjY2Vzc2lvbi1udW0+PHVybHM+PHJlbGF0ZWQt
dXJscz48dXJsPmh0dHA6Ly93d3cubmNiaS5ubG0ubmloLmdvdi9wdWJtZWQvMjYxOTA1Njk8L3Vy
bD48L3JlbGF0ZWQtdXJscz48L3VybHM+PGVsZWN0cm9uaWMtcmVzb3VyY2UtbnVtPjEwLjEwMTYv
ai5hcnRoLjIwMTUuMDYuMDA5PC9lbGVjdHJvbmljLXJlc291cmNlLW51bT48L3JlY29yZD48L0Np
dGU+PENpdGU+PEF1dGhvcj5Hb3Jkb248L0F1dGhvcj48WWVhcj4yMDEzPC9ZZWFyPjxSZWNOdW0+
MjU1PC9SZWNOdW0+PHJlY29yZD48cmVjLW51bWJlcj4yNTU8L3JlYy1udW1iZXI+PGZvcmVpZ24t
a2V5cz48a2V5IGFwcD0iRU4iIGRiLWlkPSJld3RhMjAweGs5OXJ0bWVmejJrdnR6c2hmMGFkenR0
enpleDkiPjI1NTwva2V5PjwvZm9yZWlnbi1rZXlzPjxyZWYtdHlwZSBuYW1lPSJKb3VybmFsIEFy
dGljbGUiPjE3PC9yZWYtdHlwZT48Y29udHJpYnV0b3JzPjxhdXRob3JzPjxhdXRob3I+R29yZG9u
LCBNLjwvYXV0aG9yPjxhdXRob3I+U3RhcmssIEEuPC9hdXRob3I+PGF1dGhvcj5Ta29sZGVuYmVy
ZywgTy4gRy48L2F1dGhvcj48YXV0aG9yPkthcnJob2xtLCBKLjwvYXV0aG9yPjxhdXRob3I+R2Fy
ZWxsaWNrLCBHLjwvYXV0aG9yPjwvYXV0aG9ycz48L2NvbnRyaWJ1dG9ycz48YXV0aC1hZGRyZXNz
PkRhbmRlcnlkIEhvc3BpdGFsLCBEaXZpc2lvbiBvZiBPcnRob3BhZWRpY3MsIERlcGFydG1lbnQg
b2YgQ2xpbmljYWwgU2NpZW5jZXMsIEthcm9saW5za2EgSW5zdGl0dXRlLCBEYW5kZXJ5ZHMgU2p1
a2h1cywgU0UtMTgyIDg4IFN0b2NraG9sbSwgU3dlZGVuLiBtYXhAZ2ZvcmdlLnNlPC9hdXRoLWFk
ZHJlc3M+PHRpdGxlcz48dGl0bGU+VGhlIGluZmx1ZW5jZSBvZiBjb21vcmJpZGl0eSBzY29yZXMg
b24gcmUtb3BlcmF0aW9ucyBmb2xsb3dpbmcgcHJpbWFyeSB0b3RhbCBoaXAgcmVwbGFjZW1lbnQ6
IGNvbXBhcmlzb24gYW5kIHZhbGlkYXRpb24gb2YgdGhyZWUgY29tb3JiaWRpdHkgbWVhc3VyZXM8
L3RpdGxlPjxzZWNvbmRhcnktdGl0bGU+Qm9uZSBKb2ludCBKPC9zZWNvbmRhcnktdGl0bGU+PGFs
dC10aXRsZT5UaGUgYm9uZSAmYW1wOyBqb2ludCBqb3VybmFsPC9hbHQtdGl0bGU+PC90aXRsZXM+
PHBhZ2VzPjExODQtOTE8L3BhZ2VzPjx2b2x1bWU+OTUtQjwvdm9sdW1lPjxudW1iZXI+OTwvbnVt
YmVyPjxlZGl0aW9uPjIwMTMvMDkvMDM8L2VkaXRpb24+PGtleXdvcmRzPjxrZXl3b3JkPkFkdWx0
PC9rZXl3b3JkPjxrZXl3b3JkPkFnZSBEaXN0cmlidXRpb248L2tleXdvcmQ+PGtleXdvcmQ+QWdl
ZDwva2V5d29yZD48a2V5d29yZD5BZ2VkLCA4MCBhbmQgb3Zlcjwva2V5d29yZD48a2V5d29yZD5B
cnRocm9wbGFzdHksIFJlcGxhY2VtZW50LCBIaXAvIHN0YXRpc3RpY3MgJmFtcDsgbnVtZXJpY2Fs
IGRhdGE8L2tleXdvcmQ+PGtleXdvcmQ+Q29tb3JiaWRpdHk8L2tleXdvcmQ+PGtleXdvcmQ+RmVt
YWxlPC9rZXl3b3JkPjxrZXl3b3JkPkh1bWFuczwva2V5d29yZD48a2V5d29yZD5NYWxlPC9rZXl3
b3JkPjxrZXl3b3JkPk1pZGRsZSBBZ2VkPC9rZXl3b3JkPjxrZXl3b3JkPk9zdGVvYXJ0aHJpdGlz
LCBIaXAvZXBpZGVtaW9sb2d5LyBzdXJnZXJ5PC9rZXl3b3JkPjxrZXl3b3JkPlByb3NwZWN0aXZl
IFN0dWRpZXM8L2tleXdvcmQ+PGtleXdvcmQ+UmVnaXN0cmllczwva2V5d29yZD48a2V5d29yZD5S
ZW9wZXJhdGlvbi9zdGF0aXN0aWNzICZhbXA7IG51bWVyaWNhbCBkYXRhPC9rZXl3b3JkPjxrZXl3
b3JkPlNleCBEaXN0cmlidXRpb248L2tleXdvcmQ+PGtleXdvcmQ+U3dlZGVuL2VwaWRlbWlvbG9n
eTwva2V5d29yZD48a2V5d29yZD5UaW1lIEZhY3RvcnM8L2tleXdvcmQ+PC9rZXl3b3Jkcz48ZGF0
ZXM+PHllYXI+MjAxMzwveWVhcj48cHViLWRhdGVzPjxkYXRlPlNlcDwvZGF0ZT48L3B1Yi1kYXRl
cz48L2RhdGVzPjxpc2JuPjIwNDktNDQwOCAoRWxlY3Ryb25pYyk8L2lzYm4+PGFjY2Vzc2lvbi1u
dW0+MjM5OTcxMjk8L2FjY2Vzc2lvbi1udW0+PHVybHM+PC91cmxzPjxlbGVjdHJvbmljLXJlc291
cmNlLW51bT4xMC4xMzAyLzAzMDEtNjIweC45NWI5LjMxMDA2PC9lbGVjdHJvbmljLXJlc291cmNl
LW51bT48cmVtb3RlLWRhdGFiYXNlLXByb3ZpZGVyPk5MTTwvcmVtb3RlLWRhdGFiYXNlLXByb3Zp
ZGVyPjxsYW5ndWFnZT5lbmc8L2xhbmd1YWdlPjwvcmVjb3JkPjwvQ2l0ZT48L0VuZE5vdGU+AG==
</w:fldData>
        </w:fldChar>
      </w:r>
      <w:r w:rsidRPr="00735C31">
        <w:rPr>
          <w:lang w:val="en-GB"/>
        </w:rPr>
        <w:instrText xml:space="preserve"> ADDIN EN.CITE </w:instrText>
      </w:r>
      <w:r w:rsidRPr="00735C31">
        <w:rPr>
          <w:lang w:val="en-GB"/>
        </w:rPr>
        <w:fldChar w:fldCharType="begin">
          <w:fldData xml:space="preserve">PEVuZE5vdGU+PENpdGU+PEF1dGhvcj5JbmFjaW88L0F1dGhvcj48WWVhcj4yMDE1PC9ZZWFyPjxS
ZWNOdW0+MTIyNTwvUmVjTnVtPjxEaXNwbGF5VGV4dD4oNCwgMTApPC9EaXNwbGF5VGV4dD48cmVj
b3JkPjxyZWMtbnVtYmVyPjEyMjU8L3JlYy1udW1iZXI+PGZvcmVpZ24ta2V5cz48a2V5IGFwcD0i
RU4iIGRiLWlkPSJld3RhMjAweGs5OXJ0bWVmejJrdnR6c2hmMGFkenR0enpleDkiPjEyMjU8L2tl
eT48L2ZvcmVpZ24ta2V5cz48cmVmLXR5cGUgbmFtZT0iSm91cm5hbCBBcnRpY2xlIj4xNzwvcmVm
LXR5cGU+PGNvbnRyaWJ1dG9ycz48YXV0aG9ycz48YXV0aG9yPkluYWNpbywgTS4gQy48L2F1dGhv
cj48YXV0aG9yPlByYXR0LCBOLiBMLjwvYXV0aG9yPjxhdXRob3I+Um91Z2hlYWQsIEUuIEUuPC9h
dXRob3I+PGF1dGhvcj5HcmF2ZXMsIFMuIEUuPC9hdXRob3I+PC9hdXRob3JzPjwvY29udHJpYnV0
b3JzPjxhdXRoLWFkZHJlc3M+UXVhbGl0eSBVc2Ugb2YgTWVkaWNpbmVzIGFuZCBQaGFybWFjeSBS
ZXNlYXJjaCBDZW50cmUsIE1lZGljaW5lIGFuZCBEZXZpY2VzIFN1cnZlaWxsYW5jZSBDZW50cmUg
b2YgUmVzZWFyY2ggRXhjZWxsZW5jZSwgU2Fuc29tIEluc3RpdHV0ZSwgU2Nob29sIG9mIFBoYXJt
YWN5IGFuZCBNZWRpY2FsIFNjaWVuY2VzLCBVbml2ZXJzaXR5IG9mIFNvdXRoIEF1c3RyYWxpYSwg
R1BPIEJveCAyNDcxLCBBZGVsYWlkZSwgU0EsIEF1c3RyYWxpYS4mI3hEO0F1c3RyYWxpYW4gT3J0
aG9wYWVkaWMgQXNzb2NpYXRpb24sIE5hdGlvbmFsIFRvdGFsIEpvaW50IFJlcGxhY2VtZW50IFJl
Z2lzdHJ5LCBMZXZlbCA2LCBCaWNlIEJ1aWxkaW5nLCBSb3lhbCBBZGVsYWlkZSBIb3NwaXRhbCwg
VGhlIFVuaXZlcnNpdHkgb2YgQWRlbGFpZGUsIEFkZWxhaWRlLCBTQSwgQXVzdHJhbGlhLjwvYXV0
aC1hZGRyZXNzPjx0aXRsZXM+PHRpdGxlPlVzaW5nIE1lZGljYXRpb25zIGZvciBQcmVkaWN0aW9u
IG9mIFJldmlzaW9uIGFmdGVyIFRvdGFsIEpvaW50IEFydGhyb3BsYXN0eTwvdGl0bGU+PHNlY29u
ZGFyeS10aXRsZT5KIEFydGhyb3BsYXN0eTwvc2Vjb25kYXJ5LXRpdGxlPjxhbHQtdGl0bGU+VGhl
IEpvdXJuYWwgb2YgYXJ0aHJvcGxhc3R5PC9hbHQtdGl0bGU+PC90aXRsZXM+PHBlcmlvZGljYWw+
PGZ1bGwtdGl0bGU+SiBBcnRocm9wbGFzdHk8L2Z1bGwtdGl0bGU+PGFiYnItMT5UaGUgSm91cm5h
bCBvZiBhcnRocm9wbGFzdHk8L2FiYnItMT48L3BlcmlvZGljYWw+PGFsdC1wZXJpb2RpY2FsPjxm
dWxsLXRpdGxlPkogQXJ0aHJvcGxhc3R5PC9mdWxsLXRpdGxlPjxhYmJyLTE+VGhlIEpvdXJuYWwg
b2YgYXJ0aHJvcGxhc3R5PC9hYmJyLTE+PC9hbHQtcGVyaW9kaWNhbD48cGFnZXM+MjA2MS03MDwv
cGFnZXM+PHZvbHVtZT4zMDwvdm9sdW1lPjxudW1iZXI+MTI8L251bWJlcj48ZGF0ZXM+PHllYXI+
MjAxNTwveWVhcj48cHViLWRhdGVzPjxkYXRlPkRlYzwvZGF0ZT48L3B1Yi1kYXRlcz48L2RhdGVz
Pjxpc2JuPjE1MzItODQwNiAoRWxlY3Ryb25pYykmI3hEOzA4ODMtNTQwMyAoTGlua2luZyk8L2lz
Ym4+PGFjY2Vzc2lvbi1udW0+MjYxOTA1Njk8L2FjY2Vzc2lvbi1udW0+PHVybHM+PHJlbGF0ZWQt
dXJscz48dXJsPmh0dHA6Ly93d3cubmNiaS5ubG0ubmloLmdvdi9wdWJtZWQvMjYxOTA1Njk8L3Vy
bD48L3JlbGF0ZWQtdXJscz48L3VybHM+PGVsZWN0cm9uaWMtcmVzb3VyY2UtbnVtPjEwLjEwMTYv
ai5hcnRoLjIwMTUuMDYuMDA5PC9lbGVjdHJvbmljLXJlc291cmNlLW51bT48L3JlY29yZD48L0Np
dGU+PENpdGU+PEF1dGhvcj5Hb3Jkb248L0F1dGhvcj48WWVhcj4yMDEzPC9ZZWFyPjxSZWNOdW0+
MjU1PC9SZWNOdW0+PHJlY29yZD48cmVjLW51bWJlcj4yNTU8L3JlYy1udW1iZXI+PGZvcmVpZ24t
a2V5cz48a2V5IGFwcD0iRU4iIGRiLWlkPSJld3RhMjAweGs5OXJ0bWVmejJrdnR6c2hmMGFkenR0
enpleDkiPjI1NTwva2V5PjwvZm9yZWlnbi1rZXlzPjxyZWYtdHlwZSBuYW1lPSJKb3VybmFsIEFy
dGljbGUiPjE3PC9yZWYtdHlwZT48Y29udHJpYnV0b3JzPjxhdXRob3JzPjxhdXRob3I+R29yZG9u
LCBNLjwvYXV0aG9yPjxhdXRob3I+U3RhcmssIEEuPC9hdXRob3I+PGF1dGhvcj5Ta29sZGVuYmVy
ZywgTy4gRy48L2F1dGhvcj48YXV0aG9yPkthcnJob2xtLCBKLjwvYXV0aG9yPjxhdXRob3I+R2Fy
ZWxsaWNrLCBHLjwvYXV0aG9yPjwvYXV0aG9ycz48L2NvbnRyaWJ1dG9ycz48YXV0aC1hZGRyZXNz
PkRhbmRlcnlkIEhvc3BpdGFsLCBEaXZpc2lvbiBvZiBPcnRob3BhZWRpY3MsIERlcGFydG1lbnQg
b2YgQ2xpbmljYWwgU2NpZW5jZXMsIEthcm9saW5za2EgSW5zdGl0dXRlLCBEYW5kZXJ5ZHMgU2p1
a2h1cywgU0UtMTgyIDg4IFN0b2NraG9sbSwgU3dlZGVuLiBtYXhAZ2ZvcmdlLnNlPC9hdXRoLWFk
ZHJlc3M+PHRpdGxlcz48dGl0bGU+VGhlIGluZmx1ZW5jZSBvZiBjb21vcmJpZGl0eSBzY29yZXMg
b24gcmUtb3BlcmF0aW9ucyBmb2xsb3dpbmcgcHJpbWFyeSB0b3RhbCBoaXAgcmVwbGFjZW1lbnQ6
IGNvbXBhcmlzb24gYW5kIHZhbGlkYXRpb24gb2YgdGhyZWUgY29tb3JiaWRpdHkgbWVhc3VyZXM8
L3RpdGxlPjxzZWNvbmRhcnktdGl0bGU+Qm9uZSBKb2ludCBKPC9zZWNvbmRhcnktdGl0bGU+PGFs
dC10aXRsZT5UaGUgYm9uZSAmYW1wOyBqb2ludCBqb3VybmFsPC9hbHQtdGl0bGU+PC90aXRsZXM+
PHBhZ2VzPjExODQtOTE8L3BhZ2VzPjx2b2x1bWU+OTUtQjwvdm9sdW1lPjxudW1iZXI+OTwvbnVt
YmVyPjxlZGl0aW9uPjIwMTMvMDkvMDM8L2VkaXRpb24+PGtleXdvcmRzPjxrZXl3b3JkPkFkdWx0
PC9rZXl3b3JkPjxrZXl3b3JkPkFnZSBEaXN0cmlidXRpb248L2tleXdvcmQ+PGtleXdvcmQ+QWdl
ZDwva2V5d29yZD48a2V5d29yZD5BZ2VkLCA4MCBhbmQgb3Zlcjwva2V5d29yZD48a2V5d29yZD5B
cnRocm9wbGFzdHksIFJlcGxhY2VtZW50LCBIaXAvIHN0YXRpc3RpY3MgJmFtcDsgbnVtZXJpY2Fs
IGRhdGE8L2tleXdvcmQ+PGtleXdvcmQ+Q29tb3JiaWRpdHk8L2tleXdvcmQ+PGtleXdvcmQ+RmVt
YWxlPC9rZXl3b3JkPjxrZXl3b3JkPkh1bWFuczwva2V5d29yZD48a2V5d29yZD5NYWxlPC9rZXl3
b3JkPjxrZXl3b3JkPk1pZGRsZSBBZ2VkPC9rZXl3b3JkPjxrZXl3b3JkPk9zdGVvYXJ0aHJpdGlz
LCBIaXAvZXBpZGVtaW9sb2d5LyBzdXJnZXJ5PC9rZXl3b3JkPjxrZXl3b3JkPlByb3NwZWN0aXZl
IFN0dWRpZXM8L2tleXdvcmQ+PGtleXdvcmQ+UmVnaXN0cmllczwva2V5d29yZD48a2V5d29yZD5S
ZW9wZXJhdGlvbi9zdGF0aXN0aWNzICZhbXA7IG51bWVyaWNhbCBkYXRhPC9rZXl3b3JkPjxrZXl3
b3JkPlNleCBEaXN0cmlidXRpb248L2tleXdvcmQ+PGtleXdvcmQ+U3dlZGVuL2VwaWRlbWlvbG9n
eTwva2V5d29yZD48a2V5d29yZD5UaW1lIEZhY3RvcnM8L2tleXdvcmQ+PC9rZXl3b3Jkcz48ZGF0
ZXM+PHllYXI+MjAxMzwveWVhcj48cHViLWRhdGVzPjxkYXRlPlNlcDwvZGF0ZT48L3B1Yi1kYXRl
cz48L2RhdGVzPjxpc2JuPjIwNDktNDQwOCAoRWxlY3Ryb25pYyk8L2lzYm4+PGFjY2Vzc2lvbi1u
dW0+MjM5OTcxMjk8L2FjY2Vzc2lvbi1udW0+PHVybHM+PC91cmxzPjxlbGVjdHJvbmljLXJlc291
cmNlLW51bT4xMC4xMzAyLzAzMDEtNjIweC45NWI5LjMxMDA2PC9lbGVjdHJvbmljLXJlc291cmNl
LW51bT48cmVtb3RlLWRhdGFiYXNlLXByb3ZpZGVyPk5MTTwvcmVtb3RlLWRhdGFiYXNlLXByb3Zp
ZGVyPjxsYW5ndWFnZT5lbmc8L2xhbmd1YWdlPjwvcmVjb3JkPjwvQ2l0ZT48L0VuZE5vdGU+AG==
</w:fldData>
        </w:fldChar>
      </w:r>
      <w:r w:rsidRPr="00735C31">
        <w:rPr>
          <w:lang w:val="en-GB"/>
        </w:rPr>
        <w:instrText xml:space="preserve"> ADDIN EN.CITE.DATA </w:instrText>
      </w:r>
      <w:r w:rsidRPr="00735C31">
        <w:rPr>
          <w:lang w:val="en-GB"/>
        </w:rPr>
      </w:r>
      <w:r w:rsidRPr="00735C31">
        <w:rPr>
          <w:lang w:val="en-GB"/>
        </w:rPr>
        <w:fldChar w:fldCharType="end"/>
      </w:r>
      <w:r w:rsidR="008D3C87" w:rsidRPr="00735C31">
        <w:rPr>
          <w:lang w:val="en-GB"/>
        </w:rPr>
      </w:r>
      <w:r w:rsidR="008D3C87" w:rsidRPr="00735C31">
        <w:rPr>
          <w:lang w:val="en-GB"/>
        </w:rPr>
        <w:fldChar w:fldCharType="separate"/>
      </w:r>
      <w:r w:rsidRPr="00735C31">
        <w:rPr>
          <w:noProof/>
          <w:lang w:val="en-GB"/>
        </w:rPr>
        <w:t>(</w:t>
      </w:r>
      <w:hyperlink w:anchor="_ENREF_4" w:tooltip="Gordon, 2013 #255" w:history="1">
        <w:r w:rsidR="007C5D8B" w:rsidRPr="00735C31">
          <w:rPr>
            <w:noProof/>
            <w:lang w:val="en-GB"/>
          </w:rPr>
          <w:t>4</w:t>
        </w:r>
      </w:hyperlink>
      <w:r w:rsidRPr="00735C31">
        <w:rPr>
          <w:noProof/>
          <w:lang w:val="en-GB"/>
        </w:rPr>
        <w:t xml:space="preserve">, </w:t>
      </w:r>
      <w:hyperlink w:anchor="_ENREF_10" w:tooltip="Inacio, 2015 #1225" w:history="1">
        <w:r w:rsidR="007C5D8B" w:rsidRPr="00735C31">
          <w:rPr>
            <w:noProof/>
            <w:lang w:val="en-GB"/>
          </w:rPr>
          <w:t>10</w:t>
        </w:r>
      </w:hyperlink>
      <w:r w:rsidRPr="00735C31">
        <w:rPr>
          <w:noProof/>
          <w:lang w:val="en-GB"/>
        </w:rPr>
        <w:t>)</w:t>
      </w:r>
      <w:r w:rsidR="008D3C87" w:rsidRPr="00735C31">
        <w:rPr>
          <w:lang w:val="en-GB"/>
        </w:rPr>
        <w:fldChar w:fldCharType="end"/>
      </w:r>
      <w:r w:rsidR="006D367E" w:rsidRPr="00735C31">
        <w:rPr>
          <w:lang w:val="en-GB"/>
        </w:rPr>
        <w:t xml:space="preserve"> and poorer </w:t>
      </w:r>
      <w:r w:rsidR="006C264E" w:rsidRPr="00735C31">
        <w:rPr>
          <w:lang w:val="en-GB"/>
        </w:rPr>
        <w:t xml:space="preserve">patient </w:t>
      </w:r>
      <w:r w:rsidR="006D367E" w:rsidRPr="00735C31">
        <w:rPr>
          <w:lang w:val="en-GB"/>
        </w:rPr>
        <w:t>outcomes</w:t>
      </w:r>
      <w:r w:rsidR="006C264E" w:rsidRPr="00735C31">
        <w:rPr>
          <w:lang w:val="en-GB"/>
        </w:rPr>
        <w:fldChar w:fldCharType="begin">
          <w:fldData xml:space="preserve">PEVuZE5vdGU+PENpdGU+PEF1dGhvcj5Hb3Jkb248L0F1dGhvcj48WWVhcj4yMDEzPC9ZZWFyPjxS
ZWNOdW0+MjU1PC9SZWNOdW0+PERpc3BsYXlUZXh0Pig0LCAxMSk8L0Rpc3BsYXlUZXh0PjxyZWNv
cmQ+PHJlYy1udW1iZXI+MjU1PC9yZWMtbnVtYmVyPjxmb3JlaWduLWtleXM+PGtleSBhcHA9IkVO
IiBkYi1pZD0iZXd0YTIwMHhrOTlydG1lZnoya3Z0enNoZjBhZHp0dHp6ZXg5Ij4yNTU8L2tleT48
L2ZvcmVpZ24ta2V5cz48cmVmLXR5cGUgbmFtZT0iSm91cm5hbCBBcnRpY2xlIj4xNzwvcmVmLXR5
cGU+PGNvbnRyaWJ1dG9ycz48YXV0aG9ycz48YXV0aG9yPkdvcmRvbiwgTS48L2F1dGhvcj48YXV0
aG9yPlN0YXJrLCBBLjwvYXV0aG9yPjxhdXRob3I+U2tvbGRlbmJlcmcsIE8uIEcuPC9hdXRob3I+
PGF1dGhvcj5LYXJyaG9sbSwgSi48L2F1dGhvcj48YXV0aG9yPkdhcmVsbGljaywgRy48L2F1dGhv
cj48L2F1dGhvcnM+PC9jb250cmlidXRvcnM+PGF1dGgtYWRkcmVzcz5EYW5kZXJ5ZCBIb3NwaXRh
bCwgRGl2aXNpb24gb2YgT3J0aG9wYWVkaWNzLCBEZXBhcnRtZW50IG9mIENsaW5pY2FsIFNjaWVu
Y2VzLCBLYXJvbGluc2thIEluc3RpdHV0ZSwgRGFuZGVyeWRzIFNqdWtodXMsIFNFLTE4MiA4OCBT
dG9ja2hvbG0sIFN3ZWRlbi4gbWF4QGdmb3JnZS5zZTwvYXV0aC1hZGRyZXNzPjx0aXRsZXM+PHRp
dGxlPlRoZSBpbmZsdWVuY2Ugb2YgY29tb3JiaWRpdHkgc2NvcmVzIG9uIHJlLW9wZXJhdGlvbnMg
Zm9sbG93aW5nIHByaW1hcnkgdG90YWwgaGlwIHJlcGxhY2VtZW50OiBjb21wYXJpc29uIGFuZCB2
YWxpZGF0aW9uIG9mIHRocmVlIGNvbW9yYmlkaXR5IG1lYXN1cmVzPC90aXRsZT48c2Vjb25kYXJ5
LXRpdGxlPkJvbmUgSm9pbnQgSjwvc2Vjb25kYXJ5LXRpdGxlPjxhbHQtdGl0bGU+VGhlIGJvbmUg
JmFtcDsgam9pbnQgam91cm5hbDwvYWx0LXRpdGxlPjwvdGl0bGVzPjxwYWdlcz4xMTg0LTkxPC9w
YWdlcz48dm9sdW1lPjk1LUI8L3ZvbHVtZT48bnVtYmVyPjk8L251bWJlcj48ZWRpdGlvbj4yMDEz
LzA5LzAzPC9lZGl0aW9uPjxrZXl3b3Jkcz48a2V5d29yZD5BZHVsdDwva2V5d29yZD48a2V5d29y
ZD5BZ2UgRGlzdHJpYnV0aW9uPC9rZXl3b3JkPjxrZXl3b3JkPkFnZWQ8L2tleXdvcmQ+PGtleXdv
cmQ+QWdlZCwgODAgYW5kIG92ZXI8L2tleXdvcmQ+PGtleXdvcmQ+QXJ0aHJvcGxhc3R5LCBSZXBs
YWNlbWVudCwgSGlwLyBzdGF0aXN0aWNzICZhbXA7IG51bWVyaWNhbCBkYXRhPC9rZXl3b3JkPjxr
ZXl3b3JkPkNvbW9yYmlkaXR5PC9rZXl3b3JkPjxrZXl3b3JkPkZlbWFsZTwva2V5d29yZD48a2V5
d29yZD5IdW1hbnM8L2tleXdvcmQ+PGtleXdvcmQ+TWFsZTwva2V5d29yZD48a2V5d29yZD5NaWRk
bGUgQWdlZDwva2V5d29yZD48a2V5d29yZD5Pc3Rlb2FydGhyaXRpcywgSGlwL2VwaWRlbWlvbG9n
eS8gc3VyZ2VyeTwva2V5d29yZD48a2V5d29yZD5Qcm9zcGVjdGl2ZSBTdHVkaWVzPC9rZXl3b3Jk
PjxrZXl3b3JkPlJlZ2lzdHJpZXM8L2tleXdvcmQ+PGtleXdvcmQ+UmVvcGVyYXRpb24vc3RhdGlz
dGljcyAmYW1wOyBudW1lcmljYWwgZGF0YTwva2V5d29yZD48a2V5d29yZD5TZXggRGlzdHJpYnV0
aW9uPC9rZXl3b3JkPjxrZXl3b3JkPlN3ZWRlbi9lcGlkZW1pb2xvZ3k8L2tleXdvcmQ+PGtleXdv
cmQ+VGltZSBGYWN0b3JzPC9rZXl3b3JkPjwva2V5d29yZHM+PGRhdGVzPjx5ZWFyPjIwMTM8L3ll
YXI+PHB1Yi1kYXRlcz48ZGF0ZT5TZXA8L2RhdGU+PC9wdWItZGF0ZXM+PC9kYXRlcz48aXNibj4y
MDQ5LTQ0MDggKEVsZWN0cm9uaWMpPC9pc2JuPjxhY2Nlc3Npb24tbnVtPjIzOTk3MTI5PC9hY2Nl
c3Npb24tbnVtPjx1cmxzPjwvdXJscz48ZWxlY3Ryb25pYy1yZXNvdXJjZS1udW0+MTAuMTMwMi8w
MzAxLTYyMHguOTViOS4zMTAwNjwvZWxlY3Ryb25pYy1yZXNvdXJjZS1udW0+PHJlbW90ZS1kYXRh
YmFzZS1wcm92aWRlcj5OTE08L3JlbW90ZS1kYXRhYmFzZS1wcm92aWRlcj48bGFuZ3VhZ2U+ZW5n
PC9sYW5ndWFnZT48L3JlY29yZD48L0NpdGU+PENpdGU+PEF1dGhvcj5Ib2ZzdGVkZTwvQXV0aG9y
PjxZZWFyPjIwMTY8L1llYXI+PFJlY051bT4xMzEwPC9SZWNOdW0+PHJlY29yZD48cmVjLW51bWJl
cj4xMzEwPC9yZWMtbnVtYmVyPjxmb3JlaWduLWtleXM+PGtleSBhcHA9IkVOIiBkYi1pZD0iZXd0
YTIwMHhrOTlydG1lZnoya3Z0enNoZjBhZHp0dHp6ZXg5Ij4xMzEwPC9rZXk+PC9mb3JlaWduLWtl
eXM+PHJlZi10eXBlIG5hbWU9IkpvdXJuYWwgQXJ0aWNsZSI+MTc8L3JlZi10eXBlPjxjb250cmli
dXRvcnM+PGF1dGhvcnM+PGF1dGhvcj5Ib2ZzdGVkZSwgUy4gTi48L2F1dGhvcj48YXV0aG9yPkdh
ZGVtYW4sIE0uIEcuPC9hdXRob3I+PGF1dGhvcj5WbGlldCBWbGllbGFuZCwgVC4gUC48L2F1dGhv
cj48YXV0aG9yPk5lbGlzc2VuLCBSLiBHLjwvYXV0aG9yPjxhdXRob3I+TWFyYW5nLXZhbiBkZSBN
aGVlbiwgUC4gSi48L2F1dGhvcj48L2F1dGhvcnM+PC9jb250cmlidXRvcnM+PGF1dGgtYWRkcmVz
cz5EZXBhcnRtZW50IG9mIE9ydGhvcGFlZGljcywgTGVpZGVuIFVuaXZlcnNpdHkgTWVkaWNhbCBD
ZW50ZXIsIEFsYmludXNkcmVlZiAyLCBMZWlkZW4sIDIzMzMgWkEsIFRoZSBOZXRoZXJsYW5kcy4m
I3hEO0RlcGFydG1lbnQgb2YgQ2xpbmljYWwgRXBpZGVtaW9sb2d5LCBMZWlkZW4gVW5pdmVyc2l0
eSBNZWRpY2FsIENlbnRlciwgQWxiaW51c2RyZWVmIDIsIExlaWRlbiwgMjMzMyBaQSwgVGhlIE5l
dGhlcmxhbmRzLiYjeEQ7RGVwYXJ0bWVudCBvZiBNZWRpY2FsIERlY2lzaW9uIE1ha2luZywgSjEw
LVMsIExlaWRlbiBVbml2ZXJzaXR5IE1lZGljYWwgQ2VudGVyLCBQLk8uIEJveCA5NjAwLCBMZWlk
ZW4sIDIzMDAgUkMsIFRoZSBOZXRoZXJsYW5kcy4gcC5qLm1hcmFuZ0BsdW1jLm5sLjwvYXV0aC1h
ZGRyZXNzPjx0aXRsZXM+PHRpdGxlPlByZW9wZXJhdGl2ZSBwcmVkaWN0b3JzIGZvciBvdXRjb21l
cyBhZnRlciB0b3RhbCBoaXAgcmVwbGFjZW1lbnQgaW4gcGF0aWVudHMgd2l0aCBvc3Rlb2FydGhy
aXRpczogYSBzeXN0ZW1hdGljIHJldmlldzwvdGl0bGU+PHNlY29uZGFyeS10aXRsZT5CTUMgTXVz
Y3Vsb3NrZWxldCBEaXNvcmQ8L3NlY29uZGFyeS10aXRsZT48YWx0LXRpdGxlPkJNQyBtdXNjdWxv
c2tlbGV0YWwgZGlzb3JkZXJzPC9hbHQtdGl0bGU+PC90aXRsZXM+PHBlcmlvZGljYWw+PGZ1bGwt
dGl0bGU+Qk1DIE11c2N1bG9za2VsZXQgRGlzb3JkPC9mdWxsLXRpdGxlPjxhYmJyLTE+Qk1DIG11
c2N1bG9za2VsZXRhbCBkaXNvcmRlcnM8L2FiYnItMT48L3BlcmlvZGljYWw+PGFsdC1wZXJpb2Rp
Y2FsPjxmdWxsLXRpdGxlPkJNQyBNdXNjdWxvc2tlbGV0IERpc29yZDwvZnVsbC10aXRsZT48YWJi
ci0xPkJNQyBtdXNjdWxvc2tlbGV0YWwgZGlzb3JkZXJzPC9hYmJyLTE+PC9hbHQtcGVyaW9kaWNh
bD48cGFnZXM+MjEyPC9wYWdlcz48dm9sdW1lPjE3PC92b2x1bWU+PGRhdGVzPjx5ZWFyPjIwMTY8
L3llYXI+PC9kYXRlcz48aXNibj4xNDcxLTI0NzQgKEVsZWN0cm9uaWMpJiN4RDsxNDcxLTI0NzQg
KExpbmtpbmcpPC9pc2JuPjxhY2Nlc3Npb24tbnVtPjI3MTg0MjY2PC9hY2Nlc3Npb24tbnVtPjx1
cmxzPjxyZWxhdGVkLXVybHM+PHVybD5odHRwOi8vd3d3Lm5jYmkubmxtLm5paC5nb3YvcHVibWVk
LzI3MTg0MjY2PC91cmw+PC9yZWxhdGVkLXVybHM+PC91cmxzPjxjdXN0b20yPjQ4NjkzNzA8L2N1
c3RvbTI+PGVsZWN0cm9uaWMtcmVzb3VyY2UtbnVtPjEwLjExODYvczEyODkxLTAxNi0xMDcwLTM8
L2VsZWN0cm9uaWMtcmVzb3VyY2UtbnVtPjwvcmVjb3JkPjwvQ2l0ZT48L0VuZE5vdGU+AG==
</w:fldData>
        </w:fldChar>
      </w:r>
      <w:r w:rsidRPr="00735C31">
        <w:rPr>
          <w:lang w:val="en-GB"/>
        </w:rPr>
        <w:instrText xml:space="preserve"> ADDIN EN.CITE </w:instrText>
      </w:r>
      <w:r w:rsidRPr="00735C31">
        <w:rPr>
          <w:lang w:val="en-GB"/>
        </w:rPr>
        <w:fldChar w:fldCharType="begin">
          <w:fldData xml:space="preserve">PEVuZE5vdGU+PENpdGU+PEF1dGhvcj5Hb3Jkb248L0F1dGhvcj48WWVhcj4yMDEzPC9ZZWFyPjxS
ZWNOdW0+MjU1PC9SZWNOdW0+PERpc3BsYXlUZXh0Pig0LCAxMSk8L0Rpc3BsYXlUZXh0PjxyZWNv
cmQ+PHJlYy1udW1iZXI+MjU1PC9yZWMtbnVtYmVyPjxmb3JlaWduLWtleXM+PGtleSBhcHA9IkVO
IiBkYi1pZD0iZXd0YTIwMHhrOTlydG1lZnoya3Z0enNoZjBhZHp0dHp6ZXg5Ij4yNTU8L2tleT48
L2ZvcmVpZ24ta2V5cz48cmVmLXR5cGUgbmFtZT0iSm91cm5hbCBBcnRpY2xlIj4xNzwvcmVmLXR5
cGU+PGNvbnRyaWJ1dG9ycz48YXV0aG9ycz48YXV0aG9yPkdvcmRvbiwgTS48L2F1dGhvcj48YXV0
aG9yPlN0YXJrLCBBLjwvYXV0aG9yPjxhdXRob3I+U2tvbGRlbmJlcmcsIE8uIEcuPC9hdXRob3I+
PGF1dGhvcj5LYXJyaG9sbSwgSi48L2F1dGhvcj48YXV0aG9yPkdhcmVsbGljaywgRy48L2F1dGhv
cj48L2F1dGhvcnM+PC9jb250cmlidXRvcnM+PGF1dGgtYWRkcmVzcz5EYW5kZXJ5ZCBIb3NwaXRh
bCwgRGl2aXNpb24gb2YgT3J0aG9wYWVkaWNzLCBEZXBhcnRtZW50IG9mIENsaW5pY2FsIFNjaWVu
Y2VzLCBLYXJvbGluc2thIEluc3RpdHV0ZSwgRGFuZGVyeWRzIFNqdWtodXMsIFNFLTE4MiA4OCBT
dG9ja2hvbG0sIFN3ZWRlbi4gbWF4QGdmb3JnZS5zZTwvYXV0aC1hZGRyZXNzPjx0aXRsZXM+PHRp
dGxlPlRoZSBpbmZsdWVuY2Ugb2YgY29tb3JiaWRpdHkgc2NvcmVzIG9uIHJlLW9wZXJhdGlvbnMg
Zm9sbG93aW5nIHByaW1hcnkgdG90YWwgaGlwIHJlcGxhY2VtZW50OiBjb21wYXJpc29uIGFuZCB2
YWxpZGF0aW9uIG9mIHRocmVlIGNvbW9yYmlkaXR5IG1lYXN1cmVzPC90aXRsZT48c2Vjb25kYXJ5
LXRpdGxlPkJvbmUgSm9pbnQgSjwvc2Vjb25kYXJ5LXRpdGxlPjxhbHQtdGl0bGU+VGhlIGJvbmUg
JmFtcDsgam9pbnQgam91cm5hbDwvYWx0LXRpdGxlPjwvdGl0bGVzPjxwYWdlcz4xMTg0LTkxPC9w
YWdlcz48dm9sdW1lPjk1LUI8L3ZvbHVtZT48bnVtYmVyPjk8L251bWJlcj48ZWRpdGlvbj4yMDEz
LzA5LzAzPC9lZGl0aW9uPjxrZXl3b3Jkcz48a2V5d29yZD5BZHVsdDwva2V5d29yZD48a2V5d29y
ZD5BZ2UgRGlzdHJpYnV0aW9uPC9rZXl3b3JkPjxrZXl3b3JkPkFnZWQ8L2tleXdvcmQ+PGtleXdv
cmQ+QWdlZCwgODAgYW5kIG92ZXI8L2tleXdvcmQ+PGtleXdvcmQ+QXJ0aHJvcGxhc3R5LCBSZXBs
YWNlbWVudCwgSGlwLyBzdGF0aXN0aWNzICZhbXA7IG51bWVyaWNhbCBkYXRhPC9rZXl3b3JkPjxr
ZXl3b3JkPkNvbW9yYmlkaXR5PC9rZXl3b3JkPjxrZXl3b3JkPkZlbWFsZTwva2V5d29yZD48a2V5
d29yZD5IdW1hbnM8L2tleXdvcmQ+PGtleXdvcmQ+TWFsZTwva2V5d29yZD48a2V5d29yZD5NaWRk
bGUgQWdlZDwva2V5d29yZD48a2V5d29yZD5Pc3Rlb2FydGhyaXRpcywgSGlwL2VwaWRlbWlvbG9n
eS8gc3VyZ2VyeTwva2V5d29yZD48a2V5d29yZD5Qcm9zcGVjdGl2ZSBTdHVkaWVzPC9rZXl3b3Jk
PjxrZXl3b3JkPlJlZ2lzdHJpZXM8L2tleXdvcmQ+PGtleXdvcmQ+UmVvcGVyYXRpb24vc3RhdGlz
dGljcyAmYW1wOyBudW1lcmljYWwgZGF0YTwva2V5d29yZD48a2V5d29yZD5TZXggRGlzdHJpYnV0
aW9uPC9rZXl3b3JkPjxrZXl3b3JkPlN3ZWRlbi9lcGlkZW1pb2xvZ3k8L2tleXdvcmQ+PGtleXdv
cmQ+VGltZSBGYWN0b3JzPC9rZXl3b3JkPjwva2V5d29yZHM+PGRhdGVzPjx5ZWFyPjIwMTM8L3ll
YXI+PHB1Yi1kYXRlcz48ZGF0ZT5TZXA8L2RhdGU+PC9wdWItZGF0ZXM+PC9kYXRlcz48aXNibj4y
MDQ5LTQ0MDggKEVsZWN0cm9uaWMpPC9pc2JuPjxhY2Nlc3Npb24tbnVtPjIzOTk3MTI5PC9hY2Nl
c3Npb24tbnVtPjx1cmxzPjwvdXJscz48ZWxlY3Ryb25pYy1yZXNvdXJjZS1udW0+MTAuMTMwMi8w
MzAxLTYyMHguOTViOS4zMTAwNjwvZWxlY3Ryb25pYy1yZXNvdXJjZS1udW0+PHJlbW90ZS1kYXRh
YmFzZS1wcm92aWRlcj5OTE08L3JlbW90ZS1kYXRhYmFzZS1wcm92aWRlcj48bGFuZ3VhZ2U+ZW5n
PC9sYW5ndWFnZT48L3JlY29yZD48L0NpdGU+PENpdGU+PEF1dGhvcj5Ib2ZzdGVkZTwvQXV0aG9y
PjxZZWFyPjIwMTY8L1llYXI+PFJlY051bT4xMzEwPC9SZWNOdW0+PHJlY29yZD48cmVjLW51bWJl
cj4xMzEwPC9yZWMtbnVtYmVyPjxmb3JlaWduLWtleXM+PGtleSBhcHA9IkVOIiBkYi1pZD0iZXd0
YTIwMHhrOTlydG1lZnoya3Z0enNoZjBhZHp0dHp6ZXg5Ij4xMzEwPC9rZXk+PC9mb3JlaWduLWtl
eXM+PHJlZi10eXBlIG5hbWU9IkpvdXJuYWwgQXJ0aWNsZSI+MTc8L3JlZi10eXBlPjxjb250cmli
dXRvcnM+PGF1dGhvcnM+PGF1dGhvcj5Ib2ZzdGVkZSwgUy4gTi48L2F1dGhvcj48YXV0aG9yPkdh
ZGVtYW4sIE0uIEcuPC9hdXRob3I+PGF1dGhvcj5WbGlldCBWbGllbGFuZCwgVC4gUC48L2F1dGhv
cj48YXV0aG9yPk5lbGlzc2VuLCBSLiBHLjwvYXV0aG9yPjxhdXRob3I+TWFyYW5nLXZhbiBkZSBN
aGVlbiwgUC4gSi48L2F1dGhvcj48L2F1dGhvcnM+PC9jb250cmlidXRvcnM+PGF1dGgtYWRkcmVz
cz5EZXBhcnRtZW50IG9mIE9ydGhvcGFlZGljcywgTGVpZGVuIFVuaXZlcnNpdHkgTWVkaWNhbCBD
ZW50ZXIsIEFsYmludXNkcmVlZiAyLCBMZWlkZW4sIDIzMzMgWkEsIFRoZSBOZXRoZXJsYW5kcy4m
I3hEO0RlcGFydG1lbnQgb2YgQ2xpbmljYWwgRXBpZGVtaW9sb2d5LCBMZWlkZW4gVW5pdmVyc2l0
eSBNZWRpY2FsIENlbnRlciwgQWxiaW51c2RyZWVmIDIsIExlaWRlbiwgMjMzMyBaQSwgVGhlIE5l
dGhlcmxhbmRzLiYjeEQ7RGVwYXJ0bWVudCBvZiBNZWRpY2FsIERlY2lzaW9uIE1ha2luZywgSjEw
LVMsIExlaWRlbiBVbml2ZXJzaXR5IE1lZGljYWwgQ2VudGVyLCBQLk8uIEJveCA5NjAwLCBMZWlk
ZW4sIDIzMDAgUkMsIFRoZSBOZXRoZXJsYW5kcy4gcC5qLm1hcmFuZ0BsdW1jLm5sLjwvYXV0aC1h
ZGRyZXNzPjx0aXRsZXM+PHRpdGxlPlByZW9wZXJhdGl2ZSBwcmVkaWN0b3JzIGZvciBvdXRjb21l
cyBhZnRlciB0b3RhbCBoaXAgcmVwbGFjZW1lbnQgaW4gcGF0aWVudHMgd2l0aCBvc3Rlb2FydGhy
aXRpczogYSBzeXN0ZW1hdGljIHJldmlldzwvdGl0bGU+PHNlY29uZGFyeS10aXRsZT5CTUMgTXVz
Y3Vsb3NrZWxldCBEaXNvcmQ8L3NlY29uZGFyeS10aXRsZT48YWx0LXRpdGxlPkJNQyBtdXNjdWxv
c2tlbGV0YWwgZGlzb3JkZXJzPC9hbHQtdGl0bGU+PC90aXRsZXM+PHBlcmlvZGljYWw+PGZ1bGwt
dGl0bGU+Qk1DIE11c2N1bG9za2VsZXQgRGlzb3JkPC9mdWxsLXRpdGxlPjxhYmJyLTE+Qk1DIG11
c2N1bG9za2VsZXRhbCBkaXNvcmRlcnM8L2FiYnItMT48L3BlcmlvZGljYWw+PGFsdC1wZXJpb2Rp
Y2FsPjxmdWxsLXRpdGxlPkJNQyBNdXNjdWxvc2tlbGV0IERpc29yZDwvZnVsbC10aXRsZT48YWJi
ci0xPkJNQyBtdXNjdWxvc2tlbGV0YWwgZGlzb3JkZXJzPC9hYmJyLTE+PC9hbHQtcGVyaW9kaWNh
bD48cGFnZXM+MjEyPC9wYWdlcz48dm9sdW1lPjE3PC92b2x1bWU+PGRhdGVzPjx5ZWFyPjIwMTY8
L3llYXI+PC9kYXRlcz48aXNibj4xNDcxLTI0NzQgKEVsZWN0cm9uaWMpJiN4RDsxNDcxLTI0NzQg
KExpbmtpbmcpPC9pc2JuPjxhY2Nlc3Npb24tbnVtPjI3MTg0MjY2PC9hY2Nlc3Npb24tbnVtPjx1
cmxzPjxyZWxhdGVkLXVybHM+PHVybD5odHRwOi8vd3d3Lm5jYmkubmxtLm5paC5nb3YvcHVibWVk
LzI3MTg0MjY2PC91cmw+PC9yZWxhdGVkLXVybHM+PC91cmxzPjxjdXN0b20yPjQ4NjkzNzA8L2N1
c3RvbTI+PGVsZWN0cm9uaWMtcmVzb3VyY2UtbnVtPjEwLjExODYvczEyODkxLTAxNi0xMDcwLTM8
L2VsZWN0cm9uaWMtcmVzb3VyY2UtbnVtPjwvcmVjb3JkPjwvQ2l0ZT48L0VuZE5vdGU+AG==
</w:fldData>
        </w:fldChar>
      </w:r>
      <w:r w:rsidRPr="00735C31">
        <w:rPr>
          <w:lang w:val="en-GB"/>
        </w:rPr>
        <w:instrText xml:space="preserve"> ADDIN EN.CITE.DATA </w:instrText>
      </w:r>
      <w:r w:rsidRPr="00735C31">
        <w:rPr>
          <w:lang w:val="en-GB"/>
        </w:rPr>
      </w:r>
      <w:r w:rsidRPr="00735C31">
        <w:rPr>
          <w:lang w:val="en-GB"/>
        </w:rPr>
        <w:fldChar w:fldCharType="end"/>
      </w:r>
      <w:r w:rsidR="006C264E" w:rsidRPr="00735C31">
        <w:rPr>
          <w:lang w:val="en-GB"/>
        </w:rPr>
      </w:r>
      <w:r w:rsidR="006C264E" w:rsidRPr="00735C31">
        <w:rPr>
          <w:lang w:val="en-GB"/>
        </w:rPr>
        <w:fldChar w:fldCharType="separate"/>
      </w:r>
      <w:r w:rsidRPr="00735C31">
        <w:rPr>
          <w:noProof/>
          <w:lang w:val="en-GB"/>
        </w:rPr>
        <w:t>(</w:t>
      </w:r>
      <w:hyperlink w:anchor="_ENREF_4" w:tooltip="Gordon, 2013 #255" w:history="1">
        <w:r w:rsidR="007C5D8B" w:rsidRPr="00735C31">
          <w:rPr>
            <w:noProof/>
            <w:lang w:val="en-GB"/>
          </w:rPr>
          <w:t>4</w:t>
        </w:r>
      </w:hyperlink>
      <w:r w:rsidRPr="00735C31">
        <w:rPr>
          <w:noProof/>
          <w:lang w:val="en-GB"/>
        </w:rPr>
        <w:t xml:space="preserve">, </w:t>
      </w:r>
      <w:hyperlink w:anchor="_ENREF_11" w:tooltip="Hofstede, 2016 #1310" w:history="1">
        <w:r w:rsidR="007C5D8B" w:rsidRPr="00735C31">
          <w:rPr>
            <w:noProof/>
            <w:lang w:val="en-GB"/>
          </w:rPr>
          <w:t>11</w:t>
        </w:r>
      </w:hyperlink>
      <w:r w:rsidRPr="00735C31">
        <w:rPr>
          <w:noProof/>
          <w:lang w:val="en-GB"/>
        </w:rPr>
        <w:t>)</w:t>
      </w:r>
      <w:r w:rsidR="006C264E" w:rsidRPr="00735C31">
        <w:rPr>
          <w:lang w:val="en-GB"/>
        </w:rPr>
        <w:fldChar w:fldCharType="end"/>
      </w:r>
      <w:r w:rsidRPr="00735C31">
        <w:rPr>
          <w:lang w:val="en-GB"/>
        </w:rPr>
        <w:t xml:space="preserve"> for patients with </w:t>
      </w:r>
      <w:r w:rsidR="006C264E" w:rsidRPr="00735C31">
        <w:rPr>
          <w:lang w:val="en-GB"/>
        </w:rPr>
        <w:t xml:space="preserve"> more comorbidities. </w:t>
      </w:r>
      <w:r w:rsidR="00EF7213" w:rsidRPr="00735C31">
        <w:rPr>
          <w:lang w:val="en-GB"/>
        </w:rPr>
        <w:t>On</w:t>
      </w:r>
      <w:r w:rsidRPr="00735C31">
        <w:rPr>
          <w:lang w:val="en-GB"/>
        </w:rPr>
        <w:t xml:space="preserve"> existing data sources</w:t>
      </w:r>
      <w:r w:rsidR="00EF7213" w:rsidRPr="00735C31">
        <w:rPr>
          <w:lang w:val="en-GB"/>
        </w:rPr>
        <w:t>, i.e. in- and outpatient data and prescription data, diagnosed based</w:t>
      </w:r>
      <w:r w:rsidR="002364B3" w:rsidRPr="00735C31">
        <w:rPr>
          <w:lang w:val="en-GB"/>
        </w:rPr>
        <w:t xml:space="preserve"> (or prescription based)</w:t>
      </w:r>
      <w:r w:rsidR="00EF7213" w:rsidRPr="00735C31">
        <w:rPr>
          <w:lang w:val="en-GB"/>
        </w:rPr>
        <w:t xml:space="preserve"> coding algorithms are often used to obtain a comorbidity measure</w:t>
      </w:r>
      <w:r w:rsidR="002364B3" w:rsidRPr="00735C31">
        <w:rPr>
          <w:lang w:val="en-GB"/>
        </w:rPr>
        <w:t xml:space="preserve"> </w:t>
      </w:r>
      <w:r w:rsidR="00EF7213" w:rsidRPr="00735C31">
        <w:rPr>
          <w:lang w:val="en-GB"/>
        </w:rPr>
        <w:t>(i.e. Charlson Comorbidity In</w:t>
      </w:r>
      <w:r w:rsidR="00B43243" w:rsidRPr="00735C31">
        <w:rPr>
          <w:lang w:val="en-GB"/>
        </w:rPr>
        <w:t xml:space="preserve">dex (CCI), </w:t>
      </w:r>
      <w:proofErr w:type="spellStart"/>
      <w:r w:rsidR="00B43243" w:rsidRPr="00735C31">
        <w:rPr>
          <w:lang w:val="en-GB"/>
        </w:rPr>
        <w:t>Elixhauser</w:t>
      </w:r>
      <w:proofErr w:type="spellEnd"/>
      <w:r w:rsidR="00B43243" w:rsidRPr="00735C31">
        <w:rPr>
          <w:lang w:val="en-GB"/>
        </w:rPr>
        <w:t xml:space="preserve"> Score</w:t>
      </w:r>
      <w:r w:rsidR="004C7513" w:rsidRPr="00735C31">
        <w:rPr>
          <w:lang w:val="en-GB"/>
        </w:rPr>
        <w:t xml:space="preserve">, and </w:t>
      </w:r>
      <w:proofErr w:type="spellStart"/>
      <w:r w:rsidR="004C7513" w:rsidRPr="00735C31">
        <w:rPr>
          <w:lang w:val="en-GB"/>
        </w:rPr>
        <w:t>RxRisk</w:t>
      </w:r>
      <w:proofErr w:type="spellEnd"/>
      <w:r w:rsidR="004C7513" w:rsidRPr="00735C31">
        <w:rPr>
          <w:lang w:val="en-GB"/>
        </w:rPr>
        <w:t xml:space="preserve">-V). </w:t>
      </w:r>
      <w:r w:rsidR="009A6429" w:rsidRPr="00735C31">
        <w:rPr>
          <w:lang w:val="en-GB"/>
        </w:rPr>
        <w:t xml:space="preserve">Inacio et al recently performed a study where the ability of Charlson Comorbidity Index (CCI), </w:t>
      </w:r>
      <w:proofErr w:type="spellStart"/>
      <w:r w:rsidR="009A6429" w:rsidRPr="00735C31">
        <w:rPr>
          <w:lang w:val="en-GB"/>
        </w:rPr>
        <w:t>Elixhauser</w:t>
      </w:r>
      <w:proofErr w:type="spellEnd"/>
      <w:r w:rsidR="009A6429" w:rsidRPr="00735C31">
        <w:rPr>
          <w:lang w:val="en-GB"/>
        </w:rPr>
        <w:t xml:space="preserve"> Score, and </w:t>
      </w:r>
      <w:proofErr w:type="spellStart"/>
      <w:r w:rsidR="009A6429" w:rsidRPr="00735C31">
        <w:rPr>
          <w:lang w:val="en-GB"/>
        </w:rPr>
        <w:t>RxRisk</w:t>
      </w:r>
      <w:proofErr w:type="spellEnd"/>
      <w:r w:rsidR="009A6429" w:rsidRPr="00735C31">
        <w:rPr>
          <w:lang w:val="en-GB"/>
        </w:rPr>
        <w:t xml:space="preserve">-V to predict mortality after THA and TKA was </w:t>
      </w:r>
      <w:proofErr w:type="gramStart"/>
      <w:r w:rsidR="009A6429" w:rsidRPr="00735C31">
        <w:rPr>
          <w:lang w:val="en-GB"/>
        </w:rPr>
        <w:t>evaluated</w:t>
      </w:r>
      <w:proofErr w:type="gramEnd"/>
      <w:r w:rsidR="009A6429" w:rsidRPr="00735C31">
        <w:rPr>
          <w:lang w:val="en-GB"/>
        </w:rPr>
        <w:fldChar w:fldCharType="begin">
          <w:fldData xml:space="preserve">PEVuZE5vdGU+PENpdGU+PEF1dGhvcj5JbmFjaW88L0F1dGhvcj48WWVhcj4yMDE2PC9ZZWFyPjxS
ZWNOdW0+MTMyNDwvUmVjTnVtPjxEaXNwbGF5VGV4dD4oMTIpPC9EaXNwbGF5VGV4dD48cmVjb3Jk
PjxyZWMtbnVtYmVyPjEzMjQ8L3JlYy1udW1iZXI+PGZvcmVpZ24ta2V5cz48a2V5IGFwcD0iRU4i
IGRiLWlkPSJld3RhMjAweGs5OXJ0bWVmejJrdnR6c2hmMGFkenR0enpleDkiPjEzMjQ8L2tleT48
L2ZvcmVpZ24ta2V5cz48cmVmLXR5cGUgbmFtZT0iSm91cm5hbCBBcnRpY2xlIj4xNzwvcmVmLXR5
cGU+PGNvbnRyaWJ1dG9ycz48YXV0aG9ycz48YXV0aG9yPkluYWNpbywgTS4gQy48L2F1dGhvcj48
YXV0aG9yPlByYXR0LCBOLiBMLjwvYXV0aG9yPjxhdXRob3I+Um91Z2hlYWQsIEUuIEUuPC9hdXRo
b3I+PGF1dGhvcj5HcmF2ZXMsIFMuIEUuPC9hdXRob3I+PC9hdXRob3JzPjwvY29udHJpYnV0b3Jz
PjxhdXRoLWFkZHJlc3M+UXVhbGl0eSBVc2Ugb2YgTWVkaWNpbmVzIGFuZCBQaGFybWFjeSBSZXNl
YXJjaCBDZW50cmUsIE1lZGljaW5lIGFuZCBEZXZpY2UgU3VydmVpbGxhbmNlIENlbnRyZSBvZiBS
ZXNlYXJjaCBFeGNlbGxlbmNlLCBTYW5zb20gSW5zdGl0dXRlLCBTY2hvb2wgb2YgUGhhcm1hY3kg
YW5kIE1lZGljYWwgU2NpZW5jZXMsIFVuaXZlcnNpdHkgb2YgU291dGggQXVzdHJhbGlhLCBHUE8g
Qm94IDI0NzEsIEFkZWxhaWRlIDUwMDEsIFNvdXRoIEF1c3RyYWxpYSwgQXVzdHJhbGlhLiBFbGVj
dHJvbmljIGFkZHJlc3M6IG1hcmlhLmluYWNpb0B1bmlzYS5lZHUuYXUuJiN4RDtRdWFsaXR5IFVz
ZSBvZiBNZWRpY2luZXMgYW5kIFBoYXJtYWN5IFJlc2VhcmNoIENlbnRyZSwgTWVkaWNpbmUgYW5k
IERldmljZSBTdXJ2ZWlsbGFuY2UgQ2VudHJlIG9mIFJlc2VhcmNoIEV4Y2VsbGVuY2UsIFNhbnNv
bSBJbnN0aXR1dGUsIFNjaG9vbCBvZiBQaGFybWFjeSBhbmQgTWVkaWNhbCBTY2llbmNlcywgVW5p
dmVyc2l0eSBvZiBTb3V0aCBBdXN0cmFsaWEsIEdQTyBCb3ggMjQ3MSwgQWRlbGFpZGUgNTAwMSwg
U291dGggQXVzdHJhbGlhLCBBdXN0cmFsaWEuJiN4RDtBdXN0cmFsaWFuIE9ydGhvcGFlZGljIEFz
c29jaWF0aW9uLCBOYXRpb25hbCBUb3RhbCBKb2ludCBSZXBsYWNlbWVudCBSZWdpc3RyeSwgTGV2
ZWwgNiwgQmljZSBCdWlsZGluZywgUm95YWwgQWRlbGFpZGUgSG9zcGl0YWwsIFRoZSBVbml2ZXJz
aXR5IG9mIEFkZWxhaWRlLCBBZGVsYWlkZSA1MDA1LCBTQSwgQXVzdHJhbGlhLjwvYXV0aC1hZGRy
ZXNzPjx0aXRsZXM+PHRpdGxlPkV2YWx1YXRpb24gb2YgdGhyZWUgY28tbW9yYmlkaXR5IG1lYXN1
cmVzIHRvIHByZWRpY3QgbW9ydGFsaXR5IGluIHBhdGllbnRzIHVuZGVyZ29pbmcgdG90YWwgam9p
bnQgYXJ0aHJvcGxhc3R5PC90aXRsZT48c2Vjb25kYXJ5LXRpdGxlPk9zdGVvYXJ0aHJpdGlzIENh
cnRpbGFnZTwvc2Vjb25kYXJ5LXRpdGxlPjxhbHQtdGl0bGU+T3N0ZW9hcnRocml0aXMgYW5kIGNh
cnRpbGFnZSAvIE9BUlMsIE9zdGVvYXJ0aHJpdGlzIFJlc2VhcmNoIFNvY2lldHk8L2FsdC10aXRs
ZT48L3RpdGxlcz48cGVyaW9kaWNhbD48ZnVsbC10aXRsZT5Pc3Rlb2FydGhyaXRpcyBDYXJ0aWxh
Z2U8L2Z1bGwtdGl0bGU+PGFiYnItMT5Pc3Rlb2FydGhyaXRpcyBhbmQgY2FydGlsYWdlIC8gT0FS
UywgT3N0ZW9hcnRocml0aXMgUmVzZWFyY2ggU29jaWV0eTwvYWJici0xPjwvcGVyaW9kaWNhbD48
YWx0LXBlcmlvZGljYWw+PGZ1bGwtdGl0bGU+T3N0ZW9hcnRocml0aXMgQ2FydGlsYWdlPC9mdWxs
LXRpdGxlPjxhYmJyLTE+T3N0ZW9hcnRocml0aXMgYW5kIGNhcnRpbGFnZSAvIE9BUlMsIE9zdGVv
YXJ0aHJpdGlzIFJlc2VhcmNoIFNvY2lldHk8L2FiYnItMT48L2FsdC1wZXJpb2RpY2FsPjxwYWdl
cz4xNzE4LTI2PC9wYWdlcz48dm9sdW1lPjI0PC92b2x1bWU+PG51bWJlcj4xMDwvbnVtYmVyPjxk
YXRlcz48eWVhcj4yMDE2PC95ZWFyPjxwdWItZGF0ZXM+PGRhdGU+T2N0PC9kYXRlPjwvcHViLWRh
dGVzPjwvZGF0ZXM+PGlzYm4+MTUyMi05NjUzIChFbGVjdHJvbmljKSYjeEQ7MTA2My00NTg0IChM
aW5raW5nKTwvaXNibj48YWNjZXNzaW9uLW51bT4yNzE4ODY4MzwvYWNjZXNzaW9uLW51bT48dXJs
cz48cmVsYXRlZC11cmxzPjx1cmw+aHR0cDovL3d3dy5uY2JpLm5sbS5uaWguZ292L3B1Ym1lZC8y
NzE4ODY4MzwvdXJsPjwvcmVsYXRlZC11cmxzPjwvdXJscz48ZWxlY3Ryb25pYy1yZXNvdXJjZS1u
dW0+MTAuMTAxNi9qLmpvY2EuMjAxNi4wNS4wMDY8L2VsZWN0cm9uaWMtcmVzb3VyY2UtbnVtPjwv
cmVjb3JkPjwvQ2l0ZT48L0VuZE5vdGU+
</w:fldData>
        </w:fldChar>
      </w:r>
      <w:r w:rsidR="009A6429" w:rsidRPr="00735C31">
        <w:rPr>
          <w:lang w:val="en-GB"/>
        </w:rPr>
        <w:instrText xml:space="preserve"> ADDIN EN.CITE </w:instrText>
      </w:r>
      <w:r w:rsidR="009A6429" w:rsidRPr="00735C31">
        <w:rPr>
          <w:lang w:val="en-GB"/>
        </w:rPr>
        <w:fldChar w:fldCharType="begin">
          <w:fldData xml:space="preserve">PEVuZE5vdGU+PENpdGU+PEF1dGhvcj5JbmFjaW88L0F1dGhvcj48WWVhcj4yMDE2PC9ZZWFyPjxS
ZWNOdW0+MTMyNDwvUmVjTnVtPjxEaXNwbGF5VGV4dD4oMTIpPC9EaXNwbGF5VGV4dD48cmVjb3Jk
PjxyZWMtbnVtYmVyPjEzMjQ8L3JlYy1udW1iZXI+PGZvcmVpZ24ta2V5cz48a2V5IGFwcD0iRU4i
IGRiLWlkPSJld3RhMjAweGs5OXJ0bWVmejJrdnR6c2hmMGFkenR0enpleDkiPjEzMjQ8L2tleT48
L2ZvcmVpZ24ta2V5cz48cmVmLXR5cGUgbmFtZT0iSm91cm5hbCBBcnRpY2xlIj4xNzwvcmVmLXR5
cGU+PGNvbnRyaWJ1dG9ycz48YXV0aG9ycz48YXV0aG9yPkluYWNpbywgTS4gQy48L2F1dGhvcj48
YXV0aG9yPlByYXR0LCBOLiBMLjwvYXV0aG9yPjxhdXRob3I+Um91Z2hlYWQsIEUuIEUuPC9hdXRo
b3I+PGF1dGhvcj5HcmF2ZXMsIFMuIEUuPC9hdXRob3I+PC9hdXRob3JzPjwvY29udHJpYnV0b3Jz
PjxhdXRoLWFkZHJlc3M+UXVhbGl0eSBVc2Ugb2YgTWVkaWNpbmVzIGFuZCBQaGFybWFjeSBSZXNl
YXJjaCBDZW50cmUsIE1lZGljaW5lIGFuZCBEZXZpY2UgU3VydmVpbGxhbmNlIENlbnRyZSBvZiBS
ZXNlYXJjaCBFeGNlbGxlbmNlLCBTYW5zb20gSW5zdGl0dXRlLCBTY2hvb2wgb2YgUGhhcm1hY3kg
YW5kIE1lZGljYWwgU2NpZW5jZXMsIFVuaXZlcnNpdHkgb2YgU291dGggQXVzdHJhbGlhLCBHUE8g
Qm94IDI0NzEsIEFkZWxhaWRlIDUwMDEsIFNvdXRoIEF1c3RyYWxpYSwgQXVzdHJhbGlhLiBFbGVj
dHJvbmljIGFkZHJlc3M6IG1hcmlhLmluYWNpb0B1bmlzYS5lZHUuYXUuJiN4RDtRdWFsaXR5IFVz
ZSBvZiBNZWRpY2luZXMgYW5kIFBoYXJtYWN5IFJlc2VhcmNoIENlbnRyZSwgTWVkaWNpbmUgYW5k
IERldmljZSBTdXJ2ZWlsbGFuY2UgQ2VudHJlIG9mIFJlc2VhcmNoIEV4Y2VsbGVuY2UsIFNhbnNv
bSBJbnN0aXR1dGUsIFNjaG9vbCBvZiBQaGFybWFjeSBhbmQgTWVkaWNhbCBTY2llbmNlcywgVW5p
dmVyc2l0eSBvZiBTb3V0aCBBdXN0cmFsaWEsIEdQTyBCb3ggMjQ3MSwgQWRlbGFpZGUgNTAwMSwg
U291dGggQXVzdHJhbGlhLCBBdXN0cmFsaWEuJiN4RDtBdXN0cmFsaWFuIE9ydGhvcGFlZGljIEFz
c29jaWF0aW9uLCBOYXRpb25hbCBUb3RhbCBKb2ludCBSZXBsYWNlbWVudCBSZWdpc3RyeSwgTGV2
ZWwgNiwgQmljZSBCdWlsZGluZywgUm95YWwgQWRlbGFpZGUgSG9zcGl0YWwsIFRoZSBVbml2ZXJz
aXR5IG9mIEFkZWxhaWRlLCBBZGVsYWlkZSA1MDA1LCBTQSwgQXVzdHJhbGlhLjwvYXV0aC1hZGRy
ZXNzPjx0aXRsZXM+PHRpdGxlPkV2YWx1YXRpb24gb2YgdGhyZWUgY28tbW9yYmlkaXR5IG1lYXN1
cmVzIHRvIHByZWRpY3QgbW9ydGFsaXR5IGluIHBhdGllbnRzIHVuZGVyZ29pbmcgdG90YWwgam9p
bnQgYXJ0aHJvcGxhc3R5PC90aXRsZT48c2Vjb25kYXJ5LXRpdGxlPk9zdGVvYXJ0aHJpdGlzIENh
cnRpbGFnZTwvc2Vjb25kYXJ5LXRpdGxlPjxhbHQtdGl0bGU+T3N0ZW9hcnRocml0aXMgYW5kIGNh
cnRpbGFnZSAvIE9BUlMsIE9zdGVvYXJ0aHJpdGlzIFJlc2VhcmNoIFNvY2lldHk8L2FsdC10aXRs
ZT48L3RpdGxlcz48cGVyaW9kaWNhbD48ZnVsbC10aXRsZT5Pc3Rlb2FydGhyaXRpcyBDYXJ0aWxh
Z2U8L2Z1bGwtdGl0bGU+PGFiYnItMT5Pc3Rlb2FydGhyaXRpcyBhbmQgY2FydGlsYWdlIC8gT0FS
UywgT3N0ZW9hcnRocml0aXMgUmVzZWFyY2ggU29jaWV0eTwvYWJici0xPjwvcGVyaW9kaWNhbD48
YWx0LXBlcmlvZGljYWw+PGZ1bGwtdGl0bGU+T3N0ZW9hcnRocml0aXMgQ2FydGlsYWdlPC9mdWxs
LXRpdGxlPjxhYmJyLTE+T3N0ZW9hcnRocml0aXMgYW5kIGNhcnRpbGFnZSAvIE9BUlMsIE9zdGVv
YXJ0aHJpdGlzIFJlc2VhcmNoIFNvY2lldHk8L2FiYnItMT48L2FsdC1wZXJpb2RpY2FsPjxwYWdl
cz4xNzE4LTI2PC9wYWdlcz48dm9sdW1lPjI0PC92b2x1bWU+PG51bWJlcj4xMDwvbnVtYmVyPjxk
YXRlcz48eWVhcj4yMDE2PC95ZWFyPjxwdWItZGF0ZXM+PGRhdGU+T2N0PC9kYXRlPjwvcHViLWRh
dGVzPjwvZGF0ZXM+PGlzYm4+MTUyMi05NjUzIChFbGVjdHJvbmljKSYjeEQ7MTA2My00NTg0IChM
aW5raW5nKTwvaXNibj48YWNjZXNzaW9uLW51bT4yNzE4ODY4MzwvYWNjZXNzaW9uLW51bT48dXJs
cz48cmVsYXRlZC11cmxzPjx1cmw+aHR0cDovL3d3dy5uY2JpLm5sbS5uaWguZ292L3B1Ym1lZC8y
NzE4ODY4MzwvdXJsPjwvcmVsYXRlZC11cmxzPjwvdXJscz48ZWxlY3Ryb25pYy1yZXNvdXJjZS1u
dW0+MTAuMTAxNi9qLmpvY2EuMjAxNi4wNS4wMDY8L2VsZWN0cm9uaWMtcmVzb3VyY2UtbnVtPjwv
cmVjb3JkPjwvQ2l0ZT48L0VuZE5vdGU+
</w:fldData>
        </w:fldChar>
      </w:r>
      <w:r w:rsidR="009A6429" w:rsidRPr="00735C31">
        <w:rPr>
          <w:lang w:val="en-GB"/>
        </w:rPr>
        <w:instrText xml:space="preserve"> ADDIN EN.CITE.DATA </w:instrText>
      </w:r>
      <w:r w:rsidR="009A6429" w:rsidRPr="00735C31">
        <w:rPr>
          <w:lang w:val="en-GB"/>
        </w:rPr>
      </w:r>
      <w:r w:rsidR="009A6429" w:rsidRPr="00735C31">
        <w:rPr>
          <w:lang w:val="en-GB"/>
        </w:rPr>
        <w:fldChar w:fldCharType="end"/>
      </w:r>
      <w:r w:rsidR="009A6429" w:rsidRPr="00735C31">
        <w:rPr>
          <w:lang w:val="en-GB"/>
        </w:rPr>
      </w:r>
      <w:r w:rsidR="009A6429" w:rsidRPr="00735C31">
        <w:rPr>
          <w:lang w:val="en-GB"/>
        </w:rPr>
        <w:fldChar w:fldCharType="separate"/>
      </w:r>
      <w:r w:rsidR="009A6429" w:rsidRPr="00735C31">
        <w:rPr>
          <w:noProof/>
          <w:lang w:val="en-GB"/>
        </w:rPr>
        <w:t>(</w:t>
      </w:r>
      <w:hyperlink w:anchor="_ENREF_12" w:tooltip="Inacio, 2016 #1324" w:history="1">
        <w:r w:rsidR="007C5D8B" w:rsidRPr="00735C31">
          <w:rPr>
            <w:noProof/>
            <w:lang w:val="en-GB"/>
          </w:rPr>
          <w:t>12</w:t>
        </w:r>
      </w:hyperlink>
      <w:r w:rsidR="009A6429" w:rsidRPr="00735C31">
        <w:rPr>
          <w:noProof/>
          <w:lang w:val="en-GB"/>
        </w:rPr>
        <w:t>)</w:t>
      </w:r>
      <w:r w:rsidR="009A6429" w:rsidRPr="00735C31">
        <w:rPr>
          <w:lang w:val="en-GB"/>
        </w:rPr>
        <w:fldChar w:fldCharType="end"/>
      </w:r>
      <w:r w:rsidR="009A6429" w:rsidRPr="00735C31">
        <w:rPr>
          <w:lang w:val="en-GB"/>
        </w:rPr>
        <w:t xml:space="preserve">. </w:t>
      </w:r>
      <w:r w:rsidR="002364B3" w:rsidRPr="00735C31">
        <w:rPr>
          <w:lang w:val="en-GB"/>
        </w:rPr>
        <w:t>In our clinical dep</w:t>
      </w:r>
      <w:r w:rsidR="00BA1C4A" w:rsidRPr="00735C31">
        <w:rPr>
          <w:lang w:val="en-GB"/>
        </w:rPr>
        <w:t>artments comorbidity measure</w:t>
      </w:r>
      <w:r w:rsidR="002364B3" w:rsidRPr="00735C31">
        <w:rPr>
          <w:lang w:val="en-GB"/>
        </w:rPr>
        <w:t xml:space="preserve">s such as The American Society of </w:t>
      </w:r>
      <w:proofErr w:type="spellStart"/>
      <w:r w:rsidR="002364B3" w:rsidRPr="00735C31">
        <w:rPr>
          <w:lang w:val="en-GB"/>
        </w:rPr>
        <w:t>Anesthesiologists</w:t>
      </w:r>
      <w:proofErr w:type="spellEnd"/>
      <w:r w:rsidR="002364B3" w:rsidRPr="00735C31">
        <w:rPr>
          <w:lang w:val="en-GB"/>
        </w:rPr>
        <w:t xml:space="preserve"> physical status classification (ASA) and the Charnley Classification are preferred.</w:t>
      </w:r>
    </w:p>
    <w:p w14:paraId="6FC11D47" w14:textId="186F38D1" w:rsidR="004A5D21" w:rsidRPr="00735C31" w:rsidRDefault="004A5D21" w:rsidP="00AA1A0B">
      <w:pPr>
        <w:spacing w:line="480" w:lineRule="auto"/>
        <w:rPr>
          <w:lang w:val="en-GB"/>
        </w:rPr>
      </w:pPr>
      <w:r w:rsidRPr="00735C31">
        <w:rPr>
          <w:lang w:val="en-GB"/>
        </w:rPr>
        <w:t xml:space="preserve">However, an existing connection on a large population scale does not easily extrapolate to the individual level in our clinical practise. </w:t>
      </w:r>
      <w:r w:rsidR="009A6429" w:rsidRPr="00735C31">
        <w:rPr>
          <w:lang w:val="en-GB"/>
        </w:rPr>
        <w:t xml:space="preserve">Several </w:t>
      </w:r>
      <w:r w:rsidRPr="00735C31">
        <w:rPr>
          <w:lang w:val="en-GB"/>
        </w:rPr>
        <w:t>universal and arthroplasty specific risk prediction tools have been introduced but none has been broadly accepted.</w:t>
      </w:r>
      <w:r w:rsidRPr="00735C31">
        <w:rPr>
          <w:lang w:val="en-GB"/>
        </w:rPr>
        <w:fldChar w:fldCharType="begin"/>
      </w:r>
      <w:r w:rsidR="009A6429" w:rsidRPr="00735C31">
        <w:rPr>
          <w:lang w:val="en-GB"/>
        </w:rPr>
        <w:instrText xml:space="preserve"> ADDIN EN.CITE &lt;EndNote&gt;&lt;Cite&gt;&lt;Author&gt;Manning&lt;/Author&gt;&lt;Year&gt;2016&lt;/Year&gt;&lt;RecNum&gt;1318&lt;/RecNum&gt;&lt;DisplayText&gt;(13)&lt;/DisplayText&gt;&lt;record&gt;&lt;rec-number&gt;1318&lt;/rec-number&gt;&lt;foreign-keys&gt;&lt;key app="EN" db-id="ewta200xk99rtmefz2kvtzshf0adzttzzex9"&gt;1318&lt;/key&gt;&lt;/foreign-keys&gt;&lt;ref-type name="Journal Article"&gt;17&lt;/ref-type&gt;&lt;contributors&gt;&lt;authors&gt;&lt;author&gt;Manning, D. W.&lt;/author&gt;&lt;author&gt;Edelstein, A. I.&lt;/author&gt;&lt;author&gt;Alvi, H. M.&lt;/author&gt;&lt;/authors&gt;&lt;/contributors&gt;&lt;titles&gt;&lt;title&gt;Risk Prediction Tools for Hip and Knee Arthroplasty&lt;/title&gt;&lt;secondary-title&gt;J Am Acad Orthop Surg&lt;/secondary-title&gt;&lt;alt-title&gt;The Journal of the American Academy of Orthopaedic Surgeons&lt;/alt-title&gt;&lt;/titles&gt;&lt;periodical&gt;&lt;full-title&gt;J Am Acad Orthop Surg&lt;/full-title&gt;&lt;abbr-1&gt;The Journal of the American Academy of Orthopaedic Surgeons&lt;/abbr-1&gt;&lt;/periodical&gt;&lt;alt-periodical&gt;&lt;full-title&gt;J Am Acad Orthop Surg&lt;/full-title&gt;&lt;abbr-1&gt;The Journal of the American Academy of Orthopaedic Surgeons&lt;/abbr-1&gt;&lt;/alt-periodical&gt;&lt;pages&gt;19-27&lt;/pages&gt;&lt;volume&gt;24&lt;/volume&gt;&lt;number&gt;1&lt;/number&gt;&lt;dates&gt;&lt;year&gt;2016&lt;/year&gt;&lt;pub-dates&gt;&lt;date&gt;Jan&lt;/date&gt;&lt;/pub-dates&gt;&lt;/dates&gt;&lt;isbn&gt;1940-5480 (Electronic)&amp;#xD;1067-151X (Linking)&lt;/isbn&gt;&lt;accession-num&gt;26604220&lt;/accession-num&gt;&lt;urls&gt;&lt;related-urls&gt;&lt;url&gt;http://www.ncbi.nlm.nih.gov/pubmed/26604220&lt;/url&gt;&lt;/related-urls&gt;&lt;/urls&gt;&lt;electronic-resource-num&gt;10.5435/JAAOS-D-15-00072&lt;/electronic-resource-num&gt;&lt;/record&gt;&lt;/Cite&gt;&lt;/EndNote&gt;</w:instrText>
      </w:r>
      <w:r w:rsidRPr="00735C31">
        <w:rPr>
          <w:lang w:val="en-GB"/>
        </w:rPr>
        <w:fldChar w:fldCharType="separate"/>
      </w:r>
      <w:r w:rsidR="009A6429" w:rsidRPr="00735C31">
        <w:rPr>
          <w:noProof/>
          <w:lang w:val="en-GB"/>
        </w:rPr>
        <w:t>(</w:t>
      </w:r>
      <w:hyperlink w:anchor="_ENREF_13" w:tooltip="Manning, 2016 #1318" w:history="1">
        <w:r w:rsidR="007C5D8B" w:rsidRPr="00735C31">
          <w:rPr>
            <w:noProof/>
            <w:lang w:val="en-GB"/>
          </w:rPr>
          <w:t>13</w:t>
        </w:r>
      </w:hyperlink>
      <w:r w:rsidR="009A6429" w:rsidRPr="00735C31">
        <w:rPr>
          <w:noProof/>
          <w:lang w:val="en-GB"/>
        </w:rPr>
        <w:t>)</w:t>
      </w:r>
      <w:r w:rsidRPr="00735C31">
        <w:rPr>
          <w:lang w:val="en-GB"/>
        </w:rPr>
        <w:fldChar w:fldCharType="end"/>
      </w:r>
      <w:r w:rsidRPr="00735C31">
        <w:rPr>
          <w:lang w:val="en-GB"/>
        </w:rPr>
        <w:t xml:space="preserve"> </w:t>
      </w:r>
    </w:p>
    <w:p w14:paraId="5C59AF34" w14:textId="564865DB" w:rsidR="002364B3" w:rsidRPr="00735C31" w:rsidRDefault="00AD0CCE" w:rsidP="00AA1A0B">
      <w:pPr>
        <w:spacing w:line="480" w:lineRule="auto"/>
        <w:rPr>
          <w:lang w:val="en-GB"/>
        </w:rPr>
      </w:pPr>
      <w:r w:rsidRPr="00735C31">
        <w:rPr>
          <w:lang w:val="en-GB"/>
        </w:rPr>
        <w:lastRenderedPageBreak/>
        <w:t>In this study we aimed to investigate how two clinica</w:t>
      </w:r>
      <w:r w:rsidR="00BA1C4A" w:rsidRPr="00735C31">
        <w:rPr>
          <w:lang w:val="en-GB"/>
        </w:rPr>
        <w:t>lly used comorbidity measure</w:t>
      </w:r>
      <w:r w:rsidRPr="00735C31">
        <w:rPr>
          <w:lang w:val="en-GB"/>
        </w:rPr>
        <w:t xml:space="preserve">s (ASA and Charnley Classification) influence the risk of early postoperative mortality compared to the diagnosed based CCI and ES and the prescription based </w:t>
      </w:r>
      <w:proofErr w:type="spellStart"/>
      <w:r w:rsidRPr="00735C31">
        <w:rPr>
          <w:lang w:val="en-GB"/>
        </w:rPr>
        <w:t>RxRisk</w:t>
      </w:r>
      <w:proofErr w:type="spellEnd"/>
      <w:r w:rsidRPr="00735C31">
        <w:rPr>
          <w:lang w:val="en-GB"/>
        </w:rPr>
        <w:t>-V. We also investigated the prediction value</w:t>
      </w:r>
      <w:r w:rsidR="00BA1C4A" w:rsidRPr="00735C31">
        <w:rPr>
          <w:lang w:val="en-GB"/>
        </w:rPr>
        <w:t xml:space="preserve"> of each comorbidity measure</w:t>
      </w:r>
      <w:r w:rsidR="00F111C2" w:rsidRPr="00735C31">
        <w:rPr>
          <w:lang w:val="en-GB"/>
        </w:rPr>
        <w:t xml:space="preserve">, for their included dimensions separately, </w:t>
      </w:r>
      <w:r w:rsidRPr="00735C31">
        <w:rPr>
          <w:lang w:val="en-GB"/>
        </w:rPr>
        <w:t>and tried to find clinical</w:t>
      </w:r>
      <w:r w:rsidR="004A5D21" w:rsidRPr="00735C31">
        <w:rPr>
          <w:lang w:val="en-GB"/>
        </w:rPr>
        <w:t>ly</w:t>
      </w:r>
      <w:r w:rsidRPr="00735C31">
        <w:rPr>
          <w:lang w:val="en-GB"/>
        </w:rPr>
        <w:t xml:space="preserve"> usa</w:t>
      </w:r>
      <w:r w:rsidR="004A5D21" w:rsidRPr="00735C31">
        <w:rPr>
          <w:lang w:val="en-GB"/>
        </w:rPr>
        <w:t>ble “red flags” to predict high-</w:t>
      </w:r>
      <w:r w:rsidRPr="00735C31">
        <w:rPr>
          <w:lang w:val="en-GB"/>
        </w:rPr>
        <w:t>risk patients.</w:t>
      </w:r>
    </w:p>
    <w:p w14:paraId="6244DBAE" w14:textId="52DE52A9" w:rsidR="002364B3" w:rsidRPr="00735C31" w:rsidRDefault="002364B3" w:rsidP="00D42549">
      <w:pPr>
        <w:pStyle w:val="Rubrik1"/>
        <w:rPr>
          <w:lang w:val="en-GB"/>
        </w:rPr>
      </w:pPr>
      <w:r w:rsidRPr="00735C31">
        <w:rPr>
          <w:lang w:val="en-GB"/>
        </w:rPr>
        <w:t>Methods</w:t>
      </w:r>
    </w:p>
    <w:p w14:paraId="3667E279" w14:textId="01F3CDF0" w:rsidR="00D42549" w:rsidRPr="00735C31" w:rsidRDefault="00D42549" w:rsidP="00D42549">
      <w:pPr>
        <w:pStyle w:val="Rubrik2"/>
        <w:spacing w:line="480" w:lineRule="auto"/>
        <w:rPr>
          <w:lang w:val="en-GB"/>
        </w:rPr>
      </w:pPr>
      <w:r w:rsidRPr="00735C31">
        <w:rPr>
          <w:lang w:val="en-GB"/>
        </w:rPr>
        <w:t>Study design and study population</w:t>
      </w:r>
    </w:p>
    <w:p w14:paraId="048465C3" w14:textId="41FCCF1F" w:rsidR="00606FDB" w:rsidRPr="00735C31" w:rsidRDefault="00D42549" w:rsidP="00D42549">
      <w:pPr>
        <w:spacing w:line="480" w:lineRule="auto"/>
        <w:rPr>
          <w:lang w:val="en-GB"/>
        </w:rPr>
      </w:pPr>
      <w:r w:rsidRPr="00735C31">
        <w:rPr>
          <w:lang w:val="en-GB"/>
        </w:rPr>
        <w:t>We performed a nationwide retrospective cohort study</w:t>
      </w:r>
      <w:r w:rsidR="00300F4D" w:rsidRPr="00735C31">
        <w:rPr>
          <w:lang w:val="en-GB"/>
        </w:rPr>
        <w:t xml:space="preserve"> </w:t>
      </w:r>
      <w:commentRangeStart w:id="2"/>
      <w:r w:rsidRPr="00735C31">
        <w:rPr>
          <w:lang w:val="en-GB"/>
        </w:rPr>
        <w:t>(Figure 1).</w:t>
      </w:r>
      <w:commentRangeEnd w:id="2"/>
      <w:r w:rsidRPr="00735C31">
        <w:rPr>
          <w:rStyle w:val="Kommentarsreferens"/>
          <w:lang w:val="en-GB" w:eastAsia="ja-JP"/>
        </w:rPr>
        <w:commentReference w:id="2"/>
      </w:r>
      <w:r w:rsidRPr="00735C31">
        <w:rPr>
          <w:lang w:val="en-GB"/>
        </w:rPr>
        <w:t xml:space="preserve"> All</w:t>
      </w:r>
      <w:r w:rsidR="005040A7" w:rsidRPr="00735C31">
        <w:rPr>
          <w:lang w:val="en-GB"/>
        </w:rPr>
        <w:t xml:space="preserve"> </w:t>
      </w:r>
      <w:r w:rsidRPr="00735C31">
        <w:rPr>
          <w:rFonts w:eastAsia="Arial" w:cs="Arial"/>
          <w:lang w:val="en-GB"/>
        </w:rPr>
        <w:t xml:space="preserve">patients operated </w:t>
      </w:r>
      <w:r w:rsidR="00BA1C4A" w:rsidRPr="00735C31">
        <w:rPr>
          <w:rFonts w:eastAsia="Arial" w:cs="Arial"/>
          <w:lang w:val="en-GB"/>
        </w:rPr>
        <w:t>between 2008 and 201</w:t>
      </w:r>
      <w:r w:rsidR="005040A7" w:rsidRPr="00735C31">
        <w:rPr>
          <w:rFonts w:eastAsia="Arial" w:cs="Arial"/>
          <w:lang w:val="en-GB"/>
        </w:rPr>
        <w:t xml:space="preserve">3 </w:t>
      </w:r>
      <w:r w:rsidRPr="00735C31">
        <w:rPr>
          <w:rFonts w:eastAsia="Arial" w:cs="Arial"/>
          <w:lang w:val="en-GB"/>
        </w:rPr>
        <w:t xml:space="preserve">for THA due </w:t>
      </w:r>
      <w:r w:rsidR="001F777B" w:rsidRPr="00735C31">
        <w:rPr>
          <w:rFonts w:eastAsia="Arial" w:cs="Arial"/>
          <w:lang w:val="en-GB"/>
        </w:rPr>
        <w:t>to primary osteoarthritis from t</w:t>
      </w:r>
      <w:r w:rsidRPr="00735C31">
        <w:rPr>
          <w:rFonts w:eastAsia="Arial" w:cs="Arial"/>
          <w:lang w:val="en-GB"/>
        </w:rPr>
        <w:t xml:space="preserve">he Swedish Hip Arthroplasty Register (SHAR) were included. </w:t>
      </w:r>
      <w:r w:rsidR="00BA1C4A" w:rsidRPr="00735C31">
        <w:rPr>
          <w:lang w:val="en-GB"/>
        </w:rPr>
        <w:t>Only elective primary hip arthroplasty procedures were included.</w:t>
      </w:r>
      <w:r w:rsidR="008D3430" w:rsidRPr="00735C31">
        <w:rPr>
          <w:lang w:val="en-GB"/>
        </w:rPr>
        <w:t xml:space="preserve"> </w:t>
      </w:r>
    </w:p>
    <w:p w14:paraId="55C6CDFB" w14:textId="35738458" w:rsidR="005040A7" w:rsidRPr="00735C31" w:rsidRDefault="005040A7" w:rsidP="00D42549">
      <w:pPr>
        <w:spacing w:line="480" w:lineRule="auto"/>
        <w:rPr>
          <w:lang w:val="en-GB"/>
        </w:rPr>
      </w:pPr>
      <w:r w:rsidRPr="00735C31">
        <w:rPr>
          <w:lang w:val="en-GB"/>
        </w:rPr>
        <w:t>Follow-up started on the date of surgery and ended on the day of death, emigration, or December 31</w:t>
      </w:r>
      <w:r w:rsidRPr="00735C31">
        <w:rPr>
          <w:vertAlign w:val="superscript"/>
          <w:lang w:val="en-GB"/>
        </w:rPr>
        <w:t>st</w:t>
      </w:r>
      <w:r w:rsidRPr="00735C31">
        <w:rPr>
          <w:lang w:val="en-GB"/>
        </w:rPr>
        <w:t xml:space="preserve"> 2013, whichever came first. </w:t>
      </w:r>
      <w:r w:rsidRPr="00735C31">
        <w:rPr>
          <w:rFonts w:eastAsia="Arial" w:cs="Arial"/>
          <w:lang w:val="en-GB"/>
        </w:rPr>
        <w:t xml:space="preserve">Only the first surgery was accounted for in bilaterally operated patients to avoid dependency issues. Potential reoperations within 90 days were not accounted for. </w:t>
      </w:r>
      <w:r w:rsidR="008D3430" w:rsidRPr="00735C31">
        <w:rPr>
          <w:lang w:val="en-GB"/>
        </w:rPr>
        <w:t xml:space="preserve">Ninety days and one year mortality was the primary outcome measure. </w:t>
      </w:r>
    </w:p>
    <w:p w14:paraId="271991CC" w14:textId="77777777" w:rsidR="00606FDB" w:rsidRPr="00735C31" w:rsidRDefault="00606FDB" w:rsidP="00300F4D">
      <w:pPr>
        <w:pStyle w:val="Rubrik2"/>
        <w:spacing w:line="480" w:lineRule="auto"/>
        <w:rPr>
          <w:lang w:val="en-GB"/>
        </w:rPr>
      </w:pPr>
      <w:r w:rsidRPr="00735C31">
        <w:rPr>
          <w:lang w:val="en-GB"/>
        </w:rPr>
        <w:t>Sources of data</w:t>
      </w:r>
    </w:p>
    <w:p w14:paraId="796F99C8" w14:textId="1D3BEA7C" w:rsidR="00606FDB" w:rsidRPr="00735C31" w:rsidRDefault="00606FDB" w:rsidP="00606FDB">
      <w:pPr>
        <w:spacing w:line="480" w:lineRule="auto"/>
        <w:rPr>
          <w:lang w:val="en-GB"/>
        </w:rPr>
      </w:pPr>
      <w:r w:rsidRPr="00735C31">
        <w:rPr>
          <w:rFonts w:eastAsia="Arial" w:cs="Arial"/>
          <w:b/>
          <w:i/>
          <w:lang w:val="en-GB"/>
        </w:rPr>
        <w:t>The Swedish Hip Arthroplasty Register</w:t>
      </w:r>
      <w:r w:rsidRPr="00735C31">
        <w:rPr>
          <w:lang w:val="en-GB"/>
        </w:rPr>
        <w:t xml:space="preserve"> registers all patients undergoing THA in Sweden since 1979. The SHAR has a stable completeness of registration around 96-98% an</w:t>
      </w:r>
      <w:r w:rsidR="00A15709" w:rsidRPr="00735C31">
        <w:rPr>
          <w:lang w:val="en-GB"/>
        </w:rPr>
        <w:t>d has been validated repeatedly.</w:t>
      </w:r>
      <w:r w:rsidRPr="00735C31">
        <w:rPr>
          <w:lang w:val="en-GB"/>
        </w:rPr>
        <w:fldChar w:fldCharType="begin">
          <w:fldData xml:space="preserve">PEVuZE5vdGU+PENpdGU+PEF1dGhvcj5Tb2Rlcm1hbjwvQXV0aG9yPjxZZWFyPjIwMDA8L1llYXI+
PFJlY051bT45OTY8L1JlY051bT48RGlzcGxheVRleHQ+KDE0LTE2KTwvRGlzcGxheVRleHQ+PHJl
Y29yZD48cmVjLW51bWJlcj45OTY8L3JlYy1udW1iZXI+PGZvcmVpZ24ta2V5cz48a2V5IGFwcD0i
RU4iIGRiLWlkPSJld3RhMjAweGs5OXJ0bWVmejJrdnR6c2hmMGFkenR0enpleDkiPjk5Njwva2V5
PjwvZm9yZWlnbi1rZXlzPjxyZWYtdHlwZSBuYW1lPSJKb3VybmFsIEFydGljbGUiPjE3PC9yZWYt
dHlwZT48Y29udHJpYnV0b3JzPjxhdXRob3JzPjxhdXRob3I+U29kZXJtYW4sIFAuPC9hdXRob3I+
PGF1dGhvcj5NYWxjaGF1LCBILjwvYXV0aG9yPjxhdXRob3I+SGVyYmVydHMsIFAuPC9hdXRob3I+
PGF1dGhvcj5Kb2huZWxsLCBPLjwvYXV0aG9yPjwvYXV0aG9ycz48L2NvbnRyaWJ1dG9ycz48YXV0
aC1hZGRyZXNzPkRlcGFydG1lbnQgb2YgT3J0aG9wYWVkaWNzLCBTYWhsZ3JlbnNrYSBVbml2ZXJz
aXR5IEhvc3BpdGFsLCBHb3RlYm9yZywgU3dlZGVuLjwvYXV0aC1hZGRyZXNzPjx0aXRsZXM+PHRp
dGxlPkFyZSB0aGUgZmluZGluZ3MgaW4gdGhlIFN3ZWRpc2ggTmF0aW9uYWwgVG90YWwgSGlwIEFy
dGhyb3BsYXN0eSBSZWdpc3RlciB2YWxpZD8gQSBjb21wYXJpc29uIGJldHdlZW4gdGhlIFN3ZWRp
c2ggTmF0aW9uYWwgVG90YWwgSGlwIEFydGhyb3BsYXN0eSBSZWdpc3RlciwgdGhlIE5hdGlvbmFs
IERpc2NoYXJnZSBSZWdpc3RlciwgYW5kIHRoZSBOYXRpb25hbCBEZWF0aCBSZWdpc3RlcjwvdGl0
bGU+PHNlY29uZGFyeS10aXRsZT5KIEFydGhyb3BsYXN0eTwvc2Vjb25kYXJ5LXRpdGxlPjxhbHQt
dGl0bGU+VGhlIEpvdXJuYWwgb2YgYXJ0aHJvcGxhc3R5PC9hbHQtdGl0bGU+PC90aXRsZXM+PHBl
cmlvZGljYWw+PGZ1bGwtdGl0bGU+SiBBcnRocm9wbGFzdHk8L2Z1bGwtdGl0bGU+PGFiYnItMT5U
aGUgSm91cm5hbCBvZiBhcnRocm9wbGFzdHk8L2FiYnItMT48L3BlcmlvZGljYWw+PGFsdC1wZXJp
b2RpY2FsPjxmdWxsLXRpdGxlPkogQXJ0aHJvcGxhc3R5PC9mdWxsLXRpdGxlPjxhYmJyLTE+VGhl
IEpvdXJuYWwgb2YgYXJ0aHJvcGxhc3R5PC9hYmJyLTE+PC9hbHQtcGVyaW9kaWNhbD48cGFnZXM+
ODg0LTk8L3BhZ2VzPjx2b2x1bWU+MTU8L3ZvbHVtZT48bnVtYmVyPjc8L251bWJlcj48a2V5d29y
ZHM+PGtleXdvcmQ+QWdlZDwva2V5d29yZD48a2V5d29yZD5BcnRocm9wbGFzdHksIFJlcGxhY2Vt
ZW50LCBIaXAvbW9ydGFsaXR5LypzdGF0aXN0aWNzICZhbXA7IG51bWVyaWNhbCBkYXRhPC9rZXl3
b3JkPjxrZXl3b3JkPkZlbWFsZTwva2V5d29yZD48a2V5d29yZD5IdW1hbnM8L2tleXdvcmQ+PGtl
eXdvcmQ+TWFsZTwva2V5d29yZD48a2V5d29yZD5Pc3Rlb2FydGhyaXRpcy9zdXJnZXJ5PC9rZXl3
b3JkPjxrZXl3b3JkPlJlZ2lzdHJpZXMvKnN0YW5kYXJkczwva2V5d29yZD48a2V5d29yZD5SZW9w
ZXJhdGlvbjwva2V5d29yZD48a2V5d29yZD5Td2VkZW4vZXBpZGVtaW9sb2d5PC9rZXl3b3JkPjwv
a2V5d29yZHM+PGRhdGVzPjx5ZWFyPjIwMDA8L3llYXI+PHB1Yi1kYXRlcz48ZGF0ZT5PY3Q8L2Rh
dGU+PC9wdWItZGF0ZXM+PC9kYXRlcz48aXNibj4wODgzLTU0MDMgKFByaW50KSYjeEQ7MDg4My01
NDAzIChMaW5raW5nKTwvaXNibj48YWNjZXNzaW9uLW51bT4xMTA2MTQ0OTwvYWNjZXNzaW9uLW51
bT48dXJscz48cmVsYXRlZC11cmxzPjx1cmw+aHR0cDovL3d3dy5uY2JpLm5sbS5uaWguZ292L3B1
Ym1lZC8xMTA2MTQ0OTwvdXJsPjwvcmVsYXRlZC11cmxzPjwvdXJscz48L3JlY29yZD48L0NpdGU+
PENpdGU+PEF1dGhvcj5Tb2Rlcm1hbjwvQXV0aG9yPjxZZWFyPjIwMDE8L1llYXI+PFJlY051bT45
OTk8L1JlY051bT48cmVjb3JkPjxyZWMtbnVtYmVyPjk5OTwvcmVjLW51bWJlcj48Zm9yZWlnbi1r
ZXlzPjxrZXkgYXBwPSJFTiIgZGItaWQ9ImV3dGEyMDB4azk5cnRtZWZ6Mmt2dHpzaGYwYWR6dHR6
emV4OSI+OTk5PC9rZXk+PC9mb3JlaWduLWtleXM+PHJlZi10eXBlIG5hbWU9IkpvdXJuYWwgQXJ0
aWNsZSI+MTc8L3JlZi10eXBlPjxjb250cmlidXRvcnM+PGF1dGhvcnM+PGF1dGhvcj5Tb2Rlcm1h
biwgUC48L2F1dGhvcj48YXV0aG9yPk1hbGNoYXUsIEguPC9hdXRob3I+PGF1dGhvcj5IZXJiZXJ0
cywgUC48L2F1dGhvcj48YXV0aG9yPlp1Z25lciwgUi48L2F1dGhvcj48YXV0aG9yPlJlZ25lciwg
SC48L2F1dGhvcj48YXV0aG9yPkdhcmVsbGljaywgRy48L2F1dGhvcj48L2F1dGhvcnM+PC9jb250
cmlidXRvcnM+PGF1dGgtYWRkcmVzcz5EZXBhcnRtZW50IG9mIE9ydGhvcGVkaWNzLCBTYWhsZ3Jl
bnNrYSBVbml2ZXJzaXR5IEhvc3BpdGFsLCBHb3RlYm9yZywgU3dlZGVuLjwvYXV0aC1hZGRyZXNz
Pjx0aXRsZXM+PHRpdGxlPk91dGNvbWUgYWZ0ZXIgdG90YWwgaGlwIGFydGhyb3BsYXN0eTogUGFy
dCBJSS4gRGlzZWFzZS1zcGVjaWZpYyBmb2xsb3ctdXAgYW5kIHRoZSBTd2VkaXNoIE5hdGlvbmFs
IFRvdGFsIEhpcCBBcnRocm9wbGFzdHkgUmVnaXN0ZXI8L3RpdGxlPjxzZWNvbmRhcnktdGl0bGU+
QWN0YSBPcnRob3AgU2NhbmQ8L3NlY29uZGFyeS10aXRsZT48YWx0LXRpdGxlPkFjdGEgb3J0aG9w
YWVkaWNhIFNjYW5kaW5hdmljYTwvYWx0LXRpdGxlPjwvdGl0bGVzPjxwYWdlcz4xMTMtOTwvcGFn
ZXM+PHZvbHVtZT43Mjwvdm9sdW1lPjxudW1iZXI+MjwvbnVtYmVyPjxrZXl3b3Jkcz48a2V5d29y
ZD5BZHVsdDwva2V5d29yZD48a2V5d29yZD5BZ2VkPC9rZXl3b3JkPjxrZXl3b3JkPkFnZWQsIDgw
IGFuZCBvdmVyPC9rZXl3b3JkPjxrZXl3b3JkPipBcnRocm9wbGFzdHksIFJlcGxhY2VtZW50LCBI
aXA8L2tleXdvcmQ+PGtleXdvcmQ+RmVtYWxlPC9rZXl3b3JkPjxrZXl3b3JkPkZvbGxvdy1VcCBT
dHVkaWVzPC9rZXl3b3JkPjxrZXl3b3JkPkdyYWZ0IFN1cnZpdmFsPC9rZXl3b3JkPjxrZXl3b3Jk
PkhpcCBKb2ludC9waHlzaW9wYXRob2xvZ3kvcmFkaW9ncmFwaHkvKnN1cmdlcnk8L2tleXdvcmQ+
PGtleXdvcmQ+SHVtYW5zPC9rZXl3b3JkPjxrZXl3b3JkPkpvaW50IERpc2Vhc2VzL2RpYWdub3Np
cy9zdXJnZXJ5PC9rZXl3b3JkPjxrZXl3b3JkPk1hbGU8L2tleXdvcmQ+PGtleXdvcmQ+TWlkZGxl
IEFnZWQ8L2tleXdvcmQ+PGtleXdvcmQ+UXVlc3Rpb25uYWlyZXM8L2tleXdvcmQ+PGtleXdvcmQ+
UmFuZ2Ugb2YgTW90aW9uLCBBcnRpY3VsYXI8L2tleXdvcmQ+PGtleXdvcmQ+UmVnaXN0cmllczwv
a2V5d29yZD48a2V5d29yZD5Td2VkZW48L2tleXdvcmQ+PGtleXdvcmQ+VHJlYXRtZW50IEZhaWx1
cmU8L2tleXdvcmQ+PGtleXdvcmQ+VHJlYXRtZW50IE91dGNvbWU8L2tleXdvcmQ+PC9rZXl3b3Jk
cz48ZGF0ZXM+PHllYXI+MjAwMTwveWVhcj48cHViLWRhdGVzPjxkYXRlPkFwcjwvZGF0ZT48L3B1
Yi1kYXRlcz48L2RhdGVzPjxpc2JuPjAwMDEtNjQ3MCAoUHJpbnQpJiN4RDswMDAxLTY0NzAgKExp
bmtpbmcpPC9pc2JuPjxhY2Nlc3Npb24tbnVtPjExMzcyOTQwPC9hY2Nlc3Npb24tbnVtPjx1cmxz
PjxyZWxhdGVkLXVybHM+PHVybD5odHRwOi8vd3d3Lm5jYmkubmxtLm5paC5nb3YvcHVibWVkLzEx
MzcyOTQwPC91cmw+PC9yZWxhdGVkLXVybHM+PC91cmxzPjxlbGVjdHJvbmljLXJlc291cmNlLW51
bT4xMC4xMDgwLzAwMDE2NDcwMTMxNzMyMzM0NTwvZWxlY3Ryb25pYy1yZXNvdXJjZS1udW0+PC9y
ZWNvcmQ+PC9DaXRlPjxDaXRlPjxZZWFyPjIwMTI8L1llYXI+PFJlY051bT4xMDExPC9SZWNOdW0+
PHJlY29yZD48cmVjLW51bWJlcj4xMDExPC9yZWMtbnVtYmVyPjxmb3JlaWduLWtleXM+PGtleSBh
cHA9IkVOIiBkYi1pZD0iZjAyejVkdjBxOXR3OXFlNXpzZHA5eDV4cGRheHdlendyZGR2Ij4xMDEx
PC9rZXk+PC9mb3JlaWduLWtleXM+PHJlZi10eXBlIG5hbWU9Ik9ubGluZSBEYXRhYmFzZSI+NDU8
L3JlZi10eXBlPjxjb250cmlidXRvcnM+PC9jb250cmlidXRvcnM+PHRpdGxlcz48dGl0bGU+U3dl
ZGlzaCBIaXAgQXJ0aHJvcGxhc3R5IFJlZ2lzdGVyIEFubnVhbCBSZXBvcnQuIDIwMTIgaHR0cDov
L3d3dy5zaHByLnNlL3N2L1B1YmxpY2F0aW9ucy5hc3B4PC90aXRsZT48L3RpdGxlcz48ZGF0ZXM+
PHllYXI+MjAxMjwveWVhcj48L2RhdGVzPjx1cmxzPjwvdXJscz48L3JlY29yZD48L0NpdGU+PENp
dGU+PFllYXI+MjAxMjwvWWVhcj48UmVjTnVtPjEwMTE8L1JlY051bT48cmVjb3JkPjxyZWMtbnVt
YmVyPjEwMTE8L3JlYy1udW1iZXI+PGZvcmVpZ24ta2V5cz48a2V5IGFwcD0iRU4iIGRiLWlkPSJm
MDJ6NWR2MHE5dHc5cWU1enNkcDl4NXhwZGF4d2V6d3JkZHYiPjEwMTE8L2tleT48L2ZvcmVpZ24t
a2V5cz48cmVmLXR5cGUgbmFtZT0iT25saW5lIERhdGFiYXNlIj40NTwvcmVmLXR5cGU+PGNvbnRy
aWJ1dG9ycz48L2NvbnRyaWJ1dG9ycz48dGl0bGVzPjx0aXRsZT5Td2VkaXNoIEhpcCBBcnRocm9w
bGFzdHkgUmVnaXN0ZXIgQW5udWFsIFJlcG9ydC4gMjAxMiBodHRwOi8vd3d3LnNocHIuc2Uvc3Yv
UHVibGljYXRpb25zLmFzcHg8L3RpdGxlPjwvdGl0bGVzPjxkYXRlcz48eWVhcj4yMDEyPC95ZWFy
PjwvZGF0ZXM+PHVybHM+PC91cmxzPjwvcmVjb3JkPjwvQ2l0ZT48Q2l0ZT48QXV0aG9yPlNvZGVy
bWFuPC9BdXRob3I+PFllYXI+MjAwMDwvWWVhcj48UmVjTnVtPjk5NjwvUmVjTnVtPjxyZWNvcmQ+
PHJlYy1udW1iZXI+OTk2PC9yZWMtbnVtYmVyPjxmb3JlaWduLWtleXM+PGtleSBhcHA9IkVOIiBk
Yi1pZD0iZXd0YTIwMHhrOTlydG1lZnoya3Z0enNoZjBhZHp0dHp6ZXg5Ij45OTY8L2tleT48L2Zv
cmVpZ24ta2V5cz48cmVmLXR5cGUgbmFtZT0iSm91cm5hbCBBcnRpY2xlIj4xNzwvcmVmLXR5cGU+
PGNvbnRyaWJ1dG9ycz48YXV0aG9ycz48YXV0aG9yPlNvZGVybWFuLCBQLjwvYXV0aG9yPjxhdXRo
b3I+TWFsY2hhdSwgSC48L2F1dGhvcj48YXV0aG9yPkhlcmJlcnRzLCBQLjwvYXV0aG9yPjxhdXRo
b3I+Sm9obmVsbCwgTy48L2F1dGhvcj48L2F1dGhvcnM+PC9jb250cmlidXRvcnM+PGF1dGgtYWRk
cmVzcz5EZXBhcnRtZW50IG9mIE9ydGhvcGFlZGljcywgU2FobGdyZW5za2EgVW5pdmVyc2l0eSBI
b3NwaXRhbCwgR290ZWJvcmcsIFN3ZWRlbi48L2F1dGgtYWRkcmVzcz48dGl0bGVzPjx0aXRsZT5B
cmUgdGhlIGZpbmRpbmdzIGluIHRoZSBTd2VkaXNoIE5hdGlvbmFsIFRvdGFsIEhpcCBBcnRocm9w
bGFzdHkgUmVnaXN0ZXIgdmFsaWQ/IEEgY29tcGFyaXNvbiBiZXR3ZWVuIHRoZSBTd2VkaXNoIE5h
dGlvbmFsIFRvdGFsIEhpcCBBcnRocm9wbGFzdHkgUmVnaXN0ZXIsIHRoZSBOYXRpb25hbCBEaXNj
aGFyZ2UgUmVnaXN0ZXIsIGFuZCB0aGUgTmF0aW9uYWwgRGVhdGggUmVnaXN0ZXI8L3RpdGxlPjxz
ZWNvbmRhcnktdGl0bGU+SiBBcnRocm9wbGFzdHk8L3NlY29uZGFyeS10aXRsZT48YWx0LXRpdGxl
PlRoZSBKb3VybmFsIG9mIGFydGhyb3BsYXN0eTwvYWx0LXRpdGxlPjwvdGl0bGVzPjxwZXJpb2Rp
Y2FsPjxmdWxsLXRpdGxlPkogQXJ0aHJvcGxhc3R5PC9mdWxsLXRpdGxlPjxhYmJyLTE+VGhlIEpv
dXJuYWwgb2YgYXJ0aHJvcGxhc3R5PC9hYmJyLTE+PC9wZXJpb2RpY2FsPjxhbHQtcGVyaW9kaWNh
bD48ZnVsbC10aXRsZT5KIEFydGhyb3BsYXN0eTwvZnVsbC10aXRsZT48YWJici0xPlRoZSBKb3Vy
bmFsIG9mIGFydGhyb3BsYXN0eTwvYWJici0xPjwvYWx0LXBlcmlvZGljYWw+PHBhZ2VzPjg4NC05
PC9wYWdlcz48dm9sdW1lPjE1PC92b2x1bWU+PG51bWJlcj43PC9udW1iZXI+PGtleXdvcmRzPjxr
ZXl3b3JkPkFnZWQ8L2tleXdvcmQ+PGtleXdvcmQ+QXJ0aHJvcGxhc3R5LCBSZXBsYWNlbWVudCwg
SGlwL21vcnRhbGl0eS8qc3RhdGlzdGljcyAmYW1wOyBudW1lcmljYWwgZGF0YTwva2V5d29yZD48
a2V5d29yZD5GZW1hbGU8L2tleXdvcmQ+PGtleXdvcmQ+SHVtYW5zPC9rZXl3b3JkPjxrZXl3b3Jk
Pk1hbGU8L2tleXdvcmQ+PGtleXdvcmQ+T3N0ZW9hcnRocml0aXMvc3VyZ2VyeTwva2V5d29yZD48
a2V5d29yZD5SZWdpc3RyaWVzLypzdGFuZGFyZHM8L2tleXdvcmQ+PGtleXdvcmQ+UmVvcGVyYXRp
b248L2tleXdvcmQ+PGtleXdvcmQ+U3dlZGVuL2VwaWRlbWlvbG9neTwva2V5d29yZD48L2tleXdv
cmRzPjxkYXRlcz48eWVhcj4yMDAwPC95ZWFyPjxwdWItZGF0ZXM+PGRhdGU+T2N0PC9kYXRlPjwv
cHViLWRhdGVzPjwvZGF0ZXM+PGlzYm4+MDg4My01NDAzIChQcmludCkmI3hEOzA4ODMtNTQwMyAo
TGlua2luZyk8L2lzYm4+PGFjY2Vzc2lvbi1udW0+MTEwNjE0NDk8L2FjY2Vzc2lvbi1udW0+PHVy
bHM+PHJlbGF0ZWQtdXJscz48dXJsPmh0dHA6Ly93d3cubmNiaS5ubG0ubmloLmdvdi9wdWJtZWQv
MTEwNjE0NDk8L3VybD48L3JlbGF0ZWQtdXJscz48L3VybHM+PC9yZWNvcmQ+PC9DaXRlPjwvRW5k
Tm90ZT4A
</w:fldData>
        </w:fldChar>
      </w:r>
      <w:r w:rsidRPr="00735C31">
        <w:rPr>
          <w:lang w:val="en-GB"/>
        </w:rPr>
        <w:instrText xml:space="preserve"> ADDIN EN.CITE </w:instrText>
      </w:r>
      <w:r w:rsidRPr="00735C31">
        <w:rPr>
          <w:lang w:val="en-GB"/>
        </w:rPr>
        <w:fldChar w:fldCharType="begin">
          <w:fldData xml:space="preserve">PEVuZE5vdGU+PENpdGU+PEF1dGhvcj5Tb2Rlcm1hbjwvQXV0aG9yPjxZZWFyPjIwMDA8L1llYXI+
PFJlY051bT45OTY8L1JlY051bT48RGlzcGxheVRleHQ+KDE0LTE2KTwvRGlzcGxheVRleHQ+PHJl
Y29yZD48cmVjLW51bWJlcj45OTY8L3JlYy1udW1iZXI+PGZvcmVpZ24ta2V5cz48a2V5IGFwcD0i
RU4iIGRiLWlkPSJld3RhMjAweGs5OXJ0bWVmejJrdnR6c2hmMGFkenR0enpleDkiPjk5Njwva2V5
PjwvZm9yZWlnbi1rZXlzPjxyZWYtdHlwZSBuYW1lPSJKb3VybmFsIEFydGljbGUiPjE3PC9yZWYt
dHlwZT48Y29udHJpYnV0b3JzPjxhdXRob3JzPjxhdXRob3I+U29kZXJtYW4sIFAuPC9hdXRob3I+
PGF1dGhvcj5NYWxjaGF1LCBILjwvYXV0aG9yPjxhdXRob3I+SGVyYmVydHMsIFAuPC9hdXRob3I+
PGF1dGhvcj5Kb2huZWxsLCBPLjwvYXV0aG9yPjwvYXV0aG9ycz48L2NvbnRyaWJ1dG9ycz48YXV0
aC1hZGRyZXNzPkRlcGFydG1lbnQgb2YgT3J0aG9wYWVkaWNzLCBTYWhsZ3JlbnNrYSBVbml2ZXJz
aXR5IEhvc3BpdGFsLCBHb3RlYm9yZywgU3dlZGVuLjwvYXV0aC1hZGRyZXNzPjx0aXRsZXM+PHRp
dGxlPkFyZSB0aGUgZmluZGluZ3MgaW4gdGhlIFN3ZWRpc2ggTmF0aW9uYWwgVG90YWwgSGlwIEFy
dGhyb3BsYXN0eSBSZWdpc3RlciB2YWxpZD8gQSBjb21wYXJpc29uIGJldHdlZW4gdGhlIFN3ZWRp
c2ggTmF0aW9uYWwgVG90YWwgSGlwIEFydGhyb3BsYXN0eSBSZWdpc3RlciwgdGhlIE5hdGlvbmFs
IERpc2NoYXJnZSBSZWdpc3RlciwgYW5kIHRoZSBOYXRpb25hbCBEZWF0aCBSZWdpc3RlcjwvdGl0
bGU+PHNlY29uZGFyeS10aXRsZT5KIEFydGhyb3BsYXN0eTwvc2Vjb25kYXJ5LXRpdGxlPjxhbHQt
dGl0bGU+VGhlIEpvdXJuYWwgb2YgYXJ0aHJvcGxhc3R5PC9hbHQtdGl0bGU+PC90aXRsZXM+PHBl
cmlvZGljYWw+PGZ1bGwtdGl0bGU+SiBBcnRocm9wbGFzdHk8L2Z1bGwtdGl0bGU+PGFiYnItMT5U
aGUgSm91cm5hbCBvZiBhcnRocm9wbGFzdHk8L2FiYnItMT48L3BlcmlvZGljYWw+PGFsdC1wZXJp
b2RpY2FsPjxmdWxsLXRpdGxlPkogQXJ0aHJvcGxhc3R5PC9mdWxsLXRpdGxlPjxhYmJyLTE+VGhl
IEpvdXJuYWwgb2YgYXJ0aHJvcGxhc3R5PC9hYmJyLTE+PC9hbHQtcGVyaW9kaWNhbD48cGFnZXM+
ODg0LTk8L3BhZ2VzPjx2b2x1bWU+MTU8L3ZvbHVtZT48bnVtYmVyPjc8L251bWJlcj48a2V5d29y
ZHM+PGtleXdvcmQ+QWdlZDwva2V5d29yZD48a2V5d29yZD5BcnRocm9wbGFzdHksIFJlcGxhY2Vt
ZW50LCBIaXAvbW9ydGFsaXR5LypzdGF0aXN0aWNzICZhbXA7IG51bWVyaWNhbCBkYXRhPC9rZXl3
b3JkPjxrZXl3b3JkPkZlbWFsZTwva2V5d29yZD48a2V5d29yZD5IdW1hbnM8L2tleXdvcmQ+PGtl
eXdvcmQ+TWFsZTwva2V5d29yZD48a2V5d29yZD5Pc3Rlb2FydGhyaXRpcy9zdXJnZXJ5PC9rZXl3
b3JkPjxrZXl3b3JkPlJlZ2lzdHJpZXMvKnN0YW5kYXJkczwva2V5d29yZD48a2V5d29yZD5SZW9w
ZXJhdGlvbjwva2V5d29yZD48a2V5d29yZD5Td2VkZW4vZXBpZGVtaW9sb2d5PC9rZXl3b3JkPjwv
a2V5d29yZHM+PGRhdGVzPjx5ZWFyPjIwMDA8L3llYXI+PHB1Yi1kYXRlcz48ZGF0ZT5PY3Q8L2Rh
dGU+PC9wdWItZGF0ZXM+PC9kYXRlcz48aXNibj4wODgzLTU0MDMgKFByaW50KSYjeEQ7MDg4My01
NDAzIChMaW5raW5nKTwvaXNibj48YWNjZXNzaW9uLW51bT4xMTA2MTQ0OTwvYWNjZXNzaW9uLW51
bT48dXJscz48cmVsYXRlZC11cmxzPjx1cmw+aHR0cDovL3d3dy5uY2JpLm5sbS5uaWguZ292L3B1
Ym1lZC8xMTA2MTQ0OTwvdXJsPjwvcmVsYXRlZC11cmxzPjwvdXJscz48L3JlY29yZD48L0NpdGU+
PENpdGU+PEF1dGhvcj5Tb2Rlcm1hbjwvQXV0aG9yPjxZZWFyPjIwMDE8L1llYXI+PFJlY051bT45
OTk8L1JlY051bT48cmVjb3JkPjxyZWMtbnVtYmVyPjk5OTwvcmVjLW51bWJlcj48Zm9yZWlnbi1r
ZXlzPjxrZXkgYXBwPSJFTiIgZGItaWQ9ImV3dGEyMDB4azk5cnRtZWZ6Mmt2dHpzaGYwYWR6dHR6
emV4OSI+OTk5PC9rZXk+PC9mb3JlaWduLWtleXM+PHJlZi10eXBlIG5hbWU9IkpvdXJuYWwgQXJ0
aWNsZSI+MTc8L3JlZi10eXBlPjxjb250cmlidXRvcnM+PGF1dGhvcnM+PGF1dGhvcj5Tb2Rlcm1h
biwgUC48L2F1dGhvcj48YXV0aG9yPk1hbGNoYXUsIEguPC9hdXRob3I+PGF1dGhvcj5IZXJiZXJ0
cywgUC48L2F1dGhvcj48YXV0aG9yPlp1Z25lciwgUi48L2F1dGhvcj48YXV0aG9yPlJlZ25lciwg
SC48L2F1dGhvcj48YXV0aG9yPkdhcmVsbGljaywgRy48L2F1dGhvcj48L2F1dGhvcnM+PC9jb250
cmlidXRvcnM+PGF1dGgtYWRkcmVzcz5EZXBhcnRtZW50IG9mIE9ydGhvcGVkaWNzLCBTYWhsZ3Jl
bnNrYSBVbml2ZXJzaXR5IEhvc3BpdGFsLCBHb3RlYm9yZywgU3dlZGVuLjwvYXV0aC1hZGRyZXNz
Pjx0aXRsZXM+PHRpdGxlPk91dGNvbWUgYWZ0ZXIgdG90YWwgaGlwIGFydGhyb3BsYXN0eTogUGFy
dCBJSS4gRGlzZWFzZS1zcGVjaWZpYyBmb2xsb3ctdXAgYW5kIHRoZSBTd2VkaXNoIE5hdGlvbmFs
IFRvdGFsIEhpcCBBcnRocm9wbGFzdHkgUmVnaXN0ZXI8L3RpdGxlPjxzZWNvbmRhcnktdGl0bGU+
QWN0YSBPcnRob3AgU2NhbmQ8L3NlY29uZGFyeS10aXRsZT48YWx0LXRpdGxlPkFjdGEgb3J0aG9w
YWVkaWNhIFNjYW5kaW5hdmljYTwvYWx0LXRpdGxlPjwvdGl0bGVzPjxwYWdlcz4xMTMtOTwvcGFn
ZXM+PHZvbHVtZT43Mjwvdm9sdW1lPjxudW1iZXI+MjwvbnVtYmVyPjxrZXl3b3Jkcz48a2V5d29y
ZD5BZHVsdDwva2V5d29yZD48a2V5d29yZD5BZ2VkPC9rZXl3b3JkPjxrZXl3b3JkPkFnZWQsIDgw
IGFuZCBvdmVyPC9rZXl3b3JkPjxrZXl3b3JkPipBcnRocm9wbGFzdHksIFJlcGxhY2VtZW50LCBI
aXA8L2tleXdvcmQ+PGtleXdvcmQ+RmVtYWxlPC9rZXl3b3JkPjxrZXl3b3JkPkZvbGxvdy1VcCBT
dHVkaWVzPC9rZXl3b3JkPjxrZXl3b3JkPkdyYWZ0IFN1cnZpdmFsPC9rZXl3b3JkPjxrZXl3b3Jk
PkhpcCBKb2ludC9waHlzaW9wYXRob2xvZ3kvcmFkaW9ncmFwaHkvKnN1cmdlcnk8L2tleXdvcmQ+
PGtleXdvcmQ+SHVtYW5zPC9rZXl3b3JkPjxrZXl3b3JkPkpvaW50IERpc2Vhc2VzL2RpYWdub3Np
cy9zdXJnZXJ5PC9rZXl3b3JkPjxrZXl3b3JkPk1hbGU8L2tleXdvcmQ+PGtleXdvcmQ+TWlkZGxl
IEFnZWQ8L2tleXdvcmQ+PGtleXdvcmQ+UXVlc3Rpb25uYWlyZXM8L2tleXdvcmQ+PGtleXdvcmQ+
UmFuZ2Ugb2YgTW90aW9uLCBBcnRpY3VsYXI8L2tleXdvcmQ+PGtleXdvcmQ+UmVnaXN0cmllczwv
a2V5d29yZD48a2V5d29yZD5Td2VkZW48L2tleXdvcmQ+PGtleXdvcmQ+VHJlYXRtZW50IEZhaWx1
cmU8L2tleXdvcmQ+PGtleXdvcmQ+VHJlYXRtZW50IE91dGNvbWU8L2tleXdvcmQ+PC9rZXl3b3Jk
cz48ZGF0ZXM+PHllYXI+MjAwMTwveWVhcj48cHViLWRhdGVzPjxkYXRlPkFwcjwvZGF0ZT48L3B1
Yi1kYXRlcz48L2RhdGVzPjxpc2JuPjAwMDEtNjQ3MCAoUHJpbnQpJiN4RDswMDAxLTY0NzAgKExp
bmtpbmcpPC9pc2JuPjxhY2Nlc3Npb24tbnVtPjExMzcyOTQwPC9hY2Nlc3Npb24tbnVtPjx1cmxz
PjxyZWxhdGVkLXVybHM+PHVybD5odHRwOi8vd3d3Lm5jYmkubmxtLm5paC5nb3YvcHVibWVkLzEx
MzcyOTQwPC91cmw+PC9yZWxhdGVkLXVybHM+PC91cmxzPjxlbGVjdHJvbmljLXJlc291cmNlLW51
bT4xMC4xMDgwLzAwMDE2NDcwMTMxNzMyMzM0NTwvZWxlY3Ryb25pYy1yZXNvdXJjZS1udW0+PC9y
ZWNvcmQ+PC9DaXRlPjxDaXRlPjxZZWFyPjIwMTI8L1llYXI+PFJlY051bT4xMDExPC9SZWNOdW0+
PHJlY29yZD48cmVjLW51bWJlcj4xMDExPC9yZWMtbnVtYmVyPjxmb3JlaWduLWtleXM+PGtleSBh
cHA9IkVOIiBkYi1pZD0iZjAyejVkdjBxOXR3OXFlNXpzZHA5eDV4cGRheHdlendyZGR2Ij4xMDEx
PC9rZXk+PC9mb3JlaWduLWtleXM+PHJlZi10eXBlIG5hbWU9Ik9ubGluZSBEYXRhYmFzZSI+NDU8
L3JlZi10eXBlPjxjb250cmlidXRvcnM+PC9jb250cmlidXRvcnM+PHRpdGxlcz48dGl0bGU+U3dl
ZGlzaCBIaXAgQXJ0aHJvcGxhc3R5IFJlZ2lzdGVyIEFubnVhbCBSZXBvcnQuIDIwMTIgaHR0cDov
L3d3dy5zaHByLnNlL3N2L1B1YmxpY2F0aW9ucy5hc3B4PC90aXRsZT48L3RpdGxlcz48ZGF0ZXM+
PHllYXI+MjAxMjwveWVhcj48L2RhdGVzPjx1cmxzPjwvdXJscz48L3JlY29yZD48L0NpdGU+PENp
dGU+PFllYXI+MjAxMjwvWWVhcj48UmVjTnVtPjEwMTE8L1JlY051bT48cmVjb3JkPjxyZWMtbnVt
YmVyPjEwMTE8L3JlYy1udW1iZXI+PGZvcmVpZ24ta2V5cz48a2V5IGFwcD0iRU4iIGRiLWlkPSJm
MDJ6NWR2MHE5dHc5cWU1enNkcDl4NXhwZGF4d2V6d3JkZHYiPjEwMTE8L2tleT48L2ZvcmVpZ24t
a2V5cz48cmVmLXR5cGUgbmFtZT0iT25saW5lIERhdGFiYXNlIj40NTwvcmVmLXR5cGU+PGNvbnRy
aWJ1dG9ycz48L2NvbnRyaWJ1dG9ycz48dGl0bGVzPjx0aXRsZT5Td2VkaXNoIEhpcCBBcnRocm9w
bGFzdHkgUmVnaXN0ZXIgQW5udWFsIFJlcG9ydC4gMjAxMiBodHRwOi8vd3d3LnNocHIuc2Uvc3Yv
UHVibGljYXRpb25zLmFzcHg8L3RpdGxlPjwvdGl0bGVzPjxkYXRlcz48eWVhcj4yMDEyPC95ZWFy
PjwvZGF0ZXM+PHVybHM+PC91cmxzPjwvcmVjb3JkPjwvQ2l0ZT48Q2l0ZT48QXV0aG9yPlNvZGVy
bWFuPC9BdXRob3I+PFllYXI+MjAwMDwvWWVhcj48UmVjTnVtPjk5NjwvUmVjTnVtPjxyZWNvcmQ+
PHJlYy1udW1iZXI+OTk2PC9yZWMtbnVtYmVyPjxmb3JlaWduLWtleXM+PGtleSBhcHA9IkVOIiBk
Yi1pZD0iZXd0YTIwMHhrOTlydG1lZnoya3Z0enNoZjBhZHp0dHp6ZXg5Ij45OTY8L2tleT48L2Zv
cmVpZ24ta2V5cz48cmVmLXR5cGUgbmFtZT0iSm91cm5hbCBBcnRpY2xlIj4xNzwvcmVmLXR5cGU+
PGNvbnRyaWJ1dG9ycz48YXV0aG9ycz48YXV0aG9yPlNvZGVybWFuLCBQLjwvYXV0aG9yPjxhdXRo
b3I+TWFsY2hhdSwgSC48L2F1dGhvcj48YXV0aG9yPkhlcmJlcnRzLCBQLjwvYXV0aG9yPjxhdXRo
b3I+Sm9obmVsbCwgTy48L2F1dGhvcj48L2F1dGhvcnM+PC9jb250cmlidXRvcnM+PGF1dGgtYWRk
cmVzcz5EZXBhcnRtZW50IG9mIE9ydGhvcGFlZGljcywgU2FobGdyZW5za2EgVW5pdmVyc2l0eSBI
b3NwaXRhbCwgR290ZWJvcmcsIFN3ZWRlbi48L2F1dGgtYWRkcmVzcz48dGl0bGVzPjx0aXRsZT5B
cmUgdGhlIGZpbmRpbmdzIGluIHRoZSBTd2VkaXNoIE5hdGlvbmFsIFRvdGFsIEhpcCBBcnRocm9w
bGFzdHkgUmVnaXN0ZXIgdmFsaWQ/IEEgY29tcGFyaXNvbiBiZXR3ZWVuIHRoZSBTd2VkaXNoIE5h
dGlvbmFsIFRvdGFsIEhpcCBBcnRocm9wbGFzdHkgUmVnaXN0ZXIsIHRoZSBOYXRpb25hbCBEaXNj
aGFyZ2UgUmVnaXN0ZXIsIGFuZCB0aGUgTmF0aW9uYWwgRGVhdGggUmVnaXN0ZXI8L3RpdGxlPjxz
ZWNvbmRhcnktdGl0bGU+SiBBcnRocm9wbGFzdHk8L3NlY29uZGFyeS10aXRsZT48YWx0LXRpdGxl
PlRoZSBKb3VybmFsIG9mIGFydGhyb3BsYXN0eTwvYWx0LXRpdGxlPjwvdGl0bGVzPjxwZXJpb2Rp
Y2FsPjxmdWxsLXRpdGxlPkogQXJ0aHJvcGxhc3R5PC9mdWxsLXRpdGxlPjxhYmJyLTE+VGhlIEpv
dXJuYWwgb2YgYXJ0aHJvcGxhc3R5PC9hYmJyLTE+PC9wZXJpb2RpY2FsPjxhbHQtcGVyaW9kaWNh
bD48ZnVsbC10aXRsZT5KIEFydGhyb3BsYXN0eTwvZnVsbC10aXRsZT48YWJici0xPlRoZSBKb3Vy
bmFsIG9mIGFydGhyb3BsYXN0eTwvYWJici0xPjwvYWx0LXBlcmlvZGljYWw+PHBhZ2VzPjg4NC05
PC9wYWdlcz48dm9sdW1lPjE1PC92b2x1bWU+PG51bWJlcj43PC9udW1iZXI+PGtleXdvcmRzPjxr
ZXl3b3JkPkFnZWQ8L2tleXdvcmQ+PGtleXdvcmQ+QXJ0aHJvcGxhc3R5LCBSZXBsYWNlbWVudCwg
SGlwL21vcnRhbGl0eS8qc3RhdGlzdGljcyAmYW1wOyBudW1lcmljYWwgZGF0YTwva2V5d29yZD48
a2V5d29yZD5GZW1hbGU8L2tleXdvcmQ+PGtleXdvcmQ+SHVtYW5zPC9rZXl3b3JkPjxrZXl3b3Jk
Pk1hbGU8L2tleXdvcmQ+PGtleXdvcmQ+T3N0ZW9hcnRocml0aXMvc3VyZ2VyeTwva2V5d29yZD48
a2V5d29yZD5SZWdpc3RyaWVzLypzdGFuZGFyZHM8L2tleXdvcmQ+PGtleXdvcmQ+UmVvcGVyYXRp
b248L2tleXdvcmQ+PGtleXdvcmQ+U3dlZGVuL2VwaWRlbWlvbG9neTwva2V5d29yZD48L2tleXdv
cmRzPjxkYXRlcz48eWVhcj4yMDAwPC95ZWFyPjxwdWItZGF0ZXM+PGRhdGU+T2N0PC9kYXRlPjwv
cHViLWRhdGVzPjwvZGF0ZXM+PGlzYm4+MDg4My01NDAzIChQcmludCkmI3hEOzA4ODMtNTQwMyAo
TGlua2luZyk8L2lzYm4+PGFjY2Vzc2lvbi1udW0+MTEwNjE0NDk8L2FjY2Vzc2lvbi1udW0+PHVy
bHM+PHJlbGF0ZWQtdXJscz48dXJsPmh0dHA6Ly93d3cubmNiaS5ubG0ubmloLmdvdi9wdWJtZWQv
MTEwNjE0NDk8L3VybD48L3JlbGF0ZWQtdXJscz48L3VybHM+PC9yZWNvcmQ+PC9DaXRlPjwvRW5k
Tm90ZT4A
</w:fldData>
        </w:fldChar>
      </w:r>
      <w:r w:rsidRPr="00735C31">
        <w:rPr>
          <w:lang w:val="en-GB"/>
        </w:rPr>
        <w:instrText xml:space="preserve"> ADDIN EN.CITE.DATA </w:instrText>
      </w:r>
      <w:r w:rsidRPr="00735C31">
        <w:rPr>
          <w:lang w:val="en-GB"/>
        </w:rPr>
      </w:r>
      <w:r w:rsidRPr="00735C31">
        <w:rPr>
          <w:lang w:val="en-GB"/>
        </w:rPr>
        <w:fldChar w:fldCharType="end"/>
      </w:r>
      <w:r w:rsidRPr="00735C31">
        <w:rPr>
          <w:lang w:val="en-GB"/>
        </w:rPr>
      </w:r>
      <w:r w:rsidRPr="00735C31">
        <w:rPr>
          <w:lang w:val="en-GB"/>
        </w:rPr>
        <w:fldChar w:fldCharType="separate"/>
      </w:r>
      <w:r w:rsidRPr="00735C31">
        <w:rPr>
          <w:noProof/>
          <w:lang w:val="en-GB"/>
        </w:rPr>
        <w:t>(</w:t>
      </w:r>
      <w:hyperlink w:anchor="_ENREF_14" w:tooltip="Soderman, 2000 #996" w:history="1">
        <w:r w:rsidR="007C5D8B" w:rsidRPr="00735C31">
          <w:rPr>
            <w:noProof/>
            <w:lang w:val="en-GB"/>
          </w:rPr>
          <w:t>14-16</w:t>
        </w:r>
      </w:hyperlink>
      <w:r w:rsidRPr="00735C31">
        <w:rPr>
          <w:noProof/>
          <w:lang w:val="en-GB"/>
        </w:rPr>
        <w:t>)</w:t>
      </w:r>
      <w:r w:rsidRPr="00735C31">
        <w:rPr>
          <w:lang w:val="en-GB"/>
        </w:rPr>
        <w:fldChar w:fldCharType="end"/>
      </w:r>
    </w:p>
    <w:p w14:paraId="62833334" w14:textId="77777777" w:rsidR="00606FDB" w:rsidRPr="00735C31" w:rsidRDefault="00606FDB" w:rsidP="00606FDB">
      <w:pPr>
        <w:spacing w:line="480" w:lineRule="auto"/>
        <w:rPr>
          <w:lang w:val="en-GB"/>
        </w:rPr>
      </w:pPr>
    </w:p>
    <w:p w14:paraId="2F99FD64" w14:textId="248C983F" w:rsidR="00606FDB" w:rsidRPr="00735C31" w:rsidRDefault="00606FDB" w:rsidP="00A15709">
      <w:pPr>
        <w:spacing w:line="480" w:lineRule="auto"/>
        <w:rPr>
          <w:lang w:val="en-GB"/>
        </w:rPr>
      </w:pPr>
      <w:r w:rsidRPr="00735C31">
        <w:rPr>
          <w:b/>
          <w:i/>
          <w:lang w:val="en-GB"/>
        </w:rPr>
        <w:lastRenderedPageBreak/>
        <w:t>Statistics Sweden</w:t>
      </w:r>
      <w:r w:rsidRPr="00735C31">
        <w:rPr>
          <w:lang w:val="en-GB"/>
        </w:rPr>
        <w:t xml:space="preserve"> is a state-owned registry collecting information on the entire Swedish population i.e. level of education, personal and family income. </w:t>
      </w:r>
      <w:commentRangeStart w:id="3"/>
      <w:r w:rsidR="00A15709" w:rsidRPr="00735C31">
        <w:rPr>
          <w:lang w:val="en-GB"/>
        </w:rPr>
        <w:t>Thanks to the ten-digit personal identity number all Swedish citizens are assigned at birth, linkage between different Swedish official and medical databases is made possible</w:t>
      </w:r>
      <w:commentRangeEnd w:id="3"/>
      <w:r w:rsidR="008A108F">
        <w:rPr>
          <w:rStyle w:val="Kommentarsreferens"/>
          <w:lang w:eastAsia="ja-JP"/>
        </w:rPr>
        <w:commentReference w:id="3"/>
      </w:r>
      <w:r w:rsidR="00A15709" w:rsidRPr="00735C31">
        <w:rPr>
          <w:lang w:val="en-GB"/>
        </w:rPr>
        <w:t>.</w:t>
      </w:r>
    </w:p>
    <w:p w14:paraId="72E9BE37" w14:textId="12E3BAEA" w:rsidR="00606FDB" w:rsidRPr="00735C31" w:rsidRDefault="00606FDB" w:rsidP="00A15709">
      <w:pPr>
        <w:spacing w:line="480" w:lineRule="auto"/>
        <w:rPr>
          <w:lang w:val="en-GB"/>
        </w:rPr>
      </w:pPr>
      <w:r w:rsidRPr="00735C31">
        <w:rPr>
          <w:b/>
          <w:i/>
          <w:lang w:val="en-GB"/>
        </w:rPr>
        <w:t>The Swedish National Patient Register</w:t>
      </w:r>
      <w:r w:rsidRPr="00735C31">
        <w:rPr>
          <w:lang w:val="en-GB"/>
        </w:rPr>
        <w:t xml:space="preserve"> </w:t>
      </w:r>
      <w:r w:rsidR="00A15709" w:rsidRPr="00735C31">
        <w:rPr>
          <w:lang w:val="en-GB"/>
        </w:rPr>
        <w:t>was started in 1964. It contains i</w:t>
      </w:r>
      <w:r w:rsidRPr="00735C31">
        <w:rPr>
          <w:lang w:val="en-GB"/>
        </w:rPr>
        <w:t>nformation on medical comorbidities and admissions to hospital care for all individuals</w:t>
      </w:r>
      <w:r w:rsidR="00A15709" w:rsidRPr="00735C31">
        <w:rPr>
          <w:lang w:val="en-GB"/>
        </w:rPr>
        <w:t xml:space="preserve"> in Sweden</w:t>
      </w:r>
      <w:r w:rsidRPr="00735C31">
        <w:rPr>
          <w:lang w:val="en-GB"/>
        </w:rPr>
        <w:t>. The positive predictive value of the Swedish National Patient Register is estimated around 90</w:t>
      </w:r>
      <w:r w:rsidRPr="00735C31">
        <w:rPr>
          <w:rFonts w:eastAsia="MS Gothic"/>
          <w:color w:val="000000"/>
          <w:lang w:val="en-GB"/>
        </w:rPr>
        <w:t>±</w:t>
      </w:r>
      <w:r w:rsidR="00A15709" w:rsidRPr="00735C31">
        <w:rPr>
          <w:lang w:val="en-GB"/>
        </w:rPr>
        <w:t>5% which indicates</w:t>
      </w:r>
      <w:r w:rsidRPr="00735C31">
        <w:rPr>
          <w:lang w:val="en-GB"/>
        </w:rPr>
        <w:t xml:space="preserve"> high validity of data.</w:t>
      </w:r>
      <w:r w:rsidRPr="00735C31">
        <w:rPr>
          <w:lang w:val="en-GB"/>
        </w:rPr>
        <w:fldChar w:fldCharType="begin"/>
      </w:r>
      <w:r w:rsidRPr="00735C31">
        <w:rPr>
          <w:lang w:val="en-GB"/>
        </w:rPr>
        <w:instrText xml:space="preserve"> ADDIN EN.CITE &lt;EndNote&gt;&lt;Cite ExcludeYear="1"&gt;&lt;Author&gt;Ludvigsson&lt;/Author&gt;&lt;Year&gt;2011&lt;/Year&gt;&lt;RecNum&gt;1090&lt;/RecNum&gt;&lt;DisplayText&gt;(17)&lt;/DisplayText&gt;&lt;record&gt;&lt;rec-number&gt;1090&lt;/rec-number&gt;&lt;foreign-keys&gt;&lt;key app="EN" db-id="ewta200xk99rtmefz2kvtzshf0adzttzzex9"&gt;1090&lt;/key&gt;&lt;/foreign-keys&gt;&lt;ref-type name="Journal Article"&gt;17&lt;/ref-type&gt;&lt;contributors&gt;&lt;authors&gt;&lt;author&gt;Ludvigsson, J. F.&lt;/author&gt;&lt;author&gt;Andersson, E.&lt;/author&gt;&lt;author&gt;Ekbom, A.&lt;/author&gt;&lt;author&gt;Feychting, M.&lt;/author&gt;&lt;author&gt;Kim, J. L.&lt;/author&gt;&lt;author&gt;Reuterwall, C.&lt;/author&gt;&lt;author&gt;Heurgren, M.&lt;/author&gt;&lt;author&gt;Olausson, P. O.&lt;/author&gt;&lt;/authors&gt;&lt;/contributors&gt;&lt;auth-address&gt;Department of Paediatrics, Orebro University Hospital, Sweden. jonasludvigsson@yahoo.com&lt;/auth-address&gt;&lt;titles&gt;&lt;title&gt;External review and validation of the Swedish national inpatient register&lt;/title&gt;&lt;secondary-title&gt;BMC Public Health&lt;/secondary-title&gt;&lt;alt-title&gt;BMC public health&lt;/alt-title&gt;&lt;short-title&gt;External review and validation of the Swedish national inpatient register&lt;/short-title&gt;&lt;/titles&gt;&lt;pages&gt;450&lt;/pages&gt;&lt;volume&gt;11&lt;/volume&gt;&lt;edition&gt;2011/06/11&lt;/edition&gt;&lt;keywords&gt;&lt;keyword&gt;Adult&lt;/keyword&gt;&lt;keyword&gt;Aged&lt;/keyword&gt;&lt;keyword&gt;Disease/classification&lt;/keyword&gt;&lt;keyword&gt;Epidemiology&lt;/keyword&gt;&lt;keyword&gt;Female&lt;/keyword&gt;&lt;keyword&gt;Humans&lt;/keyword&gt;&lt;keyword&gt;*Inpatients/statistics &amp;amp;amp&lt;/keyword&gt;&lt;keyword&gt;numerical data&lt;/keyword&gt;&lt;keyword&gt;Male&lt;/keyword&gt;&lt;keyword&gt;Middle Aged&lt;/keyword&gt;&lt;keyword&gt;Morbidity&lt;/keyword&gt;&lt;keyword&gt;Registries/*standards&lt;/keyword&gt;&lt;keyword&gt;Sweden/epidemiology&lt;/keyword&gt;&lt;keyword&gt;Young Adult&lt;/keyword&gt;&lt;/keywords&gt;&lt;dates&gt;&lt;year&gt;2011&lt;/year&gt;&lt;/dates&gt;&lt;isbn&gt;1471-2458&lt;/isbn&gt;&lt;accession-num&gt;21658213&lt;/accession-num&gt;&lt;urls&gt;&lt;/urls&gt;&lt;custom2&gt;Pmc3142234&lt;/custom2&gt;&lt;electronic-resource-num&gt;10.1186/1471-2458-11-450&lt;/electronic-resource-num&gt;&lt;remote-database-provider&gt;Nlm&lt;/remote-database-provider&gt;&lt;language&gt;eng&lt;/language&gt;&lt;/record&gt;&lt;/Cite&gt;&lt;/EndNote&gt;</w:instrText>
      </w:r>
      <w:r w:rsidRPr="00735C31">
        <w:rPr>
          <w:lang w:val="en-GB"/>
        </w:rPr>
        <w:fldChar w:fldCharType="separate"/>
      </w:r>
      <w:r w:rsidRPr="00735C31">
        <w:rPr>
          <w:noProof/>
          <w:lang w:val="en-GB"/>
        </w:rPr>
        <w:t>(</w:t>
      </w:r>
      <w:hyperlink w:anchor="_ENREF_17" w:tooltip="Ludvigsson, 2011 #1090" w:history="1">
        <w:r w:rsidR="007C5D8B" w:rsidRPr="00735C31">
          <w:rPr>
            <w:noProof/>
            <w:lang w:val="en-GB"/>
          </w:rPr>
          <w:t>17</w:t>
        </w:r>
      </w:hyperlink>
      <w:r w:rsidRPr="00735C31">
        <w:rPr>
          <w:noProof/>
          <w:lang w:val="en-GB"/>
        </w:rPr>
        <w:t>)</w:t>
      </w:r>
      <w:r w:rsidRPr="00735C31">
        <w:rPr>
          <w:lang w:val="en-GB"/>
        </w:rPr>
        <w:fldChar w:fldCharType="end"/>
      </w:r>
      <w:r w:rsidRPr="00735C31">
        <w:rPr>
          <w:lang w:val="en-GB"/>
        </w:rPr>
        <w:t xml:space="preserve"> </w:t>
      </w:r>
    </w:p>
    <w:p w14:paraId="596D5E96" w14:textId="77777777" w:rsidR="00606FDB" w:rsidRPr="00735C31" w:rsidRDefault="00606FDB" w:rsidP="00606FDB">
      <w:pPr>
        <w:rPr>
          <w:lang w:val="en-GB"/>
        </w:rPr>
      </w:pPr>
    </w:p>
    <w:p w14:paraId="2D1A98F6" w14:textId="1AFB09D1" w:rsidR="00D42549" w:rsidRPr="00735C31" w:rsidRDefault="00BA1C4A" w:rsidP="00300F4D">
      <w:pPr>
        <w:pStyle w:val="Rubrik2"/>
        <w:spacing w:line="480" w:lineRule="auto"/>
        <w:rPr>
          <w:lang w:val="en-GB"/>
        </w:rPr>
      </w:pPr>
      <w:r w:rsidRPr="00735C31">
        <w:rPr>
          <w:lang w:val="en-GB"/>
        </w:rPr>
        <w:t>Comorbidity me</w:t>
      </w:r>
      <w:r w:rsidR="00300F4D" w:rsidRPr="00735C31">
        <w:rPr>
          <w:lang w:val="en-GB"/>
        </w:rPr>
        <w:t>asures</w:t>
      </w:r>
    </w:p>
    <w:p w14:paraId="7EC4EBBC" w14:textId="3EF9128C" w:rsidR="00F504E1" w:rsidRPr="00735C31" w:rsidRDefault="00F504E1" w:rsidP="00F504E1">
      <w:pPr>
        <w:spacing w:line="480" w:lineRule="auto"/>
        <w:rPr>
          <w:lang w:val="en-GB"/>
        </w:rPr>
      </w:pPr>
      <w:r w:rsidRPr="00735C31">
        <w:rPr>
          <w:b/>
          <w:i/>
          <w:lang w:val="en-GB"/>
        </w:rPr>
        <w:t>The Charlson Comorbidity</w:t>
      </w:r>
      <w:r w:rsidR="00317595" w:rsidRPr="00735C31">
        <w:rPr>
          <w:b/>
          <w:i/>
          <w:lang w:val="en-GB"/>
        </w:rPr>
        <w:t xml:space="preserve"> </w:t>
      </w:r>
      <w:r w:rsidRPr="00735C31">
        <w:rPr>
          <w:b/>
          <w:i/>
          <w:lang w:val="en-GB"/>
        </w:rPr>
        <w:t>Index</w:t>
      </w:r>
      <w:r w:rsidR="00317595" w:rsidRPr="00735C31">
        <w:rPr>
          <w:b/>
          <w:lang w:val="en-GB"/>
        </w:rPr>
        <w:t xml:space="preserve"> </w:t>
      </w:r>
      <w:r w:rsidR="00317595" w:rsidRPr="00735C31">
        <w:rPr>
          <w:lang w:val="en-GB"/>
        </w:rPr>
        <w:t>(CCI)</w:t>
      </w:r>
      <w:r w:rsidRPr="00735C31">
        <w:rPr>
          <w:lang w:val="en-GB"/>
        </w:rPr>
        <w:t xml:space="preserve"> </w:t>
      </w:r>
      <w:r w:rsidR="004A5D21" w:rsidRPr="00735C31">
        <w:rPr>
          <w:lang w:val="en-GB"/>
        </w:rPr>
        <w:t xml:space="preserve">is a diagnose based </w:t>
      </w:r>
      <w:r w:rsidR="001A069F" w:rsidRPr="00735C31">
        <w:rPr>
          <w:lang w:val="en-GB"/>
        </w:rPr>
        <w:t>coding algorithm</w:t>
      </w:r>
      <w:r w:rsidR="00B43243" w:rsidRPr="00735C31">
        <w:rPr>
          <w:lang w:val="en-GB"/>
        </w:rPr>
        <w:t xml:space="preserve"> used in research</w:t>
      </w:r>
      <w:r w:rsidR="001A069F" w:rsidRPr="00735C31">
        <w:rPr>
          <w:lang w:val="en-GB"/>
        </w:rPr>
        <w:t>.</w:t>
      </w:r>
      <w:r w:rsidR="001A069F" w:rsidRPr="00735C31">
        <w:rPr>
          <w:lang w:val="en-GB"/>
        </w:rPr>
        <w:fldChar w:fldCharType="begin"/>
      </w:r>
      <w:r w:rsidR="00606FDB" w:rsidRPr="00735C31">
        <w:rPr>
          <w:lang w:val="en-GB"/>
        </w:rPr>
        <w:instrText xml:space="preserve"> ADDIN EN.CITE &lt;EndNote&gt;&lt;Cite&gt;&lt;Author&gt;Charlson&lt;/Author&gt;&lt;Year&gt;1987&lt;/Year&gt;&lt;RecNum&gt;1163&lt;/RecNum&gt;&lt;DisplayText&gt;(18)&lt;/DisplayText&gt;&lt;record&gt;&lt;rec-number&gt;1163&lt;/rec-number&gt;&lt;foreign-keys&gt;&lt;key app="EN" db-id="ewta200xk99rtmefz2kvtzshf0adzttzzex9"&gt;1163&lt;/key&gt;&lt;/foreign-keys&gt;&lt;ref-type name="Journal Article"&gt;17&lt;/ref-type&gt;&lt;contributors&gt;&lt;authors&gt;&lt;author&gt;Charlson, M. E.&lt;/author&gt;&lt;author&gt;Pompei, P.&lt;/author&gt;&lt;author&gt;Ales, K. L.&lt;/author&gt;&lt;author&gt;MacKenzie, C. R.&lt;/author&gt;&lt;/authors&gt;&lt;/contributors&gt;&lt;titles&gt;&lt;title&gt;A new method of classifying prognostic comorbidity in longitudinal studies: development and validation&lt;/title&gt;&lt;secondary-title&gt;J Chronic Dis&lt;/secondary-title&gt;&lt;alt-title&gt;Journal of chronic diseases&lt;/alt-title&gt;&lt;/titles&gt;&lt;pages&gt;373-83&lt;/pages&gt;&lt;volume&gt;40&lt;/volume&gt;&lt;number&gt;5&lt;/number&gt;&lt;keywords&gt;&lt;keyword&gt;Actuarial Analysis&lt;/keyword&gt;&lt;keyword&gt;Age Factors&lt;/keyword&gt;&lt;keyword&gt;Breast Neoplasms/epidemiology&lt;/keyword&gt;&lt;keyword&gt;*Epidemiologic Methods&lt;/keyword&gt;&lt;keyword&gt;Female&lt;/keyword&gt;&lt;keyword&gt;Follow-Up Studies&lt;/keyword&gt;&lt;keyword&gt;Humans&lt;/keyword&gt;&lt;keyword&gt;*Longitudinal Studies&lt;/keyword&gt;&lt;keyword&gt;*Morbidity&lt;/keyword&gt;&lt;keyword&gt;New York City&lt;/keyword&gt;&lt;keyword&gt;Prognosis&lt;/keyword&gt;&lt;keyword&gt;Prospective Studies&lt;/keyword&gt;&lt;keyword&gt;Risk&lt;/keyword&gt;&lt;/keywords&gt;&lt;dates&gt;&lt;year&gt;1987&lt;/year&gt;&lt;/dates&gt;&lt;isbn&gt;0021-9681 (Print)&amp;#xD;0021-9681 (Linking)&lt;/isbn&gt;&lt;accession-num&gt;3558716&lt;/accession-num&gt;&lt;urls&gt;&lt;related-urls&gt;&lt;url&gt;http://www.ncbi.nlm.nih.gov/pubmed/3558716&lt;/url&gt;&lt;/related-urls&gt;&lt;/urls&gt;&lt;/record&gt;&lt;/Cite&gt;&lt;/EndNote&gt;</w:instrText>
      </w:r>
      <w:r w:rsidR="001A069F" w:rsidRPr="00735C31">
        <w:rPr>
          <w:lang w:val="en-GB"/>
        </w:rPr>
        <w:fldChar w:fldCharType="separate"/>
      </w:r>
      <w:r w:rsidR="00606FDB" w:rsidRPr="00735C31">
        <w:rPr>
          <w:noProof/>
          <w:lang w:val="en-GB"/>
        </w:rPr>
        <w:t>(</w:t>
      </w:r>
      <w:hyperlink w:anchor="_ENREF_18" w:tooltip="Charlson, 1987 #1163" w:history="1">
        <w:r w:rsidR="007C5D8B" w:rsidRPr="00735C31">
          <w:rPr>
            <w:noProof/>
            <w:lang w:val="en-GB"/>
          </w:rPr>
          <w:t>18</w:t>
        </w:r>
      </w:hyperlink>
      <w:r w:rsidR="00606FDB" w:rsidRPr="00735C31">
        <w:rPr>
          <w:noProof/>
          <w:lang w:val="en-GB"/>
        </w:rPr>
        <w:t>)</w:t>
      </w:r>
      <w:r w:rsidR="001A069F" w:rsidRPr="00735C31">
        <w:rPr>
          <w:lang w:val="en-GB"/>
        </w:rPr>
        <w:fldChar w:fldCharType="end"/>
      </w:r>
      <w:r w:rsidR="00317595" w:rsidRPr="00735C31">
        <w:rPr>
          <w:lang w:val="en-GB"/>
        </w:rPr>
        <w:t xml:space="preserve"> </w:t>
      </w:r>
      <w:r w:rsidR="001A069F" w:rsidRPr="00735C31">
        <w:rPr>
          <w:lang w:val="en-GB"/>
        </w:rPr>
        <w:t xml:space="preserve">It was developed to quantify the influence of comorbidities on survival. </w:t>
      </w:r>
      <w:r w:rsidR="00317595" w:rsidRPr="00735C31">
        <w:rPr>
          <w:lang w:val="en-GB"/>
        </w:rPr>
        <w:t xml:space="preserve">In this study </w:t>
      </w:r>
      <w:r w:rsidR="00C73612" w:rsidRPr="00735C31">
        <w:rPr>
          <w:lang w:val="en-GB"/>
        </w:rPr>
        <w:t>the original weighting and the</w:t>
      </w:r>
      <w:r w:rsidR="007C5D8B" w:rsidRPr="00735C31">
        <w:rPr>
          <w:lang w:val="en-GB"/>
        </w:rPr>
        <w:t xml:space="preserve"> weighting according to </w:t>
      </w:r>
      <w:proofErr w:type="spellStart"/>
      <w:r w:rsidR="007C5D8B" w:rsidRPr="00735C31">
        <w:rPr>
          <w:lang w:val="en-GB"/>
        </w:rPr>
        <w:t>Quan</w:t>
      </w:r>
      <w:proofErr w:type="spellEnd"/>
      <w:r w:rsidR="007C5D8B" w:rsidRPr="00735C31">
        <w:rPr>
          <w:lang w:val="en-GB"/>
        </w:rPr>
        <w:t xml:space="preserve"> were</w:t>
      </w:r>
      <w:r w:rsidR="00C73612" w:rsidRPr="00735C31">
        <w:rPr>
          <w:lang w:val="en-GB"/>
        </w:rPr>
        <w:t xml:space="preserve"> investigated</w:t>
      </w:r>
      <w:r w:rsidR="00317595" w:rsidRPr="00735C31">
        <w:rPr>
          <w:lang w:val="en-GB"/>
        </w:rPr>
        <w:t xml:space="preserve">. </w:t>
      </w:r>
      <w:r w:rsidR="00C73612" w:rsidRPr="00735C31">
        <w:rPr>
          <w:lang w:val="en-GB"/>
        </w:rPr>
        <w:fldChar w:fldCharType="begin">
          <w:fldData xml:space="preserve">PEVuZE5vdGU+PENpdGU+PEF1dGhvcj5DaGFybHNvbjwvQXV0aG9yPjxZZWFyPjE5ODc8L1llYXI+
PFJlY051bT4xMTYzPC9SZWNOdW0+PERpc3BsYXlUZXh0PigxOCwgMTkpPC9EaXNwbGF5VGV4dD48
cmVjb3JkPjxyZWMtbnVtYmVyPjExNjM8L3JlYy1udW1iZXI+PGZvcmVpZ24ta2V5cz48a2V5IGFw
cD0iRU4iIGRiLWlkPSJld3RhMjAweGs5OXJ0bWVmejJrdnR6c2hmMGFkenR0enpleDkiPjExNjM8
L2tleT48L2ZvcmVpZ24ta2V5cz48cmVmLXR5cGUgbmFtZT0iSm91cm5hbCBBcnRpY2xlIj4xNzwv
cmVmLXR5cGU+PGNvbnRyaWJ1dG9ycz48YXV0aG9ycz48YXV0aG9yPkNoYXJsc29uLCBNLiBFLjwv
YXV0aG9yPjxhdXRob3I+UG9tcGVpLCBQLjwvYXV0aG9yPjxhdXRob3I+QWxlcywgSy4gTC48L2F1
dGhvcj48YXV0aG9yPk1hY0tlbnppZSwgQy4gUi48L2F1dGhvcj48L2F1dGhvcnM+PC9jb250cmli
dXRvcnM+PHRpdGxlcz48dGl0bGU+QSBuZXcgbWV0aG9kIG9mIGNsYXNzaWZ5aW5nIHByb2dub3N0
aWMgY29tb3JiaWRpdHkgaW4gbG9uZ2l0dWRpbmFsIHN0dWRpZXM6IGRldmVsb3BtZW50IGFuZCB2
YWxpZGF0aW9uPC90aXRsZT48c2Vjb25kYXJ5LXRpdGxlPkogQ2hyb25pYyBEaXM8L3NlY29uZGFy
eS10aXRsZT48YWx0LXRpdGxlPkpvdXJuYWwgb2YgY2hyb25pYyBkaXNlYXNlczwvYWx0LXRpdGxl
PjwvdGl0bGVzPjxwYWdlcz4zNzMtODM8L3BhZ2VzPjx2b2x1bWU+NDA8L3ZvbHVtZT48bnVtYmVy
PjU8L251bWJlcj48a2V5d29yZHM+PGtleXdvcmQ+QWN0dWFyaWFsIEFuYWx5c2lzPC9rZXl3b3Jk
PjxrZXl3b3JkPkFnZSBGYWN0b3JzPC9rZXl3b3JkPjxrZXl3b3JkPkJyZWFzdCBOZW9wbGFzbXMv
ZXBpZGVtaW9sb2d5PC9rZXl3b3JkPjxrZXl3b3JkPipFcGlkZW1pb2xvZ2ljIE1ldGhvZHM8L2tl
eXdvcmQ+PGtleXdvcmQ+RmVtYWxlPC9rZXl3b3JkPjxrZXl3b3JkPkZvbGxvdy1VcCBTdHVkaWVz
PC9rZXl3b3JkPjxrZXl3b3JkPkh1bWFuczwva2V5d29yZD48a2V5d29yZD4qTG9uZ2l0dWRpbmFs
IFN0dWRpZXM8L2tleXdvcmQ+PGtleXdvcmQ+Kk1vcmJpZGl0eTwva2V5d29yZD48a2V5d29yZD5O
ZXcgWW9yayBDaXR5PC9rZXl3b3JkPjxrZXl3b3JkPlByb2dub3Npczwva2V5d29yZD48a2V5d29y
ZD5Qcm9zcGVjdGl2ZSBTdHVkaWVzPC9rZXl3b3JkPjxrZXl3b3JkPlJpc2s8L2tleXdvcmQ+PC9r
ZXl3b3Jkcz48ZGF0ZXM+PHllYXI+MTk4NzwveWVhcj48L2RhdGVzPjxpc2JuPjAwMjEtOTY4MSAo
UHJpbnQpJiN4RDswMDIxLTk2ODEgKExpbmtpbmcpPC9pc2JuPjxhY2Nlc3Npb24tbnVtPjM1NTg3
MTY8L2FjY2Vzc2lvbi1udW0+PHVybHM+PHJlbGF0ZWQtdXJscz48dXJsPmh0dHA6Ly93d3cubmNi
aS5ubG0ubmloLmdvdi9wdWJtZWQvMzU1ODcxNjwvdXJsPjwvcmVsYXRlZC11cmxzPjwvdXJscz48
L3JlY29yZD48L0NpdGU+PENpdGU+PEF1dGhvcj5RdWFuPC9BdXRob3I+PFllYXI+MjAxMTwvWWVh
cj48UmVjTnVtPjEwOTE8L1JlY051bT48cmVjb3JkPjxyZWMtbnVtYmVyPjEwOTE8L3JlYy1udW1i
ZXI+PGZvcmVpZ24ta2V5cz48a2V5IGFwcD0iRU4iIGRiLWlkPSJld3RhMjAweGs5OXJ0bWVmejJr
dnR6c2hmMGFkenR0enpleDkiPjEwOTE8L2tleT48L2ZvcmVpZ24ta2V5cz48cmVmLXR5cGUgbmFt
ZT0iSm91cm5hbCBBcnRpY2xlIj4xNzwvcmVmLXR5cGU+PGNvbnRyaWJ1dG9ycz48YXV0aG9ycz48
YXV0aG9yPlF1YW4sIEguPC9hdXRob3I+PGF1dGhvcj5MaSwgQi48L2F1dGhvcj48YXV0aG9yPkNv
dXJpcywgQy4gTS48L2F1dGhvcj48YXV0aG9yPkZ1c2hpbWksIEsuPC9hdXRob3I+PGF1dGhvcj5H
cmFoYW0sIFAuPC9hdXRob3I+PGF1dGhvcj5IaWRlciwgUC48L2F1dGhvcj48YXV0aG9yPkphbnVl
bCwgSi4gTS48L2F1dGhvcj48YXV0aG9yPlN1bmRhcmFyYWphbiwgVi48L2F1dGhvcj48L2F1dGhv
cnM+PC9jb250cmlidXRvcnM+PGF1dGgtYWRkcmVzcz5EZXBhcnRtZW50IG9mIENvbW11bml0eSBI
ZWFsdGggU2NpZW5jZXMsIEZhY3VsdHkgb2YgTWVkaWNpbmUsIFVuaXZlcnNpdHkgb2YgQ2FsZ2Fy
eSwgMzI4MCBIb3NwaXRhbCBEcml2ZSBOVywgQ2FsZ2FyeSwgQWxiZXJ0YSwgQ2FuYWRhIFQyTiA0
WjYuIGhxdWFuQHVjYWxnYXJ5LmNhPC9hdXRoLWFkZHJlc3M+PHRpdGxlcz48dGl0bGU+VXBkYXRp
bmcgYW5kIHZhbGlkYXRpbmcgdGhlIENoYXJsc29uIGNvbW9yYmlkaXR5IGluZGV4IGFuZCBzY29y
ZSBmb3IgcmlzayBhZGp1c3RtZW50IGluIGhvc3BpdGFsIGRpc2NoYXJnZSBhYnN0cmFjdHMgdXNp
bmcgZGF0YSBmcm9tIDYgY291bnRyaWVzPC90aXRsZT48c2Vjb25kYXJ5LXRpdGxlPkFtIEogRXBp
ZGVtaW9sPC9zZWNvbmRhcnktdGl0bGU+PGFsdC10aXRsZT5BbWVyaWNhbiBqb3VybmFsIG9mIGVw
aWRlbWlvbG9neTwvYWx0LXRpdGxlPjxzaG9ydC10aXRsZT5VcGRhdGluZyBhbmQgdmFsaWRhdGlu
ZyB0aGUgQ2hhcmxzb24gY29tb3JiaWRpdHkgaW5kZXggYW5kIHNjb3JlIGZvciByaXNrIGFkanVz
dG1lbnQgaW4gaG9zcGl0YWwgZGlzY2hhcmdlIGFic3RyYWN0cyB1c2luZyBkYXRhIGZyb20gNiBj
b3VudHJpZXM8L3Nob3J0LXRpdGxlPjwvdGl0bGVzPjxwYWdlcz42NzYtODI8L3BhZ2VzPjx2b2x1
bWU+MTczPC92b2x1bWU+PG51bWJlcj42PC9udW1iZXI+PGVkaXRpb24+MjAxMS8wMi8xOTwvZWRp
dGlvbj48a2V5d29yZHM+PGtleXdvcmQ+QWR1bHQ8L2tleXdvcmQ+PGtleXdvcmQ+QWdlIEZhY3Rv
cnM8L2tleXdvcmQ+PGtleXdvcmQ+QWdlZDwva2V5d29yZD48a2V5d29yZD5BdXN0cmFsaWEvZXBp
ZGVtaW9sb2d5PC9rZXl3b3JkPjxrZXl3b3JkPkNhbmFkYS9lcGlkZW1pb2xvZ3k8L2tleXdvcmQ+
PGtleXdvcmQ+KkNvbW9yYmlkaXR5PC9rZXl3b3JkPjxrZXl3b3JkPkNvc3Qgb2YgSWxsbmVzczwv
a2V5d29yZD48a2V5d29yZD5EaWFnbm9zaXMtUmVsYXRlZCBHcm91cHMvc3RhdGlzdGljcyAmYW1w
O2FtcDwva2V5d29yZD48a2V5d29yZD5udW1lcmljYWwgZGF0YTwva2V5d29yZD48a2V5d29yZD5G
ZW1hbGU8L2tleXdvcmQ+PGtleXdvcmQ+RnJhbmNlL2VwaWRlbWlvbG9neTwva2V5d29yZD48a2V5
d29yZD4qSG9zcGl0YWwgTW9ydGFsaXR5PC9rZXl3b3JkPjxrZXl3b3JkPkh1bWFuczwva2V5d29y
ZD48a2V5d29yZD5KYXBhbi9lcGlkZW1pb2xvZ3k8L2tleXdvcmQ+PGtleXdvcmQ+TWFsZTwva2V5
d29yZD48a2V5d29yZD5NaWRkbGUgQWdlZDwva2V5d29yZD48a2V5d29yZD5Nb3J0YWxpdHk8L2tl
eXdvcmQ+PGtleXdvcmQ+TmV3IFplYWxhbmQvZXBpZGVtaW9sb2d5PC9rZXl3b3JkPjxrZXl3b3Jk
PlBhdGllbnQgRGlzY2hhcmdlLypzdGF0aXN0aWNzICZhbXA7YW1wPC9rZXl3b3JkPjxrZXl3b3Jk
Pm51bWVyaWNhbCBkYXRhPC9rZXl3b3JkPjxrZXl3b3JkPlByb3BvcnRpb25hbCBIYXphcmRzIE1v
ZGVsczwva2V5d29yZD48a2V5d29yZD5SaXNrIEFkanVzdG1lbnQ8L2tleXdvcmQ+PGtleXdvcmQ+
U2V4IEZhY3RvcnM8L2tleXdvcmQ+PGtleXdvcmQ+U3dpdHplcmxhbmQvZXBpZGVtaW9sb2d5PC9r
ZXl3b3JkPjwva2V5d29yZHM+PGRhdGVzPjx5ZWFyPjIwMTE8L3llYXI+PHB1Yi1kYXRlcz48ZGF0
ZT5NYXIgMTU8L2RhdGU+PC9wdWItZGF0ZXM+PC9kYXRlcz48aXNibj4wMDAyLTkyNjI8L2lzYm4+
PGFjY2Vzc2lvbi1udW0+MjEzMzAzMzk8L2FjY2Vzc2lvbi1udW0+PHVybHM+PC91cmxzPjxlbGVj
dHJvbmljLXJlc291cmNlLW51bT4xMC4xMDkzL2FqZS9rd3E0MzM8L2VsZWN0cm9uaWMtcmVzb3Vy
Y2UtbnVtPjxyZW1vdGUtZGF0YWJhc2UtcHJvdmlkZXI+TmxtPC9yZW1vdGUtZGF0YWJhc2UtcHJv
dmlkZXI+PGxhbmd1YWdlPmVuZzwvbGFuZ3VhZ2U+PC9yZWNvcmQ+PC9DaXRlPjwvRW5kTm90ZT4A
</w:fldData>
        </w:fldChar>
      </w:r>
      <w:r w:rsidR="007C5D8B" w:rsidRPr="00735C31">
        <w:rPr>
          <w:lang w:val="en-GB"/>
        </w:rPr>
        <w:instrText xml:space="preserve"> ADDIN EN.CITE </w:instrText>
      </w:r>
      <w:r w:rsidR="007C5D8B" w:rsidRPr="00735C31">
        <w:rPr>
          <w:lang w:val="en-GB"/>
        </w:rPr>
        <w:fldChar w:fldCharType="begin">
          <w:fldData xml:space="preserve">PEVuZE5vdGU+PENpdGU+PEF1dGhvcj5DaGFybHNvbjwvQXV0aG9yPjxZZWFyPjE5ODc8L1llYXI+
PFJlY051bT4xMTYzPC9SZWNOdW0+PERpc3BsYXlUZXh0PigxOCwgMTkpPC9EaXNwbGF5VGV4dD48
cmVjb3JkPjxyZWMtbnVtYmVyPjExNjM8L3JlYy1udW1iZXI+PGZvcmVpZ24ta2V5cz48a2V5IGFw
cD0iRU4iIGRiLWlkPSJld3RhMjAweGs5OXJ0bWVmejJrdnR6c2hmMGFkenR0enpleDkiPjExNjM8
L2tleT48L2ZvcmVpZ24ta2V5cz48cmVmLXR5cGUgbmFtZT0iSm91cm5hbCBBcnRpY2xlIj4xNzwv
cmVmLXR5cGU+PGNvbnRyaWJ1dG9ycz48YXV0aG9ycz48YXV0aG9yPkNoYXJsc29uLCBNLiBFLjwv
YXV0aG9yPjxhdXRob3I+UG9tcGVpLCBQLjwvYXV0aG9yPjxhdXRob3I+QWxlcywgSy4gTC48L2F1
dGhvcj48YXV0aG9yPk1hY0tlbnppZSwgQy4gUi48L2F1dGhvcj48L2F1dGhvcnM+PC9jb250cmli
dXRvcnM+PHRpdGxlcz48dGl0bGU+QSBuZXcgbWV0aG9kIG9mIGNsYXNzaWZ5aW5nIHByb2dub3N0
aWMgY29tb3JiaWRpdHkgaW4gbG9uZ2l0dWRpbmFsIHN0dWRpZXM6IGRldmVsb3BtZW50IGFuZCB2
YWxpZGF0aW9uPC90aXRsZT48c2Vjb25kYXJ5LXRpdGxlPkogQ2hyb25pYyBEaXM8L3NlY29uZGFy
eS10aXRsZT48YWx0LXRpdGxlPkpvdXJuYWwgb2YgY2hyb25pYyBkaXNlYXNlczwvYWx0LXRpdGxl
PjwvdGl0bGVzPjxwYWdlcz4zNzMtODM8L3BhZ2VzPjx2b2x1bWU+NDA8L3ZvbHVtZT48bnVtYmVy
PjU8L251bWJlcj48a2V5d29yZHM+PGtleXdvcmQ+QWN0dWFyaWFsIEFuYWx5c2lzPC9rZXl3b3Jk
PjxrZXl3b3JkPkFnZSBGYWN0b3JzPC9rZXl3b3JkPjxrZXl3b3JkPkJyZWFzdCBOZW9wbGFzbXMv
ZXBpZGVtaW9sb2d5PC9rZXl3b3JkPjxrZXl3b3JkPipFcGlkZW1pb2xvZ2ljIE1ldGhvZHM8L2tl
eXdvcmQ+PGtleXdvcmQ+RmVtYWxlPC9rZXl3b3JkPjxrZXl3b3JkPkZvbGxvdy1VcCBTdHVkaWVz
PC9rZXl3b3JkPjxrZXl3b3JkPkh1bWFuczwva2V5d29yZD48a2V5d29yZD4qTG9uZ2l0dWRpbmFs
IFN0dWRpZXM8L2tleXdvcmQ+PGtleXdvcmQ+Kk1vcmJpZGl0eTwva2V5d29yZD48a2V5d29yZD5O
ZXcgWW9yayBDaXR5PC9rZXl3b3JkPjxrZXl3b3JkPlByb2dub3Npczwva2V5d29yZD48a2V5d29y
ZD5Qcm9zcGVjdGl2ZSBTdHVkaWVzPC9rZXl3b3JkPjxrZXl3b3JkPlJpc2s8L2tleXdvcmQ+PC9r
ZXl3b3Jkcz48ZGF0ZXM+PHllYXI+MTk4NzwveWVhcj48L2RhdGVzPjxpc2JuPjAwMjEtOTY4MSAo
UHJpbnQpJiN4RDswMDIxLTk2ODEgKExpbmtpbmcpPC9pc2JuPjxhY2Nlc3Npb24tbnVtPjM1NTg3
MTY8L2FjY2Vzc2lvbi1udW0+PHVybHM+PHJlbGF0ZWQtdXJscz48dXJsPmh0dHA6Ly93d3cubmNi
aS5ubG0ubmloLmdvdi9wdWJtZWQvMzU1ODcxNjwvdXJsPjwvcmVsYXRlZC11cmxzPjwvdXJscz48
L3JlY29yZD48L0NpdGU+PENpdGU+PEF1dGhvcj5RdWFuPC9BdXRob3I+PFllYXI+MjAxMTwvWWVh
cj48UmVjTnVtPjEwOTE8L1JlY051bT48cmVjb3JkPjxyZWMtbnVtYmVyPjEwOTE8L3JlYy1udW1i
ZXI+PGZvcmVpZ24ta2V5cz48a2V5IGFwcD0iRU4iIGRiLWlkPSJld3RhMjAweGs5OXJ0bWVmejJr
dnR6c2hmMGFkenR0enpleDkiPjEwOTE8L2tleT48L2ZvcmVpZ24ta2V5cz48cmVmLXR5cGUgbmFt
ZT0iSm91cm5hbCBBcnRpY2xlIj4xNzwvcmVmLXR5cGU+PGNvbnRyaWJ1dG9ycz48YXV0aG9ycz48
YXV0aG9yPlF1YW4sIEguPC9hdXRob3I+PGF1dGhvcj5MaSwgQi48L2F1dGhvcj48YXV0aG9yPkNv
dXJpcywgQy4gTS48L2F1dGhvcj48YXV0aG9yPkZ1c2hpbWksIEsuPC9hdXRob3I+PGF1dGhvcj5H
cmFoYW0sIFAuPC9hdXRob3I+PGF1dGhvcj5IaWRlciwgUC48L2F1dGhvcj48YXV0aG9yPkphbnVl
bCwgSi4gTS48L2F1dGhvcj48YXV0aG9yPlN1bmRhcmFyYWphbiwgVi48L2F1dGhvcj48L2F1dGhv
cnM+PC9jb250cmlidXRvcnM+PGF1dGgtYWRkcmVzcz5EZXBhcnRtZW50IG9mIENvbW11bml0eSBI
ZWFsdGggU2NpZW5jZXMsIEZhY3VsdHkgb2YgTWVkaWNpbmUsIFVuaXZlcnNpdHkgb2YgQ2FsZ2Fy
eSwgMzI4MCBIb3NwaXRhbCBEcml2ZSBOVywgQ2FsZ2FyeSwgQWxiZXJ0YSwgQ2FuYWRhIFQyTiA0
WjYuIGhxdWFuQHVjYWxnYXJ5LmNhPC9hdXRoLWFkZHJlc3M+PHRpdGxlcz48dGl0bGU+VXBkYXRp
bmcgYW5kIHZhbGlkYXRpbmcgdGhlIENoYXJsc29uIGNvbW9yYmlkaXR5IGluZGV4IGFuZCBzY29y
ZSBmb3IgcmlzayBhZGp1c3RtZW50IGluIGhvc3BpdGFsIGRpc2NoYXJnZSBhYnN0cmFjdHMgdXNp
bmcgZGF0YSBmcm9tIDYgY291bnRyaWVzPC90aXRsZT48c2Vjb25kYXJ5LXRpdGxlPkFtIEogRXBp
ZGVtaW9sPC9zZWNvbmRhcnktdGl0bGU+PGFsdC10aXRsZT5BbWVyaWNhbiBqb3VybmFsIG9mIGVw
aWRlbWlvbG9neTwvYWx0LXRpdGxlPjxzaG9ydC10aXRsZT5VcGRhdGluZyBhbmQgdmFsaWRhdGlu
ZyB0aGUgQ2hhcmxzb24gY29tb3JiaWRpdHkgaW5kZXggYW5kIHNjb3JlIGZvciByaXNrIGFkanVz
dG1lbnQgaW4gaG9zcGl0YWwgZGlzY2hhcmdlIGFic3RyYWN0cyB1c2luZyBkYXRhIGZyb20gNiBj
b3VudHJpZXM8L3Nob3J0LXRpdGxlPjwvdGl0bGVzPjxwYWdlcz42NzYtODI8L3BhZ2VzPjx2b2x1
bWU+MTczPC92b2x1bWU+PG51bWJlcj42PC9udW1iZXI+PGVkaXRpb24+MjAxMS8wMi8xOTwvZWRp
dGlvbj48a2V5d29yZHM+PGtleXdvcmQ+QWR1bHQ8L2tleXdvcmQ+PGtleXdvcmQ+QWdlIEZhY3Rv
cnM8L2tleXdvcmQ+PGtleXdvcmQ+QWdlZDwva2V5d29yZD48a2V5d29yZD5BdXN0cmFsaWEvZXBp
ZGVtaW9sb2d5PC9rZXl3b3JkPjxrZXl3b3JkPkNhbmFkYS9lcGlkZW1pb2xvZ3k8L2tleXdvcmQ+
PGtleXdvcmQ+KkNvbW9yYmlkaXR5PC9rZXl3b3JkPjxrZXl3b3JkPkNvc3Qgb2YgSWxsbmVzczwv
a2V5d29yZD48a2V5d29yZD5EaWFnbm9zaXMtUmVsYXRlZCBHcm91cHMvc3RhdGlzdGljcyAmYW1w
O2FtcDwva2V5d29yZD48a2V5d29yZD5udW1lcmljYWwgZGF0YTwva2V5d29yZD48a2V5d29yZD5G
ZW1hbGU8L2tleXdvcmQ+PGtleXdvcmQ+RnJhbmNlL2VwaWRlbWlvbG9neTwva2V5d29yZD48a2V5
d29yZD4qSG9zcGl0YWwgTW9ydGFsaXR5PC9rZXl3b3JkPjxrZXl3b3JkPkh1bWFuczwva2V5d29y
ZD48a2V5d29yZD5KYXBhbi9lcGlkZW1pb2xvZ3k8L2tleXdvcmQ+PGtleXdvcmQ+TWFsZTwva2V5
d29yZD48a2V5d29yZD5NaWRkbGUgQWdlZDwva2V5d29yZD48a2V5d29yZD5Nb3J0YWxpdHk8L2tl
eXdvcmQ+PGtleXdvcmQ+TmV3IFplYWxhbmQvZXBpZGVtaW9sb2d5PC9rZXl3b3JkPjxrZXl3b3Jk
PlBhdGllbnQgRGlzY2hhcmdlLypzdGF0aXN0aWNzICZhbXA7YW1wPC9rZXl3b3JkPjxrZXl3b3Jk
Pm51bWVyaWNhbCBkYXRhPC9rZXl3b3JkPjxrZXl3b3JkPlByb3BvcnRpb25hbCBIYXphcmRzIE1v
ZGVsczwva2V5d29yZD48a2V5d29yZD5SaXNrIEFkanVzdG1lbnQ8L2tleXdvcmQ+PGtleXdvcmQ+
U2V4IEZhY3RvcnM8L2tleXdvcmQ+PGtleXdvcmQ+U3dpdHplcmxhbmQvZXBpZGVtaW9sb2d5PC9r
ZXl3b3JkPjwva2V5d29yZHM+PGRhdGVzPjx5ZWFyPjIwMTE8L3llYXI+PHB1Yi1kYXRlcz48ZGF0
ZT5NYXIgMTU8L2RhdGU+PC9wdWItZGF0ZXM+PC9kYXRlcz48aXNibj4wMDAyLTkyNjI8L2lzYm4+
PGFjY2Vzc2lvbi1udW0+MjEzMzAzMzk8L2FjY2Vzc2lvbi1udW0+PHVybHM+PC91cmxzPjxlbGVj
dHJvbmljLXJlc291cmNlLW51bT4xMC4xMDkzL2FqZS9rd3E0MzM8L2VsZWN0cm9uaWMtcmVzb3Vy
Y2UtbnVtPjxyZW1vdGUtZGF0YWJhc2UtcHJvdmlkZXI+TmxtPC9yZW1vdGUtZGF0YWJhc2UtcHJv
dmlkZXI+PGxhbmd1YWdlPmVuZzwvbGFuZ3VhZ2U+PC9yZWNvcmQ+PC9DaXRlPjwvRW5kTm90ZT4A
</w:fldData>
        </w:fldChar>
      </w:r>
      <w:r w:rsidR="007C5D8B" w:rsidRPr="00735C31">
        <w:rPr>
          <w:lang w:val="en-GB"/>
        </w:rPr>
        <w:instrText xml:space="preserve"> ADDIN EN.CITE.DATA </w:instrText>
      </w:r>
      <w:r w:rsidR="007C5D8B" w:rsidRPr="00735C31">
        <w:rPr>
          <w:lang w:val="en-GB"/>
        </w:rPr>
      </w:r>
      <w:r w:rsidR="007C5D8B" w:rsidRPr="00735C31">
        <w:rPr>
          <w:lang w:val="en-GB"/>
        </w:rPr>
        <w:fldChar w:fldCharType="end"/>
      </w:r>
      <w:r w:rsidR="00C73612" w:rsidRPr="00735C31">
        <w:rPr>
          <w:lang w:val="en-GB"/>
        </w:rPr>
      </w:r>
      <w:r w:rsidR="00C73612" w:rsidRPr="00735C31">
        <w:rPr>
          <w:lang w:val="en-GB"/>
        </w:rPr>
        <w:fldChar w:fldCharType="separate"/>
      </w:r>
      <w:r w:rsidR="007C5D8B" w:rsidRPr="00735C31">
        <w:rPr>
          <w:noProof/>
          <w:lang w:val="en-GB"/>
        </w:rPr>
        <w:t>(</w:t>
      </w:r>
      <w:hyperlink w:anchor="_ENREF_18" w:tooltip="Charlson, 1987 #1163" w:history="1">
        <w:r w:rsidR="007C5D8B" w:rsidRPr="00735C31">
          <w:rPr>
            <w:noProof/>
            <w:lang w:val="en-GB"/>
          </w:rPr>
          <w:t>18</w:t>
        </w:r>
      </w:hyperlink>
      <w:r w:rsidR="007C5D8B" w:rsidRPr="00735C31">
        <w:rPr>
          <w:noProof/>
          <w:lang w:val="en-GB"/>
        </w:rPr>
        <w:t xml:space="preserve">, </w:t>
      </w:r>
      <w:hyperlink w:anchor="_ENREF_19" w:tooltip="Quan, 2011 #1091" w:history="1">
        <w:r w:rsidR="007C5D8B" w:rsidRPr="00735C31">
          <w:rPr>
            <w:noProof/>
            <w:lang w:val="en-GB"/>
          </w:rPr>
          <w:t>19</w:t>
        </w:r>
      </w:hyperlink>
      <w:r w:rsidR="007C5D8B" w:rsidRPr="00735C31">
        <w:rPr>
          <w:noProof/>
          <w:lang w:val="en-GB"/>
        </w:rPr>
        <w:t>)</w:t>
      </w:r>
      <w:r w:rsidR="00C73612" w:rsidRPr="00735C31">
        <w:rPr>
          <w:lang w:val="en-GB"/>
        </w:rPr>
        <w:fldChar w:fldCharType="end"/>
      </w:r>
    </w:p>
    <w:p w14:paraId="3CF4D5A5" w14:textId="51B77D6E" w:rsidR="00B43243" w:rsidRPr="00735C31" w:rsidRDefault="00317595" w:rsidP="00317595">
      <w:pPr>
        <w:spacing w:line="480" w:lineRule="auto"/>
        <w:rPr>
          <w:lang w:val="en-GB"/>
        </w:rPr>
      </w:pPr>
      <w:r w:rsidRPr="00735C31">
        <w:rPr>
          <w:b/>
          <w:i/>
          <w:lang w:val="en-GB"/>
        </w:rPr>
        <w:t xml:space="preserve">The </w:t>
      </w:r>
      <w:proofErr w:type="spellStart"/>
      <w:r w:rsidRPr="00735C31">
        <w:rPr>
          <w:b/>
          <w:i/>
          <w:lang w:val="en-GB"/>
        </w:rPr>
        <w:t>Elixhauser</w:t>
      </w:r>
      <w:proofErr w:type="spellEnd"/>
      <w:r w:rsidRPr="00735C31">
        <w:rPr>
          <w:b/>
          <w:i/>
          <w:lang w:val="en-GB"/>
        </w:rPr>
        <w:t xml:space="preserve"> Score</w:t>
      </w:r>
      <w:r w:rsidRPr="00735C31">
        <w:rPr>
          <w:lang w:val="en-GB"/>
        </w:rPr>
        <w:t xml:space="preserve"> is </w:t>
      </w:r>
      <w:r w:rsidR="005040A7" w:rsidRPr="00735C31">
        <w:rPr>
          <w:lang w:val="en-GB"/>
        </w:rPr>
        <w:t xml:space="preserve">also </w:t>
      </w:r>
      <w:proofErr w:type="gramStart"/>
      <w:r w:rsidR="005040A7" w:rsidRPr="00735C31">
        <w:rPr>
          <w:lang w:val="en-GB"/>
        </w:rPr>
        <w:t xml:space="preserve">a </w:t>
      </w:r>
      <w:r w:rsidR="00B43243" w:rsidRPr="00735C31">
        <w:rPr>
          <w:lang w:val="en-GB"/>
        </w:rPr>
        <w:t>diagnose</w:t>
      </w:r>
      <w:proofErr w:type="gramEnd"/>
      <w:r w:rsidR="00B43243" w:rsidRPr="00735C31">
        <w:rPr>
          <w:lang w:val="en-GB"/>
        </w:rPr>
        <w:t xml:space="preserve"> based coding algorithm used in research. </w:t>
      </w:r>
      <w:r w:rsidR="00B43243" w:rsidRPr="00735C31">
        <w:rPr>
          <w:lang w:val="en-GB"/>
        </w:rPr>
        <w:fldChar w:fldCharType="begin"/>
      </w:r>
      <w:r w:rsidR="007C5D8B" w:rsidRPr="00735C31">
        <w:rPr>
          <w:lang w:val="en-GB"/>
        </w:rPr>
        <w:instrText xml:space="preserve"> ADDIN EN.CITE &lt;EndNote&gt;&lt;Cite&gt;&lt;Author&gt;Elixhauser&lt;/Author&gt;&lt;Year&gt;1998&lt;/Year&gt;&lt;RecNum&gt;1175&lt;/RecNum&gt;&lt;DisplayText&gt;(20)&lt;/DisplayText&gt;&lt;record&gt;&lt;rec-number&gt;1175&lt;/rec-number&gt;&lt;foreign-keys&gt;&lt;key app="EN" db-id="ewta200xk99rtmefz2kvtzshf0adzttzzex9"&gt;1175&lt;/key&gt;&lt;/foreign-keys&gt;&lt;ref-type name="Journal Article"&gt;17&lt;/ref-type&gt;&lt;contributors&gt;&lt;authors&gt;&lt;author&gt;Elixhauser, A.&lt;/author&gt;&lt;author&gt;Steiner, C.&lt;/author&gt;&lt;author&gt;Harris, D. R.&lt;/author&gt;&lt;author&gt;Coffey, R. M.&lt;/author&gt;&lt;/authors&gt;&lt;/contributors&gt;&lt;auth-address&gt;MEDTAP International, Inc., Bethesda, MD 20814, USA. elix@medtap.com&lt;/auth-address&gt;&lt;titles&gt;&lt;title&gt;Comorbidity measures for use with administrative data&lt;/title&gt;&lt;secondary-title&gt;Med Care&lt;/secondary-title&gt;&lt;alt-title&gt;Medical care&lt;/alt-title&gt;&lt;/titles&gt;&lt;periodical&gt;&lt;full-title&gt;Med Care&lt;/full-title&gt;&lt;abbr-1&gt;Medical care&lt;/abbr-1&gt;&lt;/periodical&gt;&lt;alt-periodical&gt;&lt;full-title&gt;Med Care&lt;/full-title&gt;&lt;abbr-1&gt;Medical care&lt;/abbr-1&gt;&lt;/alt-periodical&gt;&lt;pages&gt;8-27&lt;/pages&gt;&lt;volume&gt;36&lt;/volume&gt;&lt;number&gt;1&lt;/number&gt;&lt;keywords&gt;&lt;keyword&gt;Adult&lt;/keyword&gt;&lt;keyword&gt;*Algorithms&lt;/keyword&gt;&lt;keyword&gt;California&lt;/keyword&gt;&lt;keyword&gt;*Comorbidity&lt;/keyword&gt;&lt;keyword&gt;*Data Interpretation, Statistical&lt;/keyword&gt;&lt;keyword&gt;Diagnosis-Related Groups&lt;/keyword&gt;&lt;keyword&gt;Health Services Research/*methods&lt;/keyword&gt;&lt;keyword&gt;Hospital Charges&lt;/keyword&gt;&lt;keyword&gt;Hospital Mortality&lt;/keyword&gt;&lt;keyword&gt;Humans&lt;/keyword&gt;&lt;keyword&gt;Length of Stay&lt;/keyword&gt;&lt;keyword&gt;Middle Aged&lt;/keyword&gt;&lt;keyword&gt;*Outcome and Process Assessment (Health Care)&lt;/keyword&gt;&lt;keyword&gt;Reproducibility of Results&lt;/keyword&gt;&lt;/keywords&gt;&lt;dates&gt;&lt;year&gt;1998&lt;/year&gt;&lt;pub-dates&gt;&lt;date&gt;Jan&lt;/date&gt;&lt;/pub-dates&gt;&lt;/dates&gt;&lt;isbn&gt;0025-7079 (Print)&amp;#xD;0025-7079 (Linking)&lt;/isbn&gt;&lt;accession-num&gt;9431328&lt;/accession-num&gt;&lt;urls&gt;&lt;related-urls&gt;&lt;url&gt;http://www.ncbi.nlm.nih.gov/pubmed/9431328&lt;/url&gt;&lt;/related-urls&gt;&lt;/urls&gt;&lt;/record&gt;&lt;/Cite&gt;&lt;/EndNote&gt;</w:instrText>
      </w:r>
      <w:r w:rsidR="00B43243" w:rsidRPr="00735C31">
        <w:rPr>
          <w:lang w:val="en-GB"/>
        </w:rPr>
        <w:fldChar w:fldCharType="separate"/>
      </w:r>
      <w:r w:rsidR="007C5D8B" w:rsidRPr="00735C31">
        <w:rPr>
          <w:noProof/>
          <w:lang w:val="en-GB"/>
        </w:rPr>
        <w:t>(</w:t>
      </w:r>
      <w:hyperlink w:anchor="_ENREF_20" w:tooltip="Elixhauser, 1998 #1175" w:history="1">
        <w:r w:rsidR="007C5D8B" w:rsidRPr="00735C31">
          <w:rPr>
            <w:noProof/>
            <w:lang w:val="en-GB"/>
          </w:rPr>
          <w:t>20</w:t>
        </w:r>
      </w:hyperlink>
      <w:r w:rsidR="007C5D8B" w:rsidRPr="00735C31">
        <w:rPr>
          <w:noProof/>
          <w:lang w:val="en-GB"/>
        </w:rPr>
        <w:t>)</w:t>
      </w:r>
      <w:r w:rsidR="00B43243" w:rsidRPr="00735C31">
        <w:rPr>
          <w:lang w:val="en-GB"/>
        </w:rPr>
        <w:fldChar w:fldCharType="end"/>
      </w:r>
      <w:r w:rsidRPr="00735C31">
        <w:rPr>
          <w:lang w:val="en-GB"/>
        </w:rPr>
        <w:t xml:space="preserve"> </w:t>
      </w:r>
      <w:r w:rsidR="00B43243" w:rsidRPr="00735C31">
        <w:rPr>
          <w:lang w:val="en-GB"/>
        </w:rPr>
        <w:t xml:space="preserve">The </w:t>
      </w:r>
      <w:proofErr w:type="spellStart"/>
      <w:r w:rsidR="00B43243" w:rsidRPr="00735C31">
        <w:rPr>
          <w:lang w:val="en-GB"/>
        </w:rPr>
        <w:t>Elixhauser</w:t>
      </w:r>
      <w:proofErr w:type="spellEnd"/>
      <w:r w:rsidR="00B43243" w:rsidRPr="00735C31">
        <w:rPr>
          <w:lang w:val="en-GB"/>
        </w:rPr>
        <w:t xml:space="preserve"> Score is more detailed than the more commonly used CCI.</w:t>
      </w:r>
    </w:p>
    <w:p w14:paraId="2B9C502F" w14:textId="7854FC0C" w:rsidR="00B43243" w:rsidRPr="00735C31" w:rsidRDefault="00B43243" w:rsidP="00B31885">
      <w:pPr>
        <w:spacing w:line="480" w:lineRule="auto"/>
        <w:rPr>
          <w:lang w:val="en-GB"/>
        </w:rPr>
      </w:pPr>
      <w:r w:rsidRPr="00735C31">
        <w:rPr>
          <w:b/>
          <w:i/>
          <w:lang w:val="en-GB"/>
        </w:rPr>
        <w:t xml:space="preserve">The </w:t>
      </w:r>
      <w:proofErr w:type="spellStart"/>
      <w:r w:rsidRPr="00735C31">
        <w:rPr>
          <w:b/>
          <w:i/>
          <w:lang w:val="en-GB"/>
        </w:rPr>
        <w:t>RxRisk</w:t>
      </w:r>
      <w:proofErr w:type="spellEnd"/>
      <w:r w:rsidRPr="00735C31">
        <w:rPr>
          <w:b/>
          <w:i/>
          <w:lang w:val="en-GB"/>
        </w:rPr>
        <w:t>-V Score</w:t>
      </w:r>
      <w:r w:rsidRPr="00735C31">
        <w:rPr>
          <w:lang w:val="en-GB"/>
        </w:rPr>
        <w:t xml:space="preserve"> is a </w:t>
      </w:r>
      <w:r w:rsidR="00C84D51" w:rsidRPr="00735C31">
        <w:rPr>
          <w:lang w:val="en-GB"/>
        </w:rPr>
        <w:t>pharmacy</w:t>
      </w:r>
      <w:r w:rsidRPr="00735C31">
        <w:rPr>
          <w:lang w:val="en-GB"/>
        </w:rPr>
        <w:t xml:space="preserve"> based coding algorithm used in research.</w:t>
      </w:r>
      <w:r w:rsidRPr="00735C31">
        <w:rPr>
          <w:lang w:val="en-GB"/>
        </w:rPr>
        <w:fldChar w:fldCharType="begin">
          <w:fldData xml:space="preserve">PEVuZE5vdGU+PENpdGU+PEF1dGhvcj5GaXNobWFuPC9BdXRob3I+PFllYXI+MjAwMzwvWWVhcj48
UmVjTnVtPjEyNjM8L1JlY051bT48RGlzcGxheVRleHQ+KDIxLCAyMik8L0Rpc3BsYXlUZXh0Pjxy
ZWNvcmQ+PHJlYy1udW1iZXI+MTI2MzwvcmVjLW51bWJlcj48Zm9yZWlnbi1rZXlzPjxrZXkgYXBw
PSJFTiIgZGItaWQ9ImV3dGEyMDB4azk5cnRtZWZ6Mmt2dHpzaGYwYWR6dHR6emV4OSI+MTI2Mzwv
a2V5PjwvZm9yZWlnbi1rZXlzPjxyZWYtdHlwZSBuYW1lPSJKb3VybmFsIEFydGljbGUiPjE3PC9y
ZWYtdHlwZT48Y29udHJpYnV0b3JzPjxhdXRob3JzPjxhdXRob3I+RmlzaG1hbiwgUC4gQS48L2F1
dGhvcj48YXV0aG9yPkdvb2RtYW4sIE0uIEouPC9hdXRob3I+PGF1dGhvcj5Ib3JuYnJvb2ssIE0u
IEMuPC9hdXRob3I+PGF1dGhvcj5NZWVuYW4sIFIuIFQuPC9hdXRob3I+PGF1dGhvcj5CYWNobWFu
LCBELiBKLjwvYXV0aG9yPjxhdXRob3I+TyZhcG9zO0tlZWZmZSBSb3NldHRpLCBNLiBDLjwvYXV0
aG9yPjwvYXV0aG9ycz48L2NvbnRyaWJ1dG9ycz48YXV0aC1hZGRyZXNzPkNlbnRlciBmb3IgSGVh
bHRoIFN0dWRpZXMsIEdyb3VwIEhlYWx0aCBDb29wZXJhdGl2ZSwgU2VhdHRsZSwgV2FzaGluZ3Rv
biA5ODEwMSwgVVNBLiBmaXNobWFuLnBAZ2hjLm9yZzwvYXV0aC1hZGRyZXNzPjx0aXRsZXM+PHRp
dGxlPlJpc2sgYWRqdXN0bWVudCB1c2luZyBhdXRvbWF0ZWQgYW1idWxhdG9yeSBwaGFybWFjeSBk
YXRhOiB0aGUgUnhSaXNrIG1vZGVsPC90aXRsZT48c2Vjb25kYXJ5LXRpdGxlPk1lZCBDYXJlPC9z
ZWNvbmRhcnktdGl0bGU+PGFsdC10aXRsZT5NZWRpY2FsIGNhcmU8L2FsdC10aXRsZT48L3RpdGxl
cz48cGVyaW9kaWNhbD48ZnVsbC10aXRsZT5NZWQgQ2FyZTwvZnVsbC10aXRsZT48YWJici0xPk1l
ZGljYWwgY2FyZTwvYWJici0xPjwvcGVyaW9kaWNhbD48YWx0LXBlcmlvZGljYWw+PGZ1bGwtdGl0
bGU+TWVkIENhcmU8L2Z1bGwtdGl0bGU+PGFiYnItMT5NZWRpY2FsIGNhcmU8L2FiYnItMT48L2Fs
dC1wZXJpb2RpY2FsPjxwYWdlcz44NC05OTwvcGFnZXM+PHZvbHVtZT40MTwvdm9sdW1lPjxudW1i
ZXI+MTwvbnVtYmVyPjxrZXl3b3Jkcz48a2V5d29yZD5BZG9sZXNjZW50PC9rZXl3b3JkPjxrZXl3
b3JkPkFkdWx0PC9rZXl3b3JkPjxrZXl3b3JkPkFnZSBGYWN0b3JzPC9rZXl3b3JkPjxrZXl3b3Jk
PkFnZWQ8L2tleXdvcmQ+PGtleXdvcmQ+QWxnb3JpdGhtczwva2V5d29yZD48a2V5d29yZD5DaGls
ZDwva2V5d29yZD48a2V5d29yZD5DaGlsZCwgUHJlc2Nob29sPC9rZXl3b3JkPjxrZXl3b3JkPkNo
cm9uaWMgRGlzZWFzZS9jbGFzc2lmaWNhdGlvbjwva2V5d29yZD48a2V5d29yZD4qQ2xpbmljYWwg
UGhhcm1hY3kgSW5mb3JtYXRpb24gU3lzdGVtczwva2V5d29yZD48a2V5d29yZD5Db2hvcnQgU3R1
ZGllczwva2V5d29yZD48a2V5d29yZD4qRHJ1ZyBDb3N0czwva2V5d29yZD48a2V5d29yZD5EcnVn
IFByZXNjcmlwdGlvbnMvZWNvbm9taWNzPC9rZXl3b3JkPjxrZXl3b3JkPkVjb25vbWljcywgTWVk
aWNhbDwva2V5d29yZD48a2V5d29yZD5GZW1hbGU8L2tleXdvcmQ+PGtleXdvcmQ+Rm9yZWNhc3Rp
bmc8L2tleXdvcmQ+PGtleXdvcmQ+SGVhbHRoIENhcmUgQ29zdHM8L2tleXdvcmQ+PGtleXdvcmQ+
KkhlYWx0aCBFeHBlbmRpdHVyZXM8L2tleXdvcmQ+PGtleXdvcmQ+SGVhbHRoIE1haW50ZW5hbmNl
IE9yZ2FuaXphdGlvbnM8L2tleXdvcmQ+PGtleXdvcmQ+SHVtYW5zPC9rZXl3b3JkPjxrZXl3b3Jk
Pk1hbGU8L2tleXdvcmQ+PGtleXdvcmQ+TWlkZGxlIEFnZWQ8L2tleXdvcmQ+PGtleXdvcmQ+TW9k
ZWxzLCBFY29ub21ldHJpYzwva2V5d29yZD48a2V5d29yZD5PdXRwYXRpZW50czwva2V5d29yZD48
a2V5d29yZD5SZWdyZXNzaW9uIEFuYWx5c2lzPC9rZXl3b3JkPjxrZXl3b3JkPlJldHJvc3BlY3Rp
dmUgU3R1ZGllczwva2V5d29yZD48a2V5d29yZD4qUmlzayBBZGp1c3RtZW50PC9rZXl3b3JkPjxr
ZXl3b3JkPlNleCBGYWN0b3JzPC9rZXl3b3JkPjxrZXl3b3JkPlVuaXRlZCBTdGF0ZXM8L2tleXdv
cmQ+PC9rZXl3b3Jkcz48ZGF0ZXM+PHllYXI+MjAwMzwveWVhcj48cHViLWRhdGVzPjxkYXRlPkph
bjwvZGF0ZT48L3B1Yi1kYXRlcz48L2RhdGVzPjxpc2JuPjAwMjUtNzA3OSAoUHJpbnQpJiN4RDsw
MDI1LTcwNzkgKExpbmtpbmcpPC9pc2JuPjxhY2Nlc3Npb24tbnVtPjEyNTQ0NTQ2PC9hY2Nlc3Np
b24tbnVtPjx1cmxzPjxyZWxhdGVkLXVybHM+PHVybD5odHRwOi8vd3d3Lm5jYmkubmxtLm5paC5n
b3YvcHVibWVkLzEyNTQ0NTQ2PC91cmw+PC9yZWxhdGVkLXVybHM+PC91cmxzPjxlbGVjdHJvbmlj
LXJlc291cmNlLW51bT4xMC4xMDk3LzAxLk1MUi4wMDAwMDM5ODMwLjE5ODEyLjI5PC9lbGVjdHJv
bmljLXJlc291cmNlLW51bT48L3JlY29yZD48L0NpdGU+PENpdGU+PEF1dGhvcj5TbG9hbjwvQXV0
aG9yPjxZZWFyPjIwMDM8L1llYXI+PFJlY051bT4xMjAxPC9SZWNOdW0+PHJlY29yZD48cmVjLW51
bWJlcj4xMjAxPC9yZWMtbnVtYmVyPjxmb3JlaWduLWtleXM+PGtleSBhcHA9IkVOIiBkYi1pZD0i
ZXd0YTIwMHhrOTlydG1lZnoya3Z0enNoZjBhZHp0dHp6ZXg5Ij4xMjAxPC9rZXk+PC9mb3JlaWdu
LWtleXM+PHJlZi10eXBlIG5hbWU9IkpvdXJuYWwgQXJ0aWNsZSI+MTc8L3JlZi10eXBlPjxjb250
cmlidXRvcnM+PGF1dGhvcnM+PGF1dGhvcj5TbG9hbiwgSy4gTC48L2F1dGhvcj48YXV0aG9yPlNh
bGVzLCBBLiBFLjwvYXV0aG9yPjxhdXRob3I+TGl1LCBDLiBGLjwvYXV0aG9yPjxhdXRob3I+Rmlz
aG1hbiwgUC48L2F1dGhvcj48YXV0aG9yPk5pY2hvbCwgUC48L2F1dGhvcj48YXV0aG9yPlN1enVr
aSwgTi4gVC48L2F1dGhvcj48YXV0aG9yPlNoYXJwLCBOLiBELjwvYXV0aG9yPjwvYXV0aG9ycz48
L2NvbnRyaWJ1dG9ycz48YXV0aC1hZGRyZXNzPlZBIFB1Z2V0IFNvdW5kIEhlYWx0aCBDYXJlIFN5
c3RlbSwgU2VhdHRsZSwgV2FzaGluZ3RvbiA5ODEwOCwgVVNBLiBLZXZpbi5TbG9hbkBtZWQudmEu
Z292PC9hdXRoLWFkZHJlc3M+PHRpdGxlcz48dGl0bGU+Q29uc3RydWN0aW9uIGFuZCBjaGFyYWN0
ZXJpc3RpY3Mgb2YgdGhlIFJ4Umlzay1WOiBhIFZBLWFkYXB0ZWQgcGhhcm1hY3ktYmFzZWQgY2Fz
ZS1taXggaW5zdHJ1bWVudDwvdGl0bGU+PHNlY29uZGFyeS10aXRsZT5NZWQgQ2FyZTwvc2Vjb25k
YXJ5LXRpdGxlPjxhbHQtdGl0bGU+TWVkaWNhbCBjYXJlPC9hbHQtdGl0bGU+PC90aXRsZXM+PHBl
cmlvZGljYWw+PGZ1bGwtdGl0bGU+TWVkIENhcmU8L2Z1bGwtdGl0bGU+PGFiYnItMT5NZWRpY2Fs
IGNhcmU8L2FiYnItMT48L3BlcmlvZGljYWw+PGFsdC1wZXJpb2RpY2FsPjxmdWxsLXRpdGxlPk1l
ZCBDYXJlPC9mdWxsLXRpdGxlPjxhYmJyLTE+TWVkaWNhbCBjYXJlPC9hYmJyLTE+PC9hbHQtcGVy
aW9kaWNhbD48cGFnZXM+NzYxLTc0PC9wYWdlcz48dm9sdW1lPjQxPC92b2x1bWU+PG51bWJlcj42
PC9udW1iZXI+PGtleXdvcmRzPjxrZXl3b3JkPkFkb2xlc2NlbnQ8L2tleXdvcmQ+PGtleXdvcmQ+
QWR1bHQ8L2tleXdvcmQ+PGtleXdvcmQ+QWdlZDwva2V5d29yZD48a2V5d29yZD5DaHJvbmljIERp
c2Vhc2UvKmNsYXNzaWZpY2F0aW9uL2RydWcgdGhlcmFweS9lcGlkZW1pb2xvZ3k8L2tleXdvcmQ+
PGtleXdvcmQ+KkNsaW5pY2FsIFBoYXJtYWN5IEluZm9ybWF0aW9uIFN5c3RlbXM8L2tleXdvcmQ+
PGtleXdvcmQ+KkNvc3Qgb2YgSWxsbmVzczwva2V5d29yZD48a2V5d29yZD5EaWFnbm9zaXMtUmVs
YXRlZCBHcm91cHMvKmNsYXNzaWZpY2F0aW9uPC9rZXl3b3JkPjxrZXl3b3JkPkRydWcgUHJlc2Ny
aXB0aW9uczwva2V5d29yZD48a2V5d29yZD4qRHJ1ZyBVdGlsaXphdGlvbiBSZXZpZXc8L2tleXdv
cmQ+PGtleXdvcmQ+RmVtYWxlPC9rZXl3b3JkPjxrZXl3b3JkPkh1bWFuczwva2V5d29yZD48a2V5
d29yZD5JbnRlcm5hdGlvbmFsIENsYXNzaWZpY2F0aW9uIG9mIERpc2Vhc2VzPC9rZXl3b3JkPjxr
ZXl3b3JkPk1hbGU8L2tleXdvcmQ+PGtleXdvcmQ+TWlkZGxlIEFnZWQ8L2tleXdvcmQ+PGtleXdv
cmQ+TW9kZWxzLCBFY29ub21ldHJpYzwva2V5d29yZD48a2V5d29yZD5NdWx0aXZhcmlhdGUgQW5h
bHlzaXM8L2tleXdvcmQ+PGtleXdvcmQ+Tm9ydGh3ZXN0ZXJuIFVuaXRlZCBTdGF0ZXMvZXBpZGVt
aW9sb2d5PC9rZXl3b3JkPjxrZXl3b3JkPlBoYXJtYWNpZXMvc3RhdGlzdGljcyAmYW1wOyBudW1l
cmljYWwgZGF0YTwva2V5d29yZD48a2V5d29yZD5SaXNrIEFkanVzdG1lbnQvKm1ldGhvZHMvc3Rh
bmRhcmRzPC9rZXl3b3JkPjxrZXl3b3JkPlVuaXRlZCBTdGF0ZXM8L2tleXdvcmQ+PGtleXdvcmQ+
VW5pdGVkIFN0YXRlcyBEZXBhcnRtZW50IG9mIFZldGVyYW5zIEFmZmFpcnM8L2tleXdvcmQ+PGtl
eXdvcmQ+VmV0ZXJhbnMvY2xhc3NpZmljYXRpb24vKnN0YXRpc3RpY3MgJmFtcDsgbnVtZXJpY2Fs
IGRhdGE8L2tleXdvcmQ+PC9rZXl3b3Jkcz48ZGF0ZXM+PHllYXI+MjAwMzwveWVhcj48cHViLWRh
dGVzPjxkYXRlPkp1bjwvZGF0ZT48L3B1Yi1kYXRlcz48L2RhdGVzPjxpc2JuPjAwMjUtNzA3OSAo
UHJpbnQpJiN4RDswMDI1LTcwNzkgKExpbmtpbmcpPC9pc2JuPjxhY2Nlc3Npb24tbnVtPjEyNzcz
ODQyPC9hY2Nlc3Npb24tbnVtPjx1cmxzPjxyZWxhdGVkLXVybHM+PHVybD5odHRwOi8vd3d3Lm5j
YmkubmxtLm5paC5nb3YvcHVibWVkLzEyNzczODQyPC91cmw+PC9yZWxhdGVkLXVybHM+PC91cmxz
PjxlbGVjdHJvbmljLXJlc291cmNlLW51bT4xMC4xMDk3LzAxLk1MUi4wMDAwMDY0NjQxLjg0OTY3
LkI3PC9lbGVjdHJvbmljLXJlc291cmNlLW51bT48L3JlY29yZD48L0NpdGU+PC9FbmROb3RlPgB=
</w:fldData>
        </w:fldChar>
      </w:r>
      <w:r w:rsidR="007C5D8B" w:rsidRPr="00735C31">
        <w:rPr>
          <w:lang w:val="en-GB"/>
        </w:rPr>
        <w:instrText xml:space="preserve"> ADDIN EN.CITE </w:instrText>
      </w:r>
      <w:r w:rsidR="007C5D8B" w:rsidRPr="00735C31">
        <w:rPr>
          <w:lang w:val="en-GB"/>
        </w:rPr>
        <w:fldChar w:fldCharType="begin">
          <w:fldData xml:space="preserve">PEVuZE5vdGU+PENpdGU+PEF1dGhvcj5GaXNobWFuPC9BdXRob3I+PFllYXI+MjAwMzwvWWVhcj48
UmVjTnVtPjEyNjM8L1JlY051bT48RGlzcGxheVRleHQ+KDIxLCAyMik8L0Rpc3BsYXlUZXh0Pjxy
ZWNvcmQ+PHJlYy1udW1iZXI+MTI2MzwvcmVjLW51bWJlcj48Zm9yZWlnbi1rZXlzPjxrZXkgYXBw
PSJFTiIgZGItaWQ9ImV3dGEyMDB4azk5cnRtZWZ6Mmt2dHpzaGYwYWR6dHR6emV4OSI+MTI2Mzwv
a2V5PjwvZm9yZWlnbi1rZXlzPjxyZWYtdHlwZSBuYW1lPSJKb3VybmFsIEFydGljbGUiPjE3PC9y
ZWYtdHlwZT48Y29udHJpYnV0b3JzPjxhdXRob3JzPjxhdXRob3I+RmlzaG1hbiwgUC4gQS48L2F1
dGhvcj48YXV0aG9yPkdvb2RtYW4sIE0uIEouPC9hdXRob3I+PGF1dGhvcj5Ib3JuYnJvb2ssIE0u
IEMuPC9hdXRob3I+PGF1dGhvcj5NZWVuYW4sIFIuIFQuPC9hdXRob3I+PGF1dGhvcj5CYWNobWFu
LCBELiBKLjwvYXV0aG9yPjxhdXRob3I+TyZhcG9zO0tlZWZmZSBSb3NldHRpLCBNLiBDLjwvYXV0
aG9yPjwvYXV0aG9ycz48L2NvbnRyaWJ1dG9ycz48YXV0aC1hZGRyZXNzPkNlbnRlciBmb3IgSGVh
bHRoIFN0dWRpZXMsIEdyb3VwIEhlYWx0aCBDb29wZXJhdGl2ZSwgU2VhdHRsZSwgV2FzaGluZ3Rv
biA5ODEwMSwgVVNBLiBmaXNobWFuLnBAZ2hjLm9yZzwvYXV0aC1hZGRyZXNzPjx0aXRsZXM+PHRp
dGxlPlJpc2sgYWRqdXN0bWVudCB1c2luZyBhdXRvbWF0ZWQgYW1idWxhdG9yeSBwaGFybWFjeSBk
YXRhOiB0aGUgUnhSaXNrIG1vZGVsPC90aXRsZT48c2Vjb25kYXJ5LXRpdGxlPk1lZCBDYXJlPC9z
ZWNvbmRhcnktdGl0bGU+PGFsdC10aXRsZT5NZWRpY2FsIGNhcmU8L2FsdC10aXRsZT48L3RpdGxl
cz48cGVyaW9kaWNhbD48ZnVsbC10aXRsZT5NZWQgQ2FyZTwvZnVsbC10aXRsZT48YWJici0xPk1l
ZGljYWwgY2FyZTwvYWJici0xPjwvcGVyaW9kaWNhbD48YWx0LXBlcmlvZGljYWw+PGZ1bGwtdGl0
bGU+TWVkIENhcmU8L2Z1bGwtdGl0bGU+PGFiYnItMT5NZWRpY2FsIGNhcmU8L2FiYnItMT48L2Fs
dC1wZXJpb2RpY2FsPjxwYWdlcz44NC05OTwvcGFnZXM+PHZvbHVtZT40MTwvdm9sdW1lPjxudW1i
ZXI+MTwvbnVtYmVyPjxrZXl3b3Jkcz48a2V5d29yZD5BZG9sZXNjZW50PC9rZXl3b3JkPjxrZXl3
b3JkPkFkdWx0PC9rZXl3b3JkPjxrZXl3b3JkPkFnZSBGYWN0b3JzPC9rZXl3b3JkPjxrZXl3b3Jk
PkFnZWQ8L2tleXdvcmQ+PGtleXdvcmQ+QWxnb3JpdGhtczwva2V5d29yZD48a2V5d29yZD5DaGls
ZDwva2V5d29yZD48a2V5d29yZD5DaGlsZCwgUHJlc2Nob29sPC9rZXl3b3JkPjxrZXl3b3JkPkNo
cm9uaWMgRGlzZWFzZS9jbGFzc2lmaWNhdGlvbjwva2V5d29yZD48a2V5d29yZD4qQ2xpbmljYWwg
UGhhcm1hY3kgSW5mb3JtYXRpb24gU3lzdGVtczwva2V5d29yZD48a2V5d29yZD5Db2hvcnQgU3R1
ZGllczwva2V5d29yZD48a2V5d29yZD4qRHJ1ZyBDb3N0czwva2V5d29yZD48a2V5d29yZD5EcnVn
IFByZXNjcmlwdGlvbnMvZWNvbm9taWNzPC9rZXl3b3JkPjxrZXl3b3JkPkVjb25vbWljcywgTWVk
aWNhbDwva2V5d29yZD48a2V5d29yZD5GZW1hbGU8L2tleXdvcmQ+PGtleXdvcmQ+Rm9yZWNhc3Rp
bmc8L2tleXdvcmQ+PGtleXdvcmQ+SGVhbHRoIENhcmUgQ29zdHM8L2tleXdvcmQ+PGtleXdvcmQ+
KkhlYWx0aCBFeHBlbmRpdHVyZXM8L2tleXdvcmQ+PGtleXdvcmQ+SGVhbHRoIE1haW50ZW5hbmNl
IE9yZ2FuaXphdGlvbnM8L2tleXdvcmQ+PGtleXdvcmQ+SHVtYW5zPC9rZXl3b3JkPjxrZXl3b3Jk
Pk1hbGU8L2tleXdvcmQ+PGtleXdvcmQ+TWlkZGxlIEFnZWQ8L2tleXdvcmQ+PGtleXdvcmQ+TW9k
ZWxzLCBFY29ub21ldHJpYzwva2V5d29yZD48a2V5d29yZD5PdXRwYXRpZW50czwva2V5d29yZD48
a2V5d29yZD5SZWdyZXNzaW9uIEFuYWx5c2lzPC9rZXl3b3JkPjxrZXl3b3JkPlJldHJvc3BlY3Rp
dmUgU3R1ZGllczwva2V5d29yZD48a2V5d29yZD4qUmlzayBBZGp1c3RtZW50PC9rZXl3b3JkPjxr
ZXl3b3JkPlNleCBGYWN0b3JzPC9rZXl3b3JkPjxrZXl3b3JkPlVuaXRlZCBTdGF0ZXM8L2tleXdv
cmQ+PC9rZXl3b3Jkcz48ZGF0ZXM+PHllYXI+MjAwMzwveWVhcj48cHViLWRhdGVzPjxkYXRlPkph
bjwvZGF0ZT48L3B1Yi1kYXRlcz48L2RhdGVzPjxpc2JuPjAwMjUtNzA3OSAoUHJpbnQpJiN4RDsw
MDI1LTcwNzkgKExpbmtpbmcpPC9pc2JuPjxhY2Nlc3Npb24tbnVtPjEyNTQ0NTQ2PC9hY2Nlc3Np
b24tbnVtPjx1cmxzPjxyZWxhdGVkLXVybHM+PHVybD5odHRwOi8vd3d3Lm5jYmkubmxtLm5paC5n
b3YvcHVibWVkLzEyNTQ0NTQ2PC91cmw+PC9yZWxhdGVkLXVybHM+PC91cmxzPjxlbGVjdHJvbmlj
LXJlc291cmNlLW51bT4xMC4xMDk3LzAxLk1MUi4wMDAwMDM5ODMwLjE5ODEyLjI5PC9lbGVjdHJv
bmljLXJlc291cmNlLW51bT48L3JlY29yZD48L0NpdGU+PENpdGU+PEF1dGhvcj5TbG9hbjwvQXV0
aG9yPjxZZWFyPjIwMDM8L1llYXI+PFJlY051bT4xMjAxPC9SZWNOdW0+PHJlY29yZD48cmVjLW51
bWJlcj4xMjAxPC9yZWMtbnVtYmVyPjxmb3JlaWduLWtleXM+PGtleSBhcHA9IkVOIiBkYi1pZD0i
ZXd0YTIwMHhrOTlydG1lZnoya3Z0enNoZjBhZHp0dHp6ZXg5Ij4xMjAxPC9rZXk+PC9mb3JlaWdu
LWtleXM+PHJlZi10eXBlIG5hbWU9IkpvdXJuYWwgQXJ0aWNsZSI+MTc8L3JlZi10eXBlPjxjb250
cmlidXRvcnM+PGF1dGhvcnM+PGF1dGhvcj5TbG9hbiwgSy4gTC48L2F1dGhvcj48YXV0aG9yPlNh
bGVzLCBBLiBFLjwvYXV0aG9yPjxhdXRob3I+TGl1LCBDLiBGLjwvYXV0aG9yPjxhdXRob3I+Rmlz
aG1hbiwgUC48L2F1dGhvcj48YXV0aG9yPk5pY2hvbCwgUC48L2F1dGhvcj48YXV0aG9yPlN1enVr
aSwgTi4gVC48L2F1dGhvcj48YXV0aG9yPlNoYXJwLCBOLiBELjwvYXV0aG9yPjwvYXV0aG9ycz48
L2NvbnRyaWJ1dG9ycz48YXV0aC1hZGRyZXNzPlZBIFB1Z2V0IFNvdW5kIEhlYWx0aCBDYXJlIFN5
c3RlbSwgU2VhdHRsZSwgV2FzaGluZ3RvbiA5ODEwOCwgVVNBLiBLZXZpbi5TbG9hbkBtZWQudmEu
Z292PC9hdXRoLWFkZHJlc3M+PHRpdGxlcz48dGl0bGU+Q29uc3RydWN0aW9uIGFuZCBjaGFyYWN0
ZXJpc3RpY3Mgb2YgdGhlIFJ4Umlzay1WOiBhIFZBLWFkYXB0ZWQgcGhhcm1hY3ktYmFzZWQgY2Fz
ZS1taXggaW5zdHJ1bWVudDwvdGl0bGU+PHNlY29uZGFyeS10aXRsZT5NZWQgQ2FyZTwvc2Vjb25k
YXJ5LXRpdGxlPjxhbHQtdGl0bGU+TWVkaWNhbCBjYXJlPC9hbHQtdGl0bGU+PC90aXRsZXM+PHBl
cmlvZGljYWw+PGZ1bGwtdGl0bGU+TWVkIENhcmU8L2Z1bGwtdGl0bGU+PGFiYnItMT5NZWRpY2Fs
IGNhcmU8L2FiYnItMT48L3BlcmlvZGljYWw+PGFsdC1wZXJpb2RpY2FsPjxmdWxsLXRpdGxlPk1l
ZCBDYXJlPC9mdWxsLXRpdGxlPjxhYmJyLTE+TWVkaWNhbCBjYXJlPC9hYmJyLTE+PC9hbHQtcGVy
aW9kaWNhbD48cGFnZXM+NzYxLTc0PC9wYWdlcz48dm9sdW1lPjQxPC92b2x1bWU+PG51bWJlcj42
PC9udW1iZXI+PGtleXdvcmRzPjxrZXl3b3JkPkFkb2xlc2NlbnQ8L2tleXdvcmQ+PGtleXdvcmQ+
QWR1bHQ8L2tleXdvcmQ+PGtleXdvcmQ+QWdlZDwva2V5d29yZD48a2V5d29yZD5DaHJvbmljIERp
c2Vhc2UvKmNsYXNzaWZpY2F0aW9uL2RydWcgdGhlcmFweS9lcGlkZW1pb2xvZ3k8L2tleXdvcmQ+
PGtleXdvcmQ+KkNsaW5pY2FsIFBoYXJtYWN5IEluZm9ybWF0aW9uIFN5c3RlbXM8L2tleXdvcmQ+
PGtleXdvcmQ+KkNvc3Qgb2YgSWxsbmVzczwva2V5d29yZD48a2V5d29yZD5EaWFnbm9zaXMtUmVs
YXRlZCBHcm91cHMvKmNsYXNzaWZpY2F0aW9uPC9rZXl3b3JkPjxrZXl3b3JkPkRydWcgUHJlc2Ny
aXB0aW9uczwva2V5d29yZD48a2V5d29yZD4qRHJ1ZyBVdGlsaXphdGlvbiBSZXZpZXc8L2tleXdv
cmQ+PGtleXdvcmQ+RmVtYWxlPC9rZXl3b3JkPjxrZXl3b3JkPkh1bWFuczwva2V5d29yZD48a2V5
d29yZD5JbnRlcm5hdGlvbmFsIENsYXNzaWZpY2F0aW9uIG9mIERpc2Vhc2VzPC9rZXl3b3JkPjxr
ZXl3b3JkPk1hbGU8L2tleXdvcmQ+PGtleXdvcmQ+TWlkZGxlIEFnZWQ8L2tleXdvcmQ+PGtleXdv
cmQ+TW9kZWxzLCBFY29ub21ldHJpYzwva2V5d29yZD48a2V5d29yZD5NdWx0aXZhcmlhdGUgQW5h
bHlzaXM8L2tleXdvcmQ+PGtleXdvcmQ+Tm9ydGh3ZXN0ZXJuIFVuaXRlZCBTdGF0ZXMvZXBpZGVt
aW9sb2d5PC9rZXl3b3JkPjxrZXl3b3JkPlBoYXJtYWNpZXMvc3RhdGlzdGljcyAmYW1wOyBudW1l
cmljYWwgZGF0YTwva2V5d29yZD48a2V5d29yZD5SaXNrIEFkanVzdG1lbnQvKm1ldGhvZHMvc3Rh
bmRhcmRzPC9rZXl3b3JkPjxrZXl3b3JkPlVuaXRlZCBTdGF0ZXM8L2tleXdvcmQ+PGtleXdvcmQ+
VW5pdGVkIFN0YXRlcyBEZXBhcnRtZW50IG9mIFZldGVyYW5zIEFmZmFpcnM8L2tleXdvcmQ+PGtl
eXdvcmQ+VmV0ZXJhbnMvY2xhc3NpZmljYXRpb24vKnN0YXRpc3RpY3MgJmFtcDsgbnVtZXJpY2Fs
IGRhdGE8L2tleXdvcmQ+PC9rZXl3b3Jkcz48ZGF0ZXM+PHllYXI+MjAwMzwveWVhcj48cHViLWRh
dGVzPjxkYXRlPkp1bjwvZGF0ZT48L3B1Yi1kYXRlcz48L2RhdGVzPjxpc2JuPjAwMjUtNzA3OSAo
UHJpbnQpJiN4RDswMDI1LTcwNzkgKExpbmtpbmcpPC9pc2JuPjxhY2Nlc3Npb24tbnVtPjEyNzcz
ODQyPC9hY2Nlc3Npb24tbnVtPjx1cmxzPjxyZWxhdGVkLXVybHM+PHVybD5odHRwOi8vd3d3Lm5j
YmkubmxtLm5paC5nb3YvcHVibWVkLzEyNzczODQyPC91cmw+PC9yZWxhdGVkLXVybHM+PC91cmxz
PjxlbGVjdHJvbmljLXJlc291cmNlLW51bT4xMC4xMDk3LzAxLk1MUi4wMDAwMDY0NjQxLjg0OTY3
LkI3PC9lbGVjdHJvbmljLXJlc291cmNlLW51bT48L3JlY29yZD48L0NpdGU+PC9FbmROb3RlPgB=
</w:fldData>
        </w:fldChar>
      </w:r>
      <w:r w:rsidR="007C5D8B" w:rsidRPr="00735C31">
        <w:rPr>
          <w:lang w:val="en-GB"/>
        </w:rPr>
        <w:instrText xml:space="preserve"> ADDIN EN.CITE.DATA </w:instrText>
      </w:r>
      <w:r w:rsidR="007C5D8B" w:rsidRPr="00735C31">
        <w:rPr>
          <w:lang w:val="en-GB"/>
        </w:rPr>
      </w:r>
      <w:r w:rsidR="007C5D8B" w:rsidRPr="00735C31">
        <w:rPr>
          <w:lang w:val="en-GB"/>
        </w:rPr>
        <w:fldChar w:fldCharType="end"/>
      </w:r>
      <w:r w:rsidRPr="00735C31">
        <w:rPr>
          <w:lang w:val="en-GB"/>
        </w:rPr>
      </w:r>
      <w:r w:rsidRPr="00735C31">
        <w:rPr>
          <w:lang w:val="en-GB"/>
        </w:rPr>
        <w:fldChar w:fldCharType="separate"/>
      </w:r>
      <w:r w:rsidR="007C5D8B" w:rsidRPr="00735C31">
        <w:rPr>
          <w:noProof/>
          <w:lang w:val="en-GB"/>
        </w:rPr>
        <w:t>(</w:t>
      </w:r>
      <w:hyperlink w:anchor="_ENREF_21" w:tooltip="Fishman, 2003 #1263" w:history="1">
        <w:r w:rsidR="007C5D8B" w:rsidRPr="00735C31">
          <w:rPr>
            <w:noProof/>
            <w:lang w:val="en-GB"/>
          </w:rPr>
          <w:t>21</w:t>
        </w:r>
      </w:hyperlink>
      <w:r w:rsidR="007C5D8B" w:rsidRPr="00735C31">
        <w:rPr>
          <w:noProof/>
          <w:lang w:val="en-GB"/>
        </w:rPr>
        <w:t xml:space="preserve">, </w:t>
      </w:r>
      <w:hyperlink w:anchor="_ENREF_22" w:tooltip="Sloan, 2003 #1201" w:history="1">
        <w:r w:rsidR="007C5D8B" w:rsidRPr="00735C31">
          <w:rPr>
            <w:noProof/>
            <w:lang w:val="en-GB"/>
          </w:rPr>
          <w:t>22</w:t>
        </w:r>
      </w:hyperlink>
      <w:r w:rsidR="007C5D8B" w:rsidRPr="00735C31">
        <w:rPr>
          <w:noProof/>
          <w:lang w:val="en-GB"/>
        </w:rPr>
        <w:t>)</w:t>
      </w:r>
      <w:r w:rsidRPr="00735C31">
        <w:rPr>
          <w:lang w:val="en-GB"/>
        </w:rPr>
        <w:fldChar w:fldCharType="end"/>
      </w:r>
      <w:r w:rsidR="00C84D51" w:rsidRPr="00735C31">
        <w:rPr>
          <w:lang w:val="en-GB"/>
        </w:rPr>
        <w:t xml:space="preserve"> Prescription based comorbidity measures have been increasingly used over the last years. It </w:t>
      </w:r>
      <w:r w:rsidR="005040A7" w:rsidRPr="00735C31">
        <w:rPr>
          <w:lang w:val="en-GB"/>
        </w:rPr>
        <w:t>has been argued</w:t>
      </w:r>
      <w:r w:rsidR="00C84D51" w:rsidRPr="00735C31">
        <w:rPr>
          <w:lang w:val="en-GB"/>
        </w:rPr>
        <w:t xml:space="preserve"> that a </w:t>
      </w:r>
      <w:r w:rsidR="007002B4" w:rsidRPr="00735C31">
        <w:rPr>
          <w:lang w:val="en-GB"/>
        </w:rPr>
        <w:t>prescription</w:t>
      </w:r>
      <w:r w:rsidR="00C84D51" w:rsidRPr="00735C31">
        <w:rPr>
          <w:lang w:val="en-GB"/>
        </w:rPr>
        <w:t xml:space="preserve"> based measure would be more reliable than a diagnose</w:t>
      </w:r>
      <w:r w:rsidR="007002B4" w:rsidRPr="00735C31">
        <w:rPr>
          <w:lang w:val="en-GB"/>
        </w:rPr>
        <w:t>d</w:t>
      </w:r>
      <w:r w:rsidR="00C84D51" w:rsidRPr="00735C31">
        <w:rPr>
          <w:lang w:val="en-GB"/>
        </w:rPr>
        <w:t xml:space="preserve"> based measure, not having the same limitations such as incomplete or inaccurate coding.</w:t>
      </w:r>
      <w:r w:rsidR="007002B4" w:rsidRPr="00735C31">
        <w:rPr>
          <w:lang w:val="en-GB"/>
        </w:rPr>
        <w:fldChar w:fldCharType="begin">
          <w:fldData xml:space="preserve">PEVuZE5vdGU+PENpdGU+PEF1dGhvcj5JZXp6b25pPC9BdXRob3I+PFllYXI+MTk5NzwvWWVhcj48
UmVjTnVtPjEzMTk8L1JlY051bT48RGlzcGxheVRleHQ+KDIzLCAyNCk8L0Rpc3BsYXlUZXh0Pjxy
ZWNvcmQ+PHJlYy1udW1iZXI+MTMxOTwvcmVjLW51bWJlcj48Zm9yZWlnbi1rZXlzPjxrZXkgYXBw
PSJFTiIgZGItaWQ9ImV3dGEyMDB4azk5cnRtZWZ6Mmt2dHpzaGYwYWR6dHR6emV4OSI+MTMxOTwv
a2V5PjwvZm9yZWlnbi1rZXlzPjxyZWYtdHlwZSBuYW1lPSJKb3VybmFsIEFydGljbGUiPjE3PC9y
ZWYtdHlwZT48Y29udHJpYnV0b3JzPjxhdXRob3JzPjxhdXRob3I+SWV6em9uaSwgTC4gSS48L2F1
dGhvcj48L2F1dGhvcnM+PC9jb250cmlidXRvcnM+PGF1dGgtYWRkcmVzcz5EZXBhcnRtZW50IG9m
IE1lZGljaW5lLCBCZXRoIElzcmFlbCBEZWFjb25lc3MgTWVkaWNhbCBDZW50ZXIsIEJvc3Rvbiwg
TUEgMDIyMTUsIFVTQS48L2F1dGgtYWRkcmVzcz48dGl0bGVzPjx0aXRsZT5Bc3Nlc3NpbmcgcXVh
bGl0eSB1c2luZyBhZG1pbmlzdHJhdGl2ZSBkYXRhPC90aXRsZT48c2Vjb25kYXJ5LXRpdGxlPkFu
biBJbnRlcm4gTWVkPC9zZWNvbmRhcnktdGl0bGU+PGFsdC10aXRsZT5Bbm5hbHMgb2YgaW50ZXJu
YWwgbWVkaWNpbmU8L2FsdC10aXRsZT48L3RpdGxlcz48cGVyaW9kaWNhbD48ZnVsbC10aXRsZT5B
bm4gSW50ZXJuIE1lZDwvZnVsbC10aXRsZT48YWJici0xPkFubmFscyBvZiBpbnRlcm5hbCBtZWRp
Y2luZTwvYWJici0xPjwvcGVyaW9kaWNhbD48YWx0LXBlcmlvZGljYWw+PGZ1bGwtdGl0bGU+QW5u
IEludGVybiBNZWQ8L2Z1bGwtdGl0bGU+PGFiYnItMT5Bbm5hbHMgb2YgaW50ZXJuYWwgbWVkaWNp
bmU8L2FiYnItMT48L2FsdC1wZXJpb2RpY2FsPjxwYWdlcz42NjYtNzQ8L3BhZ2VzPjx2b2x1bWU+
MTI3PC92b2x1bWU+PG51bWJlcj44IFB0IDI8L251bWJlcj48a2V5d29yZHM+PGtleXdvcmQ+QWJz
dHJhY3RpbmcgYW5kIEluZGV4aW5nIGFzIFRvcGljL3N0YW5kYXJkczwva2V5d29yZD48a2V5d29y
ZD5EYXRhIENvbGxlY3Rpb24vbWV0aG9kcy8qc3RhbmRhcmRzPC9rZXl3b3JkPjxrZXl3b3JkPkRh
dGFiYXNlcywgRmFjdHVhbC8qc3RhbmRhcmRzPC9rZXl3b3JkPjxrZXl3b3JkPkhvc3BpdGFscy9z
dGFuZGFyZHM8L2tleXdvcmQ+PGtleXdvcmQ+SHVtYW5zPC9rZXl3b3JkPjxrZXl3b3JkPkluZm9y
bWF0aW9uIFNlcnZpY2VzPC9rZXl3b3JkPjxrZXl3b3JkPk1lZGljYWwgUmVjb3Jkcy9jbGFzc2lm
aWNhdGlvbjwva2V5d29yZD48a2V5d29yZD5QYXRpZW50IERpc2NoYXJnZTwva2V5d29yZD48a2V5
d29yZD5RdWFsaXR5IEFzc3VyYW5jZSwgSGVhbHRoIENhcmUvKm9yZ2FuaXphdGlvbiAmYW1wOyBh
ZG1pbmlzdHJhdGlvbjwva2V5d29yZD48a2V5d29yZD5RdWFsaXR5IEluZGljYXRvcnMsIEhlYWx0
aCBDYXJlPC9rZXl3b3JkPjxrZXl3b3JkPlVuaXRlZCBTdGF0ZXM8L2tleXdvcmQ+PC9rZXl3b3Jk
cz48ZGF0ZXM+PHllYXI+MTk5NzwveWVhcj48cHViLWRhdGVzPjxkYXRlPk9jdCAxNTwvZGF0ZT48
L3B1Yi1kYXRlcz48L2RhdGVzPjxpc2JuPjAwMDMtNDgxOSAoUHJpbnQpJiN4RDswMDAzLTQ4MTkg
KExpbmtpbmcpPC9pc2JuPjxhY2Nlc3Npb24tbnVtPjkzODIzNzg8L2FjY2Vzc2lvbi1udW0+PHVy
bHM+PHJlbGF0ZWQtdXJscz48dXJsPmh0dHA6Ly93d3cubmNiaS5ubG0ubmloLmdvdi9wdWJtZWQv
OTM4MjM3ODwvdXJsPjwvcmVsYXRlZC11cmxzPjwvdXJscz48L3JlY29yZD48L0NpdGU+PENpdGU+
PEF1dGhvcj5Kb2huc29uPC9BdXRob3I+PFllYXI+MjAwNjwvWWVhcj48UmVjTnVtPjEyNzU8L1Jl
Y051bT48cmVjb3JkPjxyZWMtbnVtYmVyPjEyNzU8L3JlYy1udW1iZXI+PGZvcmVpZ24ta2V5cz48
a2V5IGFwcD0iRU4iIGRiLWlkPSJld3RhMjAweGs5OXJ0bWVmejJrdnR6c2hmMGFkenR0enpleDki
PjEyNzU8L2tleT48L2ZvcmVpZ24ta2V5cz48cmVmLXR5cGUgbmFtZT0iSm91cm5hbCBBcnRpY2xl
Ij4xNzwvcmVmLXR5cGU+PGNvbnRyaWJ1dG9ycz48YXV0aG9ycz48YXV0aG9yPkpvaG5zb24sIE0u
IEwuPC9hdXRob3I+PGF1dGhvcj5FbC1TZXJhZywgSC4gQi48L2F1dGhvcj48YXV0aG9yPlRyYW4s
IFQuIFQuPC9hdXRob3I+PGF1dGhvcj5IYXJ0bWFuLCBDLjwvYXV0aG9yPjxhdXRob3I+UmljaGFy
ZHNvbiwgUC48L2F1dGhvcj48YXV0aG9yPkFicmFoYW0sIE4uIFMuPC9hdXRob3I+PC9hdXRob3Jz
PjwvY29udHJpYnV0b3JzPjxhdXRoLWFkZHJlc3M+SG91c3RvbiBDZW50ZXIgZm9yIFF1YWxpdHkg
b2YgQ2FyZSBhbmQgVXRpbGl6YXRpb24gU3R1ZGllcywgTWljaGFlbCBFLiBEZUJha2V5IFZldGVy
YW5zIEFmZmFpcnMgTWVkaWNhbCBDZW50ZXIsIEhvdXN0b24sIFRYIDc3MDMwLCBVU0EuIG1qb2hu
c29uQGJjbS50bWMuZWR1PC9hdXRoLWFkZHJlc3M+PHRpdGxlcz48dGl0bGU+QWRhcHRpbmcgdGhl
IFJ4LVJpc2stViBmb3IgbW9ydGFsaXR5IHByZWRpY3Rpb24gaW4gb3V0cGF0aWVudCBwb3B1bGF0
aW9uczwvdGl0bGU+PHNlY29uZGFyeS10aXRsZT5NZWQgQ2FyZTwvc2Vjb25kYXJ5LXRpdGxlPjxh
bHQtdGl0bGU+TWVkaWNhbCBjYXJlPC9hbHQtdGl0bGU+PC90aXRsZXM+PHBlcmlvZGljYWw+PGZ1
bGwtdGl0bGU+TWVkIENhcmU8L2Z1bGwtdGl0bGU+PGFiYnItMT5NZWRpY2FsIGNhcmU8L2FiYnIt
MT48L3BlcmlvZGljYWw+PGFsdC1wZXJpb2RpY2FsPjxmdWxsLXRpdGxlPk1lZCBDYXJlPC9mdWxs
LXRpdGxlPjxhYmJyLTE+TWVkaWNhbCBjYXJlPC9hYmJyLTE+PC9hbHQtcGVyaW9kaWNhbD48cGFn
ZXM+NzkzLTc8L3BhZ2VzPjx2b2x1bWU+NDQ8L3ZvbHVtZT48bnVtYmVyPjg8L251bWJlcj48a2V5
d29yZHM+PGtleXdvcmQ+QWdlZDwva2V5d29yZD48a2V5d29yZD5BbnRpLUluZmxhbW1hdG9yeSBB
Z2VudHMsIE5vbi1TdGVyb2lkYWwvKnRoZXJhcGV1dGljIHVzZTwva2V5d29yZD48a2V5d29yZD5D
b2hvcnQgU3R1ZGllczwva2V5d29yZD48a2V5d29yZD5DeWNsb294eWdlbmFzZSAyIEluaGliaXRv
cnMvdGhlcmFwZXV0aWMgdXNlPC9rZXl3b3JkPjxrZXl3b3JkPkZlbWFsZTwva2V5d29yZD48a2V5
d29yZD5IZWFydCBGYWlsdXJlL2RydWcgdGhlcmFweS8qbW9ydGFsaXR5PC9rZXl3b3JkPjxrZXl3
b3JkPkh1bWFuczwva2V5d29yZD48a2V5d29yZD5NYWxlPC9rZXl3b3JkPjxrZXl3b3JkPk1pZGRs
ZSBBZ2VkPC9rZXl3b3JkPjxrZXl3b3JkPipPdXRwYXRpZW50czwva2V5d29yZD48a2V5d29yZD5S
aXNrIEFkanVzdG1lbnQvKm1ldGhvZHM8L2tleXdvcmQ+PGtleXdvcmQ+KlJpc2sgQXNzZXNzbWVu
dDwva2V5d29yZD48a2V5d29yZD5WZXRlcmFuczwva2V5d29yZD48L2tleXdvcmRzPjxkYXRlcz48
eWVhcj4yMDA2PC95ZWFyPjxwdWItZGF0ZXM+PGRhdGU+QXVnPC9kYXRlPjwvcHViLWRhdGVzPjwv
ZGF0ZXM+PGlzYm4+MDAyNS03MDc5IChQcmludCkmI3hEOzAwMjUtNzA3OSAoTGlua2luZyk8L2lz
Ym4+PGFjY2Vzc2lvbi1udW0+MTY4NjIwNDM8L2FjY2Vzc2lvbi1udW0+PHVybHM+PHJlbGF0ZWQt
dXJscz48dXJsPmh0dHA6Ly93d3cubmNiaS5ubG0ubmloLmdvdi9wdWJtZWQvMTY4NjIwNDM8L3Vy
bD48L3JlbGF0ZWQtdXJscz48L3VybHM+PGVsZWN0cm9uaWMtcmVzb3VyY2UtbnVtPjEwLjEwOTcv
MDEubWxyLjAwMDAyMTg4MDQuNDE3NTguZWY8L2VsZWN0cm9uaWMtcmVzb3VyY2UtbnVtPjwvcmVj
b3JkPjwvQ2l0ZT48L0VuZE5vdGU+
</w:fldData>
        </w:fldChar>
      </w:r>
      <w:r w:rsidR="007C5D8B" w:rsidRPr="00735C31">
        <w:rPr>
          <w:lang w:val="en-GB"/>
        </w:rPr>
        <w:instrText xml:space="preserve"> ADDIN EN.CITE </w:instrText>
      </w:r>
      <w:r w:rsidR="007C5D8B" w:rsidRPr="00735C31">
        <w:rPr>
          <w:lang w:val="en-GB"/>
        </w:rPr>
        <w:fldChar w:fldCharType="begin">
          <w:fldData xml:space="preserve">PEVuZE5vdGU+PENpdGU+PEF1dGhvcj5JZXp6b25pPC9BdXRob3I+PFllYXI+MTk5NzwvWWVhcj48
UmVjTnVtPjEzMTk8L1JlY051bT48RGlzcGxheVRleHQ+KDIzLCAyNCk8L0Rpc3BsYXlUZXh0Pjxy
ZWNvcmQ+PHJlYy1udW1iZXI+MTMxOTwvcmVjLW51bWJlcj48Zm9yZWlnbi1rZXlzPjxrZXkgYXBw
PSJFTiIgZGItaWQ9ImV3dGEyMDB4azk5cnRtZWZ6Mmt2dHpzaGYwYWR6dHR6emV4OSI+MTMxOTwv
a2V5PjwvZm9yZWlnbi1rZXlzPjxyZWYtdHlwZSBuYW1lPSJKb3VybmFsIEFydGljbGUiPjE3PC9y
ZWYtdHlwZT48Y29udHJpYnV0b3JzPjxhdXRob3JzPjxhdXRob3I+SWV6em9uaSwgTC4gSS48L2F1
dGhvcj48L2F1dGhvcnM+PC9jb250cmlidXRvcnM+PGF1dGgtYWRkcmVzcz5EZXBhcnRtZW50IG9m
IE1lZGljaW5lLCBCZXRoIElzcmFlbCBEZWFjb25lc3MgTWVkaWNhbCBDZW50ZXIsIEJvc3Rvbiwg
TUEgMDIyMTUsIFVTQS48L2F1dGgtYWRkcmVzcz48dGl0bGVzPjx0aXRsZT5Bc3Nlc3NpbmcgcXVh
bGl0eSB1c2luZyBhZG1pbmlzdHJhdGl2ZSBkYXRhPC90aXRsZT48c2Vjb25kYXJ5LXRpdGxlPkFu
biBJbnRlcm4gTWVkPC9zZWNvbmRhcnktdGl0bGU+PGFsdC10aXRsZT5Bbm5hbHMgb2YgaW50ZXJu
YWwgbWVkaWNpbmU8L2FsdC10aXRsZT48L3RpdGxlcz48cGVyaW9kaWNhbD48ZnVsbC10aXRsZT5B
bm4gSW50ZXJuIE1lZDwvZnVsbC10aXRsZT48YWJici0xPkFubmFscyBvZiBpbnRlcm5hbCBtZWRp
Y2luZTwvYWJici0xPjwvcGVyaW9kaWNhbD48YWx0LXBlcmlvZGljYWw+PGZ1bGwtdGl0bGU+QW5u
IEludGVybiBNZWQ8L2Z1bGwtdGl0bGU+PGFiYnItMT5Bbm5hbHMgb2YgaW50ZXJuYWwgbWVkaWNp
bmU8L2FiYnItMT48L2FsdC1wZXJpb2RpY2FsPjxwYWdlcz42NjYtNzQ8L3BhZ2VzPjx2b2x1bWU+
MTI3PC92b2x1bWU+PG51bWJlcj44IFB0IDI8L251bWJlcj48a2V5d29yZHM+PGtleXdvcmQ+QWJz
dHJhY3RpbmcgYW5kIEluZGV4aW5nIGFzIFRvcGljL3N0YW5kYXJkczwva2V5d29yZD48a2V5d29y
ZD5EYXRhIENvbGxlY3Rpb24vbWV0aG9kcy8qc3RhbmRhcmRzPC9rZXl3b3JkPjxrZXl3b3JkPkRh
dGFiYXNlcywgRmFjdHVhbC8qc3RhbmRhcmRzPC9rZXl3b3JkPjxrZXl3b3JkPkhvc3BpdGFscy9z
dGFuZGFyZHM8L2tleXdvcmQ+PGtleXdvcmQ+SHVtYW5zPC9rZXl3b3JkPjxrZXl3b3JkPkluZm9y
bWF0aW9uIFNlcnZpY2VzPC9rZXl3b3JkPjxrZXl3b3JkPk1lZGljYWwgUmVjb3Jkcy9jbGFzc2lm
aWNhdGlvbjwva2V5d29yZD48a2V5d29yZD5QYXRpZW50IERpc2NoYXJnZTwva2V5d29yZD48a2V5
d29yZD5RdWFsaXR5IEFzc3VyYW5jZSwgSGVhbHRoIENhcmUvKm9yZ2FuaXphdGlvbiAmYW1wOyBh
ZG1pbmlzdHJhdGlvbjwva2V5d29yZD48a2V5d29yZD5RdWFsaXR5IEluZGljYXRvcnMsIEhlYWx0
aCBDYXJlPC9rZXl3b3JkPjxrZXl3b3JkPlVuaXRlZCBTdGF0ZXM8L2tleXdvcmQ+PC9rZXl3b3Jk
cz48ZGF0ZXM+PHllYXI+MTk5NzwveWVhcj48cHViLWRhdGVzPjxkYXRlPk9jdCAxNTwvZGF0ZT48
L3B1Yi1kYXRlcz48L2RhdGVzPjxpc2JuPjAwMDMtNDgxOSAoUHJpbnQpJiN4RDswMDAzLTQ4MTkg
KExpbmtpbmcpPC9pc2JuPjxhY2Nlc3Npb24tbnVtPjkzODIzNzg8L2FjY2Vzc2lvbi1udW0+PHVy
bHM+PHJlbGF0ZWQtdXJscz48dXJsPmh0dHA6Ly93d3cubmNiaS5ubG0ubmloLmdvdi9wdWJtZWQv
OTM4MjM3ODwvdXJsPjwvcmVsYXRlZC11cmxzPjwvdXJscz48L3JlY29yZD48L0NpdGU+PENpdGU+
PEF1dGhvcj5Kb2huc29uPC9BdXRob3I+PFllYXI+MjAwNjwvWWVhcj48UmVjTnVtPjEyNzU8L1Jl
Y051bT48cmVjb3JkPjxyZWMtbnVtYmVyPjEyNzU8L3JlYy1udW1iZXI+PGZvcmVpZ24ta2V5cz48
a2V5IGFwcD0iRU4iIGRiLWlkPSJld3RhMjAweGs5OXJ0bWVmejJrdnR6c2hmMGFkenR0enpleDki
PjEyNzU8L2tleT48L2ZvcmVpZ24ta2V5cz48cmVmLXR5cGUgbmFtZT0iSm91cm5hbCBBcnRpY2xl
Ij4xNzwvcmVmLXR5cGU+PGNvbnRyaWJ1dG9ycz48YXV0aG9ycz48YXV0aG9yPkpvaG5zb24sIE0u
IEwuPC9hdXRob3I+PGF1dGhvcj5FbC1TZXJhZywgSC4gQi48L2F1dGhvcj48YXV0aG9yPlRyYW4s
IFQuIFQuPC9hdXRob3I+PGF1dGhvcj5IYXJ0bWFuLCBDLjwvYXV0aG9yPjxhdXRob3I+UmljaGFy
ZHNvbiwgUC48L2F1dGhvcj48YXV0aG9yPkFicmFoYW0sIE4uIFMuPC9hdXRob3I+PC9hdXRob3Jz
PjwvY29udHJpYnV0b3JzPjxhdXRoLWFkZHJlc3M+SG91c3RvbiBDZW50ZXIgZm9yIFF1YWxpdHkg
b2YgQ2FyZSBhbmQgVXRpbGl6YXRpb24gU3R1ZGllcywgTWljaGFlbCBFLiBEZUJha2V5IFZldGVy
YW5zIEFmZmFpcnMgTWVkaWNhbCBDZW50ZXIsIEhvdXN0b24sIFRYIDc3MDMwLCBVU0EuIG1qb2hu
c29uQGJjbS50bWMuZWR1PC9hdXRoLWFkZHJlc3M+PHRpdGxlcz48dGl0bGU+QWRhcHRpbmcgdGhl
IFJ4LVJpc2stViBmb3IgbW9ydGFsaXR5IHByZWRpY3Rpb24gaW4gb3V0cGF0aWVudCBwb3B1bGF0
aW9uczwvdGl0bGU+PHNlY29uZGFyeS10aXRsZT5NZWQgQ2FyZTwvc2Vjb25kYXJ5LXRpdGxlPjxh
bHQtdGl0bGU+TWVkaWNhbCBjYXJlPC9hbHQtdGl0bGU+PC90aXRsZXM+PHBlcmlvZGljYWw+PGZ1
bGwtdGl0bGU+TWVkIENhcmU8L2Z1bGwtdGl0bGU+PGFiYnItMT5NZWRpY2FsIGNhcmU8L2FiYnIt
MT48L3BlcmlvZGljYWw+PGFsdC1wZXJpb2RpY2FsPjxmdWxsLXRpdGxlPk1lZCBDYXJlPC9mdWxs
LXRpdGxlPjxhYmJyLTE+TWVkaWNhbCBjYXJlPC9hYmJyLTE+PC9hbHQtcGVyaW9kaWNhbD48cGFn
ZXM+NzkzLTc8L3BhZ2VzPjx2b2x1bWU+NDQ8L3ZvbHVtZT48bnVtYmVyPjg8L251bWJlcj48a2V5
d29yZHM+PGtleXdvcmQ+QWdlZDwva2V5d29yZD48a2V5d29yZD5BbnRpLUluZmxhbW1hdG9yeSBB
Z2VudHMsIE5vbi1TdGVyb2lkYWwvKnRoZXJhcGV1dGljIHVzZTwva2V5d29yZD48a2V5d29yZD5D
b2hvcnQgU3R1ZGllczwva2V5d29yZD48a2V5d29yZD5DeWNsb294eWdlbmFzZSAyIEluaGliaXRv
cnMvdGhlcmFwZXV0aWMgdXNlPC9rZXl3b3JkPjxrZXl3b3JkPkZlbWFsZTwva2V5d29yZD48a2V5
d29yZD5IZWFydCBGYWlsdXJlL2RydWcgdGhlcmFweS8qbW9ydGFsaXR5PC9rZXl3b3JkPjxrZXl3
b3JkPkh1bWFuczwva2V5d29yZD48a2V5d29yZD5NYWxlPC9rZXl3b3JkPjxrZXl3b3JkPk1pZGRs
ZSBBZ2VkPC9rZXl3b3JkPjxrZXl3b3JkPipPdXRwYXRpZW50czwva2V5d29yZD48a2V5d29yZD5S
aXNrIEFkanVzdG1lbnQvKm1ldGhvZHM8L2tleXdvcmQ+PGtleXdvcmQ+KlJpc2sgQXNzZXNzbWVu
dDwva2V5d29yZD48a2V5d29yZD5WZXRlcmFuczwva2V5d29yZD48L2tleXdvcmRzPjxkYXRlcz48
eWVhcj4yMDA2PC95ZWFyPjxwdWItZGF0ZXM+PGRhdGU+QXVnPC9kYXRlPjwvcHViLWRhdGVzPjwv
ZGF0ZXM+PGlzYm4+MDAyNS03MDc5IChQcmludCkmI3hEOzAwMjUtNzA3OSAoTGlua2luZyk8L2lz
Ym4+PGFjY2Vzc2lvbi1udW0+MTY4NjIwNDM8L2FjY2Vzc2lvbi1udW0+PHVybHM+PHJlbGF0ZWQt
dXJscz48dXJsPmh0dHA6Ly93d3cubmNiaS5ubG0ubmloLmdvdi9wdWJtZWQvMTY4NjIwNDM8L3Vy
bD48L3JlbGF0ZWQtdXJscz48L3VybHM+PGVsZWN0cm9uaWMtcmVzb3VyY2UtbnVtPjEwLjEwOTcv
MDEubWxyLjAwMDAyMTg4MDQuNDE3NTguZWY8L2VsZWN0cm9uaWMtcmVzb3VyY2UtbnVtPjwvcmVj
b3JkPjwvQ2l0ZT48L0VuZE5vdGU+
</w:fldData>
        </w:fldChar>
      </w:r>
      <w:r w:rsidR="007C5D8B" w:rsidRPr="00735C31">
        <w:rPr>
          <w:lang w:val="en-GB"/>
        </w:rPr>
        <w:instrText xml:space="preserve"> ADDIN EN.CITE.DATA </w:instrText>
      </w:r>
      <w:r w:rsidR="007C5D8B" w:rsidRPr="00735C31">
        <w:rPr>
          <w:lang w:val="en-GB"/>
        </w:rPr>
      </w:r>
      <w:r w:rsidR="007C5D8B" w:rsidRPr="00735C31">
        <w:rPr>
          <w:lang w:val="en-GB"/>
        </w:rPr>
        <w:fldChar w:fldCharType="end"/>
      </w:r>
      <w:r w:rsidR="007002B4" w:rsidRPr="00735C31">
        <w:rPr>
          <w:lang w:val="en-GB"/>
        </w:rPr>
      </w:r>
      <w:r w:rsidR="007002B4" w:rsidRPr="00735C31">
        <w:rPr>
          <w:lang w:val="en-GB"/>
        </w:rPr>
        <w:fldChar w:fldCharType="separate"/>
      </w:r>
      <w:r w:rsidR="007C5D8B" w:rsidRPr="00735C31">
        <w:rPr>
          <w:noProof/>
          <w:lang w:val="en-GB"/>
        </w:rPr>
        <w:t>(</w:t>
      </w:r>
      <w:hyperlink w:anchor="_ENREF_23" w:tooltip="Iezzoni, 1997 #1319" w:history="1">
        <w:r w:rsidR="007C5D8B" w:rsidRPr="00735C31">
          <w:rPr>
            <w:noProof/>
            <w:lang w:val="en-GB"/>
          </w:rPr>
          <w:t>23</w:t>
        </w:r>
      </w:hyperlink>
      <w:r w:rsidR="007C5D8B" w:rsidRPr="00735C31">
        <w:rPr>
          <w:noProof/>
          <w:lang w:val="en-GB"/>
        </w:rPr>
        <w:t xml:space="preserve">, </w:t>
      </w:r>
      <w:hyperlink w:anchor="_ENREF_24" w:tooltip="Johnson, 2006 #1275" w:history="1">
        <w:r w:rsidR="007C5D8B" w:rsidRPr="00735C31">
          <w:rPr>
            <w:noProof/>
            <w:lang w:val="en-GB"/>
          </w:rPr>
          <w:t>24</w:t>
        </w:r>
      </w:hyperlink>
      <w:r w:rsidR="007C5D8B" w:rsidRPr="00735C31">
        <w:rPr>
          <w:noProof/>
          <w:lang w:val="en-GB"/>
        </w:rPr>
        <w:t>)</w:t>
      </w:r>
      <w:r w:rsidR="007002B4" w:rsidRPr="00735C31">
        <w:rPr>
          <w:lang w:val="en-GB"/>
        </w:rPr>
        <w:fldChar w:fldCharType="end"/>
      </w:r>
    </w:p>
    <w:p w14:paraId="62F2FE6C" w14:textId="0EE6E000" w:rsidR="00F504E1" w:rsidRPr="00735C31" w:rsidRDefault="00F504E1" w:rsidP="007002B4">
      <w:pPr>
        <w:spacing w:line="480" w:lineRule="auto"/>
        <w:rPr>
          <w:b/>
          <w:i/>
          <w:lang w:val="en-GB"/>
        </w:rPr>
      </w:pPr>
      <w:r w:rsidRPr="00735C31">
        <w:rPr>
          <w:b/>
          <w:i/>
          <w:lang w:val="en-GB"/>
        </w:rPr>
        <w:t xml:space="preserve">The </w:t>
      </w:r>
      <w:r w:rsidR="00B31885" w:rsidRPr="00735C31">
        <w:rPr>
          <w:b/>
          <w:i/>
          <w:lang w:val="en-GB"/>
        </w:rPr>
        <w:t xml:space="preserve">American Society of </w:t>
      </w:r>
      <w:proofErr w:type="spellStart"/>
      <w:r w:rsidR="00B31885" w:rsidRPr="00735C31">
        <w:rPr>
          <w:b/>
          <w:i/>
          <w:lang w:val="en-GB"/>
        </w:rPr>
        <w:t>Anesthesiologists</w:t>
      </w:r>
      <w:proofErr w:type="spellEnd"/>
      <w:r w:rsidR="00B31885" w:rsidRPr="00735C31">
        <w:rPr>
          <w:b/>
          <w:i/>
          <w:lang w:val="en-GB"/>
        </w:rPr>
        <w:t xml:space="preserve"> physical status classification</w:t>
      </w:r>
      <w:r w:rsidR="007002B4" w:rsidRPr="00735C31">
        <w:rPr>
          <w:b/>
          <w:i/>
          <w:lang w:val="en-GB"/>
        </w:rPr>
        <w:t xml:space="preserve"> </w:t>
      </w:r>
      <w:r w:rsidR="00B31885" w:rsidRPr="00735C31">
        <w:rPr>
          <w:lang w:val="en-GB"/>
        </w:rPr>
        <w:t>(</w:t>
      </w:r>
      <w:r w:rsidRPr="00735C31">
        <w:rPr>
          <w:lang w:val="en-GB"/>
        </w:rPr>
        <w:t>ASA</w:t>
      </w:r>
      <w:r w:rsidR="00B31885" w:rsidRPr="00735C31">
        <w:rPr>
          <w:lang w:val="en-GB"/>
        </w:rPr>
        <w:t>)</w:t>
      </w:r>
      <w:r w:rsidRPr="00735C31">
        <w:rPr>
          <w:lang w:val="en-GB"/>
        </w:rPr>
        <w:t xml:space="preserve"> is a six-category physical status evaluation system </w:t>
      </w:r>
      <w:r w:rsidR="00B31885" w:rsidRPr="00735C31">
        <w:rPr>
          <w:lang w:val="en-GB"/>
        </w:rPr>
        <w:t>developed in 1941 and it has remained virtually un</w:t>
      </w:r>
      <w:r w:rsidR="007002B4" w:rsidRPr="00735C31">
        <w:rPr>
          <w:lang w:val="en-GB"/>
        </w:rPr>
        <w:t>changed</w:t>
      </w:r>
      <w:r w:rsidR="00B31885" w:rsidRPr="00735C31">
        <w:rPr>
          <w:lang w:val="en-GB"/>
        </w:rPr>
        <w:fldChar w:fldCharType="begin"/>
      </w:r>
      <w:r w:rsidR="007C5D8B" w:rsidRPr="00735C31">
        <w:rPr>
          <w:lang w:val="en-GB"/>
        </w:rPr>
        <w:instrText xml:space="preserve"> ADDIN EN.CITE &lt;EndNote&gt;&lt;Cite&gt;&lt;Author&gt;M&lt;/Author&gt;&lt;Year&gt;1941&lt;/Year&gt;&lt;RecNum&gt;1293&lt;/RecNum&gt;&lt;DisplayText&gt;(25)&lt;/DisplayText&gt;&lt;record&gt;&lt;rec-number&gt;1293&lt;/rec-number&gt;&lt;foreign-keys&gt;&lt;key app="EN" db-id="ewta200xk99rtmefz2kvtzshf0adzttzzex9"&gt;1293&lt;/key&gt;&lt;/foreign-keys&gt;&lt;ref-type name="Journal Article"&gt;17&lt;/ref-type&gt;&lt;contributors&gt;&lt;authors&gt;&lt;author&gt;M Saklad&lt;/author&gt;&lt;/authors&gt;&lt;/contributors&gt;&lt;titles&gt;&lt;title&gt;Grading of patients for surgical procedures.&lt;/title&gt;&lt;secondary-title&gt;Anesthesiology&lt;/secondary-title&gt;&lt;/titles&gt;&lt;periodical&gt;&lt;full-title&gt;Anesthesiology&lt;/full-title&gt;&lt;/periodical&gt;&lt;pages&gt;281-284&lt;/pages&gt;&lt;volume&gt;2&lt;/volume&gt;&lt;dates&gt;&lt;year&gt;1941&lt;/year&gt;&lt;/dates&gt;&lt;urls&gt;&lt;/urls&gt;&lt;/record&gt;&lt;/Cite&gt;&lt;/EndNote&gt;</w:instrText>
      </w:r>
      <w:r w:rsidR="00B31885" w:rsidRPr="00735C31">
        <w:rPr>
          <w:lang w:val="en-GB"/>
        </w:rPr>
        <w:fldChar w:fldCharType="separate"/>
      </w:r>
      <w:r w:rsidR="007C5D8B" w:rsidRPr="00735C31">
        <w:rPr>
          <w:noProof/>
          <w:lang w:val="en-GB"/>
        </w:rPr>
        <w:t>(</w:t>
      </w:r>
      <w:hyperlink w:anchor="_ENREF_25" w:tooltip="Saklad, 1941 #1293" w:history="1">
        <w:r w:rsidR="007C5D8B" w:rsidRPr="00735C31">
          <w:rPr>
            <w:noProof/>
            <w:lang w:val="en-GB"/>
          </w:rPr>
          <w:t>25</w:t>
        </w:r>
      </w:hyperlink>
      <w:r w:rsidR="007C5D8B" w:rsidRPr="00735C31">
        <w:rPr>
          <w:noProof/>
          <w:lang w:val="en-GB"/>
        </w:rPr>
        <w:t>)</w:t>
      </w:r>
      <w:r w:rsidR="00B31885" w:rsidRPr="00735C31">
        <w:rPr>
          <w:lang w:val="en-GB"/>
        </w:rPr>
        <w:fldChar w:fldCharType="end"/>
      </w:r>
      <w:r w:rsidR="00B31885" w:rsidRPr="00735C31">
        <w:rPr>
          <w:lang w:val="en-GB"/>
        </w:rPr>
        <w:t>.</w:t>
      </w:r>
      <w:r w:rsidRPr="00735C31">
        <w:rPr>
          <w:lang w:val="en-GB"/>
        </w:rPr>
        <w:t xml:space="preserve"> The ASA grade was included in the Swedish Hip Arthroplasty </w:t>
      </w:r>
      <w:r w:rsidRPr="00735C31">
        <w:rPr>
          <w:lang w:val="en-GB"/>
        </w:rPr>
        <w:lastRenderedPageBreak/>
        <w:t>Register (SHAR) in 2008</w:t>
      </w:r>
      <w:r w:rsidR="007002B4" w:rsidRPr="00735C31">
        <w:rPr>
          <w:lang w:val="en-GB"/>
        </w:rPr>
        <w:t xml:space="preserve"> which is why our study period begins that year</w:t>
      </w:r>
      <w:r w:rsidRPr="00735C31">
        <w:rPr>
          <w:lang w:val="en-GB"/>
        </w:rPr>
        <w:t xml:space="preserve">. </w:t>
      </w:r>
      <w:r w:rsidR="007002B4" w:rsidRPr="00735C31">
        <w:rPr>
          <w:lang w:val="en-GB"/>
        </w:rPr>
        <w:t>The ASA grade is easily assessed in a clinical setting.</w:t>
      </w:r>
    </w:p>
    <w:p w14:paraId="53FC4522" w14:textId="28DA6050" w:rsidR="00E61BF2" w:rsidRPr="00735C31" w:rsidRDefault="002725CC" w:rsidP="00AA1A0B">
      <w:pPr>
        <w:spacing w:line="480" w:lineRule="auto"/>
        <w:rPr>
          <w:lang w:val="en-GB"/>
        </w:rPr>
      </w:pPr>
      <w:r w:rsidRPr="00735C31">
        <w:rPr>
          <w:b/>
          <w:i/>
          <w:lang w:val="en-GB"/>
        </w:rPr>
        <w:t>The Charnley Classification</w:t>
      </w:r>
      <w:r w:rsidRPr="00735C31">
        <w:rPr>
          <w:lang w:val="en-GB"/>
        </w:rPr>
        <w:t xml:space="preserve"> is also easily assessed in a clinical setting. It was </w:t>
      </w:r>
      <w:r w:rsidR="00753AFF" w:rsidRPr="00735C31">
        <w:rPr>
          <w:lang w:val="en-GB"/>
        </w:rPr>
        <w:t>introduced</w:t>
      </w:r>
      <w:r w:rsidRPr="00735C31">
        <w:rPr>
          <w:lang w:val="en-GB"/>
        </w:rPr>
        <w:t xml:space="preserve"> i</w:t>
      </w:r>
      <w:r w:rsidR="00753AFF" w:rsidRPr="00735C31">
        <w:rPr>
          <w:lang w:val="en-GB"/>
        </w:rPr>
        <w:t>n 1972</w:t>
      </w:r>
      <w:r w:rsidRPr="00735C31">
        <w:rPr>
          <w:lang w:val="en-GB"/>
        </w:rPr>
        <w:t>, it is wildly used, and it has been registered in the SHAR sinc</w:t>
      </w:r>
      <w:r w:rsidR="00753AFF" w:rsidRPr="00735C31">
        <w:rPr>
          <w:lang w:val="en-GB"/>
        </w:rPr>
        <w:t>e the beginning</w:t>
      </w:r>
      <w:r w:rsidRPr="00735C31">
        <w:rPr>
          <w:lang w:val="en-GB"/>
        </w:rPr>
        <w:t>. It is not strictly a comorbidity measure but stratifies patients into categories defined by walking ability.</w:t>
      </w:r>
      <w:r w:rsidR="00753AFF" w:rsidRPr="00735C31">
        <w:rPr>
          <w:lang w:val="en-GB"/>
        </w:rPr>
        <w:t xml:space="preserve"> </w:t>
      </w:r>
      <w:r w:rsidR="00753AFF" w:rsidRPr="00735C31">
        <w:rPr>
          <w:lang w:val="en-GB"/>
        </w:rPr>
        <w:fldChar w:fldCharType="begin">
          <w:fldData xml:space="preserve">PEVuZE5vdGU+PENpdGU+PEF1dGhvcj5DaGFybmxleTwvQXV0aG9yPjxZZWFyPjE5NzI8L1llYXI+
PFJlY051bT4xMzIyPC9SZWNOdW0+PERpc3BsYXlUZXh0PigyNiwgMjcpPC9EaXNwbGF5VGV4dD48
cmVjb3JkPjxyZWMtbnVtYmVyPjEzMjI8L3JlYy1udW1iZXI+PGZvcmVpZ24ta2V5cz48a2V5IGFw
cD0iRU4iIGRiLWlkPSJld3RhMjAweGs5OXJ0bWVmejJrdnR6c2hmMGFkenR0enpleDkiPjEzMjI8
L2tleT48L2ZvcmVpZ24ta2V5cz48cmVmLXR5cGUgbmFtZT0iSm91cm5hbCBBcnRpY2xlIj4xNzwv
cmVmLXR5cGU+PGNvbnRyaWJ1dG9ycz48YXV0aG9ycz48YXV0aG9yPkNoYXJubGV5LCBKLjwvYXV0
aG9yPjwvYXV0aG9ycz48L2NvbnRyaWJ1dG9ycz48dGl0bGVzPjx0aXRsZT5UaGUgbG9uZy10ZXJt
IHJlc3VsdHMgb2YgbG93LWZyaWN0aW9uIGFydGhyb3BsYXN0eSBvZiB0aGUgaGlwIHBlcmZvcm1l
ZCBhcyBhIHByaW1hcnkgaW50ZXJ2ZW50aW9uPC90aXRsZT48c2Vjb25kYXJ5LXRpdGxlPkogQm9u
ZSBKb2ludCBTdXJnIEJyPC9zZWNvbmRhcnktdGl0bGU+PGFsdC10aXRsZT5UaGUgSm91cm5hbCBv
ZiBib25lIGFuZCBqb2ludCBzdXJnZXJ5LiBCcml0aXNoIHZvbHVtZTwvYWx0LXRpdGxlPjwvdGl0
bGVzPjxwZXJpb2RpY2FsPjxmdWxsLXRpdGxlPkogQm9uZSBKb2ludCBTdXJnIEJyPC9mdWxsLXRp
dGxlPjxhYmJyLTE+VGhlIEpvdXJuYWwgb2YgYm9uZSBhbmQgam9pbnQgc3VyZ2VyeS4gQnJpdGlz
aCB2b2x1bWU8L2FiYnItMT48L3BlcmlvZGljYWw+PGFsdC1wZXJpb2RpY2FsPjxmdWxsLXRpdGxl
PkogQm9uZSBKb2ludCBTdXJnIEJyPC9mdWxsLXRpdGxlPjxhYmJyLTE+VGhlIEpvdXJuYWwgb2Yg
Ym9uZSBhbmQgam9pbnQgc3VyZ2VyeS4gQnJpdGlzaCB2b2x1bWU8L2FiYnItMT48L2FsdC1wZXJp
b2RpY2FsPjxwYWdlcz42MS03NjwvcGFnZXM+PHZvbHVtZT41NDwvdm9sdW1lPjxudW1iZXI+MTwv
bnVtYmVyPjxrZXl3b3Jkcz48a2V5d29yZD5BZHVsdDwva2V5d29yZD48a2V5d29yZD5BZ2VkPC9r
ZXl3b3JkPjxrZXl3b3JkPkFydGhyaXRpcywgUmhldW1hdG9pZC8qc3VyZ2VyeTwva2V5d29yZD48
a2V5d29yZD4qQXJ0aHJvcGxhc3R5PC9rZXl3b3JkPjxrZXl3b3JkPkZlbWFsZTwva2V5d29yZD48
a2V5d29yZD5GZW1vcmFsIE5lY2sgRnJhY3R1cmVzL3N1cmdlcnk8L2tleXdvcmQ+PGtleXdvcmQ+
Rmx1b3JvY2FyYm9uIFBvbHltZXJzPC9rZXl3b3JkPjxrZXl3b3JkPkZvbGxvdy1VcCBTdHVkaWVz
PC9rZXl3b3JkPjxrZXl3b3JkPkhpcC8qc3VyZ2VyeTwva2V5d29yZD48a2V5d29yZD5IaXAgRGlz
bG9jYXRpb24vZXRpb2xvZ3k8L2tleXdvcmQ+PGtleXdvcmQ+SHVtYW5zPC9rZXl3b3JkPjxrZXl3
b3JkPkpvaW50IFByb3N0aGVzaXM8L2tleXdvcmQ+PGtleXdvcmQ+TWFsZTwva2V5d29yZD48a2V5
d29yZD5NaWRkbGUgQWdlZDwva2V5d29yZD48a2V5d29yZD5Nb3ZlbWVudDwva2V5d29yZD48a2V5
d29yZD5Pc3RlaXRpcyBEZWZvcm1hbnMvc3VyZ2VyeTwva2V5d29yZD48a2V5d29yZD5Pc3Rlb2Fy
dGhyaXRpcy8qc3VyZ2VyeTwva2V5d29yZD48a2V5d29yZD5QYWluPC9rZXl3b3JkPjxrZXl3b3Jk
PlBvbHlldGh5bGVuZXM8L2tleXdvcmQ+PGtleXdvcmQ+UG9zdG9wZXJhdGl2ZSBDb21wbGljYXRp
b25zPC9rZXl3b3JkPjxrZXl3b3JkPlB1bG1vbmFyeSBFbWJvbGlzbS9ldGlvbG9neTwva2V5d29y
ZD48a2V5d29yZD5TcG9uZHlsaXRpcywgQW5reWxvc2luZy9zdXJnZXJ5PC9rZXl3b3JkPjxrZXl3
b3JkPlN1cmdpY2FsIFdvdW5kIEluZmVjdGlvbi9ldGlvbG9neTwva2V5d29yZD48a2V5d29yZD5U
aHJvbWJvcGhsZWJpdGlzL2V0aW9sb2d5PC9rZXl3b3JkPjwva2V5d29yZHM+PGRhdGVzPjx5ZWFy
PjE5NzI8L3llYXI+PHB1Yi1kYXRlcz48ZGF0ZT5GZWI8L2RhdGU+PC9wdWItZGF0ZXM+PC9kYXRl
cz48aXNibj4wMzAxLTYyMFggKFByaW50KSYjeEQ7MDMwMS02MjBYIChMaW5raW5nKTwvaXNibj48
YWNjZXNzaW9uLW51bT41MDExNzQ3PC9hY2Nlc3Npb24tbnVtPjx1cmxzPjxyZWxhdGVkLXVybHM+
PHVybD5odHRwOi8vd3d3Lm5jYmkubmxtLm5paC5nb3YvcHVibWVkLzUwMTE3NDc8L3VybD48L3Jl
bGF0ZWQtdXJscz48L3VybHM+PC9yZWNvcmQ+PC9DaXRlPjxDaXRlPjxBdXRob3I+Um9kZXI8L0F1
dGhvcj48WWVhcj4yMDA2PC9ZZWFyPjxSZWNOdW0+MTMyMzwvUmVjTnVtPjxyZWNvcmQ+PHJlYy1u
dW1iZXI+MTMyMzwvcmVjLW51bWJlcj48Zm9yZWlnbi1rZXlzPjxrZXkgYXBwPSJFTiIgZGItaWQ9
ImV3dGEyMDB4azk5cnRtZWZ6Mmt2dHpzaGYwYWR6dHR6emV4OSI+MTMyMzwva2V5PjwvZm9yZWln
bi1rZXlzPjxyZWYtdHlwZSBuYW1lPSJKb3VybmFsIEFydGljbGUiPjE3PC9yZWYtdHlwZT48Y29u
dHJpYnV0b3JzPjxhdXRob3JzPjxhdXRob3I+Um9kZXIsIEMuPC9hdXRob3I+PGF1dGhvcj5TdGF1
YiwgTC4gUC48L2F1dGhvcj48YXV0aG9yPkVpY2hsZXIsIFAuPC9hdXRob3I+PGF1dGhvcj5XaWRt
ZXIsIE0uPC9hdXRob3I+PGF1dGhvcj5EaWV0cmljaCwgRC48L2F1dGhvcj48YXV0aG9yPkVnZ2xp
LCBTLjwvYXV0aG9yPjxhdXRob3I+TXVsbGVyLCBVLjwvYXV0aG9yPjwvYXV0aG9ycz48L2NvbnRy
aWJ1dG9ycz48YXV0aC1hZGRyZXNzPkluc3RpdHV0ZSBmb3IgRXZhbHVhdGl2ZSBSZXNlYXJjaCBp
biBPcnRob3BlZGljIFN1cmdlcnksIFVuaXZlcnNpdHkgb2YgQmVybiwgU3dpdHplcmxhbmQuPC9h
dXRoLWFkZHJlc3M+PHRpdGxlcz48dGl0bGU+QXZvaWRpbmcgbWlzY2xhc3NpZmljYXRpb24gYmlh
cyB3aXRoIHRoZSB0cmFkaXRpb25hbCBDaGFybmxleSBjbGFzc2lmaWNhdGlvbjogcmF0aW9uYWxl
IGZvciBhIGZvdXJ0aCBDaGFybmxleSBjbGFzcyBCQjwvdGl0bGU+PHNlY29uZGFyeS10aXRsZT5K
IE9ydGhvcCBSZXM8L3NlY29uZGFyeS10aXRsZT48YWx0LXRpdGxlPkpvdXJuYWwgb2Ygb3J0aG9w
YWVkaWMgcmVzZWFyY2ggOiBvZmZpY2lhbCBwdWJsaWNhdGlvbiBvZiB0aGUgT3J0aG9wYWVkaWMg
UmVzZWFyY2ggU29jaWV0eTwvYWx0LXRpdGxlPjwvdGl0bGVzPjxwZXJpb2RpY2FsPjxmdWxsLXRp
dGxlPkogT3J0aG9wIFJlczwvZnVsbC10aXRsZT48YWJici0xPkpvdXJuYWwgb2Ygb3J0aG9wYWVk
aWMgcmVzZWFyY2ggOiBvZmZpY2lhbCBwdWJsaWNhdGlvbiBvZiB0aGUgT3J0aG9wYWVkaWMgUmVz
ZWFyY2ggU29jaWV0eTwvYWJici0xPjwvcGVyaW9kaWNhbD48YWx0LXBlcmlvZGljYWw+PGZ1bGwt
dGl0bGU+SiBPcnRob3AgUmVzPC9mdWxsLXRpdGxlPjxhYmJyLTE+Sm91cm5hbCBvZiBvcnRob3Bh
ZWRpYyByZXNlYXJjaCA6IG9mZmljaWFsIHB1YmxpY2F0aW9uIG9mIHRoZSBPcnRob3BhZWRpYyBS
ZXNlYXJjaCBTb2NpZXR5PC9hYmJyLTE+PC9hbHQtcGVyaW9kaWNhbD48cGFnZXM+MTgwMy04PC9w
YWdlcz48dm9sdW1lPjI0PC92b2x1bWU+PG51bWJlcj45PC9udW1iZXI+PGtleXdvcmRzPjxrZXl3
b3JkPkFkdWx0PC9rZXl3b3JkPjxrZXl3b3JkPkFnZWQ8L2tleXdvcmQ+PGtleXdvcmQ+QWdlZCwg
ODAgYW5kIG92ZXI8L2tleXdvcmQ+PGtleXdvcmQ+QXJ0aHJvcGxhc3R5LCBSZXBsYWNlbWVudCwg
SGlwLypyZWhhYmlsaXRhdGlvbjwva2V5d29yZD48a2V5d29yZD5EaXNhYmxlZCBQZXJzb25zLypj
bGFzc2lmaWNhdGlvbjwva2V5d29yZD48a2V5d29yZD5GZW1hbGU8L2tleXdvcmQ+PGtleXdvcmQ+
Rm9sbG93LVVwIFN0dWRpZXM8L2tleXdvcmQ+PGtleXdvcmQ+RnVuY3Rpb25hbCBMYXRlcmFsaXR5
PC9rZXl3b3JkPjxrZXl3b3JkPkhpcC9wYXRob2xvZ3k8L2tleXdvcmQ+PGtleXdvcmQ+SHVtYW5z
PC9rZXl3b3JkPjxrZXl3b3JkPk1hbGU8L2tleXdvcmQ+PGtleXdvcmQ+TWlkZGxlIEFnZWQ8L2tl
eXdvcmQ+PGtleXdvcmQ+T3V0Y29tZSBBc3Nlc3NtZW50IChIZWFsdGggQ2FyZSkvKmNsYXNzaWZp
Y2F0aW9uPC9rZXl3b3JkPjxrZXl3b3JkPldhbGtpbmcvKmNsYXNzaWZpY2F0aW9uPC9rZXl3b3Jk
Pjwva2V5d29yZHM+PGRhdGVzPjx5ZWFyPjIwMDY8L3llYXI+PHB1Yi1kYXRlcz48ZGF0ZT5TZXA8
L2RhdGU+PC9wdWItZGF0ZXM+PC9kYXRlcz48aXNibj4wNzM2LTAyNjYgKFByaW50KSYjeEQ7MDcz
Ni0wMjY2IChMaW5raW5nKTwvaXNibj48YWNjZXNzaW9uLW51bT4xNjg5MjQ0ODwvYWNjZXNzaW9u
LW51bT48dXJscz48cmVsYXRlZC11cmxzPjx1cmw+aHR0cDovL3d3dy5uY2JpLm5sbS5uaWguZ292
L3B1Ym1lZC8xNjg5MjQ0ODwvdXJsPjwvcmVsYXRlZC11cmxzPjwvdXJscz48ZWxlY3Ryb25pYy1y
ZXNvdXJjZS1udW0+MTAuMTAwMi9qb3IuMjAyMjQ8L2VsZWN0cm9uaWMtcmVzb3VyY2UtbnVtPjwv
cmVjb3JkPjwvQ2l0ZT48L0VuZE5vdGU+
</w:fldData>
        </w:fldChar>
      </w:r>
      <w:r w:rsidR="007C5D8B" w:rsidRPr="00735C31">
        <w:rPr>
          <w:lang w:val="en-GB"/>
        </w:rPr>
        <w:instrText xml:space="preserve"> ADDIN EN.CITE </w:instrText>
      </w:r>
      <w:r w:rsidR="007C5D8B" w:rsidRPr="00735C31">
        <w:rPr>
          <w:lang w:val="en-GB"/>
        </w:rPr>
        <w:fldChar w:fldCharType="begin">
          <w:fldData xml:space="preserve">PEVuZE5vdGU+PENpdGU+PEF1dGhvcj5DaGFybmxleTwvQXV0aG9yPjxZZWFyPjE5NzI8L1llYXI+
PFJlY051bT4xMzIyPC9SZWNOdW0+PERpc3BsYXlUZXh0PigyNiwgMjcpPC9EaXNwbGF5VGV4dD48
cmVjb3JkPjxyZWMtbnVtYmVyPjEzMjI8L3JlYy1udW1iZXI+PGZvcmVpZ24ta2V5cz48a2V5IGFw
cD0iRU4iIGRiLWlkPSJld3RhMjAweGs5OXJ0bWVmejJrdnR6c2hmMGFkenR0enpleDkiPjEzMjI8
L2tleT48L2ZvcmVpZ24ta2V5cz48cmVmLXR5cGUgbmFtZT0iSm91cm5hbCBBcnRpY2xlIj4xNzwv
cmVmLXR5cGU+PGNvbnRyaWJ1dG9ycz48YXV0aG9ycz48YXV0aG9yPkNoYXJubGV5LCBKLjwvYXV0
aG9yPjwvYXV0aG9ycz48L2NvbnRyaWJ1dG9ycz48dGl0bGVzPjx0aXRsZT5UaGUgbG9uZy10ZXJt
IHJlc3VsdHMgb2YgbG93LWZyaWN0aW9uIGFydGhyb3BsYXN0eSBvZiB0aGUgaGlwIHBlcmZvcm1l
ZCBhcyBhIHByaW1hcnkgaW50ZXJ2ZW50aW9uPC90aXRsZT48c2Vjb25kYXJ5LXRpdGxlPkogQm9u
ZSBKb2ludCBTdXJnIEJyPC9zZWNvbmRhcnktdGl0bGU+PGFsdC10aXRsZT5UaGUgSm91cm5hbCBv
ZiBib25lIGFuZCBqb2ludCBzdXJnZXJ5LiBCcml0aXNoIHZvbHVtZTwvYWx0LXRpdGxlPjwvdGl0
bGVzPjxwZXJpb2RpY2FsPjxmdWxsLXRpdGxlPkogQm9uZSBKb2ludCBTdXJnIEJyPC9mdWxsLXRp
dGxlPjxhYmJyLTE+VGhlIEpvdXJuYWwgb2YgYm9uZSBhbmQgam9pbnQgc3VyZ2VyeS4gQnJpdGlz
aCB2b2x1bWU8L2FiYnItMT48L3BlcmlvZGljYWw+PGFsdC1wZXJpb2RpY2FsPjxmdWxsLXRpdGxl
PkogQm9uZSBKb2ludCBTdXJnIEJyPC9mdWxsLXRpdGxlPjxhYmJyLTE+VGhlIEpvdXJuYWwgb2Yg
Ym9uZSBhbmQgam9pbnQgc3VyZ2VyeS4gQnJpdGlzaCB2b2x1bWU8L2FiYnItMT48L2FsdC1wZXJp
b2RpY2FsPjxwYWdlcz42MS03NjwvcGFnZXM+PHZvbHVtZT41NDwvdm9sdW1lPjxudW1iZXI+MTwv
bnVtYmVyPjxrZXl3b3Jkcz48a2V5d29yZD5BZHVsdDwva2V5d29yZD48a2V5d29yZD5BZ2VkPC9r
ZXl3b3JkPjxrZXl3b3JkPkFydGhyaXRpcywgUmhldW1hdG9pZC8qc3VyZ2VyeTwva2V5d29yZD48
a2V5d29yZD4qQXJ0aHJvcGxhc3R5PC9rZXl3b3JkPjxrZXl3b3JkPkZlbWFsZTwva2V5d29yZD48
a2V5d29yZD5GZW1vcmFsIE5lY2sgRnJhY3R1cmVzL3N1cmdlcnk8L2tleXdvcmQ+PGtleXdvcmQ+
Rmx1b3JvY2FyYm9uIFBvbHltZXJzPC9rZXl3b3JkPjxrZXl3b3JkPkZvbGxvdy1VcCBTdHVkaWVz
PC9rZXl3b3JkPjxrZXl3b3JkPkhpcC8qc3VyZ2VyeTwva2V5d29yZD48a2V5d29yZD5IaXAgRGlz
bG9jYXRpb24vZXRpb2xvZ3k8L2tleXdvcmQ+PGtleXdvcmQ+SHVtYW5zPC9rZXl3b3JkPjxrZXl3
b3JkPkpvaW50IFByb3N0aGVzaXM8L2tleXdvcmQ+PGtleXdvcmQ+TWFsZTwva2V5d29yZD48a2V5
d29yZD5NaWRkbGUgQWdlZDwva2V5d29yZD48a2V5d29yZD5Nb3ZlbWVudDwva2V5d29yZD48a2V5
d29yZD5Pc3RlaXRpcyBEZWZvcm1hbnMvc3VyZ2VyeTwva2V5d29yZD48a2V5d29yZD5Pc3Rlb2Fy
dGhyaXRpcy8qc3VyZ2VyeTwva2V5d29yZD48a2V5d29yZD5QYWluPC9rZXl3b3JkPjxrZXl3b3Jk
PlBvbHlldGh5bGVuZXM8L2tleXdvcmQ+PGtleXdvcmQ+UG9zdG9wZXJhdGl2ZSBDb21wbGljYXRp
b25zPC9rZXl3b3JkPjxrZXl3b3JkPlB1bG1vbmFyeSBFbWJvbGlzbS9ldGlvbG9neTwva2V5d29y
ZD48a2V5d29yZD5TcG9uZHlsaXRpcywgQW5reWxvc2luZy9zdXJnZXJ5PC9rZXl3b3JkPjxrZXl3
b3JkPlN1cmdpY2FsIFdvdW5kIEluZmVjdGlvbi9ldGlvbG9neTwva2V5d29yZD48a2V5d29yZD5U
aHJvbWJvcGhsZWJpdGlzL2V0aW9sb2d5PC9rZXl3b3JkPjwva2V5d29yZHM+PGRhdGVzPjx5ZWFy
PjE5NzI8L3llYXI+PHB1Yi1kYXRlcz48ZGF0ZT5GZWI8L2RhdGU+PC9wdWItZGF0ZXM+PC9kYXRl
cz48aXNibj4wMzAxLTYyMFggKFByaW50KSYjeEQ7MDMwMS02MjBYIChMaW5raW5nKTwvaXNibj48
YWNjZXNzaW9uLW51bT41MDExNzQ3PC9hY2Nlc3Npb24tbnVtPjx1cmxzPjxyZWxhdGVkLXVybHM+
PHVybD5odHRwOi8vd3d3Lm5jYmkubmxtLm5paC5nb3YvcHVibWVkLzUwMTE3NDc8L3VybD48L3Jl
bGF0ZWQtdXJscz48L3VybHM+PC9yZWNvcmQ+PC9DaXRlPjxDaXRlPjxBdXRob3I+Um9kZXI8L0F1
dGhvcj48WWVhcj4yMDA2PC9ZZWFyPjxSZWNOdW0+MTMyMzwvUmVjTnVtPjxyZWNvcmQ+PHJlYy1u
dW1iZXI+MTMyMzwvcmVjLW51bWJlcj48Zm9yZWlnbi1rZXlzPjxrZXkgYXBwPSJFTiIgZGItaWQ9
ImV3dGEyMDB4azk5cnRtZWZ6Mmt2dHpzaGYwYWR6dHR6emV4OSI+MTMyMzwva2V5PjwvZm9yZWln
bi1rZXlzPjxyZWYtdHlwZSBuYW1lPSJKb3VybmFsIEFydGljbGUiPjE3PC9yZWYtdHlwZT48Y29u
dHJpYnV0b3JzPjxhdXRob3JzPjxhdXRob3I+Um9kZXIsIEMuPC9hdXRob3I+PGF1dGhvcj5TdGF1
YiwgTC4gUC48L2F1dGhvcj48YXV0aG9yPkVpY2hsZXIsIFAuPC9hdXRob3I+PGF1dGhvcj5XaWRt
ZXIsIE0uPC9hdXRob3I+PGF1dGhvcj5EaWV0cmljaCwgRC48L2F1dGhvcj48YXV0aG9yPkVnZ2xp
LCBTLjwvYXV0aG9yPjxhdXRob3I+TXVsbGVyLCBVLjwvYXV0aG9yPjwvYXV0aG9ycz48L2NvbnRy
aWJ1dG9ycz48YXV0aC1hZGRyZXNzPkluc3RpdHV0ZSBmb3IgRXZhbHVhdGl2ZSBSZXNlYXJjaCBp
biBPcnRob3BlZGljIFN1cmdlcnksIFVuaXZlcnNpdHkgb2YgQmVybiwgU3dpdHplcmxhbmQuPC9h
dXRoLWFkZHJlc3M+PHRpdGxlcz48dGl0bGU+QXZvaWRpbmcgbWlzY2xhc3NpZmljYXRpb24gYmlh
cyB3aXRoIHRoZSB0cmFkaXRpb25hbCBDaGFybmxleSBjbGFzc2lmaWNhdGlvbjogcmF0aW9uYWxl
IGZvciBhIGZvdXJ0aCBDaGFybmxleSBjbGFzcyBCQjwvdGl0bGU+PHNlY29uZGFyeS10aXRsZT5K
IE9ydGhvcCBSZXM8L3NlY29uZGFyeS10aXRsZT48YWx0LXRpdGxlPkpvdXJuYWwgb2Ygb3J0aG9w
YWVkaWMgcmVzZWFyY2ggOiBvZmZpY2lhbCBwdWJsaWNhdGlvbiBvZiB0aGUgT3J0aG9wYWVkaWMg
UmVzZWFyY2ggU29jaWV0eTwvYWx0LXRpdGxlPjwvdGl0bGVzPjxwZXJpb2RpY2FsPjxmdWxsLXRp
dGxlPkogT3J0aG9wIFJlczwvZnVsbC10aXRsZT48YWJici0xPkpvdXJuYWwgb2Ygb3J0aG9wYWVk
aWMgcmVzZWFyY2ggOiBvZmZpY2lhbCBwdWJsaWNhdGlvbiBvZiB0aGUgT3J0aG9wYWVkaWMgUmVz
ZWFyY2ggU29jaWV0eTwvYWJici0xPjwvcGVyaW9kaWNhbD48YWx0LXBlcmlvZGljYWw+PGZ1bGwt
dGl0bGU+SiBPcnRob3AgUmVzPC9mdWxsLXRpdGxlPjxhYmJyLTE+Sm91cm5hbCBvZiBvcnRob3Bh
ZWRpYyByZXNlYXJjaCA6IG9mZmljaWFsIHB1YmxpY2F0aW9uIG9mIHRoZSBPcnRob3BhZWRpYyBS
ZXNlYXJjaCBTb2NpZXR5PC9hYmJyLTE+PC9hbHQtcGVyaW9kaWNhbD48cGFnZXM+MTgwMy04PC9w
YWdlcz48dm9sdW1lPjI0PC92b2x1bWU+PG51bWJlcj45PC9udW1iZXI+PGtleXdvcmRzPjxrZXl3
b3JkPkFkdWx0PC9rZXl3b3JkPjxrZXl3b3JkPkFnZWQ8L2tleXdvcmQ+PGtleXdvcmQ+QWdlZCwg
ODAgYW5kIG92ZXI8L2tleXdvcmQ+PGtleXdvcmQ+QXJ0aHJvcGxhc3R5LCBSZXBsYWNlbWVudCwg
SGlwLypyZWhhYmlsaXRhdGlvbjwva2V5d29yZD48a2V5d29yZD5EaXNhYmxlZCBQZXJzb25zLypj
bGFzc2lmaWNhdGlvbjwva2V5d29yZD48a2V5d29yZD5GZW1hbGU8L2tleXdvcmQ+PGtleXdvcmQ+
Rm9sbG93LVVwIFN0dWRpZXM8L2tleXdvcmQ+PGtleXdvcmQ+RnVuY3Rpb25hbCBMYXRlcmFsaXR5
PC9rZXl3b3JkPjxrZXl3b3JkPkhpcC9wYXRob2xvZ3k8L2tleXdvcmQ+PGtleXdvcmQ+SHVtYW5z
PC9rZXl3b3JkPjxrZXl3b3JkPk1hbGU8L2tleXdvcmQ+PGtleXdvcmQ+TWlkZGxlIEFnZWQ8L2tl
eXdvcmQ+PGtleXdvcmQ+T3V0Y29tZSBBc3Nlc3NtZW50IChIZWFsdGggQ2FyZSkvKmNsYXNzaWZp
Y2F0aW9uPC9rZXl3b3JkPjxrZXl3b3JkPldhbGtpbmcvKmNsYXNzaWZpY2F0aW9uPC9rZXl3b3Jk
Pjwva2V5d29yZHM+PGRhdGVzPjx5ZWFyPjIwMDY8L3llYXI+PHB1Yi1kYXRlcz48ZGF0ZT5TZXA8
L2RhdGU+PC9wdWItZGF0ZXM+PC9kYXRlcz48aXNibj4wNzM2LTAyNjYgKFByaW50KSYjeEQ7MDcz
Ni0wMjY2IChMaW5raW5nKTwvaXNibj48YWNjZXNzaW9uLW51bT4xNjg5MjQ0ODwvYWNjZXNzaW9u
LW51bT48dXJscz48cmVsYXRlZC11cmxzPjx1cmw+aHR0cDovL3d3dy5uY2JpLm5sbS5uaWguZ292
L3B1Ym1lZC8xNjg5MjQ0ODwvdXJsPjwvcmVsYXRlZC11cmxzPjwvdXJscz48ZWxlY3Ryb25pYy1y
ZXNvdXJjZS1udW0+MTAuMTAwMi9qb3IuMjAyMjQ8L2VsZWN0cm9uaWMtcmVzb3VyY2UtbnVtPjwv
cmVjb3JkPjwvQ2l0ZT48L0VuZE5vdGU+
</w:fldData>
        </w:fldChar>
      </w:r>
      <w:r w:rsidR="007C5D8B" w:rsidRPr="00735C31">
        <w:rPr>
          <w:lang w:val="en-GB"/>
        </w:rPr>
        <w:instrText xml:space="preserve"> ADDIN EN.CITE.DATA </w:instrText>
      </w:r>
      <w:r w:rsidR="007C5D8B" w:rsidRPr="00735C31">
        <w:rPr>
          <w:lang w:val="en-GB"/>
        </w:rPr>
      </w:r>
      <w:r w:rsidR="007C5D8B" w:rsidRPr="00735C31">
        <w:rPr>
          <w:lang w:val="en-GB"/>
        </w:rPr>
        <w:fldChar w:fldCharType="end"/>
      </w:r>
      <w:r w:rsidR="00753AFF" w:rsidRPr="00735C31">
        <w:rPr>
          <w:lang w:val="en-GB"/>
        </w:rPr>
      </w:r>
      <w:r w:rsidR="00753AFF" w:rsidRPr="00735C31">
        <w:rPr>
          <w:lang w:val="en-GB"/>
        </w:rPr>
        <w:fldChar w:fldCharType="separate"/>
      </w:r>
      <w:r w:rsidR="007C5D8B" w:rsidRPr="00735C31">
        <w:rPr>
          <w:noProof/>
          <w:lang w:val="en-GB"/>
        </w:rPr>
        <w:t>(</w:t>
      </w:r>
      <w:hyperlink w:anchor="_ENREF_26" w:tooltip="Charnley, 1972 #1322" w:history="1">
        <w:r w:rsidR="007C5D8B" w:rsidRPr="00735C31">
          <w:rPr>
            <w:noProof/>
            <w:lang w:val="en-GB"/>
          </w:rPr>
          <w:t>26</w:t>
        </w:r>
      </w:hyperlink>
      <w:r w:rsidR="007C5D8B" w:rsidRPr="00735C31">
        <w:rPr>
          <w:noProof/>
          <w:lang w:val="en-GB"/>
        </w:rPr>
        <w:t xml:space="preserve">, </w:t>
      </w:r>
      <w:hyperlink w:anchor="_ENREF_27" w:tooltip="Roder, 2006 #1323" w:history="1">
        <w:r w:rsidR="007C5D8B" w:rsidRPr="00735C31">
          <w:rPr>
            <w:noProof/>
            <w:lang w:val="en-GB"/>
          </w:rPr>
          <w:t>27</w:t>
        </w:r>
      </w:hyperlink>
      <w:r w:rsidR="007C5D8B" w:rsidRPr="00735C31">
        <w:rPr>
          <w:noProof/>
          <w:lang w:val="en-GB"/>
        </w:rPr>
        <w:t>)</w:t>
      </w:r>
      <w:r w:rsidR="00753AFF" w:rsidRPr="00735C31">
        <w:rPr>
          <w:lang w:val="en-GB"/>
        </w:rPr>
        <w:fldChar w:fldCharType="end"/>
      </w:r>
    </w:p>
    <w:p w14:paraId="7E77CB76" w14:textId="77777777" w:rsidR="00E61BF2" w:rsidRPr="00735C31" w:rsidRDefault="00E61BF2" w:rsidP="009749F1">
      <w:pPr>
        <w:pStyle w:val="Rubrik2"/>
        <w:spacing w:line="480" w:lineRule="auto"/>
        <w:rPr>
          <w:lang w:val="en-GB"/>
        </w:rPr>
      </w:pPr>
      <w:r w:rsidRPr="00735C31">
        <w:rPr>
          <w:lang w:val="en-GB"/>
        </w:rPr>
        <w:t>Statistics</w:t>
      </w:r>
    </w:p>
    <w:p w14:paraId="54C57017" w14:textId="3729F2DA" w:rsidR="009E338E" w:rsidRPr="00735C31" w:rsidRDefault="00615313" w:rsidP="00AA1A0B">
      <w:pPr>
        <w:pStyle w:val="Kommentarer"/>
        <w:spacing w:line="480" w:lineRule="auto"/>
        <w:rPr>
          <w:lang w:val="en-GB"/>
        </w:rPr>
      </w:pPr>
      <w:r w:rsidRPr="00735C31">
        <w:rPr>
          <w:lang w:val="en-GB"/>
        </w:rPr>
        <w:t>We adhered to the guidelines on statistical analyses of register data.</w:t>
      </w:r>
      <w:r w:rsidRPr="00735C31">
        <w:rPr>
          <w:lang w:val="en-GB"/>
        </w:rPr>
        <w:fldChar w:fldCharType="begin">
          <w:fldData xml:space="preserve">PEVuZE5vdGU+PENpdGU+PEF1dGhvcj5SYW5zdGFtPC9BdXRob3I+PFllYXI+MjAxMTwvWWVhcj48
UmVjTnVtPjEwMDI8L1JlY051bT48RGlzcGxheVRleHQ+KDI4LCAyOSk8L0Rpc3BsYXlUZXh0Pjxy
ZWNvcmQ+PHJlYy1udW1iZXI+MTAwMjwvcmVjLW51bWJlcj48Zm9yZWlnbi1rZXlzPjxrZXkgYXBw
PSJFTiIgZGItaWQ9ImV3dGEyMDB4azk5cnRtZWZ6Mmt2dHpzaGYwYWR6dHR6emV4OSI+MTAwMjwv
a2V5PjwvZm9yZWlnbi1rZXlzPjxyZWYtdHlwZSBuYW1lPSJKb3VybmFsIEFydGljbGUiPjE3PC9y
ZWYtdHlwZT48Y29udHJpYnV0b3JzPjxhdXRob3JzPjxhdXRob3I+UmFuc3RhbSwgSi48L2F1dGhv
cj48YXV0aG9yPkthcnJob2xtLCBKLjwvYXV0aG9yPjxhdXRob3I+UHVsa2tpbmVuLCBQLjwvYXV0
aG9yPjxhdXRob3I+TWFrZWxhLCBLLjwvYXV0aG9yPjxhdXRob3I+RXNwZWhhdWcsIEIuPC9hdXRo
b3I+PGF1dGhvcj5QZWRlcnNlbiwgQS4gQi48L2F1dGhvcj48YXV0aG9yPk1laG5lcnQsIEYuPC9h
dXRob3I+PGF1dGhvcj5GdXJuZXMsIE8uPC9hdXRob3I+PGF1dGhvcj5OYXJhIHN0dWR5IGdyb3Vw
PC9hdXRob3I+PC9hdXRob3JzPjwvY29udHJpYnV0b3JzPjxhdXRoLWFkZHJlc3M+U3dlZGlzaCBO
YXRpb25hbCBDb21wZXRlbmNlIENlbnRlciBNdXNjdWxvc2tlbGV0YWwgRGlzb3JkZXJzLCBTa2Fu
ZSBVbml2ZXJzaXR5IEhvc3BpdGFsLCBMdW5kLCBUaGUgU3dlZGlzaCBLbmVlIEFydGhyb3BsYXN0
eSBSZWdpc3RlciwgYW5kIEx1bmQgVW5pdmVyc2l0eSwgU3dlZGVuLiBqb25hcy5yYW5zdGFtQG1l
ZC5sdS5zZTwvYXV0aC1hZGRyZXNzPjx0aXRsZXM+PHRpdGxlPlN0YXRpc3RpY2FsIGFuYWx5c2lz
IG9mIGFydGhyb3BsYXN0eSBkYXRhLiBJLiBJbnRyb2R1Y3Rpb24gYW5kIGJhY2tncm91bmQ8L3Rp
dGxlPjxzZWNvbmRhcnktdGl0bGU+QWN0YSBPcnRob3A8L3NlY29uZGFyeS10aXRsZT48YWx0LXRp
dGxlPkFjdGEgb3J0aG9wYWVkaWNhPC9hbHQtdGl0bGU+PC90aXRsZXM+PHBlcmlvZGljYWw+PGZ1
bGwtdGl0bGU+QWN0YSBPcnRob3A8L2Z1bGwtdGl0bGU+PGFiYnItMT5BY3RhIG9ydGhvcGFlZGlj
YTwvYWJici0xPjwvcGVyaW9kaWNhbD48YWx0LXBlcmlvZGljYWw+PGZ1bGwtdGl0bGU+QWN0YSBP
cnRob3A8L2Z1bGwtdGl0bGU+PGFiYnItMT5BY3RhIG9ydGhvcGFlZGljYTwvYWJici0xPjwvYWx0
LXBlcmlvZGljYWw+PHBhZ2VzPjI1My03PC9wYWdlcz48dm9sdW1lPjgyPC92b2x1bWU+PG51bWJl
cj4zPC9udW1iZXI+PGtleXdvcmRzPjxrZXl3b3JkPkFydGhyb3BsYXN0eSwgUmVwbGFjZW1lbnQv
c3RhbmRhcmRzLypzdGF0aXN0aWNzICZhbXA7IG51bWVyaWNhbCBkYXRhPC9rZXl3b3JkPjxrZXl3
b3JkPkZpbmxhbmQ8L2tleXdvcmQ+PGtleXdvcmQ+R3VpZGVsaW5lcyBhcyBUb3BpYy8qc3RhbmRh
cmRzPC9rZXl3b3JkPjxrZXl3b3JkPkh1bWFuczwva2V5d29yZD48a2V5d29yZD5Kb2ludCBQcm9z
dGhlc2lzL3N0YW5kYXJkczwva2V5d29yZD48a2V5d29yZD5PdXRjb21lIEFzc2Vzc21lbnQgKEhl
YWx0aCBDYXJlKS9tZXRob2RzL3N0YW5kYXJkcy9zdGF0aXN0aWNzICZhbXA7IG51bWVyaWNhbCBk
YXRhPC9rZXl3b3JkPjxrZXl3b3JkPlByb3N0aGVzaXMgRmFpbHVyZTwva2V5d29yZD48a2V5d29y
ZD5RdWFsaXR5IEFzc3VyYW5jZSwgSGVhbHRoIENhcmU8L2tleXdvcmQ+PGtleXdvcmQ+KlJlZ2lz
dHJpZXMvc3RhbmRhcmRzPC9rZXl3b3JkPjxrZXl3b3JkPlJlb3BlcmF0aW9uPC9rZXl3b3JkPjxr
ZXl3b3JkPlNjYW5kaW5hdmlhPC9rZXl3b3JkPjxrZXl3b3JkPipTdGF0aXN0aWNzIGFzIFRvcGlj
L21ldGhvZHMvc3RhbmRhcmRzPC9rZXl3b3JkPjwva2V5d29yZHM+PGRhdGVzPjx5ZWFyPjIwMTE8
L3llYXI+PHB1Yi1kYXRlcz48ZGF0ZT5KdW48L2RhdGU+PC9wdWItZGF0ZXM+PC9kYXRlcz48aXNi
bj4xNzQ1LTM2ODIgKEVsZWN0cm9uaWMpJiN4RDsxNzQ1LTM2NzQgKExpbmtpbmcpPC9pc2JuPjxh
Y2Nlc3Npb24tbnVtPjIxNjE5NDk5PC9hY2Nlc3Npb24tbnVtPjx1cmxzPjxyZWxhdGVkLXVybHM+
PHVybD5odHRwOi8vd3d3Lm5jYmkubmxtLm5paC5nb3YvcHVibWVkLzIxNjE5NDk5PC91cmw+PC9y
ZWxhdGVkLXVybHM+PC91cmxzPjxjdXN0b20yPjMyMzUzMDE8L2N1c3RvbTI+PGVsZWN0cm9uaWMt
cmVzb3VyY2UtbnVtPjEwLjMxMDkvMTc0NTM2NzQuMjAxMS41ODg4NjI8L2VsZWN0cm9uaWMtcmVz
b3VyY2UtbnVtPjwvcmVjb3JkPjwvQ2l0ZT48Q2l0ZT48QXV0aG9yPlJhbnN0YW08L0F1dGhvcj48
WWVhcj4yMDExPC9ZZWFyPjxSZWNOdW0+MTAwMTwvUmVjTnVtPjxyZWNvcmQ+PHJlYy1udW1iZXI+
MTAwMTwvcmVjLW51bWJlcj48Zm9yZWlnbi1rZXlzPjxrZXkgYXBwPSJFTiIgZGItaWQ9ImV3dGEy
MDB4azk5cnRtZWZ6Mmt2dHpzaGYwYWR6dHR6emV4OSI+MTAwMTwva2V5PjwvZm9yZWlnbi1rZXlz
PjxyZWYtdHlwZSBuYW1lPSJKb3VybmFsIEFydGljbGUiPjE3PC9yZWYtdHlwZT48Y29udHJpYnV0
b3JzPjxhdXRob3JzPjxhdXRob3I+UmFuc3RhbSwgSi48L2F1dGhvcj48YXV0aG9yPkthcnJob2xt
LCBKLjwvYXV0aG9yPjxhdXRob3I+UHVsa2tpbmVuLCBQLjwvYXV0aG9yPjxhdXRob3I+TWFrZWxh
LCBLLjwvYXV0aG9yPjxhdXRob3I+RXNwZWhhdWcsIEIuPC9hdXRob3I+PGF1dGhvcj5QZWRlcnNl
biwgQS4gQi48L2F1dGhvcj48YXV0aG9yPk1laG5lcnQsIEYuPC9hdXRob3I+PGF1dGhvcj5GdXJu
ZXMsIE8uPC9hdXRob3I+PGF1dGhvcj5OYXJhIHN0dWR5IGdyb3VwPC9hdXRob3I+PC9hdXRob3Jz
PjwvY29udHJpYnV0b3JzPjxhdXRoLWFkZHJlc3M+U3dlZGlzaCBOYXRpb25hbCBDb21wZXRlbmNl
IENlbnRlciBNdXNjdWxvc2tlbGV0YWwgRGlzb3JkZXJzLCBTa2FuZSBVbml2ZXJzaXR5IEhvc3Bp
dGFsLCBMdW5kLCBUaGUgU3dlZGlzaCBLbmVlIEFydGhyb3BsYXN0eSBSZWdpc3RlciwgYW5kIEx1
bmQgVW5pdmVyc2l0eSwgU3dlZGVuLiBqb25hcy5yYW5zdGFtQG1lZC5sdS5zZTwvYXV0aC1hZGRy
ZXNzPjx0aXRsZXM+PHRpdGxlPlN0YXRpc3RpY2FsIGFuYWx5c2lzIG9mIGFydGhyb3BsYXN0eSBk
YXRhLiBJSS4gR3VpZGVsaW5lczwvdGl0bGU+PHNlY29uZGFyeS10aXRsZT5BY3RhIE9ydGhvcDwv
c2Vjb25kYXJ5LXRpdGxlPjxhbHQtdGl0bGU+QWN0YSBvcnRob3BhZWRpY2E8L2FsdC10aXRsZT48
L3RpdGxlcz48cGVyaW9kaWNhbD48ZnVsbC10aXRsZT5BY3RhIE9ydGhvcDwvZnVsbC10aXRsZT48
YWJici0xPkFjdGEgb3J0aG9wYWVkaWNhPC9hYmJyLTE+PC9wZXJpb2RpY2FsPjxhbHQtcGVyaW9k
aWNhbD48ZnVsbC10aXRsZT5BY3RhIE9ydGhvcDwvZnVsbC10aXRsZT48YWJici0xPkFjdGEgb3J0
aG9wYWVkaWNhPC9hYmJyLTE+PC9hbHQtcGVyaW9kaWNhbD48cGFnZXM+MjU4LTY3PC9wYWdlcz48
dm9sdW1lPjgyPC92b2x1bWU+PG51bWJlcj4zPC9udW1iZXI+PGtleXdvcmRzPjxrZXl3b3JkPkFy
dGhyb3BsYXN0eSwgUmVwbGFjZW1lbnQvc3RhbmRhcmRzLypzdGF0aXN0aWNzICZhbXA7IG51bWVy
aWNhbCBkYXRhPC9rZXl3b3JkPjxrZXl3b3JkPkFydGhyb3BsYXN0eSwgUmVwbGFjZW1lbnQsIEhp
cC9zdGFuZGFyZHMvc3RhdGlzdGljcyAmYW1wOyBudW1lcmljYWwgZGF0YTwva2V5d29yZD48a2V5
d29yZD5GaW5sYW5kPC9rZXl3b3JkPjxrZXl3b3JkPkd1aWRlbGluZXMgYXMgVG9waWMvKnN0YW5k
YXJkczwva2V5d29yZD48a2V5d29yZD5IaXAgUHJvc3RoZXNpcy9zdGFuZGFyZHM8L2tleXdvcmQ+
PGtleXdvcmQ+SHVtYW5zPC9rZXl3b3JkPjxrZXl3b3JkPk91dGNvbWUgQXNzZXNzbWVudCAoSGVh
bHRoIENhcmUpL21ldGhvZHMvc3RhbmRhcmRzL3N0YXRpc3RpY3MgJmFtcDsgbnVtZXJpY2FsIGRh
dGE8L2tleXdvcmQ+PGtleXdvcmQ+UHJvc3RoZXNpcyBGYWlsdXJlPC9rZXl3b3JkPjxrZXl3b3Jk
PlF1YWxpdHkgQXNzdXJhbmNlLCBIZWFsdGggQ2FyZTwva2V5d29yZD48a2V5d29yZD5SZWdpc3Ry
aWVzLypzdGFuZGFyZHM8L2tleXdvcmQ+PGtleXdvcmQ+UmVvcGVyYXRpb248L2tleXdvcmQ+PGtl
eXdvcmQ+U2NhbmRpbmF2aWE8L2tleXdvcmQ+PGtleXdvcmQ+KlN0YXRpc3RpY3MgYXMgVG9waWMv
bWV0aG9kcy9zdGFuZGFyZHM8L2tleXdvcmQ+PC9rZXl3b3Jkcz48ZGF0ZXM+PHllYXI+MjAxMTwv
eWVhcj48cHViLWRhdGVzPjxkYXRlPkp1bjwvZGF0ZT48L3B1Yi1kYXRlcz48L2RhdGVzPjxpc2Ju
PjE3NDUtMzY4MiAoRWxlY3Ryb25pYykmI3hEOzE3NDUtMzY3NCAoTGlua2luZyk8L2lzYm4+PGFj
Y2Vzc2lvbi1udW0+MjE2MTk1MDA8L2FjY2Vzc2lvbi1udW0+PHVybHM+PHJlbGF0ZWQtdXJscz48
dXJsPmh0dHA6Ly93d3cubmNiaS5ubG0ubmloLmdvdi9wdWJtZWQvMjE2MTk1MDA8L3VybD48L3Jl
bGF0ZWQtdXJscz48L3VybHM+PGN1c3RvbTI+MzIzNTMwMjwvY3VzdG9tMj48ZWxlY3Ryb25pYy1y
ZXNvdXJjZS1udW0+MTAuMzEwOS8xNzQ1MzY3NC4yMDExLjU4ODg2MzwvZWxlY3Ryb25pYy1yZXNv
dXJjZS1udW0+PC9yZWNvcmQ+PC9DaXRlPjwvRW5kTm90ZT5=
</w:fldData>
        </w:fldChar>
      </w:r>
      <w:r w:rsidR="007C5D8B" w:rsidRPr="00735C31">
        <w:rPr>
          <w:lang w:val="en-GB"/>
        </w:rPr>
        <w:instrText xml:space="preserve"> ADDIN EN.CITE </w:instrText>
      </w:r>
      <w:r w:rsidR="007C5D8B" w:rsidRPr="00735C31">
        <w:rPr>
          <w:lang w:val="en-GB"/>
        </w:rPr>
        <w:fldChar w:fldCharType="begin">
          <w:fldData xml:space="preserve">PEVuZE5vdGU+PENpdGU+PEF1dGhvcj5SYW5zdGFtPC9BdXRob3I+PFllYXI+MjAxMTwvWWVhcj48
UmVjTnVtPjEwMDI8L1JlY051bT48RGlzcGxheVRleHQ+KDI4LCAyOSk8L0Rpc3BsYXlUZXh0Pjxy
ZWNvcmQ+PHJlYy1udW1iZXI+MTAwMjwvcmVjLW51bWJlcj48Zm9yZWlnbi1rZXlzPjxrZXkgYXBw
PSJFTiIgZGItaWQ9ImV3dGEyMDB4azk5cnRtZWZ6Mmt2dHpzaGYwYWR6dHR6emV4OSI+MTAwMjwv
a2V5PjwvZm9yZWlnbi1rZXlzPjxyZWYtdHlwZSBuYW1lPSJKb3VybmFsIEFydGljbGUiPjE3PC9y
ZWYtdHlwZT48Y29udHJpYnV0b3JzPjxhdXRob3JzPjxhdXRob3I+UmFuc3RhbSwgSi48L2F1dGhv
cj48YXV0aG9yPkthcnJob2xtLCBKLjwvYXV0aG9yPjxhdXRob3I+UHVsa2tpbmVuLCBQLjwvYXV0
aG9yPjxhdXRob3I+TWFrZWxhLCBLLjwvYXV0aG9yPjxhdXRob3I+RXNwZWhhdWcsIEIuPC9hdXRo
b3I+PGF1dGhvcj5QZWRlcnNlbiwgQS4gQi48L2F1dGhvcj48YXV0aG9yPk1laG5lcnQsIEYuPC9h
dXRob3I+PGF1dGhvcj5GdXJuZXMsIE8uPC9hdXRob3I+PGF1dGhvcj5OYXJhIHN0dWR5IGdyb3Vw
PC9hdXRob3I+PC9hdXRob3JzPjwvY29udHJpYnV0b3JzPjxhdXRoLWFkZHJlc3M+U3dlZGlzaCBO
YXRpb25hbCBDb21wZXRlbmNlIENlbnRlciBNdXNjdWxvc2tlbGV0YWwgRGlzb3JkZXJzLCBTa2Fu
ZSBVbml2ZXJzaXR5IEhvc3BpdGFsLCBMdW5kLCBUaGUgU3dlZGlzaCBLbmVlIEFydGhyb3BsYXN0
eSBSZWdpc3RlciwgYW5kIEx1bmQgVW5pdmVyc2l0eSwgU3dlZGVuLiBqb25hcy5yYW5zdGFtQG1l
ZC5sdS5zZTwvYXV0aC1hZGRyZXNzPjx0aXRsZXM+PHRpdGxlPlN0YXRpc3RpY2FsIGFuYWx5c2lz
IG9mIGFydGhyb3BsYXN0eSBkYXRhLiBJLiBJbnRyb2R1Y3Rpb24gYW5kIGJhY2tncm91bmQ8L3Rp
dGxlPjxzZWNvbmRhcnktdGl0bGU+QWN0YSBPcnRob3A8L3NlY29uZGFyeS10aXRsZT48YWx0LXRp
dGxlPkFjdGEgb3J0aG9wYWVkaWNhPC9hbHQtdGl0bGU+PC90aXRsZXM+PHBlcmlvZGljYWw+PGZ1
bGwtdGl0bGU+QWN0YSBPcnRob3A8L2Z1bGwtdGl0bGU+PGFiYnItMT5BY3RhIG9ydGhvcGFlZGlj
YTwvYWJici0xPjwvcGVyaW9kaWNhbD48YWx0LXBlcmlvZGljYWw+PGZ1bGwtdGl0bGU+QWN0YSBP
cnRob3A8L2Z1bGwtdGl0bGU+PGFiYnItMT5BY3RhIG9ydGhvcGFlZGljYTwvYWJici0xPjwvYWx0
LXBlcmlvZGljYWw+PHBhZ2VzPjI1My03PC9wYWdlcz48dm9sdW1lPjgyPC92b2x1bWU+PG51bWJl
cj4zPC9udW1iZXI+PGtleXdvcmRzPjxrZXl3b3JkPkFydGhyb3BsYXN0eSwgUmVwbGFjZW1lbnQv
c3RhbmRhcmRzLypzdGF0aXN0aWNzICZhbXA7IG51bWVyaWNhbCBkYXRhPC9rZXl3b3JkPjxrZXl3
b3JkPkZpbmxhbmQ8L2tleXdvcmQ+PGtleXdvcmQ+R3VpZGVsaW5lcyBhcyBUb3BpYy8qc3RhbmRh
cmRzPC9rZXl3b3JkPjxrZXl3b3JkPkh1bWFuczwva2V5d29yZD48a2V5d29yZD5Kb2ludCBQcm9z
dGhlc2lzL3N0YW5kYXJkczwva2V5d29yZD48a2V5d29yZD5PdXRjb21lIEFzc2Vzc21lbnQgKEhl
YWx0aCBDYXJlKS9tZXRob2RzL3N0YW5kYXJkcy9zdGF0aXN0aWNzICZhbXA7IG51bWVyaWNhbCBk
YXRhPC9rZXl3b3JkPjxrZXl3b3JkPlByb3N0aGVzaXMgRmFpbHVyZTwva2V5d29yZD48a2V5d29y
ZD5RdWFsaXR5IEFzc3VyYW5jZSwgSGVhbHRoIENhcmU8L2tleXdvcmQ+PGtleXdvcmQ+KlJlZ2lz
dHJpZXMvc3RhbmRhcmRzPC9rZXl3b3JkPjxrZXl3b3JkPlJlb3BlcmF0aW9uPC9rZXl3b3JkPjxr
ZXl3b3JkPlNjYW5kaW5hdmlhPC9rZXl3b3JkPjxrZXl3b3JkPipTdGF0aXN0aWNzIGFzIFRvcGlj
L21ldGhvZHMvc3RhbmRhcmRzPC9rZXl3b3JkPjwva2V5d29yZHM+PGRhdGVzPjx5ZWFyPjIwMTE8
L3llYXI+PHB1Yi1kYXRlcz48ZGF0ZT5KdW48L2RhdGU+PC9wdWItZGF0ZXM+PC9kYXRlcz48aXNi
bj4xNzQ1LTM2ODIgKEVsZWN0cm9uaWMpJiN4RDsxNzQ1LTM2NzQgKExpbmtpbmcpPC9pc2JuPjxh
Y2Nlc3Npb24tbnVtPjIxNjE5NDk5PC9hY2Nlc3Npb24tbnVtPjx1cmxzPjxyZWxhdGVkLXVybHM+
PHVybD5odHRwOi8vd3d3Lm5jYmkubmxtLm5paC5nb3YvcHVibWVkLzIxNjE5NDk5PC91cmw+PC9y
ZWxhdGVkLXVybHM+PC91cmxzPjxjdXN0b20yPjMyMzUzMDE8L2N1c3RvbTI+PGVsZWN0cm9uaWMt
cmVzb3VyY2UtbnVtPjEwLjMxMDkvMTc0NTM2NzQuMjAxMS41ODg4NjI8L2VsZWN0cm9uaWMtcmVz
b3VyY2UtbnVtPjwvcmVjb3JkPjwvQ2l0ZT48Q2l0ZT48QXV0aG9yPlJhbnN0YW08L0F1dGhvcj48
WWVhcj4yMDExPC9ZZWFyPjxSZWNOdW0+MTAwMTwvUmVjTnVtPjxyZWNvcmQ+PHJlYy1udW1iZXI+
MTAwMTwvcmVjLW51bWJlcj48Zm9yZWlnbi1rZXlzPjxrZXkgYXBwPSJFTiIgZGItaWQ9ImV3dGEy
MDB4azk5cnRtZWZ6Mmt2dHpzaGYwYWR6dHR6emV4OSI+MTAwMTwva2V5PjwvZm9yZWlnbi1rZXlz
PjxyZWYtdHlwZSBuYW1lPSJKb3VybmFsIEFydGljbGUiPjE3PC9yZWYtdHlwZT48Y29udHJpYnV0
b3JzPjxhdXRob3JzPjxhdXRob3I+UmFuc3RhbSwgSi48L2F1dGhvcj48YXV0aG9yPkthcnJob2xt
LCBKLjwvYXV0aG9yPjxhdXRob3I+UHVsa2tpbmVuLCBQLjwvYXV0aG9yPjxhdXRob3I+TWFrZWxh
LCBLLjwvYXV0aG9yPjxhdXRob3I+RXNwZWhhdWcsIEIuPC9hdXRob3I+PGF1dGhvcj5QZWRlcnNl
biwgQS4gQi48L2F1dGhvcj48YXV0aG9yPk1laG5lcnQsIEYuPC9hdXRob3I+PGF1dGhvcj5GdXJu
ZXMsIE8uPC9hdXRob3I+PGF1dGhvcj5OYXJhIHN0dWR5IGdyb3VwPC9hdXRob3I+PC9hdXRob3Jz
PjwvY29udHJpYnV0b3JzPjxhdXRoLWFkZHJlc3M+U3dlZGlzaCBOYXRpb25hbCBDb21wZXRlbmNl
IENlbnRlciBNdXNjdWxvc2tlbGV0YWwgRGlzb3JkZXJzLCBTa2FuZSBVbml2ZXJzaXR5IEhvc3Bp
dGFsLCBMdW5kLCBUaGUgU3dlZGlzaCBLbmVlIEFydGhyb3BsYXN0eSBSZWdpc3RlciwgYW5kIEx1
bmQgVW5pdmVyc2l0eSwgU3dlZGVuLiBqb25hcy5yYW5zdGFtQG1lZC5sdS5zZTwvYXV0aC1hZGRy
ZXNzPjx0aXRsZXM+PHRpdGxlPlN0YXRpc3RpY2FsIGFuYWx5c2lzIG9mIGFydGhyb3BsYXN0eSBk
YXRhLiBJSS4gR3VpZGVsaW5lczwvdGl0bGU+PHNlY29uZGFyeS10aXRsZT5BY3RhIE9ydGhvcDwv
c2Vjb25kYXJ5LXRpdGxlPjxhbHQtdGl0bGU+QWN0YSBvcnRob3BhZWRpY2E8L2FsdC10aXRsZT48
L3RpdGxlcz48cGVyaW9kaWNhbD48ZnVsbC10aXRsZT5BY3RhIE9ydGhvcDwvZnVsbC10aXRsZT48
YWJici0xPkFjdGEgb3J0aG9wYWVkaWNhPC9hYmJyLTE+PC9wZXJpb2RpY2FsPjxhbHQtcGVyaW9k
aWNhbD48ZnVsbC10aXRsZT5BY3RhIE9ydGhvcDwvZnVsbC10aXRsZT48YWJici0xPkFjdGEgb3J0
aG9wYWVkaWNhPC9hYmJyLTE+PC9hbHQtcGVyaW9kaWNhbD48cGFnZXM+MjU4LTY3PC9wYWdlcz48
dm9sdW1lPjgyPC92b2x1bWU+PG51bWJlcj4zPC9udW1iZXI+PGtleXdvcmRzPjxrZXl3b3JkPkFy
dGhyb3BsYXN0eSwgUmVwbGFjZW1lbnQvc3RhbmRhcmRzLypzdGF0aXN0aWNzICZhbXA7IG51bWVy
aWNhbCBkYXRhPC9rZXl3b3JkPjxrZXl3b3JkPkFydGhyb3BsYXN0eSwgUmVwbGFjZW1lbnQsIEhp
cC9zdGFuZGFyZHMvc3RhdGlzdGljcyAmYW1wOyBudW1lcmljYWwgZGF0YTwva2V5d29yZD48a2V5
d29yZD5GaW5sYW5kPC9rZXl3b3JkPjxrZXl3b3JkPkd1aWRlbGluZXMgYXMgVG9waWMvKnN0YW5k
YXJkczwva2V5d29yZD48a2V5d29yZD5IaXAgUHJvc3RoZXNpcy9zdGFuZGFyZHM8L2tleXdvcmQ+
PGtleXdvcmQ+SHVtYW5zPC9rZXl3b3JkPjxrZXl3b3JkPk91dGNvbWUgQXNzZXNzbWVudCAoSGVh
bHRoIENhcmUpL21ldGhvZHMvc3RhbmRhcmRzL3N0YXRpc3RpY3MgJmFtcDsgbnVtZXJpY2FsIGRh
dGE8L2tleXdvcmQ+PGtleXdvcmQ+UHJvc3RoZXNpcyBGYWlsdXJlPC9rZXl3b3JkPjxrZXl3b3Jk
PlF1YWxpdHkgQXNzdXJhbmNlLCBIZWFsdGggQ2FyZTwva2V5d29yZD48a2V5d29yZD5SZWdpc3Ry
aWVzLypzdGFuZGFyZHM8L2tleXdvcmQ+PGtleXdvcmQ+UmVvcGVyYXRpb248L2tleXdvcmQ+PGtl
eXdvcmQ+U2NhbmRpbmF2aWE8L2tleXdvcmQ+PGtleXdvcmQ+KlN0YXRpc3RpY3MgYXMgVG9waWMv
bWV0aG9kcy9zdGFuZGFyZHM8L2tleXdvcmQ+PC9rZXl3b3Jkcz48ZGF0ZXM+PHllYXI+MjAxMTwv
eWVhcj48cHViLWRhdGVzPjxkYXRlPkp1bjwvZGF0ZT48L3B1Yi1kYXRlcz48L2RhdGVzPjxpc2Ju
PjE3NDUtMzY4MiAoRWxlY3Ryb25pYykmI3hEOzE3NDUtMzY3NCAoTGlua2luZyk8L2lzYm4+PGFj
Y2Vzc2lvbi1udW0+MjE2MTk1MDA8L2FjY2Vzc2lvbi1udW0+PHVybHM+PHJlbGF0ZWQtdXJscz48
dXJsPmh0dHA6Ly93d3cubmNiaS5ubG0ubmloLmdvdi9wdWJtZWQvMjE2MTk1MDA8L3VybD48L3Jl
bGF0ZWQtdXJscz48L3VybHM+PGN1c3RvbTI+MzIzNTMwMjwvY3VzdG9tMj48ZWxlY3Ryb25pYy1y
ZXNvdXJjZS1udW0+MTAuMzEwOS8xNzQ1MzY3NC4yMDExLjU4ODg2MzwvZWxlY3Ryb25pYy1yZXNv
dXJjZS1udW0+PC9yZWNvcmQ+PC9DaXRlPjwvRW5kTm90ZT5=
</w:fldData>
        </w:fldChar>
      </w:r>
      <w:r w:rsidR="007C5D8B" w:rsidRPr="00735C31">
        <w:rPr>
          <w:lang w:val="en-GB"/>
        </w:rPr>
        <w:instrText xml:space="preserve"> ADDIN EN.CITE.DATA </w:instrText>
      </w:r>
      <w:r w:rsidR="007C5D8B" w:rsidRPr="00735C31">
        <w:rPr>
          <w:lang w:val="en-GB"/>
        </w:rPr>
      </w:r>
      <w:r w:rsidR="007C5D8B" w:rsidRPr="00735C31">
        <w:rPr>
          <w:lang w:val="en-GB"/>
        </w:rPr>
        <w:fldChar w:fldCharType="end"/>
      </w:r>
      <w:r w:rsidRPr="00735C31">
        <w:rPr>
          <w:lang w:val="en-GB"/>
        </w:rPr>
      </w:r>
      <w:r w:rsidRPr="00735C31">
        <w:rPr>
          <w:lang w:val="en-GB"/>
        </w:rPr>
        <w:fldChar w:fldCharType="separate"/>
      </w:r>
      <w:r w:rsidR="007C5D8B" w:rsidRPr="00735C31">
        <w:rPr>
          <w:noProof/>
          <w:lang w:val="en-GB"/>
        </w:rPr>
        <w:t>(</w:t>
      </w:r>
      <w:hyperlink w:anchor="_ENREF_28" w:tooltip="Ranstam, 2011 #1002" w:history="1">
        <w:r w:rsidR="007C5D8B" w:rsidRPr="00735C31">
          <w:rPr>
            <w:noProof/>
            <w:lang w:val="en-GB"/>
          </w:rPr>
          <w:t>28</w:t>
        </w:r>
      </w:hyperlink>
      <w:r w:rsidR="007C5D8B" w:rsidRPr="00735C31">
        <w:rPr>
          <w:noProof/>
          <w:lang w:val="en-GB"/>
        </w:rPr>
        <w:t xml:space="preserve">, </w:t>
      </w:r>
      <w:hyperlink w:anchor="_ENREF_29" w:tooltip="Ranstam, 2011 #1001" w:history="1">
        <w:r w:rsidR="007C5D8B" w:rsidRPr="00735C31">
          <w:rPr>
            <w:noProof/>
            <w:lang w:val="en-GB"/>
          </w:rPr>
          <w:t>29</w:t>
        </w:r>
      </w:hyperlink>
      <w:r w:rsidR="007C5D8B" w:rsidRPr="00735C31">
        <w:rPr>
          <w:noProof/>
          <w:lang w:val="en-GB"/>
        </w:rPr>
        <w:t>)</w:t>
      </w:r>
      <w:r w:rsidRPr="00735C31">
        <w:rPr>
          <w:lang w:val="en-GB"/>
        </w:rPr>
        <w:fldChar w:fldCharType="end"/>
      </w:r>
      <w:r w:rsidRPr="00735C31">
        <w:rPr>
          <w:lang w:val="en-GB"/>
        </w:rPr>
        <w:t xml:space="preserve"> </w:t>
      </w:r>
      <w:r w:rsidR="009E338E" w:rsidRPr="00735C31">
        <w:rPr>
          <w:lang w:val="en-GB"/>
        </w:rPr>
        <w:t>Means, medians and ranges were used to describe c</w:t>
      </w:r>
      <w:r w:rsidRPr="00735C31">
        <w:rPr>
          <w:lang w:val="en-GB"/>
        </w:rPr>
        <w:t xml:space="preserve">ontinuous data. 95% confidence intervals (CI) described estimation uncertainty. Categorical data were </w:t>
      </w:r>
      <w:r w:rsidR="009E338E" w:rsidRPr="00735C31">
        <w:rPr>
          <w:lang w:val="en-GB"/>
        </w:rPr>
        <w:t>investigated by cross-tabulation and</w:t>
      </w:r>
      <w:r w:rsidRPr="00735C31">
        <w:rPr>
          <w:lang w:val="en-GB"/>
        </w:rPr>
        <w:t xml:space="preserve"> the Chi-square test. </w:t>
      </w:r>
      <w:r w:rsidR="009E338E" w:rsidRPr="00735C31">
        <w:rPr>
          <w:lang w:val="en-GB"/>
        </w:rPr>
        <w:t>The Kaplan-Meier method was used to calculate unadjusted cumulative survival.</w:t>
      </w:r>
      <w:r w:rsidR="009E338E" w:rsidRPr="00735C31">
        <w:rPr>
          <w:rFonts w:eastAsia="Arial" w:cs="Arial"/>
          <w:lang w:val="en-GB"/>
        </w:rPr>
        <w:t xml:space="preserve"> </w:t>
      </w:r>
      <w:r w:rsidR="009E338E" w:rsidRPr="00735C31">
        <w:rPr>
          <w:lang w:val="en-GB"/>
        </w:rPr>
        <w:t xml:space="preserve">In order to calculate crude and adjusted </w:t>
      </w:r>
      <w:r w:rsidR="005040A7" w:rsidRPr="00735C31">
        <w:rPr>
          <w:lang w:val="en-GB"/>
        </w:rPr>
        <w:t>odds ratios (O</w:t>
      </w:r>
      <w:r w:rsidR="009E338E" w:rsidRPr="00735C31">
        <w:rPr>
          <w:lang w:val="en-GB"/>
        </w:rPr>
        <w:t xml:space="preserve">R) with CI </w:t>
      </w:r>
      <w:r w:rsidR="005040A7" w:rsidRPr="00735C31">
        <w:rPr>
          <w:lang w:val="en-GB"/>
        </w:rPr>
        <w:t>logistic</w:t>
      </w:r>
      <w:r w:rsidR="009E338E" w:rsidRPr="00735C31">
        <w:rPr>
          <w:lang w:val="en-GB"/>
        </w:rPr>
        <w:t xml:space="preserve"> regression models were fitted.</w:t>
      </w:r>
      <w:r w:rsidR="00F87C20" w:rsidRPr="00735C31">
        <w:rPr>
          <w:lang w:val="en-GB"/>
        </w:rPr>
        <w:t xml:space="preserve"> Continuous variables were kept continuous when possible in order to strengthen the statistical analyses.</w:t>
      </w:r>
      <w:r w:rsidR="00F87C20" w:rsidRPr="00735C31">
        <w:rPr>
          <w:lang w:val="en-GB"/>
        </w:rPr>
        <w:fldChar w:fldCharType="begin"/>
      </w:r>
      <w:r w:rsidR="007C5D8B" w:rsidRPr="00735C31">
        <w:rPr>
          <w:lang w:val="en-GB"/>
        </w:rPr>
        <w:instrText xml:space="preserve"> ADDIN EN.CITE &lt;EndNote&gt;&lt;Cite&gt;&lt;Author&gt;Altman&lt;/Author&gt;&lt;Year&gt;2006&lt;/Year&gt;&lt;RecNum&gt;1325&lt;/RecNum&gt;&lt;DisplayText&gt;(30)&lt;/DisplayText&gt;&lt;record&gt;&lt;rec-number&gt;1325&lt;/rec-number&gt;&lt;foreign-keys&gt;&lt;key app="EN" db-id="ewta200xk99rtmefz2kvtzshf0adzttzzex9"&gt;1325&lt;/key&gt;&lt;/foreign-keys&gt;&lt;ref-type name="Journal Article"&gt;17&lt;/ref-type&gt;&lt;contributors&gt;&lt;authors&gt;&lt;author&gt;Altman, D. G.&lt;/author&gt;&lt;author&gt;Royston, P.&lt;/author&gt;&lt;/authors&gt;&lt;/contributors&gt;&lt;auth-address&gt;Cancer Research UK/NHS Centre for Statistics in Medicine, Wolfson College, Oxford OX2 6UD. doug.altman@cancer.org.uk&lt;/auth-address&gt;&lt;titles&gt;&lt;title&gt;The cost of dichotomising continuous variables&lt;/title&gt;&lt;secondary-title&gt;BMJ&lt;/secondary-title&gt;&lt;alt-title&gt;Bmj&lt;/alt-title&gt;&lt;/titles&gt;&lt;periodical&gt;&lt;full-title&gt;BMJ&lt;/full-title&gt;&lt;abbr-1&gt;Bmj&lt;/abbr-1&gt;&lt;/periodical&gt;&lt;alt-periodical&gt;&lt;full-title&gt;BMJ&lt;/full-title&gt;&lt;abbr-1&gt;Bmj&lt;/abbr-1&gt;&lt;/alt-periodical&gt;&lt;pages&gt;1080&lt;/pages&gt;&lt;volume&gt;332&lt;/volume&gt;&lt;number&gt;7549&lt;/number&gt;&lt;keywords&gt;&lt;keyword&gt;*Data Interpretation, Statistical&lt;/keyword&gt;&lt;keyword&gt;Regression Analysis&lt;/keyword&gt;&lt;/keywords&gt;&lt;dates&gt;&lt;year&gt;2006&lt;/year&gt;&lt;pub-dates&gt;&lt;date&gt;May 6&lt;/date&gt;&lt;/pub-dates&gt;&lt;/dates&gt;&lt;isbn&gt;1756-1833 (Electronic)&amp;#xD;0959-535X (Linking)&lt;/isbn&gt;&lt;accession-num&gt;16675816&lt;/accession-num&gt;&lt;urls&gt;&lt;related-urls&gt;&lt;url&gt;http://www.ncbi.nlm.nih.gov/pubmed/16675816&lt;/url&gt;&lt;/related-urls&gt;&lt;/urls&gt;&lt;custom2&gt;1458573&lt;/custom2&gt;&lt;electronic-resource-num&gt;10.1136/bmj.332.7549.1080&lt;/electronic-resource-num&gt;&lt;/record&gt;&lt;/Cite&gt;&lt;/EndNote&gt;</w:instrText>
      </w:r>
      <w:r w:rsidR="00F87C20" w:rsidRPr="00735C31">
        <w:rPr>
          <w:lang w:val="en-GB"/>
        </w:rPr>
        <w:fldChar w:fldCharType="separate"/>
      </w:r>
      <w:r w:rsidR="007C5D8B" w:rsidRPr="00735C31">
        <w:rPr>
          <w:noProof/>
          <w:lang w:val="en-GB"/>
        </w:rPr>
        <w:t>(</w:t>
      </w:r>
      <w:hyperlink w:anchor="_ENREF_30" w:tooltip="Altman, 2006 #1325" w:history="1">
        <w:r w:rsidR="007C5D8B" w:rsidRPr="00735C31">
          <w:rPr>
            <w:noProof/>
            <w:lang w:val="en-GB"/>
          </w:rPr>
          <w:t>30</w:t>
        </w:r>
      </w:hyperlink>
      <w:r w:rsidR="007C5D8B" w:rsidRPr="00735C31">
        <w:rPr>
          <w:noProof/>
          <w:lang w:val="en-GB"/>
        </w:rPr>
        <w:t>)</w:t>
      </w:r>
      <w:r w:rsidR="00F87C20" w:rsidRPr="00735C31">
        <w:rPr>
          <w:lang w:val="en-GB"/>
        </w:rPr>
        <w:fldChar w:fldCharType="end"/>
      </w:r>
      <w:r w:rsidR="009E338E" w:rsidRPr="00735C31">
        <w:rPr>
          <w:lang w:val="en-GB"/>
        </w:rPr>
        <w:t xml:space="preserve"> </w:t>
      </w:r>
    </w:p>
    <w:p w14:paraId="19AA4E3E" w14:textId="5F144A4E" w:rsidR="00F87C20" w:rsidRPr="00735C31" w:rsidRDefault="00F87C20" w:rsidP="00AA1A0B">
      <w:pPr>
        <w:widowControl w:val="0"/>
        <w:autoSpaceDE w:val="0"/>
        <w:autoSpaceDN w:val="0"/>
        <w:adjustRightInd w:val="0"/>
        <w:spacing w:line="480" w:lineRule="auto"/>
        <w:rPr>
          <w:lang w:val="en-GB"/>
        </w:rPr>
      </w:pPr>
      <w:r w:rsidRPr="00735C31">
        <w:rPr>
          <w:lang w:val="en-GB"/>
        </w:rPr>
        <w:t>The performance of the logistic regression models was evaluated by its discrimination capacity using c-statistics.</w:t>
      </w:r>
      <w:commentRangeStart w:id="4"/>
      <w:r w:rsidRPr="00735C31">
        <w:rPr>
          <w:lang w:val="en-GB"/>
        </w:rPr>
        <w:t xml:space="preserve"> </w:t>
      </w:r>
      <w:r w:rsidRPr="00735C31">
        <w:rPr>
          <w:highlight w:val="yellow"/>
          <w:lang w:val="en-GB"/>
        </w:rPr>
        <w:t>….</w:t>
      </w:r>
      <w:commentRangeEnd w:id="4"/>
      <w:r w:rsidRPr="00735C31">
        <w:rPr>
          <w:rStyle w:val="Kommentarsreferens"/>
          <w:lang w:val="en-GB" w:eastAsia="ja-JP"/>
        </w:rPr>
        <w:commentReference w:id="4"/>
      </w:r>
    </w:p>
    <w:p w14:paraId="356A16DF" w14:textId="3588563F" w:rsidR="00615313" w:rsidRPr="00735C31" w:rsidRDefault="00615313" w:rsidP="00AA1A0B">
      <w:pPr>
        <w:widowControl w:val="0"/>
        <w:autoSpaceDE w:val="0"/>
        <w:autoSpaceDN w:val="0"/>
        <w:adjustRightInd w:val="0"/>
        <w:spacing w:line="480" w:lineRule="auto"/>
        <w:rPr>
          <w:rFonts w:cs="Arial"/>
          <w:lang w:val="en-GB"/>
        </w:rPr>
      </w:pPr>
      <w:r w:rsidRPr="00735C31">
        <w:rPr>
          <w:lang w:val="en-GB"/>
        </w:rPr>
        <w:t xml:space="preserve">We performed no imputation for missing data. The level of statistical significance was set at p&lt;0.05. </w:t>
      </w:r>
    </w:p>
    <w:p w14:paraId="64C20872" w14:textId="77777777" w:rsidR="009749F1" w:rsidRPr="00735C31" w:rsidRDefault="009749F1" w:rsidP="009749F1">
      <w:pPr>
        <w:pStyle w:val="Rubrik2"/>
        <w:spacing w:line="480" w:lineRule="auto"/>
        <w:rPr>
          <w:lang w:val="en-GB"/>
        </w:rPr>
      </w:pPr>
      <w:r w:rsidRPr="00735C31">
        <w:rPr>
          <w:lang w:val="en-GB"/>
        </w:rPr>
        <w:t>Ethical approval</w:t>
      </w:r>
    </w:p>
    <w:p w14:paraId="02CAEEDC" w14:textId="77777777" w:rsidR="009749F1" w:rsidRPr="00735C31" w:rsidRDefault="009749F1" w:rsidP="009749F1">
      <w:pPr>
        <w:spacing w:line="480" w:lineRule="auto"/>
        <w:rPr>
          <w:color w:val="000000" w:themeColor="text1"/>
          <w:lang w:val="en-GB"/>
        </w:rPr>
      </w:pPr>
      <w:r w:rsidRPr="00735C31">
        <w:rPr>
          <w:color w:val="000000" w:themeColor="text1"/>
          <w:lang w:val="en-GB"/>
        </w:rPr>
        <w:t xml:space="preserve">All patients registered in the SHAR have received written information about the register. Registered patients have been given the choice not to participate in the registry or associated research but </w:t>
      </w:r>
      <w:r w:rsidRPr="00735C31">
        <w:rPr>
          <w:rFonts w:cs="Calibri"/>
          <w:lang w:val="en-GB"/>
        </w:rPr>
        <w:t xml:space="preserve">written informed consent for participation was not obtained. This is in consistency with the Swedish Patient Data Law from 2009. Our ethical </w:t>
      </w:r>
      <w:r w:rsidRPr="00735C31">
        <w:rPr>
          <w:color w:val="000000" w:themeColor="text1"/>
          <w:lang w:val="en-GB"/>
        </w:rPr>
        <w:lastRenderedPageBreak/>
        <w:t>approval was obtained from The Regional Ethical Review Board in Gothenburg (2013: 360-13).</w:t>
      </w:r>
    </w:p>
    <w:p w14:paraId="7C6A2FBB" w14:textId="77777777" w:rsidR="00FD6657" w:rsidRPr="00735C31" w:rsidRDefault="00FD6657">
      <w:pPr>
        <w:rPr>
          <w:rFonts w:asciiTheme="majorHAnsi" w:eastAsiaTheme="majorEastAsia" w:hAnsiTheme="majorHAnsi" w:cstheme="majorBidi"/>
          <w:b/>
          <w:bCs/>
          <w:color w:val="345A8A" w:themeColor="accent1" w:themeShade="B5"/>
          <w:sz w:val="32"/>
          <w:szCs w:val="32"/>
          <w:lang w:val="en-GB"/>
        </w:rPr>
      </w:pPr>
      <w:r w:rsidRPr="00735C31">
        <w:rPr>
          <w:lang w:val="en-GB"/>
        </w:rPr>
        <w:br w:type="page"/>
      </w:r>
    </w:p>
    <w:p w14:paraId="0275BB36" w14:textId="47B16B32" w:rsidR="00E61BF2" w:rsidRPr="00735C31" w:rsidRDefault="009749F1" w:rsidP="00A15709">
      <w:pPr>
        <w:pStyle w:val="Rubrik1"/>
        <w:spacing w:line="480" w:lineRule="auto"/>
        <w:rPr>
          <w:lang w:val="en-GB"/>
        </w:rPr>
      </w:pPr>
      <w:r w:rsidRPr="00735C31">
        <w:rPr>
          <w:lang w:val="en-GB"/>
        </w:rPr>
        <w:lastRenderedPageBreak/>
        <w:t>Results</w:t>
      </w:r>
    </w:p>
    <w:p w14:paraId="44F45357" w14:textId="267DFD77" w:rsidR="00A15709" w:rsidRPr="00735C31" w:rsidRDefault="00A15709" w:rsidP="00A15709">
      <w:pPr>
        <w:spacing w:line="480" w:lineRule="auto"/>
        <w:rPr>
          <w:lang w:val="en-GB"/>
        </w:rPr>
      </w:pPr>
      <w:r w:rsidRPr="00735C31">
        <w:rPr>
          <w:rStyle w:val="Rubrik2Char"/>
          <w:lang w:val="en-GB"/>
        </w:rPr>
        <w:t>Participants</w:t>
      </w:r>
      <w:r w:rsidR="00D278E6" w:rsidRPr="00735C31">
        <w:rPr>
          <w:rStyle w:val="Rubrik2Char"/>
          <w:lang w:val="en-GB"/>
        </w:rPr>
        <w:t xml:space="preserve"> and comorbidities</w:t>
      </w:r>
      <w:r w:rsidRPr="00735C31">
        <w:rPr>
          <w:rStyle w:val="Rubrik2Char"/>
          <w:lang w:val="en-GB"/>
        </w:rPr>
        <w:t>:</w:t>
      </w:r>
    </w:p>
    <w:p w14:paraId="5745AE78" w14:textId="603CF5CF" w:rsidR="00D278E6" w:rsidRPr="00735C31" w:rsidRDefault="00B0706E" w:rsidP="00A15709">
      <w:pPr>
        <w:spacing w:line="480" w:lineRule="auto"/>
        <w:rPr>
          <w:lang w:val="en-GB"/>
        </w:rPr>
      </w:pPr>
      <w:r w:rsidRPr="00735C31">
        <w:rPr>
          <w:lang w:val="en-GB"/>
        </w:rPr>
        <w:t xml:space="preserve">After the selection process (Figure 1) 44,214 individuals </w:t>
      </w:r>
      <w:r w:rsidR="004A7CB2">
        <w:rPr>
          <w:lang w:val="en-GB"/>
        </w:rPr>
        <w:t xml:space="preserve">between 18 and 100 years old </w:t>
      </w:r>
      <w:r w:rsidRPr="00735C31">
        <w:rPr>
          <w:lang w:val="en-GB"/>
        </w:rPr>
        <w:t xml:space="preserve">who hade undergone THA due to primary OA were analysed. The mean age was </w:t>
      </w:r>
      <w:r w:rsidR="00FD6657" w:rsidRPr="00735C31">
        <w:rPr>
          <w:lang w:val="en-GB"/>
        </w:rPr>
        <w:t xml:space="preserve">86,3 </w:t>
      </w:r>
      <w:r w:rsidRPr="00735C31">
        <w:rPr>
          <w:lang w:val="en-GB"/>
        </w:rPr>
        <w:t xml:space="preserve">years </w:t>
      </w:r>
      <w:r w:rsidR="00FD6657" w:rsidRPr="00735C31">
        <w:rPr>
          <w:lang w:val="en-GB"/>
        </w:rPr>
        <w:t xml:space="preserve">(SD 10.02) </w:t>
      </w:r>
      <w:r w:rsidRPr="00735C31">
        <w:rPr>
          <w:lang w:val="en-GB"/>
        </w:rPr>
        <w:t xml:space="preserve">and there were </w:t>
      </w:r>
      <w:r w:rsidR="00FD6657" w:rsidRPr="00735C31">
        <w:rPr>
          <w:lang w:val="en-GB"/>
        </w:rPr>
        <w:t xml:space="preserve">somewhat </w:t>
      </w:r>
      <w:r w:rsidRPr="00735C31">
        <w:rPr>
          <w:lang w:val="en-GB"/>
        </w:rPr>
        <w:t xml:space="preserve">more women </w:t>
      </w:r>
      <w:r w:rsidR="00FD6657" w:rsidRPr="00735C31">
        <w:rPr>
          <w:lang w:val="en-GB"/>
        </w:rPr>
        <w:t xml:space="preserve">(56.8%) </w:t>
      </w:r>
      <w:r w:rsidRPr="00735C31">
        <w:rPr>
          <w:lang w:val="en-GB"/>
        </w:rPr>
        <w:t>than men</w:t>
      </w:r>
      <w:r w:rsidR="00FD6657" w:rsidRPr="00735C31">
        <w:rPr>
          <w:lang w:val="en-GB"/>
        </w:rPr>
        <w:t xml:space="preserve"> (43.2%)</w:t>
      </w:r>
      <w:r w:rsidRPr="00735C31">
        <w:rPr>
          <w:lang w:val="en-GB"/>
        </w:rPr>
        <w:t xml:space="preserve">. </w:t>
      </w:r>
    </w:p>
    <w:p w14:paraId="0A6A0CBF" w14:textId="77777777" w:rsidR="005D081A" w:rsidRPr="00735C31" w:rsidRDefault="00CE515C" w:rsidP="00A15709">
      <w:pPr>
        <w:spacing w:line="480" w:lineRule="auto"/>
        <w:rPr>
          <w:lang w:val="en-GB"/>
        </w:rPr>
      </w:pPr>
      <w:r w:rsidRPr="00735C31">
        <w:rPr>
          <w:lang w:val="en-GB"/>
        </w:rPr>
        <w:t>T</w:t>
      </w:r>
      <w:r w:rsidR="00D278E6" w:rsidRPr="00735C31">
        <w:rPr>
          <w:lang w:val="en-GB"/>
        </w:rPr>
        <w:t>he highest proportion of patients with</w:t>
      </w:r>
      <w:r w:rsidRPr="00735C31">
        <w:rPr>
          <w:lang w:val="en-GB"/>
        </w:rPr>
        <w:t xml:space="preserve"> multiple comorbidities (i.e. three or more) was identified by the </w:t>
      </w:r>
      <w:proofErr w:type="spellStart"/>
      <w:r w:rsidRPr="00735C31">
        <w:rPr>
          <w:lang w:val="en-GB"/>
        </w:rPr>
        <w:t>RxRisk</w:t>
      </w:r>
      <w:proofErr w:type="spellEnd"/>
      <w:r w:rsidRPr="00735C31">
        <w:rPr>
          <w:lang w:val="en-GB"/>
        </w:rPr>
        <w:t xml:space="preserve">-V measure (69.5%). For the </w:t>
      </w:r>
      <w:r w:rsidR="00D278E6" w:rsidRPr="00735C31">
        <w:rPr>
          <w:lang w:val="en-GB"/>
        </w:rPr>
        <w:t xml:space="preserve">Charlson Comorbidity Index </w:t>
      </w:r>
      <w:r w:rsidRPr="00735C31">
        <w:rPr>
          <w:lang w:val="en-GB"/>
        </w:rPr>
        <w:t>the proportion of three or more comorbidities was 3.4%</w:t>
      </w:r>
      <w:r w:rsidR="00EF609D" w:rsidRPr="00735C31">
        <w:rPr>
          <w:lang w:val="en-GB"/>
        </w:rPr>
        <w:t xml:space="preserve"> </w:t>
      </w:r>
      <w:r w:rsidRPr="00735C31">
        <w:rPr>
          <w:lang w:val="en-GB"/>
        </w:rPr>
        <w:t>and for the</w:t>
      </w:r>
      <w:r w:rsidR="00D278E6" w:rsidRPr="00735C31">
        <w:rPr>
          <w:lang w:val="en-GB"/>
        </w:rPr>
        <w:t xml:space="preserve"> </w:t>
      </w:r>
      <w:proofErr w:type="spellStart"/>
      <w:r w:rsidR="00D278E6" w:rsidRPr="00735C31">
        <w:rPr>
          <w:lang w:val="en-GB"/>
        </w:rPr>
        <w:t>Elixhauser</w:t>
      </w:r>
      <w:proofErr w:type="spellEnd"/>
      <w:r w:rsidR="00D278E6" w:rsidRPr="00735C31">
        <w:rPr>
          <w:lang w:val="en-GB"/>
        </w:rPr>
        <w:t xml:space="preserve"> Score</w:t>
      </w:r>
      <w:r w:rsidRPr="00735C31">
        <w:rPr>
          <w:lang w:val="en-GB"/>
        </w:rPr>
        <w:t xml:space="preserve"> it was</w:t>
      </w:r>
      <w:r w:rsidR="00EF609D" w:rsidRPr="00735C31">
        <w:rPr>
          <w:lang w:val="en-GB"/>
        </w:rPr>
        <w:t xml:space="preserve"> </w:t>
      </w:r>
      <w:r w:rsidRPr="00735C31">
        <w:rPr>
          <w:lang w:val="en-GB"/>
        </w:rPr>
        <w:t>4.9%.</w:t>
      </w:r>
      <w:r w:rsidR="00D278E6" w:rsidRPr="00735C31">
        <w:rPr>
          <w:lang w:val="en-GB"/>
        </w:rPr>
        <w:t xml:space="preserve"> </w:t>
      </w:r>
    </w:p>
    <w:p w14:paraId="03A580C1" w14:textId="176FB694" w:rsidR="005D081A" w:rsidRPr="00735C31" w:rsidRDefault="005D081A" w:rsidP="00A15709">
      <w:pPr>
        <w:spacing w:line="480" w:lineRule="auto"/>
        <w:rPr>
          <w:lang w:val="en-GB"/>
        </w:rPr>
      </w:pPr>
      <w:r w:rsidRPr="00735C31">
        <w:rPr>
          <w:lang w:val="en-GB"/>
        </w:rPr>
        <w:t xml:space="preserve">A vast majority of patients had an ASA score below three (85.2%). </w:t>
      </w:r>
      <w:r w:rsidR="00BF5D0A">
        <w:rPr>
          <w:lang w:val="en-GB"/>
        </w:rPr>
        <w:t>In</w:t>
      </w:r>
      <w:r w:rsidR="004A7CB2">
        <w:rPr>
          <w:lang w:val="en-GB"/>
        </w:rPr>
        <w:t>dividuals with an ASA score of 5</w:t>
      </w:r>
      <w:r w:rsidR="00BF5D0A">
        <w:rPr>
          <w:lang w:val="en-GB"/>
        </w:rPr>
        <w:t xml:space="preserve"> and </w:t>
      </w:r>
      <w:r w:rsidR="004A7CB2">
        <w:rPr>
          <w:lang w:val="en-GB"/>
        </w:rPr>
        <w:t>6</w:t>
      </w:r>
      <w:r w:rsidR="00BF5D0A">
        <w:rPr>
          <w:lang w:val="en-GB"/>
        </w:rPr>
        <w:t xml:space="preserve"> were e</w:t>
      </w:r>
      <w:r w:rsidR="004A7CB2">
        <w:rPr>
          <w:lang w:val="en-GB"/>
        </w:rPr>
        <w:t>xc</w:t>
      </w:r>
      <w:r w:rsidR="00BF5D0A">
        <w:rPr>
          <w:lang w:val="en-GB"/>
        </w:rPr>
        <w:t>luded since</w:t>
      </w:r>
      <w:r w:rsidR="004A7CB2">
        <w:rPr>
          <w:lang w:val="en-GB"/>
        </w:rPr>
        <w:t xml:space="preserve"> </w:t>
      </w:r>
      <w:r w:rsidR="006E078B">
        <w:rPr>
          <w:lang w:val="en-GB"/>
        </w:rPr>
        <w:t>those values</w:t>
      </w:r>
      <w:r w:rsidR="004A7CB2">
        <w:rPr>
          <w:lang w:val="en-GB"/>
        </w:rPr>
        <w:t xml:space="preserve"> describe moribund individuals</w:t>
      </w:r>
      <w:r w:rsidR="006E078B">
        <w:rPr>
          <w:lang w:val="en-GB"/>
        </w:rPr>
        <w:t>.</w:t>
      </w:r>
    </w:p>
    <w:p w14:paraId="505094D2" w14:textId="499D2EDE" w:rsidR="005D081A" w:rsidRPr="00735C31" w:rsidRDefault="005D081A" w:rsidP="00A15709">
      <w:pPr>
        <w:spacing w:line="480" w:lineRule="auto"/>
        <w:rPr>
          <w:lang w:val="en-GB"/>
        </w:rPr>
      </w:pPr>
      <w:commentRangeStart w:id="5"/>
      <w:r w:rsidRPr="00735C31">
        <w:rPr>
          <w:lang w:val="en-GB"/>
        </w:rPr>
        <w:t xml:space="preserve">When investigating the Charnley score we found that those with missing values had a considerably lower cumulative survival than those with a Charnley category registered. Since XX % of the study population did miss Charnley category registration further analyses regarding this </w:t>
      </w:r>
      <w:r w:rsidR="00C73612" w:rsidRPr="00735C31">
        <w:rPr>
          <w:lang w:val="en-GB"/>
        </w:rPr>
        <w:t xml:space="preserve">parameter </w:t>
      </w:r>
      <w:r w:rsidRPr="00735C31">
        <w:rPr>
          <w:lang w:val="en-GB"/>
        </w:rPr>
        <w:t xml:space="preserve">was not </w:t>
      </w:r>
      <w:r w:rsidR="00C73612" w:rsidRPr="00735C31">
        <w:rPr>
          <w:lang w:val="en-GB"/>
        </w:rPr>
        <w:t>possible</w:t>
      </w:r>
      <w:r w:rsidRPr="00735C31">
        <w:rPr>
          <w:lang w:val="en-GB"/>
        </w:rPr>
        <w:t>.</w:t>
      </w:r>
      <w:commentRangeEnd w:id="5"/>
      <w:r w:rsidRPr="00735C31">
        <w:rPr>
          <w:rStyle w:val="Kommentarsreferens"/>
          <w:lang w:val="en-GB" w:eastAsia="ja-JP"/>
        </w:rPr>
        <w:commentReference w:id="5"/>
      </w:r>
    </w:p>
    <w:p w14:paraId="477C1680" w14:textId="3E6A1874" w:rsidR="00A15709" w:rsidRPr="00735C31" w:rsidRDefault="00EF609D" w:rsidP="00A15709">
      <w:pPr>
        <w:spacing w:line="480" w:lineRule="auto"/>
        <w:rPr>
          <w:lang w:val="en-GB"/>
        </w:rPr>
      </w:pPr>
      <w:r w:rsidRPr="00735C31">
        <w:rPr>
          <w:lang w:val="en-GB"/>
        </w:rPr>
        <w:t>S</w:t>
      </w:r>
      <w:r w:rsidR="00B0706E" w:rsidRPr="00735C31">
        <w:rPr>
          <w:lang w:val="en-GB"/>
        </w:rPr>
        <w:t>ee Table</w:t>
      </w:r>
      <w:r w:rsidR="00FD6657" w:rsidRPr="00735C31">
        <w:rPr>
          <w:lang w:val="en-GB"/>
        </w:rPr>
        <w:t xml:space="preserve"> 1 for more characteristics of th</w:t>
      </w:r>
      <w:r w:rsidR="00B0706E" w:rsidRPr="00735C31">
        <w:rPr>
          <w:lang w:val="en-GB"/>
        </w:rPr>
        <w:t>e study population.</w:t>
      </w:r>
    </w:p>
    <w:p w14:paraId="356D5D04" w14:textId="77777777" w:rsidR="00FD6657" w:rsidRPr="00735C31" w:rsidRDefault="00FD6657" w:rsidP="00A15709">
      <w:pPr>
        <w:spacing w:line="480" w:lineRule="auto"/>
        <w:rPr>
          <w:lang w:val="en-GB"/>
        </w:rPr>
      </w:pPr>
    </w:p>
    <w:p w14:paraId="1BCE3B38" w14:textId="2E7813E9" w:rsidR="00FD6657" w:rsidRPr="00735C31" w:rsidRDefault="00FD6657" w:rsidP="00FD6657">
      <w:pPr>
        <w:pStyle w:val="Rubrik2"/>
        <w:spacing w:line="480" w:lineRule="auto"/>
        <w:rPr>
          <w:lang w:val="en-GB"/>
        </w:rPr>
      </w:pPr>
      <w:r w:rsidRPr="00735C31">
        <w:rPr>
          <w:lang w:val="en-GB"/>
        </w:rPr>
        <w:t>Ninety day mortality after THA</w:t>
      </w:r>
    </w:p>
    <w:p w14:paraId="29E7117A" w14:textId="4FFDC33F" w:rsidR="00D278E6" w:rsidRPr="00735C31" w:rsidRDefault="00071652" w:rsidP="00D278E6">
      <w:pPr>
        <w:spacing w:line="480" w:lineRule="auto"/>
        <w:rPr>
          <w:lang w:val="en-GB"/>
        </w:rPr>
      </w:pPr>
      <w:r w:rsidRPr="00735C31">
        <w:rPr>
          <w:lang w:val="en-GB"/>
        </w:rPr>
        <w:t xml:space="preserve">Unadjusted cumulative 90-day survival was </w:t>
      </w:r>
      <w:r w:rsidR="00D10351" w:rsidRPr="00D10351">
        <w:rPr>
          <w:lang w:val="en-GB"/>
        </w:rPr>
        <w:t xml:space="preserve">0.9973 </w:t>
      </w:r>
      <w:r w:rsidR="00875134">
        <w:rPr>
          <w:lang w:val="en-GB"/>
        </w:rPr>
        <w:t>(95 % ci</w:t>
      </w:r>
      <w:r w:rsidR="00875134" w:rsidRPr="00875134">
        <w:rPr>
          <w:lang w:val="en-GB"/>
        </w:rPr>
        <w:t xml:space="preserve"> </w:t>
      </w:r>
      <w:r w:rsidR="00D10351" w:rsidRPr="00D10351">
        <w:rPr>
          <w:lang w:val="en-GB"/>
        </w:rPr>
        <w:t>0.9968</w:t>
      </w:r>
      <w:r w:rsidR="00875134">
        <w:rPr>
          <w:lang w:val="en-GB"/>
        </w:rPr>
        <w:t>;</w:t>
      </w:r>
      <w:r w:rsidR="00875134" w:rsidRPr="00875134">
        <w:rPr>
          <w:lang w:val="en-GB"/>
        </w:rPr>
        <w:t xml:space="preserve"> </w:t>
      </w:r>
      <w:r w:rsidR="00D10351" w:rsidRPr="00D10351">
        <w:rPr>
          <w:lang w:val="en-GB"/>
        </w:rPr>
        <w:t>0.9978</w:t>
      </w:r>
      <w:r w:rsidR="00875134">
        <w:rPr>
          <w:lang w:val="en-GB"/>
        </w:rPr>
        <w:t xml:space="preserve">) </w:t>
      </w:r>
      <w:r w:rsidR="00F134C0" w:rsidRPr="00735C31">
        <w:rPr>
          <w:highlight w:val="yellow"/>
          <w:lang w:val="en-GB"/>
        </w:rPr>
        <w:t>n</w:t>
      </w:r>
      <w:r w:rsidR="00F134C0" w:rsidRPr="00735C31">
        <w:rPr>
          <w:lang w:val="en-GB"/>
        </w:rPr>
        <w:t xml:space="preserve">umber of events </w:t>
      </w:r>
      <w:r w:rsidR="00875134">
        <w:rPr>
          <w:lang w:val="en-GB"/>
        </w:rPr>
        <w:t>115</w:t>
      </w:r>
      <w:r w:rsidR="00F134C0" w:rsidRPr="00735C31">
        <w:rPr>
          <w:lang w:val="en-GB"/>
        </w:rPr>
        <w:t xml:space="preserve">. </w:t>
      </w:r>
      <w:r w:rsidR="0013693A" w:rsidRPr="00735C31">
        <w:rPr>
          <w:lang w:val="en-GB"/>
        </w:rPr>
        <w:t>As exp</w:t>
      </w:r>
      <w:r w:rsidR="002B58A9" w:rsidRPr="00735C31">
        <w:rPr>
          <w:lang w:val="en-GB"/>
        </w:rPr>
        <w:t xml:space="preserve">ected we found that age (OR 1,1 [CI 1.06-1.12]) </w:t>
      </w:r>
      <w:r w:rsidR="0013693A" w:rsidRPr="00735C31">
        <w:rPr>
          <w:lang w:val="en-GB"/>
        </w:rPr>
        <w:t xml:space="preserve">and gender </w:t>
      </w:r>
      <w:r w:rsidR="002B58A9" w:rsidRPr="00735C31">
        <w:rPr>
          <w:lang w:val="en-GB"/>
        </w:rPr>
        <w:t>(femal</w:t>
      </w:r>
      <w:r w:rsidR="00E12646" w:rsidRPr="00735C31">
        <w:rPr>
          <w:lang w:val="en-GB"/>
        </w:rPr>
        <w:t>e</w:t>
      </w:r>
      <w:r w:rsidR="002B58A9" w:rsidRPr="00735C31">
        <w:rPr>
          <w:lang w:val="en-GB"/>
        </w:rPr>
        <w:t xml:space="preserve"> gender </w:t>
      </w:r>
      <w:r w:rsidR="00B2514A" w:rsidRPr="00735C31">
        <w:rPr>
          <w:lang w:val="en-GB"/>
        </w:rPr>
        <w:t xml:space="preserve">adjusted </w:t>
      </w:r>
      <w:r w:rsidR="002B58A9" w:rsidRPr="00735C31">
        <w:rPr>
          <w:lang w:val="en-GB"/>
        </w:rPr>
        <w:t>OR 0.</w:t>
      </w:r>
      <w:r w:rsidR="00E12646" w:rsidRPr="00735C31">
        <w:rPr>
          <w:lang w:val="en-GB"/>
        </w:rPr>
        <w:t xml:space="preserve">4 [CI 0.28-0.64] </w:t>
      </w:r>
      <w:r w:rsidR="0013693A" w:rsidRPr="00735C31">
        <w:rPr>
          <w:lang w:val="en-GB"/>
        </w:rPr>
        <w:t>gave a</w:t>
      </w:r>
      <w:r w:rsidR="002B58A9" w:rsidRPr="00735C31">
        <w:rPr>
          <w:lang w:val="en-GB"/>
        </w:rPr>
        <w:t xml:space="preserve"> statistically significant</w:t>
      </w:r>
      <w:r w:rsidR="0013693A" w:rsidRPr="00735C31">
        <w:rPr>
          <w:lang w:val="en-GB"/>
        </w:rPr>
        <w:t xml:space="preserve"> in</w:t>
      </w:r>
      <w:r w:rsidR="002B58A9" w:rsidRPr="00735C31">
        <w:rPr>
          <w:lang w:val="en-GB"/>
        </w:rPr>
        <w:t>fluence on the</w:t>
      </w:r>
      <w:r w:rsidR="0013693A" w:rsidRPr="00735C31">
        <w:rPr>
          <w:lang w:val="en-GB"/>
        </w:rPr>
        <w:t xml:space="preserve"> adjusted risk of death. </w:t>
      </w:r>
      <w:r w:rsidR="00B2514A" w:rsidRPr="00735C31">
        <w:rPr>
          <w:lang w:val="en-GB"/>
        </w:rPr>
        <w:t>Crude values in</w:t>
      </w:r>
      <w:r w:rsidR="00C73612" w:rsidRPr="00735C31">
        <w:rPr>
          <w:lang w:val="en-GB"/>
        </w:rPr>
        <w:t>dicated an increased risk of 90-</w:t>
      </w:r>
      <w:r w:rsidR="00B2514A" w:rsidRPr="00735C31">
        <w:rPr>
          <w:lang w:val="en-GB"/>
        </w:rPr>
        <w:t xml:space="preserve">day mortality for all three comorbidity index but only CCI remained statistically significant (adjusted OR 1.3[CI 1.09-1.45]) after adjustment was made as did the clinical ASA score. Within the </w:t>
      </w:r>
      <w:r w:rsidR="00B2514A" w:rsidRPr="00735C31">
        <w:rPr>
          <w:lang w:val="en-GB"/>
        </w:rPr>
        <w:lastRenderedPageBreak/>
        <w:t>social background variables only being a widow/-</w:t>
      </w:r>
      <w:proofErr w:type="spellStart"/>
      <w:r w:rsidR="00B2514A" w:rsidRPr="00735C31">
        <w:rPr>
          <w:lang w:val="en-GB"/>
        </w:rPr>
        <w:t>er</w:t>
      </w:r>
      <w:proofErr w:type="spellEnd"/>
      <w:r w:rsidR="00B2514A" w:rsidRPr="00735C31">
        <w:rPr>
          <w:lang w:val="en-GB"/>
        </w:rPr>
        <w:t xml:space="preserve"> (adjusted OR 1.7[CI 1.05-2.70]) fell out statistically significant after adjustment. </w:t>
      </w:r>
      <w:r w:rsidR="00D278E6" w:rsidRPr="00735C31">
        <w:rPr>
          <w:lang w:val="en-GB"/>
        </w:rPr>
        <w:t>Crude and adjusted odd ratios for 90-day mortality with 95% confidence intervals are presented in Table 2.</w:t>
      </w:r>
    </w:p>
    <w:p w14:paraId="49A643EB" w14:textId="77777777" w:rsidR="00FD6657" w:rsidRPr="00735C31" w:rsidRDefault="00FD6657" w:rsidP="00D278E6">
      <w:pPr>
        <w:spacing w:line="480" w:lineRule="auto"/>
        <w:rPr>
          <w:lang w:val="en-GB"/>
        </w:rPr>
      </w:pPr>
    </w:p>
    <w:p w14:paraId="1ACADF95" w14:textId="77777777" w:rsidR="00EF609D" w:rsidRPr="00735C31" w:rsidRDefault="00EF609D" w:rsidP="00EF609D">
      <w:pPr>
        <w:pStyle w:val="Rubrik2"/>
        <w:spacing w:line="480" w:lineRule="auto"/>
        <w:rPr>
          <w:lang w:val="en-GB"/>
        </w:rPr>
      </w:pPr>
      <w:r w:rsidRPr="00735C31">
        <w:rPr>
          <w:lang w:val="en-GB"/>
        </w:rPr>
        <w:t>One year mortality after THA</w:t>
      </w:r>
    </w:p>
    <w:p w14:paraId="6DEBB33C" w14:textId="5E52095D" w:rsidR="0076116E" w:rsidRPr="00735C31" w:rsidRDefault="00EF609D" w:rsidP="0076116E">
      <w:pPr>
        <w:spacing w:line="480" w:lineRule="auto"/>
        <w:rPr>
          <w:lang w:val="en-GB"/>
        </w:rPr>
      </w:pPr>
      <w:r w:rsidRPr="006A7425">
        <w:rPr>
          <w:lang w:val="en-GB"/>
        </w:rPr>
        <w:t xml:space="preserve">The unadjusted cumulative survival was </w:t>
      </w:r>
      <w:r w:rsidR="00D10351" w:rsidRPr="006A7425">
        <w:rPr>
          <w:lang w:val="en-GB"/>
        </w:rPr>
        <w:t xml:space="preserve">0.9908 </w:t>
      </w:r>
      <w:r w:rsidR="00AA00CE" w:rsidRPr="006A7425">
        <w:rPr>
          <w:lang w:val="en-GB"/>
        </w:rPr>
        <w:t xml:space="preserve">(95 % ci </w:t>
      </w:r>
      <w:r w:rsidR="00D10351" w:rsidRPr="006A7425">
        <w:rPr>
          <w:lang w:val="en-GB"/>
        </w:rPr>
        <w:t>0.9899</w:t>
      </w:r>
      <w:r w:rsidR="00AA00CE" w:rsidRPr="006A7425">
        <w:rPr>
          <w:lang w:val="en-GB"/>
        </w:rPr>
        <w:t xml:space="preserve">; </w:t>
      </w:r>
      <w:r w:rsidR="00D10351" w:rsidRPr="006A7425">
        <w:rPr>
          <w:lang w:val="en-GB"/>
        </w:rPr>
        <w:t>0.9917</w:t>
      </w:r>
      <w:r w:rsidR="00AA00CE" w:rsidRPr="006A7425">
        <w:rPr>
          <w:lang w:val="en-GB"/>
        </w:rPr>
        <w:t>)</w:t>
      </w:r>
      <w:r w:rsidRPr="006A7425">
        <w:rPr>
          <w:lang w:val="en-GB"/>
        </w:rPr>
        <w:t xml:space="preserve"> for 1 year and</w:t>
      </w:r>
      <w:r w:rsidR="00F134C0" w:rsidRPr="006A7425">
        <w:rPr>
          <w:lang w:val="en-GB"/>
        </w:rPr>
        <w:t xml:space="preserve"> the number of events </w:t>
      </w:r>
      <w:r w:rsidR="00AA00CE" w:rsidRPr="006A7425">
        <w:rPr>
          <w:lang w:val="en-GB"/>
        </w:rPr>
        <w:t>363</w:t>
      </w:r>
      <w:r w:rsidR="00F134C0" w:rsidRPr="006A7425">
        <w:rPr>
          <w:lang w:val="en-GB"/>
        </w:rPr>
        <w:t>.</w:t>
      </w:r>
      <w:r w:rsidRPr="006A7425">
        <w:rPr>
          <w:lang w:val="en-GB"/>
        </w:rPr>
        <w:t xml:space="preserve"> </w:t>
      </w:r>
      <w:r w:rsidR="00F134C0" w:rsidRPr="006A7425">
        <w:rPr>
          <w:lang w:val="en-GB"/>
        </w:rPr>
        <w:t>F</w:t>
      </w:r>
      <w:r w:rsidRPr="006A7425">
        <w:rPr>
          <w:lang w:val="en-GB"/>
        </w:rPr>
        <w:t>or the whole study period</w:t>
      </w:r>
      <w:r w:rsidR="00F134C0" w:rsidRPr="006A7425">
        <w:rPr>
          <w:lang w:val="en-GB"/>
        </w:rPr>
        <w:t xml:space="preserve"> the number of events was </w:t>
      </w:r>
      <w:r w:rsidR="00D10351" w:rsidRPr="006A7425">
        <w:rPr>
          <w:lang w:val="en-GB"/>
        </w:rPr>
        <w:t>1412</w:t>
      </w:r>
      <w:r w:rsidR="00F134C0" w:rsidRPr="006A7425">
        <w:rPr>
          <w:lang w:val="en-GB"/>
        </w:rPr>
        <w:t xml:space="preserve"> and the unadjusted cumulative survival </w:t>
      </w:r>
      <w:r w:rsidR="00D10351" w:rsidRPr="006A7425">
        <w:rPr>
          <w:lang w:val="en-GB"/>
        </w:rPr>
        <w:t>0.9127</w:t>
      </w:r>
      <w:r w:rsidR="00F134C0" w:rsidRPr="006A7425">
        <w:rPr>
          <w:lang w:val="en-GB"/>
        </w:rPr>
        <w:t xml:space="preserve"> (</w:t>
      </w:r>
      <w:r w:rsidR="00D10351" w:rsidRPr="006A7425">
        <w:rPr>
          <w:lang w:val="en-GB"/>
        </w:rPr>
        <w:t>95 % ci</w:t>
      </w:r>
      <w:r w:rsidR="00F134C0" w:rsidRPr="006A7425">
        <w:rPr>
          <w:lang w:val="en-GB"/>
        </w:rPr>
        <w:t xml:space="preserve"> </w:t>
      </w:r>
      <w:r w:rsidR="00D10351" w:rsidRPr="006A7425">
        <w:rPr>
          <w:lang w:val="en-GB"/>
        </w:rPr>
        <w:t>0.9044; 0.9212</w:t>
      </w:r>
      <w:r w:rsidR="00F134C0" w:rsidRPr="006A7425">
        <w:rPr>
          <w:lang w:val="en-GB"/>
        </w:rPr>
        <w:t>)</w:t>
      </w:r>
      <w:r w:rsidRPr="006A7425">
        <w:rPr>
          <w:lang w:val="en-GB"/>
        </w:rPr>
        <w:t xml:space="preserve">. </w:t>
      </w:r>
      <w:r w:rsidR="0076116E" w:rsidRPr="006A7425">
        <w:rPr>
          <w:lang w:val="en-GB"/>
        </w:rPr>
        <w:t>Age (OR</w:t>
      </w:r>
      <w:r w:rsidR="0076116E" w:rsidRPr="00735C31">
        <w:rPr>
          <w:lang w:val="en-GB"/>
        </w:rPr>
        <w:t xml:space="preserve"> 1,1 [CI 1.06-1.09]) and gender (female gender adjusted OR 0.6 [CI 0.44-0.69]</w:t>
      </w:r>
      <w:r w:rsidR="00FF4210" w:rsidRPr="00735C31">
        <w:rPr>
          <w:lang w:val="en-GB"/>
        </w:rPr>
        <w:t>)</w:t>
      </w:r>
      <w:r w:rsidR="0076116E" w:rsidRPr="00735C31">
        <w:rPr>
          <w:lang w:val="en-GB"/>
        </w:rPr>
        <w:t xml:space="preserve"> still gave a statistically significant influence on the adjusted risk of death. CCI remained statistically sign</w:t>
      </w:r>
      <w:r w:rsidR="00FF4210" w:rsidRPr="00735C31">
        <w:rPr>
          <w:lang w:val="en-GB"/>
        </w:rPr>
        <w:t>ificant (adjusted OR 1.3[CI 1.2</w:t>
      </w:r>
      <w:r w:rsidR="0076116E" w:rsidRPr="00735C31">
        <w:rPr>
          <w:lang w:val="en-GB"/>
        </w:rPr>
        <w:t xml:space="preserve">-1.45]) after adjustment was made as did the clinical ASA score. Within the social background variables </w:t>
      </w:r>
      <w:r w:rsidR="00FF4210" w:rsidRPr="00735C31">
        <w:rPr>
          <w:lang w:val="en-GB"/>
        </w:rPr>
        <w:t>marital status</w:t>
      </w:r>
      <w:r w:rsidR="0076116E" w:rsidRPr="00735C31">
        <w:rPr>
          <w:lang w:val="en-GB"/>
        </w:rPr>
        <w:t xml:space="preserve"> fell out statistically significant after adjustment</w:t>
      </w:r>
      <w:r w:rsidR="00FF4210" w:rsidRPr="00735C31">
        <w:rPr>
          <w:lang w:val="en-GB"/>
        </w:rPr>
        <w:t xml:space="preserve"> (</w:t>
      </w:r>
      <w:commentRangeStart w:id="6"/>
      <w:r w:rsidR="00FF4210" w:rsidRPr="00735C31">
        <w:rPr>
          <w:lang w:val="en-GB"/>
        </w:rPr>
        <w:t>Data not shown)</w:t>
      </w:r>
      <w:commentRangeEnd w:id="6"/>
      <w:r w:rsidR="00E711F5" w:rsidRPr="00735C31">
        <w:rPr>
          <w:rStyle w:val="Kommentarsreferens"/>
          <w:lang w:val="en-GB" w:eastAsia="ja-JP"/>
        </w:rPr>
        <w:commentReference w:id="6"/>
      </w:r>
      <w:r w:rsidR="0076116E" w:rsidRPr="00735C31">
        <w:rPr>
          <w:lang w:val="en-GB"/>
        </w:rPr>
        <w:t xml:space="preserve">. </w:t>
      </w:r>
    </w:p>
    <w:p w14:paraId="750128C0" w14:textId="2CE7AB67" w:rsidR="00EF609D" w:rsidRPr="00735C31" w:rsidRDefault="00EF609D" w:rsidP="00EF609D">
      <w:pPr>
        <w:spacing w:line="480" w:lineRule="auto"/>
        <w:rPr>
          <w:lang w:val="en-GB"/>
        </w:rPr>
      </w:pPr>
    </w:p>
    <w:p w14:paraId="5A9279FD" w14:textId="4F6C295E" w:rsidR="00FD6657" w:rsidRPr="00735C31" w:rsidRDefault="00071652" w:rsidP="00EF609D">
      <w:pPr>
        <w:pStyle w:val="Rubrik2"/>
        <w:spacing w:line="480" w:lineRule="auto"/>
        <w:rPr>
          <w:lang w:val="en-GB"/>
        </w:rPr>
      </w:pPr>
      <w:r w:rsidRPr="00735C31">
        <w:rPr>
          <w:lang w:val="en-GB"/>
        </w:rPr>
        <w:t>Prediction strength</w:t>
      </w:r>
      <w:r w:rsidR="00C73612" w:rsidRPr="00735C31">
        <w:rPr>
          <w:lang w:val="en-GB"/>
        </w:rPr>
        <w:t xml:space="preserve"> of investigated comorbidity measures</w:t>
      </w:r>
    </w:p>
    <w:p w14:paraId="203CD3AE" w14:textId="57520A28" w:rsidR="00C73612" w:rsidRPr="00BF5D0A" w:rsidRDefault="00C73612" w:rsidP="00EF609D">
      <w:pPr>
        <w:spacing w:line="480" w:lineRule="auto"/>
        <w:rPr>
          <w:lang w:val="en-GB"/>
        </w:rPr>
      </w:pPr>
      <w:r w:rsidRPr="00735C31">
        <w:rPr>
          <w:b/>
          <w:i/>
          <w:lang w:val="en-GB"/>
        </w:rPr>
        <w:t>The Charlson Comorbidity Index</w:t>
      </w:r>
      <w:r w:rsidRPr="00735C31">
        <w:rPr>
          <w:b/>
          <w:lang w:val="en-GB"/>
        </w:rPr>
        <w:t xml:space="preserve"> </w:t>
      </w:r>
      <w:r w:rsidR="00735C31" w:rsidRPr="00735C31">
        <w:rPr>
          <w:lang w:val="en-GB"/>
        </w:rPr>
        <w:t xml:space="preserve">When examining the CCIs different dimensions </w:t>
      </w:r>
      <w:r w:rsidR="00735C31">
        <w:rPr>
          <w:lang w:val="en-GB"/>
        </w:rPr>
        <w:t>we found that the total CCI</w:t>
      </w:r>
      <w:r w:rsidR="00735C31" w:rsidRPr="00735C31">
        <w:rPr>
          <w:lang w:val="en-GB"/>
        </w:rPr>
        <w:t xml:space="preserve"> performed better </w:t>
      </w:r>
      <w:r w:rsidR="00B75EC7">
        <w:rPr>
          <w:lang w:val="en-GB"/>
        </w:rPr>
        <w:t xml:space="preserve">in predicting 90-day and one year mortality </w:t>
      </w:r>
      <w:r w:rsidR="00735C31" w:rsidRPr="00735C31">
        <w:rPr>
          <w:lang w:val="en-GB"/>
        </w:rPr>
        <w:t>than the included dimensions separately.</w:t>
      </w:r>
      <w:r w:rsidR="00735C31">
        <w:rPr>
          <w:lang w:val="en-GB"/>
        </w:rPr>
        <w:t xml:space="preserve"> </w:t>
      </w:r>
      <w:r w:rsidR="00B75EC7">
        <w:rPr>
          <w:lang w:val="en-GB"/>
        </w:rPr>
        <w:t xml:space="preserve">(See Table 3 A.) </w:t>
      </w:r>
      <w:r w:rsidR="00735C31">
        <w:rPr>
          <w:lang w:val="en-GB"/>
        </w:rPr>
        <w:t xml:space="preserve">The original weighting (90-d c=0.65, 1-y c=0.65) was somewhat better in predicting both 90-day and one year mortality than the weighting according to </w:t>
      </w:r>
      <w:proofErr w:type="spellStart"/>
      <w:proofErr w:type="gramStart"/>
      <w:r w:rsidR="00735C31">
        <w:rPr>
          <w:lang w:val="en-GB"/>
        </w:rPr>
        <w:t>Quan</w:t>
      </w:r>
      <w:proofErr w:type="spellEnd"/>
      <w:r w:rsidR="00735C31">
        <w:rPr>
          <w:lang w:val="en-GB"/>
        </w:rPr>
        <w:t>(</w:t>
      </w:r>
      <w:proofErr w:type="gramEnd"/>
      <w:r w:rsidR="00735C31">
        <w:rPr>
          <w:lang w:val="en-GB"/>
        </w:rPr>
        <w:t>90-d c=0.61, 1-y c=0.63).</w:t>
      </w:r>
      <w:r w:rsidR="00B75EC7">
        <w:rPr>
          <w:lang w:val="en-GB"/>
        </w:rPr>
        <w:t xml:space="preserve"> The original weighting of Charlson performed best of all investigated comorbidity measures</w:t>
      </w:r>
      <w:r w:rsidR="00B75EC7" w:rsidRPr="00B75EC7">
        <w:rPr>
          <w:lang w:val="en-GB"/>
        </w:rPr>
        <w:t xml:space="preserve"> </w:t>
      </w:r>
      <w:r w:rsidR="00B75EC7">
        <w:rPr>
          <w:lang w:val="en-GB"/>
        </w:rPr>
        <w:t>better in predicting 90-day</w:t>
      </w:r>
      <w:r w:rsidR="00B75EC7" w:rsidRPr="00B75EC7">
        <w:rPr>
          <w:lang w:val="en-GB"/>
        </w:rPr>
        <w:t xml:space="preserve"> </w:t>
      </w:r>
      <w:r w:rsidR="00B75EC7">
        <w:rPr>
          <w:lang w:val="en-GB"/>
        </w:rPr>
        <w:t>mortality. (See Table 3 A-C.)</w:t>
      </w:r>
    </w:p>
    <w:p w14:paraId="633313C7" w14:textId="632A3843" w:rsidR="00BF5D0A" w:rsidRPr="00735C31" w:rsidRDefault="00C73612" w:rsidP="00EF609D">
      <w:pPr>
        <w:spacing w:line="480" w:lineRule="auto"/>
        <w:rPr>
          <w:lang w:val="en-GB"/>
        </w:rPr>
      </w:pPr>
      <w:r w:rsidRPr="00735C31">
        <w:rPr>
          <w:b/>
          <w:i/>
          <w:lang w:val="en-GB"/>
        </w:rPr>
        <w:lastRenderedPageBreak/>
        <w:t xml:space="preserve">The </w:t>
      </w:r>
      <w:proofErr w:type="spellStart"/>
      <w:r w:rsidRPr="00735C31">
        <w:rPr>
          <w:b/>
          <w:i/>
          <w:lang w:val="en-GB"/>
        </w:rPr>
        <w:t>Elixhauser</w:t>
      </w:r>
      <w:proofErr w:type="spellEnd"/>
      <w:r w:rsidRPr="00735C31">
        <w:rPr>
          <w:b/>
          <w:i/>
          <w:lang w:val="en-GB"/>
        </w:rPr>
        <w:t xml:space="preserve"> Score</w:t>
      </w:r>
      <w:r w:rsidRPr="00735C31">
        <w:rPr>
          <w:lang w:val="en-GB"/>
        </w:rPr>
        <w:t xml:space="preserve"> </w:t>
      </w:r>
      <w:r w:rsidR="00B75EC7">
        <w:rPr>
          <w:lang w:val="en-GB"/>
        </w:rPr>
        <w:t xml:space="preserve">The predictive strength of the </w:t>
      </w:r>
      <w:proofErr w:type="spellStart"/>
      <w:r w:rsidR="00B75EC7">
        <w:rPr>
          <w:lang w:val="en-GB"/>
        </w:rPr>
        <w:t>Elixhauser</w:t>
      </w:r>
      <w:proofErr w:type="spellEnd"/>
      <w:r w:rsidR="00B75EC7">
        <w:rPr>
          <w:lang w:val="en-GB"/>
        </w:rPr>
        <w:t xml:space="preserve"> score was better in </w:t>
      </w:r>
      <w:proofErr w:type="spellStart"/>
      <w:r w:rsidR="00B75EC7">
        <w:rPr>
          <w:lang w:val="en-GB"/>
        </w:rPr>
        <w:t>prediciting</w:t>
      </w:r>
      <w:proofErr w:type="spellEnd"/>
      <w:r w:rsidR="00B75EC7">
        <w:rPr>
          <w:lang w:val="en-GB"/>
        </w:rPr>
        <w:t xml:space="preserve"> 90-day and one year mortality </w:t>
      </w:r>
      <w:r w:rsidR="00B75EC7" w:rsidRPr="00735C31">
        <w:rPr>
          <w:lang w:val="en-GB"/>
        </w:rPr>
        <w:t>than the included dimensions separately.</w:t>
      </w:r>
      <w:r w:rsidR="00B75EC7">
        <w:rPr>
          <w:lang w:val="en-GB"/>
        </w:rPr>
        <w:t xml:space="preserve"> (See Table 3B) with a 90 d c=0.63 and a 1 year c=0.65.</w:t>
      </w:r>
    </w:p>
    <w:p w14:paraId="02F515E0" w14:textId="20312063" w:rsidR="00C73612" w:rsidRPr="00875134" w:rsidRDefault="00C73612" w:rsidP="00EF609D">
      <w:pPr>
        <w:spacing w:line="480" w:lineRule="auto"/>
        <w:rPr>
          <w:b/>
          <w:i/>
        </w:rPr>
      </w:pPr>
      <w:r w:rsidRPr="00875134">
        <w:rPr>
          <w:b/>
          <w:i/>
        </w:rPr>
        <w:t xml:space="preserve">The </w:t>
      </w:r>
      <w:proofErr w:type="spellStart"/>
      <w:r w:rsidRPr="00875134">
        <w:rPr>
          <w:b/>
          <w:i/>
        </w:rPr>
        <w:t>RxRisk</w:t>
      </w:r>
      <w:proofErr w:type="spellEnd"/>
      <w:r w:rsidRPr="00875134">
        <w:rPr>
          <w:b/>
          <w:i/>
        </w:rPr>
        <w:t>-V Score</w:t>
      </w:r>
    </w:p>
    <w:p w14:paraId="37F589DD" w14:textId="3739F446" w:rsidR="0070063D" w:rsidRPr="00875134" w:rsidRDefault="00E0674E" w:rsidP="00EF609D">
      <w:pPr>
        <w:spacing w:line="480" w:lineRule="auto"/>
      </w:pPr>
      <w:commentRangeStart w:id="8"/>
      <w:r w:rsidRPr="00875134">
        <w:rPr>
          <w:highlight w:val="yellow"/>
        </w:rPr>
        <w:t>Här saknas totalscorens värden i tabellen 3C</w:t>
      </w:r>
      <w:r w:rsidR="006D77C1">
        <w:t xml:space="preserve">. </w:t>
      </w:r>
      <w:commentRangeEnd w:id="8"/>
      <w:r w:rsidR="006D77C1">
        <w:rPr>
          <w:rStyle w:val="Kommentarsreferens"/>
          <w:lang w:eastAsia="ja-JP"/>
        </w:rPr>
        <w:commentReference w:id="8"/>
      </w:r>
    </w:p>
    <w:p w14:paraId="70C7194E" w14:textId="77777777" w:rsidR="0070063D" w:rsidRPr="00875134" w:rsidRDefault="0070063D" w:rsidP="00EF609D">
      <w:pPr>
        <w:spacing w:line="480" w:lineRule="auto"/>
      </w:pPr>
    </w:p>
    <w:p w14:paraId="47DC59B8" w14:textId="78A812AC" w:rsidR="00C73612" w:rsidRDefault="00C73612" w:rsidP="00EF609D">
      <w:pPr>
        <w:spacing w:line="480" w:lineRule="auto"/>
        <w:rPr>
          <w:b/>
          <w:i/>
          <w:lang w:val="en-GB"/>
        </w:rPr>
      </w:pPr>
      <w:r w:rsidRPr="00735C31">
        <w:rPr>
          <w:b/>
          <w:i/>
          <w:lang w:val="en-GB"/>
        </w:rPr>
        <w:t xml:space="preserve">The American Society of </w:t>
      </w:r>
      <w:proofErr w:type="spellStart"/>
      <w:r w:rsidRPr="00735C31">
        <w:rPr>
          <w:b/>
          <w:i/>
          <w:lang w:val="en-GB"/>
        </w:rPr>
        <w:t>Anesthesiologists</w:t>
      </w:r>
      <w:proofErr w:type="spellEnd"/>
      <w:r w:rsidR="0070063D">
        <w:rPr>
          <w:b/>
          <w:i/>
          <w:lang w:val="en-GB"/>
        </w:rPr>
        <w:t xml:space="preserve"> physical status classification</w:t>
      </w:r>
    </w:p>
    <w:p w14:paraId="62E13C4E" w14:textId="33AE7BC8" w:rsidR="0070063D" w:rsidRPr="00875134" w:rsidRDefault="00E0674E" w:rsidP="00EF609D">
      <w:pPr>
        <w:spacing w:line="480" w:lineRule="auto"/>
      </w:pPr>
      <w:commentRangeStart w:id="9"/>
      <w:r w:rsidRPr="00875134">
        <w:rPr>
          <w:highlight w:val="yellow"/>
        </w:rPr>
        <w:t>Har skulle det vara snyggt med en tabell motsvarande tabell 3. Tabell 3D. Vad tror du om det</w:t>
      </w:r>
      <w:r w:rsidR="000C778A" w:rsidRPr="00875134">
        <w:rPr>
          <w:highlight w:val="yellow"/>
        </w:rPr>
        <w:t xml:space="preserve"> Szilard</w:t>
      </w:r>
      <w:r w:rsidRPr="00875134">
        <w:rPr>
          <w:highlight w:val="yellow"/>
        </w:rPr>
        <w:t>?</w:t>
      </w:r>
      <w:commentRangeEnd w:id="9"/>
      <w:r w:rsidR="006D77C1">
        <w:rPr>
          <w:rStyle w:val="Kommentarsreferens"/>
          <w:lang w:eastAsia="ja-JP"/>
        </w:rPr>
        <w:commentReference w:id="9"/>
      </w:r>
    </w:p>
    <w:p w14:paraId="275D8D7D" w14:textId="77777777" w:rsidR="0070063D" w:rsidRPr="00875134" w:rsidRDefault="0070063D" w:rsidP="00EF609D">
      <w:pPr>
        <w:spacing w:line="480" w:lineRule="auto"/>
      </w:pPr>
    </w:p>
    <w:p w14:paraId="0F0B8B3E" w14:textId="10BA68D2" w:rsidR="004A7CB2" w:rsidRPr="0070063D" w:rsidRDefault="004A7CB2" w:rsidP="00EF609D">
      <w:pPr>
        <w:spacing w:line="480" w:lineRule="auto"/>
        <w:rPr>
          <w:lang w:val="en-GB"/>
        </w:rPr>
      </w:pPr>
      <w:r>
        <w:rPr>
          <w:b/>
          <w:i/>
          <w:lang w:val="en-GB"/>
        </w:rPr>
        <w:t>Age, gender</w:t>
      </w:r>
      <w:r w:rsidR="006E078B">
        <w:rPr>
          <w:b/>
          <w:i/>
          <w:lang w:val="en-GB"/>
        </w:rPr>
        <w:t>, ASA score, heart infarction and renal disease combined</w:t>
      </w:r>
      <w:r w:rsidR="0070063D">
        <w:rPr>
          <w:b/>
          <w:i/>
          <w:lang w:val="en-GB"/>
        </w:rPr>
        <w:t xml:space="preserve"> </w:t>
      </w:r>
      <w:proofErr w:type="gramStart"/>
      <w:r w:rsidR="0070063D">
        <w:rPr>
          <w:lang w:val="en-GB"/>
        </w:rPr>
        <w:t>After</w:t>
      </w:r>
      <w:proofErr w:type="gramEnd"/>
      <w:r w:rsidR="0070063D">
        <w:rPr>
          <w:lang w:val="en-GB"/>
        </w:rPr>
        <w:t xml:space="preserve"> trying combinations of dimensions included in the different comorbidity measures and clinically accessible data we found that the combination of a</w:t>
      </w:r>
      <w:r w:rsidR="0070063D" w:rsidRPr="0070063D">
        <w:rPr>
          <w:lang w:val="en-GB"/>
        </w:rPr>
        <w:t xml:space="preserve">ge, gender, ASA score, </w:t>
      </w:r>
      <w:r w:rsidR="0070063D">
        <w:rPr>
          <w:lang w:val="en-GB"/>
        </w:rPr>
        <w:t xml:space="preserve">presence of </w:t>
      </w:r>
      <w:r w:rsidR="0070063D" w:rsidRPr="0070063D">
        <w:rPr>
          <w:lang w:val="en-GB"/>
        </w:rPr>
        <w:t>heart infarction and renal disease</w:t>
      </w:r>
      <w:r w:rsidR="0070063D">
        <w:rPr>
          <w:lang w:val="en-GB"/>
        </w:rPr>
        <w:t xml:space="preserve"> the last 12 months gave the best prediction strength for 90-day and one year mortality. (</w:t>
      </w:r>
      <w:commentRangeStart w:id="10"/>
      <w:r w:rsidR="0070063D">
        <w:rPr>
          <w:lang w:val="en-GB"/>
        </w:rPr>
        <w:t>See Table 4)</w:t>
      </w:r>
      <w:commentRangeEnd w:id="10"/>
      <w:r w:rsidR="000C778A">
        <w:rPr>
          <w:rStyle w:val="Kommentarsreferens"/>
          <w:lang w:eastAsia="ja-JP"/>
        </w:rPr>
        <w:commentReference w:id="10"/>
      </w:r>
      <w:r w:rsidR="00311C8C">
        <w:rPr>
          <w:lang w:val="en-GB"/>
        </w:rPr>
        <w:t xml:space="preserve"> (AUC = </w:t>
      </w:r>
      <w:r w:rsidR="00311C8C" w:rsidRPr="00311C8C">
        <w:rPr>
          <w:lang w:val="en-GB"/>
        </w:rPr>
        <w:t>0.8134</w:t>
      </w:r>
      <w:r w:rsidR="00311C8C">
        <w:rPr>
          <w:lang w:val="en-GB"/>
        </w:rPr>
        <w:t xml:space="preserve">, 95 % ci </w:t>
      </w:r>
      <w:r w:rsidR="00311C8C" w:rsidRPr="00311C8C">
        <w:rPr>
          <w:lang w:val="en-GB"/>
        </w:rPr>
        <w:t>0.7746-0.8521</w:t>
      </w:r>
      <w:r w:rsidR="00311C8C">
        <w:rPr>
          <w:lang w:val="en-GB"/>
        </w:rPr>
        <w:t xml:space="preserve">). </w:t>
      </w:r>
    </w:p>
    <w:p w14:paraId="29AE463E" w14:textId="77777777" w:rsidR="00BF5D0A" w:rsidRPr="006E078B" w:rsidRDefault="00BF5D0A" w:rsidP="00EF609D">
      <w:pPr>
        <w:spacing w:line="480" w:lineRule="auto"/>
        <w:rPr>
          <w:lang w:val="en-GB"/>
        </w:rPr>
      </w:pPr>
    </w:p>
    <w:p w14:paraId="799BC0C2" w14:textId="7A5C67E5" w:rsidR="00E61BF2" w:rsidRPr="00735C31" w:rsidRDefault="009749F1" w:rsidP="00FD6657">
      <w:pPr>
        <w:pStyle w:val="Rubrik1"/>
        <w:spacing w:line="480" w:lineRule="auto"/>
        <w:rPr>
          <w:lang w:val="en-GB"/>
        </w:rPr>
      </w:pPr>
      <w:r w:rsidRPr="00735C31">
        <w:rPr>
          <w:lang w:val="en-GB"/>
        </w:rPr>
        <w:t>Discussion</w:t>
      </w:r>
    </w:p>
    <w:p w14:paraId="6FE048FD" w14:textId="290FDC94" w:rsidR="00E61BF2" w:rsidRPr="00735C31" w:rsidRDefault="00F87C20" w:rsidP="00AA1A0B">
      <w:pPr>
        <w:spacing w:line="480" w:lineRule="auto"/>
        <w:rPr>
          <w:lang w:val="en-GB"/>
        </w:rPr>
      </w:pPr>
      <w:r w:rsidRPr="00735C31">
        <w:rPr>
          <w:rFonts w:eastAsia="Arial" w:cs="Arial"/>
          <w:lang w:val="en-GB"/>
        </w:rPr>
        <w:t>…….</w:t>
      </w:r>
    </w:p>
    <w:p w14:paraId="0A5CF86A" w14:textId="29358241" w:rsidR="00E61BF2" w:rsidRPr="00735C31" w:rsidRDefault="009749F1" w:rsidP="009749F1">
      <w:pPr>
        <w:pStyle w:val="Rubrik1"/>
        <w:rPr>
          <w:lang w:val="en-GB"/>
        </w:rPr>
      </w:pPr>
      <w:r w:rsidRPr="00735C31">
        <w:rPr>
          <w:lang w:val="en-GB"/>
        </w:rPr>
        <w:t>Bibliography</w:t>
      </w:r>
    </w:p>
    <w:p w14:paraId="480DAB9B" w14:textId="083CA386" w:rsidR="007C5D8B" w:rsidRPr="00735C31" w:rsidRDefault="00E61BF2" w:rsidP="007C5D8B">
      <w:pPr>
        <w:rPr>
          <w:rFonts w:ascii="Cambria" w:hAnsi="Cambria"/>
          <w:noProof/>
          <w:lang w:val="en-GB"/>
        </w:rPr>
      </w:pPr>
      <w:r w:rsidRPr="00735C31">
        <w:rPr>
          <w:lang w:val="en-GB"/>
        </w:rPr>
        <w:fldChar w:fldCharType="begin"/>
      </w:r>
      <w:r w:rsidRPr="00735C31">
        <w:rPr>
          <w:lang w:val="en-GB"/>
        </w:rPr>
        <w:instrText xml:space="preserve"> ADDIN EN.REFLIST </w:instrText>
      </w:r>
      <w:r w:rsidRPr="00735C31">
        <w:rPr>
          <w:lang w:val="en-GB"/>
        </w:rPr>
        <w:fldChar w:fldCharType="separate"/>
      </w:r>
      <w:bookmarkStart w:id="11" w:name="_ENREF_1"/>
      <w:r w:rsidR="007C5D8B" w:rsidRPr="00735C31">
        <w:rPr>
          <w:rFonts w:ascii="Cambria" w:hAnsi="Cambria"/>
          <w:noProof/>
          <w:lang w:val="en-GB"/>
        </w:rPr>
        <w:t>1.</w:t>
      </w:r>
      <w:r w:rsidR="007C5D8B" w:rsidRPr="00735C31">
        <w:rPr>
          <w:rFonts w:ascii="Cambria" w:hAnsi="Cambria"/>
          <w:noProof/>
          <w:lang w:val="en-GB"/>
        </w:rPr>
        <w:tab/>
        <w:t xml:space="preserve">Swedish Hip Arthroplasty Register (SHAR). The Annual Report 2014. </w:t>
      </w:r>
      <w:hyperlink r:id="rId7" w:history="1">
        <w:r w:rsidR="007C5D8B" w:rsidRPr="00735C31">
          <w:rPr>
            <w:rStyle w:val="Hyperlnk"/>
            <w:noProof/>
            <w:lang w:val="en-GB"/>
          </w:rPr>
          <w:t>http://www.shpr.se/</w:t>
        </w:r>
      </w:hyperlink>
      <w:r w:rsidR="007C5D8B" w:rsidRPr="00735C31">
        <w:rPr>
          <w:rFonts w:ascii="Cambria" w:hAnsi="Cambria"/>
          <w:noProof/>
          <w:lang w:val="en-GB"/>
        </w:rPr>
        <w:t>.</w:t>
      </w:r>
      <w:bookmarkEnd w:id="11"/>
    </w:p>
    <w:p w14:paraId="79480AA3" w14:textId="77777777" w:rsidR="007C5D8B" w:rsidRPr="00735C31" w:rsidRDefault="007C5D8B" w:rsidP="007C5D8B">
      <w:pPr>
        <w:rPr>
          <w:rFonts w:ascii="Cambria" w:hAnsi="Cambria"/>
          <w:noProof/>
          <w:lang w:val="en-GB"/>
        </w:rPr>
      </w:pPr>
      <w:bookmarkStart w:id="12" w:name="_ENREF_2"/>
      <w:r w:rsidRPr="00875134">
        <w:rPr>
          <w:rFonts w:ascii="Cambria" w:hAnsi="Cambria"/>
          <w:noProof/>
        </w:rPr>
        <w:t>2.</w:t>
      </w:r>
      <w:r w:rsidRPr="00875134">
        <w:rPr>
          <w:rFonts w:ascii="Cambria" w:hAnsi="Cambria"/>
          <w:noProof/>
        </w:rPr>
        <w:tab/>
        <w:t xml:space="preserve">Lohmander LS, Engesaeter LB, Herberts P, Ingvarsson T, Lucht U, Puolakka TJ. </w:t>
      </w:r>
      <w:r w:rsidRPr="00735C31">
        <w:rPr>
          <w:rFonts w:ascii="Cambria" w:hAnsi="Cambria"/>
          <w:noProof/>
          <w:lang w:val="en-GB"/>
        </w:rPr>
        <w:t>Standardized incidence rates of total hip replacement for primary hip osteoarthritis in the 5 Nordic countries: similarities and differences. Acta orthopaedica. 2006 Oct;77(5):733-40. PubMed PMID: 17068703.</w:t>
      </w:r>
      <w:bookmarkEnd w:id="12"/>
    </w:p>
    <w:p w14:paraId="7BF43C50" w14:textId="77777777" w:rsidR="007C5D8B" w:rsidRPr="00735C31" w:rsidRDefault="007C5D8B" w:rsidP="007C5D8B">
      <w:pPr>
        <w:rPr>
          <w:rFonts w:ascii="Cambria" w:hAnsi="Cambria"/>
          <w:noProof/>
          <w:lang w:val="en-GB"/>
        </w:rPr>
      </w:pPr>
      <w:bookmarkStart w:id="13" w:name="_ENREF_3"/>
      <w:r w:rsidRPr="00735C31">
        <w:rPr>
          <w:rFonts w:ascii="Cambria" w:hAnsi="Cambria"/>
          <w:noProof/>
          <w:lang w:val="en-GB"/>
        </w:rPr>
        <w:lastRenderedPageBreak/>
        <w:t>3.</w:t>
      </w:r>
      <w:r w:rsidRPr="00735C31">
        <w:rPr>
          <w:rFonts w:ascii="Cambria" w:hAnsi="Cambria"/>
          <w:noProof/>
          <w:lang w:val="en-GB"/>
        </w:rPr>
        <w:tab/>
        <w:t>Culliford DJ, Maskell J, Beard DJ, Murray DW, Price AJ, Arden NK. Temporal trends in hip and knee replacement in the United Kingdom: 1991 to 2006. The Journal of bone and joint surgery British volume. 2010 Jan;92(1):130-5. PubMed PMID: 20044691.</w:t>
      </w:r>
      <w:bookmarkEnd w:id="13"/>
    </w:p>
    <w:p w14:paraId="0C5B1DE8" w14:textId="77777777" w:rsidR="007C5D8B" w:rsidRPr="00735C31" w:rsidRDefault="007C5D8B" w:rsidP="007C5D8B">
      <w:pPr>
        <w:rPr>
          <w:rFonts w:ascii="Cambria" w:hAnsi="Cambria"/>
          <w:noProof/>
          <w:lang w:val="en-GB"/>
        </w:rPr>
      </w:pPr>
      <w:bookmarkStart w:id="14" w:name="_ENREF_4"/>
      <w:r w:rsidRPr="00735C31">
        <w:rPr>
          <w:rFonts w:ascii="Cambria" w:hAnsi="Cambria"/>
          <w:noProof/>
          <w:lang w:val="en-GB"/>
        </w:rPr>
        <w:t>4.</w:t>
      </w:r>
      <w:r w:rsidRPr="00735C31">
        <w:rPr>
          <w:rFonts w:ascii="Cambria" w:hAnsi="Cambria"/>
          <w:noProof/>
          <w:lang w:val="en-GB"/>
        </w:rPr>
        <w:tab/>
        <w:t>Gordon M, Stark A, Skoldenberg OG, Karrholm J, Garellick G. The influence of comorbidity scores on re-operations following primary total hip replacement: comparison and validation of three comorbidity measures. Bone Joint J. 2013 Sep;95-B(9):1184-91. PubMed PMID: 23997129. Epub 2013/09/03. eng.</w:t>
      </w:r>
      <w:bookmarkEnd w:id="14"/>
    </w:p>
    <w:p w14:paraId="04E7F415" w14:textId="77777777" w:rsidR="007C5D8B" w:rsidRPr="00735C31" w:rsidRDefault="007C5D8B" w:rsidP="007C5D8B">
      <w:pPr>
        <w:rPr>
          <w:rFonts w:ascii="Cambria" w:hAnsi="Cambria"/>
          <w:noProof/>
          <w:lang w:val="en-GB"/>
        </w:rPr>
      </w:pPr>
      <w:bookmarkStart w:id="15" w:name="_ENREF_5"/>
      <w:r w:rsidRPr="00735C31">
        <w:rPr>
          <w:rFonts w:ascii="Cambria" w:hAnsi="Cambria"/>
          <w:noProof/>
          <w:lang w:val="en-GB"/>
        </w:rPr>
        <w:t>5.</w:t>
      </w:r>
      <w:r w:rsidRPr="00735C31">
        <w:rPr>
          <w:rFonts w:ascii="Cambria" w:hAnsi="Cambria"/>
          <w:noProof/>
          <w:lang w:val="en-GB"/>
        </w:rPr>
        <w:tab/>
        <w:t>Singh JA, Lewallen DG. Increasing obesity and comorbidity in patients undergoing primary total hip arthroplasty in the U.S.: a 13-year study of time trends. BMC musculoskeletal disorders. 2014;15:441. PubMed PMID: 25519434. Pubmed Central PMCID: 4302153.</w:t>
      </w:r>
      <w:bookmarkEnd w:id="15"/>
    </w:p>
    <w:p w14:paraId="7CA2F166" w14:textId="77777777" w:rsidR="007C5D8B" w:rsidRPr="00735C31" w:rsidRDefault="007C5D8B" w:rsidP="007C5D8B">
      <w:pPr>
        <w:rPr>
          <w:rFonts w:ascii="Cambria" w:hAnsi="Cambria"/>
          <w:noProof/>
          <w:lang w:val="en-GB"/>
        </w:rPr>
      </w:pPr>
      <w:bookmarkStart w:id="16" w:name="_ENREF_6"/>
      <w:r w:rsidRPr="00735C31">
        <w:rPr>
          <w:rFonts w:ascii="Cambria" w:hAnsi="Cambria"/>
          <w:noProof/>
          <w:lang w:val="en-GB"/>
        </w:rPr>
        <w:t>6.</w:t>
      </w:r>
      <w:r w:rsidRPr="00735C31">
        <w:rPr>
          <w:rFonts w:ascii="Cambria" w:hAnsi="Cambria"/>
          <w:noProof/>
          <w:lang w:val="en-GB"/>
        </w:rPr>
        <w:tab/>
        <w:t>Aynardi M, Pulido L, Parvizi J, Sharkey PF, Rothman RH. Early mortality after modern total hip arthroplasty. Clinical orthopaedics and related research. 2009 Jan;467(1):213-8. PubMed PMID: 18846410. Pubmed Central PMCID: 2600973.</w:t>
      </w:r>
      <w:bookmarkEnd w:id="16"/>
    </w:p>
    <w:p w14:paraId="4BA63FF2" w14:textId="77777777" w:rsidR="007C5D8B" w:rsidRPr="00735C31" w:rsidRDefault="007C5D8B" w:rsidP="007C5D8B">
      <w:pPr>
        <w:rPr>
          <w:rFonts w:ascii="Cambria" w:hAnsi="Cambria"/>
          <w:noProof/>
          <w:lang w:val="en-GB"/>
        </w:rPr>
      </w:pPr>
      <w:bookmarkStart w:id="17" w:name="_ENREF_7"/>
      <w:r w:rsidRPr="00735C31">
        <w:rPr>
          <w:rFonts w:ascii="Cambria" w:hAnsi="Cambria"/>
          <w:noProof/>
          <w:lang w:val="en-GB"/>
        </w:rPr>
        <w:t>7.</w:t>
      </w:r>
      <w:r w:rsidRPr="00735C31">
        <w:rPr>
          <w:rFonts w:ascii="Cambria" w:hAnsi="Cambria"/>
          <w:noProof/>
          <w:lang w:val="en-GB"/>
        </w:rPr>
        <w:tab/>
        <w:t>McMinn DJ, Snell KI, Daniel J, Treacy RB, Pynsent PB, Riley RD. Mortality and implant revision rates of hip arthroplasty in patients with osteoarthritis: registry based cohort study. Bmj. 2012;344:e3319. PubMed PMID: 22700782. Pubmed Central PMCID: 3375206.</w:t>
      </w:r>
      <w:bookmarkEnd w:id="17"/>
    </w:p>
    <w:p w14:paraId="11465942" w14:textId="77777777" w:rsidR="007C5D8B" w:rsidRPr="00735C31" w:rsidRDefault="007C5D8B" w:rsidP="007C5D8B">
      <w:pPr>
        <w:rPr>
          <w:rFonts w:ascii="Cambria" w:hAnsi="Cambria"/>
          <w:noProof/>
          <w:lang w:val="en-GB"/>
        </w:rPr>
      </w:pPr>
      <w:bookmarkStart w:id="18" w:name="_ENREF_8"/>
      <w:r w:rsidRPr="00735C31">
        <w:rPr>
          <w:rFonts w:ascii="Cambria" w:hAnsi="Cambria"/>
          <w:noProof/>
          <w:lang w:val="en-GB"/>
        </w:rPr>
        <w:t>8.</w:t>
      </w:r>
      <w:r w:rsidRPr="00735C31">
        <w:rPr>
          <w:rFonts w:ascii="Cambria" w:hAnsi="Cambria"/>
          <w:noProof/>
          <w:lang w:val="en-GB"/>
        </w:rPr>
        <w:tab/>
        <w:t>Hunt LP, Ben-Shlomo Y, Clark EM, Dieppe P, Judge A, MacGregor AJ, et al. 90-day mortality after 409,096 total hip replacements for osteoarthritis, from the National Joint Registry for England and Wales: a retrospective analysis. Lancet. 2013 Sep 28;382(9898):1097-104. PubMed PMID: 24075049. Epub 2013/10/01. eng.</w:t>
      </w:r>
      <w:bookmarkEnd w:id="18"/>
    </w:p>
    <w:p w14:paraId="46765220" w14:textId="77777777" w:rsidR="007C5D8B" w:rsidRPr="00735C31" w:rsidRDefault="007C5D8B" w:rsidP="007C5D8B">
      <w:pPr>
        <w:rPr>
          <w:rFonts w:ascii="Cambria" w:hAnsi="Cambria"/>
          <w:noProof/>
          <w:lang w:val="en-GB"/>
        </w:rPr>
      </w:pPr>
      <w:bookmarkStart w:id="19" w:name="_ENREF_9"/>
      <w:r w:rsidRPr="00735C31">
        <w:rPr>
          <w:rFonts w:ascii="Cambria" w:hAnsi="Cambria"/>
          <w:noProof/>
          <w:lang w:val="en-GB"/>
        </w:rPr>
        <w:t>9.</w:t>
      </w:r>
      <w:r w:rsidRPr="00735C31">
        <w:rPr>
          <w:rFonts w:ascii="Cambria" w:hAnsi="Cambria"/>
          <w:noProof/>
          <w:lang w:val="en-GB"/>
        </w:rPr>
        <w:tab/>
        <w:t>Lalmohamed A, Vestergaard P, de Boer A, Leufkens HG, van Staa TP, de Vries F. Changes in mortality patterns following total hip or knee arthroplasty over the past two decades: a nationwide cohort study. Arthritis Rheumatol. 2014 Feb;66(2):311-8. PubMed PMID: 24504803.</w:t>
      </w:r>
      <w:bookmarkEnd w:id="19"/>
    </w:p>
    <w:p w14:paraId="6881321E" w14:textId="77777777" w:rsidR="007C5D8B" w:rsidRPr="00735C31" w:rsidRDefault="007C5D8B" w:rsidP="007C5D8B">
      <w:pPr>
        <w:rPr>
          <w:rFonts w:ascii="Cambria" w:hAnsi="Cambria"/>
          <w:noProof/>
          <w:lang w:val="en-GB"/>
        </w:rPr>
      </w:pPr>
      <w:bookmarkStart w:id="20" w:name="_ENREF_10"/>
      <w:r w:rsidRPr="00735C31">
        <w:rPr>
          <w:rFonts w:ascii="Cambria" w:hAnsi="Cambria"/>
          <w:noProof/>
          <w:lang w:val="en-GB"/>
        </w:rPr>
        <w:t>10.</w:t>
      </w:r>
      <w:r w:rsidRPr="00735C31">
        <w:rPr>
          <w:rFonts w:ascii="Cambria" w:hAnsi="Cambria"/>
          <w:noProof/>
          <w:lang w:val="en-GB"/>
        </w:rPr>
        <w:tab/>
        <w:t>Inacio MC, Pratt NL, Roughead EE, Graves SE. Using Medications for Prediction of Revision after Total Joint Arthroplasty. The Journal of arthroplasty. 2015 Dec;30(12):2061-70. PubMed PMID: 26190569.</w:t>
      </w:r>
      <w:bookmarkEnd w:id="20"/>
    </w:p>
    <w:p w14:paraId="5642C44D" w14:textId="77777777" w:rsidR="007C5D8B" w:rsidRPr="00735C31" w:rsidRDefault="007C5D8B" w:rsidP="007C5D8B">
      <w:pPr>
        <w:rPr>
          <w:rFonts w:ascii="Cambria" w:hAnsi="Cambria"/>
          <w:noProof/>
          <w:lang w:val="en-GB"/>
        </w:rPr>
      </w:pPr>
      <w:bookmarkStart w:id="21" w:name="_ENREF_11"/>
      <w:r w:rsidRPr="00735C31">
        <w:rPr>
          <w:rFonts w:ascii="Cambria" w:hAnsi="Cambria"/>
          <w:noProof/>
          <w:lang w:val="en-GB"/>
        </w:rPr>
        <w:t>11.</w:t>
      </w:r>
      <w:r w:rsidRPr="00735C31">
        <w:rPr>
          <w:rFonts w:ascii="Cambria" w:hAnsi="Cambria"/>
          <w:noProof/>
          <w:lang w:val="en-GB"/>
        </w:rPr>
        <w:tab/>
        <w:t>Hofstede SN, Gademan MG, Vliet Vlieland TP, Nelissen RG, Marang-van de Mheen PJ. Preoperative predictors for outcomes after total hip replacement in patients with osteoarthritis: a systematic review. BMC musculoskeletal disorders. 2016;17:212. PubMed PMID: 27184266. Pubmed Central PMCID: 4869370.</w:t>
      </w:r>
      <w:bookmarkEnd w:id="21"/>
    </w:p>
    <w:p w14:paraId="5CD73A38" w14:textId="77777777" w:rsidR="007C5D8B" w:rsidRPr="00735C31" w:rsidRDefault="007C5D8B" w:rsidP="007C5D8B">
      <w:pPr>
        <w:rPr>
          <w:rFonts w:ascii="Cambria" w:hAnsi="Cambria"/>
          <w:noProof/>
          <w:lang w:val="en-GB"/>
        </w:rPr>
      </w:pPr>
      <w:bookmarkStart w:id="22" w:name="_ENREF_12"/>
      <w:r w:rsidRPr="00735C31">
        <w:rPr>
          <w:rFonts w:ascii="Cambria" w:hAnsi="Cambria"/>
          <w:noProof/>
          <w:lang w:val="en-GB"/>
        </w:rPr>
        <w:t>12.</w:t>
      </w:r>
      <w:r w:rsidRPr="00735C31">
        <w:rPr>
          <w:rFonts w:ascii="Cambria" w:hAnsi="Cambria"/>
          <w:noProof/>
          <w:lang w:val="en-GB"/>
        </w:rPr>
        <w:tab/>
        <w:t>Inacio MC, Pratt NL, Roughead EE, Graves SE. Evaluation of three co-morbidity measures to predict mortality in patients undergoing total joint arthroplasty. Osteoarthritis and cartilage / OARS, Osteoarthritis Research Society. 2016 Oct;24(10):1718-26. PubMed PMID: 27188683.</w:t>
      </w:r>
      <w:bookmarkEnd w:id="22"/>
    </w:p>
    <w:p w14:paraId="3423AEE5" w14:textId="77777777" w:rsidR="007C5D8B" w:rsidRPr="00735C31" w:rsidRDefault="007C5D8B" w:rsidP="007C5D8B">
      <w:pPr>
        <w:rPr>
          <w:rFonts w:ascii="Cambria" w:hAnsi="Cambria"/>
          <w:noProof/>
          <w:lang w:val="en-GB"/>
        </w:rPr>
      </w:pPr>
      <w:bookmarkStart w:id="23" w:name="_ENREF_13"/>
      <w:r w:rsidRPr="00875134">
        <w:rPr>
          <w:rFonts w:ascii="Cambria" w:hAnsi="Cambria"/>
          <w:noProof/>
        </w:rPr>
        <w:t>13.</w:t>
      </w:r>
      <w:r w:rsidRPr="00875134">
        <w:rPr>
          <w:rFonts w:ascii="Cambria" w:hAnsi="Cambria"/>
          <w:noProof/>
        </w:rPr>
        <w:tab/>
        <w:t xml:space="preserve">Manning DW, Edelstein AI, Alvi HM. </w:t>
      </w:r>
      <w:r w:rsidRPr="00735C31">
        <w:rPr>
          <w:rFonts w:ascii="Cambria" w:hAnsi="Cambria"/>
          <w:noProof/>
          <w:lang w:val="en-GB"/>
        </w:rPr>
        <w:t>Risk Prediction Tools for Hip and Knee Arthroplasty. The Journal of the American Academy of Orthopaedic Surgeons. 2016 Jan;24(1):19-27. PubMed PMID: 26604220.</w:t>
      </w:r>
      <w:bookmarkEnd w:id="23"/>
    </w:p>
    <w:p w14:paraId="78107438" w14:textId="77777777" w:rsidR="007C5D8B" w:rsidRPr="00735C31" w:rsidRDefault="007C5D8B" w:rsidP="007C5D8B">
      <w:pPr>
        <w:rPr>
          <w:rFonts w:ascii="Cambria" w:hAnsi="Cambria"/>
          <w:noProof/>
          <w:lang w:val="en-GB"/>
        </w:rPr>
      </w:pPr>
      <w:bookmarkStart w:id="24" w:name="_ENREF_14"/>
      <w:r w:rsidRPr="00735C31">
        <w:rPr>
          <w:rFonts w:ascii="Cambria" w:hAnsi="Cambria"/>
          <w:noProof/>
          <w:lang w:val="en-GB"/>
        </w:rPr>
        <w:t>14.</w:t>
      </w:r>
      <w:r w:rsidRPr="00735C31">
        <w:rPr>
          <w:rFonts w:ascii="Cambria" w:hAnsi="Cambria"/>
          <w:noProof/>
          <w:lang w:val="en-GB"/>
        </w:rPr>
        <w:tab/>
        <w:t>Soderman P, Malchau H, Herberts P, Johnell O. Are the findings in the Swedish National Total Hip Arthroplasty Register valid? A comparison between the Swedish National Total Hip Arthroplasty Register, the National Discharge Register, and the National Death Register. The Journal of arthroplasty. 2000 Oct;15(7):884-9. PubMed PMID: 11061449.</w:t>
      </w:r>
      <w:bookmarkEnd w:id="24"/>
    </w:p>
    <w:p w14:paraId="52F6F0B9" w14:textId="77777777" w:rsidR="007C5D8B" w:rsidRPr="00735C31" w:rsidRDefault="007C5D8B" w:rsidP="007C5D8B">
      <w:pPr>
        <w:rPr>
          <w:rFonts w:ascii="Cambria" w:hAnsi="Cambria"/>
          <w:noProof/>
          <w:lang w:val="en-GB"/>
        </w:rPr>
      </w:pPr>
      <w:bookmarkStart w:id="25" w:name="_ENREF_15"/>
      <w:r w:rsidRPr="00735C31">
        <w:rPr>
          <w:rFonts w:ascii="Cambria" w:hAnsi="Cambria"/>
          <w:noProof/>
          <w:lang w:val="en-GB"/>
        </w:rPr>
        <w:t>15.</w:t>
      </w:r>
      <w:r w:rsidRPr="00735C31">
        <w:rPr>
          <w:rFonts w:ascii="Cambria" w:hAnsi="Cambria"/>
          <w:noProof/>
          <w:lang w:val="en-GB"/>
        </w:rPr>
        <w:tab/>
        <w:t>Soderman P, Malchau H, Herberts P, Zugner R, Regner H, Garellick G. Outcome after total hip arthroplasty: Part II. Disease-specific follow-up and the Swedish National Total Hip Arthroplasty Register. Acta Orthop Scand. 2001 Apr;72(2):113-9. PubMed PMID: 11372940.</w:t>
      </w:r>
      <w:bookmarkEnd w:id="25"/>
    </w:p>
    <w:p w14:paraId="05AA0741" w14:textId="7892184F" w:rsidR="007C5D8B" w:rsidRPr="00735C31" w:rsidRDefault="007C5D8B" w:rsidP="007C5D8B">
      <w:pPr>
        <w:rPr>
          <w:rFonts w:ascii="Cambria" w:hAnsi="Cambria"/>
          <w:noProof/>
          <w:lang w:val="en-GB"/>
        </w:rPr>
      </w:pPr>
      <w:bookmarkStart w:id="26" w:name="_ENREF_16"/>
      <w:r w:rsidRPr="00735C31">
        <w:rPr>
          <w:rFonts w:ascii="Cambria" w:hAnsi="Cambria"/>
          <w:noProof/>
          <w:lang w:val="en-GB"/>
        </w:rPr>
        <w:lastRenderedPageBreak/>
        <w:t>16.</w:t>
      </w:r>
      <w:r w:rsidRPr="00735C31">
        <w:rPr>
          <w:rFonts w:ascii="Cambria" w:hAnsi="Cambria"/>
          <w:noProof/>
          <w:lang w:val="en-GB"/>
        </w:rPr>
        <w:tab/>
        <w:t xml:space="preserve">Swedish Hip Arthroplasty Register Annual Report. 2012 </w:t>
      </w:r>
      <w:hyperlink r:id="rId8" w:history="1">
        <w:r w:rsidRPr="00735C31">
          <w:rPr>
            <w:rStyle w:val="Hyperlnk"/>
            <w:noProof/>
            <w:lang w:val="en-GB"/>
          </w:rPr>
          <w:t>http://www.shpr.se/sv/Publications.aspx</w:t>
        </w:r>
      </w:hyperlink>
      <w:r w:rsidRPr="00735C31">
        <w:rPr>
          <w:rFonts w:ascii="Cambria" w:hAnsi="Cambria"/>
          <w:noProof/>
          <w:lang w:val="en-GB"/>
        </w:rPr>
        <w:t xml:space="preserve"> [Internet]. 2012.</w:t>
      </w:r>
      <w:bookmarkEnd w:id="26"/>
    </w:p>
    <w:p w14:paraId="1864301F" w14:textId="77777777" w:rsidR="007C5D8B" w:rsidRPr="00735C31" w:rsidRDefault="007C5D8B" w:rsidP="007C5D8B">
      <w:pPr>
        <w:rPr>
          <w:rFonts w:ascii="Cambria" w:hAnsi="Cambria"/>
          <w:noProof/>
          <w:lang w:val="en-GB"/>
        </w:rPr>
      </w:pPr>
      <w:bookmarkStart w:id="27" w:name="_ENREF_17"/>
      <w:r w:rsidRPr="00735C31">
        <w:rPr>
          <w:rFonts w:ascii="Cambria" w:hAnsi="Cambria"/>
          <w:noProof/>
          <w:lang w:val="en-GB"/>
        </w:rPr>
        <w:t>17.</w:t>
      </w:r>
      <w:r w:rsidRPr="00735C31">
        <w:rPr>
          <w:rFonts w:ascii="Cambria" w:hAnsi="Cambria"/>
          <w:noProof/>
          <w:lang w:val="en-GB"/>
        </w:rPr>
        <w:tab/>
        <w:t>Ludvigsson JF, Andersson E, Ekbom A, Feychting M, Kim JL, Reuterwall C, et al. External review and validation of the Swedish national inpatient register. BMC Public Health. 2011;11:450. PubMed PMID: 21658213. Pubmed Central PMCID: Pmc3142234. Epub 2011/06/11. eng.</w:t>
      </w:r>
      <w:bookmarkEnd w:id="27"/>
    </w:p>
    <w:p w14:paraId="3D656A0F" w14:textId="77777777" w:rsidR="007C5D8B" w:rsidRPr="00735C31" w:rsidRDefault="007C5D8B" w:rsidP="007C5D8B">
      <w:pPr>
        <w:rPr>
          <w:rFonts w:ascii="Cambria" w:hAnsi="Cambria"/>
          <w:noProof/>
          <w:lang w:val="en-GB"/>
        </w:rPr>
      </w:pPr>
      <w:bookmarkStart w:id="28" w:name="_ENREF_18"/>
      <w:r w:rsidRPr="00735C31">
        <w:rPr>
          <w:rFonts w:ascii="Cambria" w:hAnsi="Cambria"/>
          <w:noProof/>
          <w:lang w:val="en-GB"/>
        </w:rPr>
        <w:t>18.</w:t>
      </w:r>
      <w:r w:rsidRPr="00735C31">
        <w:rPr>
          <w:rFonts w:ascii="Cambria" w:hAnsi="Cambria"/>
          <w:noProof/>
          <w:lang w:val="en-GB"/>
        </w:rPr>
        <w:tab/>
        <w:t>Charlson ME, Pompei P, Ales KL, MacKenzie CR. A new method of classifying prognostic comorbidity in longitudinal studies: development and validation. J Chronic Dis. 1987;40(5):373-83. PubMed PMID: 3558716.</w:t>
      </w:r>
      <w:bookmarkEnd w:id="28"/>
    </w:p>
    <w:p w14:paraId="152A6FE2" w14:textId="77777777" w:rsidR="007C5D8B" w:rsidRPr="00735C31" w:rsidRDefault="007C5D8B" w:rsidP="007C5D8B">
      <w:pPr>
        <w:rPr>
          <w:rFonts w:ascii="Cambria" w:hAnsi="Cambria"/>
          <w:noProof/>
          <w:lang w:val="en-GB"/>
        </w:rPr>
      </w:pPr>
      <w:bookmarkStart w:id="29" w:name="_ENREF_19"/>
      <w:r w:rsidRPr="00735C31">
        <w:rPr>
          <w:rFonts w:ascii="Cambria" w:hAnsi="Cambria"/>
          <w:noProof/>
          <w:lang w:val="en-GB"/>
        </w:rPr>
        <w:t>19.</w:t>
      </w:r>
      <w:r w:rsidRPr="00735C31">
        <w:rPr>
          <w:rFonts w:ascii="Cambria" w:hAnsi="Cambria"/>
          <w:noProof/>
          <w:lang w:val="en-GB"/>
        </w:rPr>
        <w:tab/>
        <w:t>Quan H, Li B, Couris CM, Fushimi K, Graham P, Hider P, et al. Updating and validating the Charlson comorbidity index and score for risk adjustment in hospital discharge abstracts using data from 6 countries. Am J Epidemiol. 2011 Mar 15;173(6):676-82. PubMed PMID: 21330339. Epub 2011/02/19. eng.</w:t>
      </w:r>
      <w:bookmarkEnd w:id="29"/>
    </w:p>
    <w:p w14:paraId="2591F671" w14:textId="77777777" w:rsidR="007C5D8B" w:rsidRPr="00735C31" w:rsidRDefault="007C5D8B" w:rsidP="007C5D8B">
      <w:pPr>
        <w:rPr>
          <w:rFonts w:ascii="Cambria" w:hAnsi="Cambria"/>
          <w:noProof/>
          <w:lang w:val="en-GB"/>
        </w:rPr>
      </w:pPr>
      <w:bookmarkStart w:id="30" w:name="_ENREF_20"/>
      <w:r w:rsidRPr="00735C31">
        <w:rPr>
          <w:rFonts w:ascii="Cambria" w:hAnsi="Cambria"/>
          <w:noProof/>
          <w:lang w:val="en-GB"/>
        </w:rPr>
        <w:t>20.</w:t>
      </w:r>
      <w:r w:rsidRPr="00735C31">
        <w:rPr>
          <w:rFonts w:ascii="Cambria" w:hAnsi="Cambria"/>
          <w:noProof/>
          <w:lang w:val="en-GB"/>
        </w:rPr>
        <w:tab/>
        <w:t>Elixhauser A, Steiner C, Harris DR, Coffey RM. Comorbidity measures for use with administrative data. Medical care. 1998 Jan;36(1):8-27. PubMed PMID: 9431328.</w:t>
      </w:r>
      <w:bookmarkEnd w:id="30"/>
    </w:p>
    <w:p w14:paraId="4EDCE7C7" w14:textId="77777777" w:rsidR="007C5D8B" w:rsidRPr="00735C31" w:rsidRDefault="007C5D8B" w:rsidP="007C5D8B">
      <w:pPr>
        <w:rPr>
          <w:rFonts w:ascii="Cambria" w:hAnsi="Cambria"/>
          <w:noProof/>
          <w:lang w:val="en-GB"/>
        </w:rPr>
      </w:pPr>
      <w:bookmarkStart w:id="31" w:name="_ENREF_21"/>
      <w:r w:rsidRPr="00735C31">
        <w:rPr>
          <w:rFonts w:ascii="Cambria" w:hAnsi="Cambria"/>
          <w:noProof/>
          <w:lang w:val="en-GB"/>
        </w:rPr>
        <w:t>21.</w:t>
      </w:r>
      <w:r w:rsidRPr="00735C31">
        <w:rPr>
          <w:rFonts w:ascii="Cambria" w:hAnsi="Cambria"/>
          <w:noProof/>
          <w:lang w:val="en-GB"/>
        </w:rPr>
        <w:tab/>
        <w:t>Fishman PA, Goodman MJ, Hornbrook MC, Meenan RT, Bachman DJ, O'Keeffe Rosetti MC. Risk adjustment using automated ambulatory pharmacy data: the RxRisk model. Medical care. 2003 Jan;41(1):84-99. PubMed PMID: 12544546.</w:t>
      </w:r>
      <w:bookmarkEnd w:id="31"/>
    </w:p>
    <w:p w14:paraId="7180EFEF" w14:textId="77777777" w:rsidR="007C5D8B" w:rsidRPr="00735C31" w:rsidRDefault="007C5D8B" w:rsidP="007C5D8B">
      <w:pPr>
        <w:rPr>
          <w:rFonts w:ascii="Cambria" w:hAnsi="Cambria"/>
          <w:noProof/>
          <w:lang w:val="en-GB"/>
        </w:rPr>
      </w:pPr>
      <w:bookmarkStart w:id="32" w:name="_ENREF_22"/>
      <w:r w:rsidRPr="00735C31">
        <w:rPr>
          <w:rFonts w:ascii="Cambria" w:hAnsi="Cambria"/>
          <w:noProof/>
          <w:lang w:val="en-GB"/>
        </w:rPr>
        <w:t>22.</w:t>
      </w:r>
      <w:r w:rsidRPr="00735C31">
        <w:rPr>
          <w:rFonts w:ascii="Cambria" w:hAnsi="Cambria"/>
          <w:noProof/>
          <w:lang w:val="en-GB"/>
        </w:rPr>
        <w:tab/>
        <w:t>Sloan KL, Sales AE, Liu CF, Fishman P, Nichol P, Suzuki NT, et al. Construction and characteristics of the RxRisk-V: a VA-adapted pharmacy-based case-mix instrument. Medical care. 2003 Jun;41(6):761-74. PubMed PMID: 12773842.</w:t>
      </w:r>
      <w:bookmarkEnd w:id="32"/>
    </w:p>
    <w:p w14:paraId="58E084E9" w14:textId="77777777" w:rsidR="007C5D8B" w:rsidRPr="00735C31" w:rsidRDefault="007C5D8B" w:rsidP="007C5D8B">
      <w:pPr>
        <w:rPr>
          <w:rFonts w:ascii="Cambria" w:hAnsi="Cambria"/>
          <w:noProof/>
          <w:lang w:val="en-GB"/>
        </w:rPr>
      </w:pPr>
      <w:bookmarkStart w:id="33" w:name="_ENREF_23"/>
      <w:r w:rsidRPr="00735C31">
        <w:rPr>
          <w:rFonts w:ascii="Cambria" w:hAnsi="Cambria"/>
          <w:noProof/>
          <w:lang w:val="en-GB"/>
        </w:rPr>
        <w:t>23.</w:t>
      </w:r>
      <w:r w:rsidRPr="00735C31">
        <w:rPr>
          <w:rFonts w:ascii="Cambria" w:hAnsi="Cambria"/>
          <w:noProof/>
          <w:lang w:val="en-GB"/>
        </w:rPr>
        <w:tab/>
        <w:t>Iezzoni LI. Assessing quality using administrative data. Annals of internal medicine. 1997 Oct 15;127(8 Pt 2):666-74. PubMed PMID: 9382378.</w:t>
      </w:r>
      <w:bookmarkEnd w:id="33"/>
    </w:p>
    <w:p w14:paraId="30A39E5F" w14:textId="77777777" w:rsidR="007C5D8B" w:rsidRPr="00735C31" w:rsidRDefault="007C5D8B" w:rsidP="007C5D8B">
      <w:pPr>
        <w:rPr>
          <w:rFonts w:ascii="Cambria" w:hAnsi="Cambria"/>
          <w:noProof/>
          <w:lang w:val="en-GB"/>
        </w:rPr>
      </w:pPr>
      <w:bookmarkStart w:id="34" w:name="_ENREF_24"/>
      <w:r w:rsidRPr="00735C31">
        <w:rPr>
          <w:rFonts w:ascii="Cambria" w:hAnsi="Cambria"/>
          <w:noProof/>
          <w:lang w:val="en-GB"/>
        </w:rPr>
        <w:t>24.</w:t>
      </w:r>
      <w:r w:rsidRPr="00735C31">
        <w:rPr>
          <w:rFonts w:ascii="Cambria" w:hAnsi="Cambria"/>
          <w:noProof/>
          <w:lang w:val="en-GB"/>
        </w:rPr>
        <w:tab/>
        <w:t>Johnson ML, El-Serag HB, Tran TT, Hartman C, Richardson P, Abraham NS. Adapting the Rx-Risk-V for mortality prediction in outpatient populations. Medical care. 2006 Aug;44(8):793-7. PubMed PMID: 16862043.</w:t>
      </w:r>
      <w:bookmarkEnd w:id="34"/>
    </w:p>
    <w:p w14:paraId="56BFC0F6" w14:textId="77777777" w:rsidR="007C5D8B" w:rsidRPr="00735C31" w:rsidRDefault="007C5D8B" w:rsidP="007C5D8B">
      <w:pPr>
        <w:rPr>
          <w:rFonts w:ascii="Cambria" w:hAnsi="Cambria"/>
          <w:noProof/>
          <w:lang w:val="en-GB"/>
        </w:rPr>
      </w:pPr>
      <w:bookmarkStart w:id="35" w:name="_ENREF_25"/>
      <w:r w:rsidRPr="00735C31">
        <w:rPr>
          <w:rFonts w:ascii="Cambria" w:hAnsi="Cambria"/>
          <w:noProof/>
          <w:lang w:val="en-GB"/>
        </w:rPr>
        <w:t>25.</w:t>
      </w:r>
      <w:r w:rsidRPr="00735C31">
        <w:rPr>
          <w:rFonts w:ascii="Cambria" w:hAnsi="Cambria"/>
          <w:noProof/>
          <w:lang w:val="en-GB"/>
        </w:rPr>
        <w:tab/>
        <w:t>Saklad M. Grading of patients for surgical procedures. Anesthesiology. 1941;2:281-4.</w:t>
      </w:r>
      <w:bookmarkEnd w:id="35"/>
    </w:p>
    <w:p w14:paraId="5126225B" w14:textId="77777777" w:rsidR="007C5D8B" w:rsidRPr="00735C31" w:rsidRDefault="007C5D8B" w:rsidP="007C5D8B">
      <w:pPr>
        <w:rPr>
          <w:rFonts w:ascii="Cambria" w:hAnsi="Cambria"/>
          <w:noProof/>
          <w:lang w:val="en-GB"/>
        </w:rPr>
      </w:pPr>
      <w:bookmarkStart w:id="36" w:name="_ENREF_26"/>
      <w:r w:rsidRPr="00735C31">
        <w:rPr>
          <w:rFonts w:ascii="Cambria" w:hAnsi="Cambria"/>
          <w:noProof/>
          <w:lang w:val="en-GB"/>
        </w:rPr>
        <w:t>26.</w:t>
      </w:r>
      <w:r w:rsidRPr="00735C31">
        <w:rPr>
          <w:rFonts w:ascii="Cambria" w:hAnsi="Cambria"/>
          <w:noProof/>
          <w:lang w:val="en-GB"/>
        </w:rPr>
        <w:tab/>
        <w:t>Charnley J. The long-term results of low-friction arthroplasty of the hip performed as a primary intervention. The Journal of bone and joint surgery British volume. 1972 Feb;54(1):61-76. PubMed PMID: 5011747.</w:t>
      </w:r>
      <w:bookmarkEnd w:id="36"/>
    </w:p>
    <w:p w14:paraId="2425B3B6" w14:textId="77777777" w:rsidR="007C5D8B" w:rsidRPr="00735C31" w:rsidRDefault="007C5D8B" w:rsidP="007C5D8B">
      <w:pPr>
        <w:rPr>
          <w:rFonts w:ascii="Cambria" w:hAnsi="Cambria"/>
          <w:noProof/>
          <w:lang w:val="en-GB"/>
        </w:rPr>
      </w:pPr>
      <w:bookmarkStart w:id="37" w:name="_ENREF_27"/>
      <w:r w:rsidRPr="00735C31">
        <w:rPr>
          <w:rFonts w:ascii="Cambria" w:hAnsi="Cambria"/>
          <w:noProof/>
          <w:lang w:val="en-GB"/>
        </w:rPr>
        <w:t>27.</w:t>
      </w:r>
      <w:r w:rsidRPr="00735C31">
        <w:rPr>
          <w:rFonts w:ascii="Cambria" w:hAnsi="Cambria"/>
          <w:noProof/>
          <w:lang w:val="en-GB"/>
        </w:rPr>
        <w:tab/>
        <w:t>Roder C, Staub LP, Eichler P, Widmer M, Dietrich D, Eggli S, et al. Avoiding misclassification bias with the traditional Charnley classification: rationale for a fourth Charnley class BB. Journal of orthopaedic research : official publication of the Orthopaedic Research Society. 2006 Sep;24(9):1803-8. PubMed PMID: 16892448.</w:t>
      </w:r>
      <w:bookmarkEnd w:id="37"/>
    </w:p>
    <w:p w14:paraId="4BABFE70" w14:textId="77777777" w:rsidR="007C5D8B" w:rsidRPr="00735C31" w:rsidRDefault="007C5D8B" w:rsidP="007C5D8B">
      <w:pPr>
        <w:rPr>
          <w:rFonts w:ascii="Cambria" w:hAnsi="Cambria"/>
          <w:noProof/>
          <w:lang w:val="en-GB"/>
        </w:rPr>
      </w:pPr>
      <w:bookmarkStart w:id="38" w:name="_ENREF_28"/>
      <w:r w:rsidRPr="00735C31">
        <w:rPr>
          <w:rFonts w:ascii="Cambria" w:hAnsi="Cambria"/>
          <w:noProof/>
          <w:lang w:val="en-GB"/>
        </w:rPr>
        <w:t>28.</w:t>
      </w:r>
      <w:r w:rsidRPr="00735C31">
        <w:rPr>
          <w:rFonts w:ascii="Cambria" w:hAnsi="Cambria"/>
          <w:noProof/>
          <w:lang w:val="en-GB"/>
        </w:rPr>
        <w:tab/>
        <w:t>Ranstam J, Karrholm J, Pulkkinen P, Makela K, Espehaug B, Pedersen AB, et al. Statistical analysis of arthroplasty data. I. Introduction and background. Acta orthopaedica. 2011 Jun;82(3):253-7. PubMed PMID: 21619499. Pubmed Central PMCID: 3235301.</w:t>
      </w:r>
      <w:bookmarkEnd w:id="38"/>
    </w:p>
    <w:p w14:paraId="58A857D6" w14:textId="77777777" w:rsidR="007C5D8B" w:rsidRPr="00735C31" w:rsidRDefault="007C5D8B" w:rsidP="007C5D8B">
      <w:pPr>
        <w:rPr>
          <w:rFonts w:ascii="Cambria" w:hAnsi="Cambria"/>
          <w:noProof/>
          <w:lang w:val="en-GB"/>
        </w:rPr>
      </w:pPr>
      <w:bookmarkStart w:id="39" w:name="_ENREF_29"/>
      <w:r w:rsidRPr="00735C31">
        <w:rPr>
          <w:rFonts w:ascii="Cambria" w:hAnsi="Cambria"/>
          <w:noProof/>
          <w:lang w:val="en-GB"/>
        </w:rPr>
        <w:t>29.</w:t>
      </w:r>
      <w:r w:rsidRPr="00735C31">
        <w:rPr>
          <w:rFonts w:ascii="Cambria" w:hAnsi="Cambria"/>
          <w:noProof/>
          <w:lang w:val="en-GB"/>
        </w:rPr>
        <w:tab/>
        <w:t>Ranstam J, Karrholm J, Pulkkinen P, Makela K, Espehaug B, Pedersen AB, et al. Statistical analysis of arthroplasty data. II. Guidelines. Acta orthopaedica. 2011 Jun;82(3):258-67. PubMed PMID: 21619500. Pubmed Central PMCID: 3235302.</w:t>
      </w:r>
      <w:bookmarkEnd w:id="39"/>
    </w:p>
    <w:p w14:paraId="7AE3A9AA" w14:textId="77777777" w:rsidR="007C5D8B" w:rsidRPr="00735C31" w:rsidRDefault="007C5D8B" w:rsidP="007C5D8B">
      <w:pPr>
        <w:rPr>
          <w:rFonts w:ascii="Cambria" w:hAnsi="Cambria"/>
          <w:noProof/>
          <w:lang w:val="en-GB"/>
        </w:rPr>
      </w:pPr>
      <w:bookmarkStart w:id="40" w:name="_ENREF_30"/>
      <w:r w:rsidRPr="00735C31">
        <w:rPr>
          <w:rFonts w:ascii="Cambria" w:hAnsi="Cambria"/>
          <w:noProof/>
          <w:lang w:val="en-GB"/>
        </w:rPr>
        <w:t>30.</w:t>
      </w:r>
      <w:r w:rsidRPr="00735C31">
        <w:rPr>
          <w:rFonts w:ascii="Cambria" w:hAnsi="Cambria"/>
          <w:noProof/>
          <w:lang w:val="en-GB"/>
        </w:rPr>
        <w:tab/>
        <w:t>Altman DG, Royston P. The cost of dichotomising continuous variables. Bmj. 2006 May 6;332(7549):1080. PubMed PMID: 16675816. Pubmed Central PMCID: 1458573.</w:t>
      </w:r>
      <w:bookmarkEnd w:id="40"/>
    </w:p>
    <w:p w14:paraId="7FA6296C" w14:textId="75BD5145" w:rsidR="007C5D8B" w:rsidRPr="00735C31" w:rsidRDefault="007C5D8B" w:rsidP="007C5D8B">
      <w:pPr>
        <w:rPr>
          <w:rFonts w:ascii="Cambria" w:hAnsi="Cambria"/>
          <w:noProof/>
          <w:lang w:val="en-GB"/>
        </w:rPr>
      </w:pPr>
    </w:p>
    <w:p w14:paraId="5766878A" w14:textId="708DA1C9" w:rsidR="00E61BF2" w:rsidRPr="00735C31" w:rsidRDefault="00E61BF2" w:rsidP="00AA1A0B">
      <w:pPr>
        <w:spacing w:line="480" w:lineRule="auto"/>
        <w:rPr>
          <w:lang w:val="en-GB"/>
        </w:rPr>
      </w:pPr>
      <w:r w:rsidRPr="00735C31">
        <w:rPr>
          <w:lang w:val="en-GB"/>
        </w:rPr>
        <w:fldChar w:fldCharType="end"/>
      </w:r>
    </w:p>
    <w:sectPr w:rsidR="00E61BF2" w:rsidRPr="00735C31" w:rsidSect="00AA1A0B">
      <w:pgSz w:w="11900" w:h="16840"/>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zilard Nemes" w:date="2016-09-22T08:44:00Z" w:initials="SN">
    <w:p w14:paraId="63FEB4EF" w14:textId="442C38A7" w:rsidR="002619E0" w:rsidRDefault="002619E0">
      <w:pPr>
        <w:pStyle w:val="Kommentarer"/>
      </w:pPr>
      <w:r>
        <w:rPr>
          <w:rStyle w:val="Kommentarsreferens"/>
        </w:rPr>
        <w:annotationRef/>
      </w:r>
      <w:r w:rsidRPr="002619E0">
        <w:rPr>
          <w:rFonts w:ascii="Calibri" w:hAnsi="Calibri" w:cs="Calibri"/>
          <w:noProof/>
          <w:lang w:val="en-GB"/>
        </w:rPr>
        <w:t xml:space="preserve">Nemes S, Gordon M, Rogmark C, Rolfson O. Projections of total hip replacement in Sweden from 2013 to 2030. </w:t>
      </w:r>
      <w:r w:rsidRPr="000374A4">
        <w:rPr>
          <w:rFonts w:ascii="Calibri" w:hAnsi="Calibri" w:cs="Calibri"/>
          <w:i/>
          <w:noProof/>
        </w:rPr>
        <w:t xml:space="preserve">Acta Orthop. </w:t>
      </w:r>
      <w:r w:rsidRPr="000374A4">
        <w:rPr>
          <w:rFonts w:ascii="Calibri" w:hAnsi="Calibri" w:cs="Calibri"/>
          <w:noProof/>
        </w:rPr>
        <w:t>Jun 2014;85(3):238-243.</w:t>
      </w:r>
    </w:p>
  </w:comment>
  <w:comment w:id="1" w:author="Anne" w:date="2016-09-21T10:23:00Z" w:initials="A">
    <w:p w14:paraId="136AAB7A" w14:textId="7F192725" w:rsidR="00063E0B" w:rsidRDefault="00063E0B">
      <w:pPr>
        <w:pStyle w:val="Kommentarer"/>
      </w:pPr>
      <w:r>
        <w:rPr>
          <w:rStyle w:val="Kommentarsreferens"/>
        </w:rPr>
        <w:annotationRef/>
      </w:r>
      <w:r>
        <w:t>@Anne: Referera till vår BJJ-artikel om den hinner komma ut annars ta annan.</w:t>
      </w:r>
    </w:p>
  </w:comment>
  <w:comment w:id="2" w:author="Anne" w:date="2016-09-21T10:23:00Z" w:initials="A">
    <w:p w14:paraId="0680B68B" w14:textId="4FE981C1" w:rsidR="00063E0B" w:rsidRDefault="00063E0B">
      <w:pPr>
        <w:pStyle w:val="Kommentarer"/>
      </w:pPr>
      <w:r>
        <w:rPr>
          <w:rStyle w:val="Kommentarsreferens"/>
        </w:rPr>
        <w:annotationRef/>
      </w:r>
      <w:r>
        <w:t xml:space="preserve">@Anne: </w:t>
      </w:r>
      <w:proofErr w:type="spellStart"/>
      <w:r>
        <w:t>Flowchartbild</w:t>
      </w:r>
      <w:proofErr w:type="spellEnd"/>
    </w:p>
  </w:comment>
  <w:comment w:id="3" w:author="Szilard Nemes" w:date="2016-09-22T08:45:00Z" w:initials="SN">
    <w:p w14:paraId="7FE7DC9F" w14:textId="1BFCADD3" w:rsidR="008A108F" w:rsidRPr="008A108F" w:rsidRDefault="008A108F">
      <w:pPr>
        <w:pStyle w:val="Kommentarer"/>
        <w:rPr>
          <w:lang w:val="en-GB"/>
        </w:rPr>
      </w:pPr>
      <w:r>
        <w:rPr>
          <w:rStyle w:val="Kommentarsreferens"/>
        </w:rPr>
        <w:annotationRef/>
      </w:r>
      <w:r>
        <w:rPr>
          <w:rFonts w:eastAsia="Times New Roman"/>
        </w:rPr>
        <w:t>Peter HJ Cnudde, M.D</w:t>
      </w:r>
      <w:proofErr w:type="gramStart"/>
      <w:r>
        <w:rPr>
          <w:rFonts w:eastAsia="Times New Roman"/>
        </w:rPr>
        <w:t>.;</w:t>
      </w:r>
      <w:proofErr w:type="gramEnd"/>
      <w:r>
        <w:rPr>
          <w:rFonts w:eastAsia="Times New Roman"/>
        </w:rPr>
        <w:t xml:space="preserve"> Ola Rolfson; Szilard Nemes; Johan Kärrholm; Clas Rehnberg; Cecilia </w:t>
      </w:r>
      <w:proofErr w:type="spellStart"/>
      <w:r>
        <w:rPr>
          <w:rFonts w:eastAsia="Times New Roman"/>
        </w:rPr>
        <w:t>Rogmark</w:t>
      </w:r>
      <w:proofErr w:type="spellEnd"/>
      <w:r>
        <w:rPr>
          <w:rFonts w:eastAsia="Times New Roman"/>
        </w:rPr>
        <w:t>; John Timperley; Göran Garellick</w:t>
      </w:r>
      <w:r>
        <w:rPr>
          <w:rFonts w:eastAsia="Times New Roman"/>
        </w:rPr>
        <w:t xml:space="preserve">. </w:t>
      </w:r>
      <w:r w:rsidRPr="008A108F">
        <w:rPr>
          <w:rFonts w:eastAsia="Times New Roman"/>
          <w:lang w:val="en-GB"/>
        </w:rPr>
        <w:t>Linking Swedish health data registers to establish a research database and a shared decision-making tool in hip replacement</w:t>
      </w:r>
      <w:r>
        <w:rPr>
          <w:rFonts w:eastAsia="Times New Roman"/>
          <w:lang w:val="en-GB"/>
        </w:rPr>
        <w:t xml:space="preserve">. </w:t>
      </w:r>
      <w:r>
        <w:rPr>
          <w:rFonts w:eastAsia="Times New Roman"/>
        </w:rPr>
        <w:t xml:space="preserve">BMC </w:t>
      </w:r>
      <w:proofErr w:type="spellStart"/>
      <w:r>
        <w:rPr>
          <w:rFonts w:eastAsia="Times New Roman"/>
        </w:rPr>
        <w:t>Musculoskeletal</w:t>
      </w:r>
      <w:proofErr w:type="spellEnd"/>
      <w:r>
        <w:rPr>
          <w:rFonts w:eastAsia="Times New Roman"/>
        </w:rPr>
        <w:t xml:space="preserve"> Disorders</w:t>
      </w:r>
    </w:p>
  </w:comment>
  <w:comment w:id="4" w:author="Anne" w:date="2016-09-21T10:24:00Z" w:initials="A">
    <w:p w14:paraId="319B4A30" w14:textId="7B5B4E4D" w:rsidR="00063E0B" w:rsidRDefault="00063E0B">
      <w:pPr>
        <w:pStyle w:val="Kommentarer"/>
      </w:pPr>
      <w:r>
        <w:rPr>
          <w:rStyle w:val="Kommentarsreferens"/>
        </w:rPr>
        <w:annotationRef/>
      </w:r>
      <w:r>
        <w:t>@Szilard</w:t>
      </w:r>
      <w:r w:rsidR="00432710">
        <w:t xml:space="preserve">: </w:t>
      </w:r>
      <w:r>
        <w:t xml:space="preserve">Du får fylla på här </w:t>
      </w:r>
      <w:r>
        <w:sym w:font="Wingdings" w:char="F04A"/>
      </w:r>
      <w:r w:rsidR="004F6CB3">
        <w:t xml:space="preserve"> Det räcker så, behövs inget mer. </w:t>
      </w:r>
    </w:p>
  </w:comment>
  <w:comment w:id="5" w:author="Anne" w:date="2016-09-21T10:25:00Z" w:initials="A">
    <w:p w14:paraId="5FAF1D89" w14:textId="01D9BEA1" w:rsidR="00063E0B" w:rsidRDefault="00063E0B">
      <w:pPr>
        <w:pStyle w:val="Kommentarer"/>
      </w:pPr>
      <w:r>
        <w:rPr>
          <w:rStyle w:val="Kommentarsreferens"/>
        </w:rPr>
        <w:annotationRef/>
      </w:r>
      <w:r w:rsidR="00432710">
        <w:t xml:space="preserve">@Szilard: </w:t>
      </w:r>
      <w:r>
        <w:t>Formulering och placering?</w:t>
      </w:r>
    </w:p>
    <w:p w14:paraId="6BD549A8" w14:textId="77B696B6" w:rsidR="005F7F1E" w:rsidRDefault="005F7F1E">
      <w:pPr>
        <w:pStyle w:val="Kommentarer"/>
      </w:pPr>
      <w:r>
        <w:t xml:space="preserve">Jag tycker att i nuläget lämnar vi detta ut. Vi jobbar men en utvärdering av saknade data, efter det blir lättare.  </w:t>
      </w:r>
    </w:p>
  </w:comment>
  <w:comment w:id="6" w:author="Anne" w:date="2016-09-21T10:25:00Z" w:initials="A">
    <w:p w14:paraId="7CBE61E3" w14:textId="7B99645E" w:rsidR="00063E0B" w:rsidRDefault="00063E0B">
      <w:pPr>
        <w:pStyle w:val="Kommentarer"/>
      </w:pPr>
      <w:r>
        <w:rPr>
          <w:rStyle w:val="Kommentarsreferens"/>
        </w:rPr>
        <w:annotationRef/>
      </w:r>
      <w:r w:rsidR="00432710">
        <w:t xml:space="preserve">@Szilard. </w:t>
      </w:r>
      <w:r>
        <w:t xml:space="preserve">Eller </w:t>
      </w:r>
      <w:proofErr w:type="spellStart"/>
      <w:r>
        <w:t>supplementary</w:t>
      </w:r>
      <w:proofErr w:type="spellEnd"/>
      <w:r>
        <w:t xml:space="preserve"> table?</w:t>
      </w:r>
      <w:r w:rsidR="00432710">
        <w:t xml:space="preserve"> Vad tycker du?</w:t>
      </w:r>
      <w:r w:rsidR="005F7F1E">
        <w:t xml:space="preserve"> </w:t>
      </w:r>
      <w:r w:rsidR="005F7F1E">
        <w:t xml:space="preserve">Det ta finns med in Tabell 2, det räcker tycker jag. </w:t>
      </w:r>
      <w:bookmarkStart w:id="7" w:name="_GoBack"/>
      <w:bookmarkEnd w:id="7"/>
      <w:r w:rsidR="005F7F1E">
        <w:t xml:space="preserve"> </w:t>
      </w:r>
    </w:p>
  </w:comment>
  <w:comment w:id="8" w:author="Szilard Nemes" w:date="2016-09-22T08:05:00Z" w:initials="SN">
    <w:p w14:paraId="0815A21F" w14:textId="5EF9E0A8" w:rsidR="006D77C1" w:rsidRDefault="006D77C1">
      <w:pPr>
        <w:pStyle w:val="Kommentarer"/>
      </w:pPr>
      <w:r>
        <w:rPr>
          <w:rStyle w:val="Kommentarsreferens"/>
        </w:rPr>
        <w:annotationRef/>
      </w:r>
      <w:r>
        <w:t>Fixat</w:t>
      </w:r>
    </w:p>
  </w:comment>
  <w:comment w:id="9" w:author="Szilard Nemes" w:date="2016-09-22T08:05:00Z" w:initials="SN">
    <w:p w14:paraId="104989ED" w14:textId="48BDD7C2" w:rsidR="006D77C1" w:rsidRDefault="006D77C1">
      <w:pPr>
        <w:pStyle w:val="Kommentarer"/>
      </w:pPr>
      <w:r>
        <w:rPr>
          <w:rStyle w:val="Kommentarsreferens"/>
        </w:rPr>
        <w:annotationRef/>
      </w:r>
      <w:r>
        <w:t xml:space="preserve">ASA har enbart en dimension med flera nivåer, </w:t>
      </w:r>
      <w:proofErr w:type="spellStart"/>
      <w:r>
        <w:t>pga</w:t>
      </w:r>
      <w:proofErr w:type="spellEnd"/>
      <w:r>
        <w:t xml:space="preserve"> detta går inte att ha en tabell som motsvarar Table 3 A-C.    </w:t>
      </w:r>
    </w:p>
  </w:comment>
  <w:comment w:id="10" w:author="Anne" w:date="2016-09-21T10:25:00Z" w:initials="A">
    <w:p w14:paraId="65F32937" w14:textId="0A64ECAA" w:rsidR="00063E0B" w:rsidRDefault="00063E0B">
      <w:pPr>
        <w:pStyle w:val="Kommentarer"/>
      </w:pPr>
      <w:r>
        <w:rPr>
          <w:rStyle w:val="Kommentarsreferens"/>
        </w:rPr>
        <w:annotationRef/>
      </w:r>
      <w:r w:rsidR="00432710">
        <w:t xml:space="preserve">@Szilard: </w:t>
      </w:r>
      <w:r>
        <w:t xml:space="preserve">Motsvarande tabell 3. </w:t>
      </w:r>
      <w:proofErr w:type="spellStart"/>
      <w:r>
        <w:t>Ev</w:t>
      </w:r>
      <w:proofErr w:type="spellEnd"/>
      <w:r>
        <w:t xml:space="preserve"> kan vi döpa den till 3E </w:t>
      </w:r>
      <w:r>
        <w:sym w:font="Wingdings" w:char="F04A"/>
      </w:r>
      <w:r w:rsidR="000E6B9D">
        <w:t xml:space="preserve"> Kanske det best att behålla som Table 4. På något sett detta är slutresultatet fån studien.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FEB4EF" w15:done="0"/>
  <w15:commentEx w15:paraId="136AAB7A" w15:done="0"/>
  <w15:commentEx w15:paraId="0680B68B" w15:done="0"/>
  <w15:commentEx w15:paraId="7FE7DC9F" w15:done="0"/>
  <w15:commentEx w15:paraId="319B4A30" w15:done="0"/>
  <w15:commentEx w15:paraId="6BD549A8" w15:done="0"/>
  <w15:commentEx w15:paraId="7CBE61E3" w15:done="0"/>
  <w15:commentEx w15:paraId="0815A21F" w15:done="0"/>
  <w15:commentEx w15:paraId="104989ED" w15:done="0"/>
  <w15:commentEx w15:paraId="65F329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zilard Nemes">
    <w15:presenceInfo w15:providerId="AD" w15:userId="S-1-5-21-1451609328-753415814-1254967137-26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wta200xk99rtmefz2kvtzshf0adzttzzex9&quot;&gt;My EndNote Library&lt;record-ids&gt;&lt;item&gt;114&lt;/item&gt;&lt;item&gt;162&lt;/item&gt;&lt;item&gt;229&lt;/item&gt;&lt;item&gt;252&lt;/item&gt;&lt;item&gt;255&lt;/item&gt;&lt;item&gt;996&lt;/item&gt;&lt;item&gt;999&lt;/item&gt;&lt;item&gt;1001&lt;/item&gt;&lt;item&gt;1002&lt;/item&gt;&lt;item&gt;1090&lt;/item&gt;&lt;item&gt;1091&lt;/item&gt;&lt;item&gt;1163&lt;/item&gt;&lt;item&gt;1175&lt;/item&gt;&lt;item&gt;1201&lt;/item&gt;&lt;item&gt;1225&lt;/item&gt;&lt;item&gt;1263&lt;/item&gt;&lt;item&gt;1275&lt;/item&gt;&lt;item&gt;1281&lt;/item&gt;&lt;item&gt;1293&lt;/item&gt;&lt;item&gt;1295&lt;/item&gt;&lt;item&gt;1296&lt;/item&gt;&lt;item&gt;1297&lt;/item&gt;&lt;item&gt;1310&lt;/item&gt;&lt;item&gt;1318&lt;/item&gt;&lt;item&gt;1319&lt;/item&gt;&lt;item&gt;1322&lt;/item&gt;&lt;item&gt;1323&lt;/item&gt;&lt;item&gt;1324&lt;/item&gt;&lt;item&gt;1325&lt;/item&gt;&lt;/record-ids&gt;&lt;/item&gt;&lt;/Libraries&gt;"/>
  </w:docVars>
  <w:rsids>
    <w:rsidRoot w:val="00E61BF2"/>
    <w:rsid w:val="00023F2E"/>
    <w:rsid w:val="00063E0B"/>
    <w:rsid w:val="00071652"/>
    <w:rsid w:val="000C778A"/>
    <w:rsid w:val="000E6B9D"/>
    <w:rsid w:val="0013693A"/>
    <w:rsid w:val="0017204A"/>
    <w:rsid w:val="001A069F"/>
    <w:rsid w:val="001B5467"/>
    <w:rsid w:val="001F777B"/>
    <w:rsid w:val="0022677E"/>
    <w:rsid w:val="002364B3"/>
    <w:rsid w:val="002619E0"/>
    <w:rsid w:val="002725CC"/>
    <w:rsid w:val="002B58A9"/>
    <w:rsid w:val="002C6B67"/>
    <w:rsid w:val="00300F4D"/>
    <w:rsid w:val="00311C8C"/>
    <w:rsid w:val="00317595"/>
    <w:rsid w:val="003969B1"/>
    <w:rsid w:val="003D3DFF"/>
    <w:rsid w:val="003F0C75"/>
    <w:rsid w:val="00411C76"/>
    <w:rsid w:val="00432710"/>
    <w:rsid w:val="00465C32"/>
    <w:rsid w:val="004A5D21"/>
    <w:rsid w:val="004A7CB2"/>
    <w:rsid w:val="004C7513"/>
    <w:rsid w:val="004F6CB3"/>
    <w:rsid w:val="005040A7"/>
    <w:rsid w:val="00510455"/>
    <w:rsid w:val="00590DAC"/>
    <w:rsid w:val="005D081A"/>
    <w:rsid w:val="005F0589"/>
    <w:rsid w:val="005F7F1E"/>
    <w:rsid w:val="00606FDB"/>
    <w:rsid w:val="00615313"/>
    <w:rsid w:val="00625F55"/>
    <w:rsid w:val="006A7425"/>
    <w:rsid w:val="006C264E"/>
    <w:rsid w:val="006D367E"/>
    <w:rsid w:val="006D77C1"/>
    <w:rsid w:val="006E078B"/>
    <w:rsid w:val="007002B4"/>
    <w:rsid w:val="0070063D"/>
    <w:rsid w:val="00735C31"/>
    <w:rsid w:val="00753AFF"/>
    <w:rsid w:val="0076116E"/>
    <w:rsid w:val="007C5D8B"/>
    <w:rsid w:val="007D5873"/>
    <w:rsid w:val="00875134"/>
    <w:rsid w:val="008A108F"/>
    <w:rsid w:val="008D3430"/>
    <w:rsid w:val="008D3C87"/>
    <w:rsid w:val="0095116F"/>
    <w:rsid w:val="009714E0"/>
    <w:rsid w:val="009749F1"/>
    <w:rsid w:val="009A6429"/>
    <w:rsid w:val="009E338E"/>
    <w:rsid w:val="00A15709"/>
    <w:rsid w:val="00AA00CE"/>
    <w:rsid w:val="00AA1A0B"/>
    <w:rsid w:val="00AA443B"/>
    <w:rsid w:val="00AD0CCE"/>
    <w:rsid w:val="00AE62C6"/>
    <w:rsid w:val="00B0706E"/>
    <w:rsid w:val="00B2514A"/>
    <w:rsid w:val="00B31885"/>
    <w:rsid w:val="00B43243"/>
    <w:rsid w:val="00B75EC7"/>
    <w:rsid w:val="00BA1C4A"/>
    <w:rsid w:val="00BF5D0A"/>
    <w:rsid w:val="00C73612"/>
    <w:rsid w:val="00C84D51"/>
    <w:rsid w:val="00CE515C"/>
    <w:rsid w:val="00D10351"/>
    <w:rsid w:val="00D278E6"/>
    <w:rsid w:val="00D32CF5"/>
    <w:rsid w:val="00D42549"/>
    <w:rsid w:val="00E0674E"/>
    <w:rsid w:val="00E12646"/>
    <w:rsid w:val="00E61BF2"/>
    <w:rsid w:val="00E711F5"/>
    <w:rsid w:val="00EE397B"/>
    <w:rsid w:val="00EF609D"/>
    <w:rsid w:val="00EF7213"/>
    <w:rsid w:val="00F111C2"/>
    <w:rsid w:val="00F134C0"/>
    <w:rsid w:val="00F504E1"/>
    <w:rsid w:val="00F87C20"/>
    <w:rsid w:val="00FD6657"/>
    <w:rsid w:val="00FF421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CA14C4"/>
  <w14:defaultImageDpi w14:val="300"/>
  <w15:docId w15:val="{6ED9F711-7BB1-46EF-BD6D-DDEC6474B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D4254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E61BF2"/>
    <w:pPr>
      <w:keepNext/>
      <w:keepLines/>
      <w:spacing w:before="200"/>
      <w:outlineLvl w:val="1"/>
    </w:pPr>
    <w:rPr>
      <w:rFonts w:asciiTheme="majorHAnsi" w:eastAsiaTheme="majorEastAsia" w:hAnsiTheme="majorHAnsi" w:cstheme="majorBidi"/>
      <w:b/>
      <w:bCs/>
      <w:color w:val="4F81BD" w:themeColor="accent1"/>
      <w:sz w:val="26"/>
      <w:szCs w:val="26"/>
      <w:lang w:eastAsia="ja-JP"/>
    </w:rPr>
  </w:style>
  <w:style w:type="paragraph" w:styleId="Rubrik3">
    <w:name w:val="heading 3"/>
    <w:basedOn w:val="Normal"/>
    <w:next w:val="Normal"/>
    <w:link w:val="Rubrik3Char"/>
    <w:uiPriority w:val="9"/>
    <w:unhideWhenUsed/>
    <w:qFormat/>
    <w:rsid w:val="00E61BF2"/>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E61BF2"/>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E61BF2"/>
    <w:rPr>
      <w:rFonts w:asciiTheme="majorHAnsi" w:eastAsiaTheme="majorEastAsia" w:hAnsiTheme="majorHAnsi" w:cstheme="majorBidi"/>
      <w:b/>
      <w:bCs/>
      <w:color w:val="4F81BD" w:themeColor="accent1"/>
      <w:sz w:val="26"/>
      <w:szCs w:val="26"/>
      <w:lang w:eastAsia="ja-JP"/>
    </w:rPr>
  </w:style>
  <w:style w:type="character" w:customStyle="1" w:styleId="Rubrik3Char">
    <w:name w:val="Rubrik 3 Char"/>
    <w:basedOn w:val="Standardstycketeckensnitt"/>
    <w:link w:val="Rubrik3"/>
    <w:uiPriority w:val="9"/>
    <w:rsid w:val="00E61BF2"/>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semiHidden/>
    <w:rsid w:val="00E61BF2"/>
    <w:rPr>
      <w:rFonts w:asciiTheme="majorHAnsi" w:eastAsiaTheme="majorEastAsia" w:hAnsiTheme="majorHAnsi" w:cstheme="majorBidi"/>
      <w:b/>
      <w:bCs/>
      <w:i/>
      <w:iCs/>
      <w:color w:val="4F81BD" w:themeColor="accent1"/>
    </w:rPr>
  </w:style>
  <w:style w:type="character" w:styleId="Hyperlnk">
    <w:name w:val="Hyperlink"/>
    <w:basedOn w:val="Standardstycketeckensnitt"/>
    <w:uiPriority w:val="99"/>
    <w:unhideWhenUsed/>
    <w:rsid w:val="00E61BF2"/>
    <w:rPr>
      <w:color w:val="0000FF" w:themeColor="hyperlink"/>
      <w:u w:val="single"/>
    </w:rPr>
  </w:style>
  <w:style w:type="paragraph" w:styleId="Kommentarer">
    <w:name w:val="annotation text"/>
    <w:basedOn w:val="Normal"/>
    <w:link w:val="KommentarerChar"/>
    <w:uiPriority w:val="99"/>
    <w:unhideWhenUsed/>
    <w:rsid w:val="00615313"/>
    <w:rPr>
      <w:lang w:eastAsia="ja-JP"/>
    </w:rPr>
  </w:style>
  <w:style w:type="character" w:customStyle="1" w:styleId="KommentarerChar">
    <w:name w:val="Kommentarer Char"/>
    <w:basedOn w:val="Standardstycketeckensnitt"/>
    <w:link w:val="Kommentarer"/>
    <w:uiPriority w:val="99"/>
    <w:rsid w:val="00615313"/>
    <w:rPr>
      <w:lang w:eastAsia="ja-JP"/>
    </w:rPr>
  </w:style>
  <w:style w:type="character" w:styleId="Radnummer">
    <w:name w:val="line number"/>
    <w:basedOn w:val="Standardstycketeckensnitt"/>
    <w:uiPriority w:val="99"/>
    <w:semiHidden/>
    <w:unhideWhenUsed/>
    <w:rsid w:val="00AA1A0B"/>
  </w:style>
  <w:style w:type="paragraph" w:customStyle="1" w:styleId="Standardmedindrag">
    <w:name w:val="Standard med indrag"/>
    <w:basedOn w:val="Normal"/>
    <w:rsid w:val="00F504E1"/>
    <w:pPr>
      <w:spacing w:line="260" w:lineRule="exact"/>
      <w:ind w:firstLine="255"/>
      <w:jc w:val="both"/>
    </w:pPr>
    <w:rPr>
      <w:rFonts w:ascii="Times New Roman" w:eastAsia="Times New Roman" w:hAnsi="Times New Roman" w:cs="Times New Roman"/>
      <w:sz w:val="22"/>
      <w:szCs w:val="22"/>
      <w:lang w:val="en-US"/>
    </w:rPr>
  </w:style>
  <w:style w:type="character" w:styleId="Kommentarsreferens">
    <w:name w:val="annotation reference"/>
    <w:basedOn w:val="Standardstycketeckensnitt"/>
    <w:uiPriority w:val="99"/>
    <w:semiHidden/>
    <w:unhideWhenUsed/>
    <w:rsid w:val="00D32CF5"/>
    <w:rPr>
      <w:sz w:val="18"/>
      <w:szCs w:val="18"/>
    </w:rPr>
  </w:style>
  <w:style w:type="paragraph" w:styleId="Kommentarsmne">
    <w:name w:val="annotation subject"/>
    <w:basedOn w:val="Kommentarer"/>
    <w:next w:val="Kommentarer"/>
    <w:link w:val="KommentarsmneChar"/>
    <w:uiPriority w:val="99"/>
    <w:semiHidden/>
    <w:unhideWhenUsed/>
    <w:rsid w:val="00D32CF5"/>
    <w:rPr>
      <w:b/>
      <w:bCs/>
      <w:sz w:val="20"/>
      <w:szCs w:val="20"/>
      <w:lang w:eastAsia="sv-SE"/>
    </w:rPr>
  </w:style>
  <w:style w:type="character" w:customStyle="1" w:styleId="KommentarsmneChar">
    <w:name w:val="Kommentarsämne Char"/>
    <w:basedOn w:val="KommentarerChar"/>
    <w:link w:val="Kommentarsmne"/>
    <w:uiPriority w:val="99"/>
    <w:semiHidden/>
    <w:rsid w:val="00D32CF5"/>
    <w:rPr>
      <w:b/>
      <w:bCs/>
      <w:sz w:val="20"/>
      <w:szCs w:val="20"/>
      <w:lang w:eastAsia="ja-JP"/>
    </w:rPr>
  </w:style>
  <w:style w:type="paragraph" w:styleId="Ballongtext">
    <w:name w:val="Balloon Text"/>
    <w:basedOn w:val="Normal"/>
    <w:link w:val="BallongtextChar"/>
    <w:uiPriority w:val="99"/>
    <w:semiHidden/>
    <w:unhideWhenUsed/>
    <w:rsid w:val="00D32CF5"/>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D32CF5"/>
    <w:rPr>
      <w:rFonts w:ascii="Lucida Grande" w:hAnsi="Lucida Grande" w:cs="Lucida Grande"/>
      <w:sz w:val="18"/>
      <w:szCs w:val="18"/>
    </w:rPr>
  </w:style>
  <w:style w:type="character" w:customStyle="1" w:styleId="Rubrik1Char">
    <w:name w:val="Rubrik 1 Char"/>
    <w:basedOn w:val="Standardstycketeckensnitt"/>
    <w:link w:val="Rubrik1"/>
    <w:uiPriority w:val="9"/>
    <w:rsid w:val="00D42549"/>
    <w:rPr>
      <w:rFonts w:asciiTheme="majorHAnsi" w:eastAsiaTheme="majorEastAsia" w:hAnsiTheme="majorHAnsi" w:cstheme="majorBidi"/>
      <w:b/>
      <w:bCs/>
      <w:color w:val="345A8A" w:themeColor="accent1" w:themeShade="B5"/>
      <w:sz w:val="32"/>
      <w:szCs w:val="32"/>
    </w:rPr>
  </w:style>
  <w:style w:type="paragraph" w:customStyle="1" w:styleId="Normal1">
    <w:name w:val="Normal1"/>
    <w:rsid w:val="00465C32"/>
    <w:rPr>
      <w:rFonts w:ascii="Cambria" w:eastAsia="Cambria" w:hAnsi="Cambria" w:cs="Cambria"/>
      <w:color w:val="00000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pr.se/sv/Publications.aspx" TargetMode="External"/><Relationship Id="rId3" Type="http://schemas.openxmlformats.org/officeDocument/2006/relationships/webSettings" Target="webSettings.xml"/><Relationship Id="rId7" Type="http://schemas.openxmlformats.org/officeDocument/2006/relationships/hyperlink" Target="http://www.shpr.se/"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mailto:nils.hailer@surgsci.uu.se" TargetMode="Externa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4392</Words>
  <Characters>25036</Characters>
  <Application>Microsoft Office Word</Application>
  <DocSecurity>0</DocSecurity>
  <Lines>208</Lines>
  <Paragraphs>58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29370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c:creator>
  <cp:keywords/>
  <dc:description/>
  <cp:lastModifiedBy>Szilard Nemes</cp:lastModifiedBy>
  <cp:revision>2</cp:revision>
  <dcterms:created xsi:type="dcterms:W3CDTF">2016-09-22T06:59:00Z</dcterms:created>
  <dcterms:modified xsi:type="dcterms:W3CDTF">2016-09-22T06:59:00Z</dcterms:modified>
</cp:coreProperties>
</file>