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285" w:rsidRDefault="00D63285" w:rsidP="00D63285">
      <w:pPr>
        <w:rPr>
          <w:rFonts w:ascii="Cambria" w:hAnsi="Cambria"/>
          <w:sz w:val="24"/>
          <w:szCs w:val="24"/>
        </w:rPr>
      </w:pPr>
      <w:r w:rsidRPr="006234CB">
        <w:rPr>
          <w:rFonts w:ascii="Cambria" w:hAnsi="Cambria"/>
          <w:b/>
          <w:sz w:val="24"/>
          <w:szCs w:val="24"/>
        </w:rPr>
        <w:t>Table 4</w:t>
      </w:r>
      <w:r w:rsidR="006234CB" w:rsidRPr="006234CB">
        <w:rPr>
          <w:rFonts w:ascii="Cambria" w:hAnsi="Cambria"/>
          <w:b/>
          <w:sz w:val="24"/>
          <w:szCs w:val="24"/>
        </w:rPr>
        <w:t xml:space="preserve">: </w:t>
      </w:r>
      <w:r w:rsidR="006234CB" w:rsidRPr="006234CB">
        <w:rPr>
          <w:rFonts w:ascii="Cambria" w:hAnsi="Cambria"/>
          <w:sz w:val="24"/>
          <w:szCs w:val="24"/>
        </w:rPr>
        <w:t>Odd ratios for mortality 90 days and 1 year after THA</w:t>
      </w:r>
      <w:r w:rsidR="006234CB">
        <w:rPr>
          <w:rFonts w:ascii="Cambria" w:hAnsi="Cambria"/>
          <w:sz w:val="24"/>
          <w:szCs w:val="24"/>
        </w:rPr>
        <w:t xml:space="preserve"> for the</w:t>
      </w:r>
      <w:r w:rsidRPr="006234CB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="006234CB" w:rsidRPr="006234CB">
        <w:rPr>
          <w:rFonts w:ascii="Cambria" w:hAnsi="Cambria"/>
          <w:sz w:val="24"/>
          <w:szCs w:val="24"/>
        </w:rPr>
        <w:t xml:space="preserve">model </w:t>
      </w:r>
      <w:r w:rsidR="006234CB">
        <w:rPr>
          <w:rFonts w:ascii="Cambria" w:hAnsi="Cambria"/>
          <w:sz w:val="24"/>
          <w:szCs w:val="24"/>
        </w:rPr>
        <w:t>combining</w:t>
      </w:r>
      <w:r w:rsidR="006234CB" w:rsidRPr="006234CB">
        <w:rPr>
          <w:rFonts w:ascii="Cambria" w:hAnsi="Cambria"/>
          <w:sz w:val="24"/>
          <w:szCs w:val="24"/>
        </w:rPr>
        <w:t xml:space="preserve"> age, gender, ASA, presence of heart infarction or renal disease during the last 12 months</w:t>
      </w:r>
      <w:r w:rsidR="006234CB">
        <w:rPr>
          <w:rFonts w:ascii="Cambria" w:hAnsi="Cambria"/>
          <w:sz w:val="24"/>
          <w:szCs w:val="24"/>
        </w:rPr>
        <w:t>.</w:t>
      </w:r>
    </w:p>
    <w:p w:rsidR="006234CB" w:rsidRPr="006234CB" w:rsidRDefault="006234CB" w:rsidP="00D63285">
      <w:pPr>
        <w:rPr>
          <w:rFonts w:ascii="Cambria" w:eastAsia="Times New Roman" w:hAnsi="Cambria" w:cs="Times New Roman"/>
          <w:color w:val="000000"/>
          <w:sz w:val="24"/>
          <w:szCs w:val="24"/>
        </w:rPr>
      </w:pPr>
    </w:p>
    <w:tbl>
      <w:tblPr>
        <w:tblW w:w="908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8"/>
        <w:gridCol w:w="1276"/>
        <w:gridCol w:w="1984"/>
        <w:gridCol w:w="1984"/>
        <w:gridCol w:w="1984"/>
      </w:tblGrid>
      <w:tr w:rsidR="00021BA3" w:rsidRPr="006234CB" w:rsidTr="00021BA3">
        <w:trPr>
          <w:trHeight w:val="280"/>
        </w:trPr>
        <w:tc>
          <w:tcPr>
            <w:tcW w:w="5118" w:type="dxa"/>
            <w:gridSpan w:val="3"/>
            <w:tcBorders>
              <w:top w:val="single" w:sz="24" w:space="0" w:color="808080" w:themeColor="background1" w:themeShade="80"/>
            </w:tcBorders>
            <w:shd w:val="clear" w:color="auto" w:fill="auto"/>
            <w:noWrap/>
            <w:vAlign w:val="bottom"/>
          </w:tcPr>
          <w:p w:rsidR="00021BA3" w:rsidRPr="00021BA3" w:rsidRDefault="00021BA3" w:rsidP="00021BA3">
            <w:pPr>
              <w:jc w:val="center"/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</w:pPr>
            <w:r w:rsidRPr="00021BA3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                  90 d</w:t>
            </w:r>
          </w:p>
        </w:tc>
        <w:tc>
          <w:tcPr>
            <w:tcW w:w="3968" w:type="dxa"/>
            <w:gridSpan w:val="2"/>
            <w:tcBorders>
              <w:top w:val="single" w:sz="24" w:space="0" w:color="808080" w:themeColor="background1" w:themeShade="80"/>
            </w:tcBorders>
          </w:tcPr>
          <w:p w:rsidR="00021BA3" w:rsidRPr="00021BA3" w:rsidRDefault="00021BA3" w:rsidP="00021BA3">
            <w:pPr>
              <w:jc w:val="center"/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</w:pPr>
            <w:r w:rsidRPr="00021BA3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1 year</w:t>
            </w:r>
          </w:p>
        </w:tc>
      </w:tr>
      <w:tr w:rsidR="006234CB" w:rsidRPr="006234CB" w:rsidTr="00021BA3">
        <w:trPr>
          <w:trHeight w:val="280"/>
        </w:trPr>
        <w:tc>
          <w:tcPr>
            <w:tcW w:w="1858" w:type="dxa"/>
            <w:tcBorders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6234CB" w:rsidRPr="006234CB" w:rsidRDefault="006234CB" w:rsidP="006234CB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6234CB" w:rsidRPr="006234CB" w:rsidRDefault="006234CB" w:rsidP="00021BA3">
            <w:pPr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r w:rsidRPr="006234CB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OR</w:t>
            </w:r>
          </w:p>
        </w:tc>
        <w:tc>
          <w:tcPr>
            <w:tcW w:w="1984" w:type="dxa"/>
            <w:tcBorders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6234CB" w:rsidRPr="006234CB" w:rsidRDefault="006234CB" w:rsidP="00D63285">
            <w:pPr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r w:rsidRPr="006234CB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CI</w:t>
            </w:r>
            <w:r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 xml:space="preserve"> (95%)</w:t>
            </w:r>
          </w:p>
        </w:tc>
        <w:tc>
          <w:tcPr>
            <w:tcW w:w="1984" w:type="dxa"/>
            <w:tcBorders>
              <w:bottom w:val="single" w:sz="2" w:space="0" w:color="auto"/>
            </w:tcBorders>
          </w:tcPr>
          <w:p w:rsidR="006234CB" w:rsidRPr="006234CB" w:rsidRDefault="006234CB" w:rsidP="00021BA3">
            <w:pPr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OR</w:t>
            </w:r>
          </w:p>
        </w:tc>
        <w:tc>
          <w:tcPr>
            <w:tcW w:w="1984" w:type="dxa"/>
            <w:tcBorders>
              <w:bottom w:val="single" w:sz="2" w:space="0" w:color="auto"/>
            </w:tcBorders>
          </w:tcPr>
          <w:p w:rsidR="006234CB" w:rsidRPr="006234CB" w:rsidRDefault="006234CB" w:rsidP="00021BA3">
            <w:pPr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CI (95%)</w:t>
            </w:r>
          </w:p>
        </w:tc>
      </w:tr>
      <w:tr w:rsidR="006234CB" w:rsidRPr="006234CB" w:rsidTr="006234CB">
        <w:trPr>
          <w:trHeight w:val="280"/>
        </w:trPr>
        <w:tc>
          <w:tcPr>
            <w:tcW w:w="1858" w:type="dxa"/>
            <w:tcBorders>
              <w:top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6234CB" w:rsidRPr="006234CB" w:rsidRDefault="006234CB" w:rsidP="006234CB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6234CB" w:rsidRPr="006234CB" w:rsidRDefault="006234CB" w:rsidP="00D63285">
            <w:pPr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6234CB" w:rsidRPr="006234CB" w:rsidRDefault="006234CB" w:rsidP="00D63285">
            <w:pPr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2" w:space="0" w:color="auto"/>
            </w:tcBorders>
          </w:tcPr>
          <w:p w:rsidR="006234CB" w:rsidRPr="006234CB" w:rsidRDefault="006234CB" w:rsidP="00D63285">
            <w:pPr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2" w:space="0" w:color="auto"/>
            </w:tcBorders>
          </w:tcPr>
          <w:p w:rsidR="006234CB" w:rsidRPr="006234CB" w:rsidRDefault="006234CB" w:rsidP="00D63285">
            <w:pPr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</w:tr>
      <w:tr w:rsidR="006234CB" w:rsidRPr="006234CB" w:rsidTr="006234CB">
        <w:trPr>
          <w:trHeight w:val="28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6234CB" w:rsidRPr="006234CB" w:rsidRDefault="006234CB" w:rsidP="00D63285">
            <w:pPr>
              <w:rPr>
                <w:rFonts w:ascii="Cambria" w:eastAsia="Times New Roman" w:hAnsi="Cambria" w:cs="Times New Roman"/>
                <w:b/>
                <w:color w:val="000000"/>
                <w:sz w:val="20"/>
                <w:szCs w:val="20"/>
              </w:rPr>
            </w:pPr>
            <w:r w:rsidRPr="006234CB">
              <w:rPr>
                <w:rFonts w:ascii="Cambria" w:eastAsia="Times New Roman" w:hAnsi="Cambria" w:cs="Times New Roman"/>
                <w:b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234CB" w:rsidRPr="006234CB" w:rsidRDefault="006234CB" w:rsidP="00D63285">
            <w:pPr>
              <w:jc w:val="center"/>
              <w:rPr>
                <w:rFonts w:ascii="Cambria" w:hAnsi="Cambria"/>
                <w:color w:val="000000"/>
                <w:sz w:val="20"/>
                <w:szCs w:val="20"/>
              </w:rPr>
            </w:pPr>
            <w:r w:rsidRPr="006234CB">
              <w:rPr>
                <w:rFonts w:ascii="Cambria" w:hAnsi="Cambria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6234CB" w:rsidRPr="006234CB" w:rsidRDefault="006234CB" w:rsidP="00D63285">
            <w:pPr>
              <w:jc w:val="center"/>
              <w:rPr>
                <w:rFonts w:ascii="Cambria" w:hAnsi="Cambria"/>
                <w:color w:val="000000"/>
                <w:sz w:val="20"/>
                <w:szCs w:val="20"/>
              </w:rPr>
            </w:pPr>
            <w:r w:rsidRPr="006234CB">
              <w:rPr>
                <w:rFonts w:ascii="Cambria" w:hAnsi="Cambria"/>
                <w:color w:val="000000"/>
                <w:sz w:val="20"/>
                <w:szCs w:val="20"/>
              </w:rPr>
              <w:t>1.07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-1.12</w:t>
            </w:r>
          </w:p>
        </w:tc>
        <w:tc>
          <w:tcPr>
            <w:tcW w:w="1984" w:type="dxa"/>
          </w:tcPr>
          <w:p w:rsidR="006234CB" w:rsidRPr="006234CB" w:rsidRDefault="004B7AE0" w:rsidP="004B7AE0">
            <w:pPr>
              <w:jc w:val="center"/>
              <w:rPr>
                <w:rFonts w:ascii="Cambria" w:hAnsi="Cambria"/>
                <w:color w:val="000000"/>
                <w:sz w:val="20"/>
                <w:szCs w:val="20"/>
              </w:rPr>
            </w:pPr>
            <w:r w:rsidRPr="004B7AE0">
              <w:rPr>
                <w:rFonts w:ascii="Cambria" w:hAnsi="Cambria"/>
                <w:color w:val="000000"/>
                <w:sz w:val="20"/>
                <w:szCs w:val="20"/>
              </w:rPr>
              <w:t xml:space="preserve">1.08    </w:t>
            </w:r>
          </w:p>
        </w:tc>
        <w:tc>
          <w:tcPr>
            <w:tcW w:w="1984" w:type="dxa"/>
          </w:tcPr>
          <w:p w:rsidR="006234CB" w:rsidRPr="006234CB" w:rsidRDefault="004B7AE0" w:rsidP="004B7AE0">
            <w:pPr>
              <w:jc w:val="center"/>
              <w:rPr>
                <w:rFonts w:ascii="Cambria" w:hAnsi="Cambria"/>
                <w:color w:val="000000"/>
                <w:sz w:val="20"/>
                <w:szCs w:val="20"/>
              </w:rPr>
            </w:pPr>
            <w:r w:rsidRPr="004B7AE0">
              <w:rPr>
                <w:rFonts w:ascii="Cambria" w:hAnsi="Cambria"/>
                <w:color w:val="000000"/>
                <w:sz w:val="20"/>
                <w:szCs w:val="20"/>
              </w:rPr>
              <w:t>1.07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-</w:t>
            </w:r>
            <w:r w:rsidRPr="004B7AE0">
              <w:rPr>
                <w:rFonts w:ascii="Cambria" w:hAnsi="Cambria"/>
                <w:color w:val="000000"/>
                <w:sz w:val="20"/>
                <w:szCs w:val="20"/>
              </w:rPr>
              <w:t>1.10</w:t>
            </w:r>
          </w:p>
        </w:tc>
      </w:tr>
      <w:tr w:rsidR="006234CB" w:rsidRPr="006234CB" w:rsidTr="006234CB">
        <w:trPr>
          <w:trHeight w:val="280"/>
        </w:trPr>
        <w:tc>
          <w:tcPr>
            <w:tcW w:w="1858" w:type="dxa"/>
            <w:shd w:val="clear" w:color="auto" w:fill="auto"/>
            <w:noWrap/>
            <w:vAlign w:val="bottom"/>
          </w:tcPr>
          <w:p w:rsidR="006234CB" w:rsidRPr="006234CB" w:rsidRDefault="006234CB" w:rsidP="006234CB">
            <w:pPr>
              <w:rPr>
                <w:rFonts w:ascii="Cambria" w:eastAsia="Times New Roman" w:hAnsi="Cambria" w:cs="Times New Roman"/>
                <w:b/>
                <w:color w:val="000000"/>
                <w:sz w:val="20"/>
                <w:szCs w:val="20"/>
              </w:rPr>
            </w:pPr>
            <w:r w:rsidRPr="006234CB">
              <w:rPr>
                <w:rFonts w:ascii="Cambria" w:eastAsia="Times New Roman" w:hAnsi="Cambria" w:cs="Times New Roman"/>
                <w:b/>
                <w:color w:val="000000"/>
                <w:sz w:val="20"/>
                <w:szCs w:val="20"/>
              </w:rPr>
              <w:t>Gender</w:t>
            </w:r>
            <w:r w:rsidRPr="006234CB">
              <w:rPr>
                <w:rStyle w:val="Fotnotsreferens"/>
                <w:rFonts w:ascii="Cambria" w:eastAsia="Times New Roman" w:hAnsi="Cambria" w:cs="Times New Roman"/>
                <w:b/>
                <w:color w:val="000000"/>
                <w:sz w:val="20"/>
                <w:szCs w:val="20"/>
              </w:rPr>
              <w:footnoteReference w:id="1"/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234CB" w:rsidRPr="006234CB" w:rsidRDefault="006234CB" w:rsidP="00D63285">
            <w:pPr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</w:tcPr>
          <w:p w:rsidR="006234CB" w:rsidRPr="006234CB" w:rsidRDefault="006234CB" w:rsidP="00D63285">
            <w:pPr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234CB" w:rsidRPr="006234CB" w:rsidRDefault="006234CB" w:rsidP="00D63285">
            <w:pPr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234CB" w:rsidRPr="006234CB" w:rsidRDefault="006234CB" w:rsidP="00D63285">
            <w:pPr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</w:tr>
      <w:tr w:rsidR="006234CB" w:rsidRPr="006234CB" w:rsidTr="006234CB">
        <w:trPr>
          <w:trHeight w:val="28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6234CB" w:rsidRPr="006234CB" w:rsidRDefault="006234CB" w:rsidP="00D63285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6234CB">
              <w:rPr>
                <w:rFonts w:ascii="Cambria" w:eastAsia="Times New Roman" w:hAnsi="Cambria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6234C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Female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234CB" w:rsidRPr="006234CB" w:rsidRDefault="006234CB" w:rsidP="00D63285">
            <w:pPr>
              <w:jc w:val="center"/>
              <w:rPr>
                <w:rFonts w:ascii="Cambria" w:hAnsi="Cambria"/>
                <w:color w:val="000000"/>
                <w:sz w:val="20"/>
                <w:szCs w:val="20"/>
              </w:rPr>
            </w:pPr>
            <w:r w:rsidRPr="006234CB">
              <w:rPr>
                <w:rFonts w:ascii="Cambria" w:hAnsi="Cambria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6234CB" w:rsidRPr="006234CB" w:rsidRDefault="006234CB" w:rsidP="00D63285">
            <w:pPr>
              <w:jc w:val="center"/>
              <w:rPr>
                <w:rFonts w:ascii="Cambria" w:hAnsi="Cambria"/>
                <w:color w:val="000000"/>
                <w:sz w:val="20"/>
                <w:szCs w:val="20"/>
              </w:rPr>
            </w:pPr>
            <w:r w:rsidRPr="006234CB">
              <w:rPr>
                <w:rFonts w:ascii="Cambria" w:hAnsi="Cambria"/>
                <w:color w:val="000000"/>
                <w:sz w:val="20"/>
                <w:szCs w:val="20"/>
              </w:rPr>
              <w:t>0.31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-0.68</w:t>
            </w:r>
          </w:p>
        </w:tc>
        <w:tc>
          <w:tcPr>
            <w:tcW w:w="1984" w:type="dxa"/>
          </w:tcPr>
          <w:p w:rsidR="006234CB" w:rsidRPr="006234CB" w:rsidRDefault="000752F7" w:rsidP="000752F7">
            <w:pPr>
              <w:jc w:val="center"/>
              <w:rPr>
                <w:rFonts w:ascii="Cambria" w:hAnsi="Cambria"/>
                <w:color w:val="000000"/>
                <w:sz w:val="20"/>
                <w:szCs w:val="20"/>
              </w:rPr>
            </w:pPr>
            <w:r w:rsidRPr="000752F7">
              <w:rPr>
                <w:rFonts w:ascii="Cambria" w:hAnsi="Cambria"/>
                <w:color w:val="000000"/>
                <w:sz w:val="20"/>
                <w:szCs w:val="20"/>
              </w:rPr>
              <w:t xml:space="preserve">0.56    </w:t>
            </w:r>
          </w:p>
        </w:tc>
        <w:tc>
          <w:tcPr>
            <w:tcW w:w="1984" w:type="dxa"/>
          </w:tcPr>
          <w:p w:rsidR="006234CB" w:rsidRPr="006234CB" w:rsidRDefault="000752F7" w:rsidP="000752F7">
            <w:pPr>
              <w:jc w:val="center"/>
              <w:rPr>
                <w:rFonts w:ascii="Cambria" w:hAnsi="Cambria"/>
                <w:color w:val="000000"/>
                <w:sz w:val="20"/>
                <w:szCs w:val="20"/>
              </w:rPr>
            </w:pPr>
            <w:r w:rsidRPr="000752F7">
              <w:rPr>
                <w:rFonts w:ascii="Cambria" w:hAnsi="Cambria"/>
                <w:color w:val="000000"/>
                <w:sz w:val="20"/>
                <w:szCs w:val="20"/>
              </w:rPr>
              <w:t>0.45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-</w:t>
            </w:r>
            <w:r w:rsidRPr="000752F7">
              <w:rPr>
                <w:rFonts w:ascii="Cambria" w:hAnsi="Cambria"/>
                <w:color w:val="000000"/>
                <w:sz w:val="20"/>
                <w:szCs w:val="20"/>
              </w:rPr>
              <w:t>0.69</w:t>
            </w:r>
          </w:p>
        </w:tc>
      </w:tr>
      <w:tr w:rsidR="006234CB" w:rsidRPr="006234CB" w:rsidTr="006234CB">
        <w:trPr>
          <w:trHeight w:val="280"/>
        </w:trPr>
        <w:tc>
          <w:tcPr>
            <w:tcW w:w="1858" w:type="dxa"/>
            <w:shd w:val="clear" w:color="auto" w:fill="auto"/>
            <w:noWrap/>
            <w:vAlign w:val="bottom"/>
          </w:tcPr>
          <w:p w:rsidR="006234CB" w:rsidRPr="006234CB" w:rsidRDefault="006234CB" w:rsidP="006234CB">
            <w:pPr>
              <w:rPr>
                <w:rFonts w:ascii="Cambria" w:eastAsia="Times New Roman" w:hAnsi="Cambria" w:cs="Times New Roman"/>
                <w:b/>
                <w:color w:val="000000"/>
                <w:sz w:val="20"/>
                <w:szCs w:val="20"/>
              </w:rPr>
            </w:pPr>
            <w:r w:rsidRPr="006234CB">
              <w:rPr>
                <w:rFonts w:ascii="Cambria" w:eastAsia="Times New Roman" w:hAnsi="Cambria" w:cs="Times New Roman"/>
                <w:b/>
                <w:color w:val="000000"/>
                <w:sz w:val="20"/>
                <w:szCs w:val="20"/>
              </w:rPr>
              <w:t>ASA</w:t>
            </w:r>
            <w:r w:rsidRPr="006234CB">
              <w:rPr>
                <w:rStyle w:val="Fotnotsreferens"/>
                <w:rFonts w:ascii="Cambria" w:eastAsia="Times New Roman" w:hAnsi="Cambria" w:cs="Times New Roman"/>
                <w:b/>
                <w:color w:val="000000"/>
                <w:sz w:val="20"/>
                <w:szCs w:val="20"/>
              </w:rPr>
              <w:footnoteReference w:id="2"/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234CB" w:rsidRPr="006234CB" w:rsidRDefault="006234CB" w:rsidP="00D63285">
            <w:pPr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</w:tcPr>
          <w:p w:rsidR="006234CB" w:rsidRPr="006234CB" w:rsidRDefault="006234CB" w:rsidP="00D63285">
            <w:pPr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234CB" w:rsidRPr="006234CB" w:rsidRDefault="006234CB" w:rsidP="00D63285">
            <w:pPr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234CB" w:rsidRPr="006234CB" w:rsidRDefault="006234CB" w:rsidP="00D63285">
            <w:pPr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</w:tr>
      <w:tr w:rsidR="006234CB" w:rsidRPr="006234CB" w:rsidTr="006234CB">
        <w:trPr>
          <w:trHeight w:val="28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6234CB" w:rsidRPr="006234CB" w:rsidRDefault="006234CB" w:rsidP="00D63285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6234C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  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234CB" w:rsidRPr="006234CB" w:rsidRDefault="006234CB" w:rsidP="00D63285">
            <w:pPr>
              <w:jc w:val="center"/>
              <w:rPr>
                <w:rFonts w:ascii="Cambria" w:hAnsi="Cambria"/>
                <w:color w:val="000000"/>
                <w:sz w:val="20"/>
                <w:szCs w:val="20"/>
              </w:rPr>
            </w:pPr>
            <w:r w:rsidRPr="006234CB">
              <w:rPr>
                <w:rFonts w:ascii="Cambria" w:hAnsi="Cambria"/>
                <w:color w:val="000000"/>
                <w:sz w:val="20"/>
                <w:szCs w:val="20"/>
              </w:rPr>
              <w:t>3.59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6234CB" w:rsidRPr="006234CB" w:rsidRDefault="006234CB" w:rsidP="00D63285">
            <w:pPr>
              <w:jc w:val="center"/>
              <w:rPr>
                <w:rFonts w:ascii="Cambria" w:hAnsi="Cambria"/>
                <w:color w:val="000000"/>
                <w:sz w:val="20"/>
                <w:szCs w:val="20"/>
              </w:rPr>
            </w:pPr>
            <w:r w:rsidRPr="006234CB">
              <w:rPr>
                <w:rFonts w:ascii="Cambria" w:hAnsi="Cambria"/>
                <w:color w:val="000000"/>
                <w:sz w:val="20"/>
                <w:szCs w:val="20"/>
              </w:rPr>
              <w:t>1.1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0-11.77</w:t>
            </w:r>
          </w:p>
        </w:tc>
        <w:tc>
          <w:tcPr>
            <w:tcW w:w="1984" w:type="dxa"/>
          </w:tcPr>
          <w:p w:rsidR="006234CB" w:rsidRPr="006234CB" w:rsidRDefault="00B836B7" w:rsidP="00B836B7">
            <w:pPr>
              <w:jc w:val="center"/>
              <w:rPr>
                <w:rFonts w:ascii="Cambria" w:hAnsi="Cambria"/>
                <w:color w:val="000000"/>
                <w:sz w:val="20"/>
                <w:szCs w:val="20"/>
              </w:rPr>
            </w:pPr>
            <w:r w:rsidRPr="00B836B7">
              <w:rPr>
                <w:rFonts w:ascii="Cambria" w:hAnsi="Cambria"/>
                <w:color w:val="000000"/>
                <w:sz w:val="20"/>
                <w:szCs w:val="20"/>
              </w:rPr>
              <w:t xml:space="preserve">1.72    </w:t>
            </w:r>
          </w:p>
        </w:tc>
        <w:tc>
          <w:tcPr>
            <w:tcW w:w="1984" w:type="dxa"/>
          </w:tcPr>
          <w:p w:rsidR="006234CB" w:rsidRPr="006234CB" w:rsidRDefault="00B836B7" w:rsidP="00B836B7">
            <w:pPr>
              <w:jc w:val="center"/>
              <w:rPr>
                <w:rFonts w:ascii="Cambria" w:hAnsi="Cambria"/>
                <w:color w:val="000000"/>
                <w:sz w:val="20"/>
                <w:szCs w:val="20"/>
              </w:rPr>
            </w:pPr>
            <w:r w:rsidRPr="00B836B7">
              <w:rPr>
                <w:rFonts w:ascii="Cambria" w:hAnsi="Cambria"/>
                <w:color w:val="000000"/>
                <w:sz w:val="20"/>
                <w:szCs w:val="20"/>
              </w:rPr>
              <w:t>1.12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-</w:t>
            </w:r>
            <w:r w:rsidRPr="00B836B7">
              <w:rPr>
                <w:rFonts w:ascii="Cambria" w:hAnsi="Cambria"/>
                <w:color w:val="000000"/>
                <w:sz w:val="20"/>
                <w:szCs w:val="20"/>
              </w:rPr>
              <w:t>2.63</w:t>
            </w:r>
          </w:p>
        </w:tc>
      </w:tr>
      <w:tr w:rsidR="006234CB" w:rsidRPr="006234CB" w:rsidTr="006234CB">
        <w:trPr>
          <w:trHeight w:val="28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6234CB" w:rsidRPr="006234CB" w:rsidRDefault="006234CB" w:rsidP="00D63285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6234C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  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234CB" w:rsidRPr="006234CB" w:rsidRDefault="006234CB" w:rsidP="00D63285">
            <w:pPr>
              <w:jc w:val="center"/>
              <w:rPr>
                <w:rFonts w:ascii="Cambria" w:hAnsi="Cambria"/>
                <w:color w:val="000000"/>
                <w:sz w:val="20"/>
                <w:szCs w:val="20"/>
              </w:rPr>
            </w:pPr>
            <w:r w:rsidRPr="006234CB">
              <w:rPr>
                <w:rFonts w:ascii="Cambria" w:hAnsi="Cambria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6234CB" w:rsidRPr="006234CB" w:rsidRDefault="006234CB" w:rsidP="00D63285">
            <w:pPr>
              <w:jc w:val="center"/>
              <w:rPr>
                <w:rFonts w:ascii="Cambria" w:hAnsi="Cambria"/>
                <w:color w:val="000000"/>
                <w:sz w:val="20"/>
                <w:szCs w:val="20"/>
              </w:rPr>
            </w:pPr>
            <w:r w:rsidRPr="006234CB">
              <w:rPr>
                <w:rFonts w:ascii="Cambria" w:hAnsi="Cambria"/>
                <w:color w:val="000000"/>
                <w:sz w:val="20"/>
                <w:szCs w:val="20"/>
              </w:rPr>
              <w:t>2.03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-23.43</w:t>
            </w:r>
          </w:p>
        </w:tc>
        <w:tc>
          <w:tcPr>
            <w:tcW w:w="1984" w:type="dxa"/>
          </w:tcPr>
          <w:p w:rsidR="006234CB" w:rsidRPr="006234CB" w:rsidRDefault="00BB5711" w:rsidP="00BB5711">
            <w:pPr>
              <w:jc w:val="center"/>
              <w:rPr>
                <w:rFonts w:ascii="Cambria" w:hAnsi="Cambria"/>
                <w:color w:val="000000"/>
                <w:sz w:val="20"/>
                <w:szCs w:val="20"/>
              </w:rPr>
            </w:pPr>
            <w:r w:rsidRPr="00BB5711">
              <w:rPr>
                <w:rFonts w:ascii="Cambria" w:hAnsi="Cambria"/>
                <w:color w:val="000000"/>
                <w:sz w:val="20"/>
                <w:szCs w:val="20"/>
              </w:rPr>
              <w:t xml:space="preserve">3.51    </w:t>
            </w:r>
          </w:p>
        </w:tc>
        <w:tc>
          <w:tcPr>
            <w:tcW w:w="1984" w:type="dxa"/>
          </w:tcPr>
          <w:p w:rsidR="006234CB" w:rsidRPr="006234CB" w:rsidRDefault="00BB5711" w:rsidP="00BB5711">
            <w:pPr>
              <w:jc w:val="center"/>
              <w:rPr>
                <w:rFonts w:ascii="Cambria" w:hAnsi="Cambria"/>
                <w:color w:val="000000"/>
                <w:sz w:val="20"/>
                <w:szCs w:val="20"/>
              </w:rPr>
            </w:pPr>
            <w:r w:rsidRPr="00BB5711">
              <w:rPr>
                <w:rFonts w:ascii="Cambria" w:hAnsi="Cambria"/>
                <w:color w:val="000000"/>
                <w:sz w:val="20"/>
                <w:szCs w:val="20"/>
              </w:rPr>
              <w:t>2.21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-</w:t>
            </w:r>
            <w:r w:rsidRPr="00BB5711">
              <w:rPr>
                <w:rFonts w:ascii="Cambria" w:hAnsi="Cambria"/>
                <w:color w:val="000000"/>
                <w:sz w:val="20"/>
                <w:szCs w:val="20"/>
              </w:rPr>
              <w:t>5.57</w:t>
            </w:r>
          </w:p>
        </w:tc>
      </w:tr>
      <w:tr w:rsidR="006234CB" w:rsidRPr="006234CB" w:rsidTr="006234CB">
        <w:trPr>
          <w:trHeight w:val="28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6234CB" w:rsidRPr="006234CB" w:rsidRDefault="006234CB" w:rsidP="00D63285">
            <w:pPr>
              <w:rPr>
                <w:rFonts w:ascii="Cambria" w:eastAsia="Times New Roman" w:hAnsi="Cambria" w:cs="Times New Roman"/>
                <w:b/>
                <w:color w:val="000000"/>
                <w:sz w:val="20"/>
                <w:szCs w:val="20"/>
              </w:rPr>
            </w:pPr>
            <w:r w:rsidRPr="006234CB">
              <w:rPr>
                <w:rFonts w:ascii="Cambria" w:eastAsia="Times New Roman" w:hAnsi="Cambria" w:cs="Times New Roman"/>
                <w:b/>
                <w:color w:val="000000"/>
                <w:sz w:val="20"/>
                <w:szCs w:val="20"/>
              </w:rPr>
              <w:t>Heart infraction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234CB" w:rsidRPr="006234CB" w:rsidRDefault="006234CB" w:rsidP="00D63285">
            <w:pPr>
              <w:jc w:val="center"/>
              <w:rPr>
                <w:rFonts w:ascii="Cambria" w:hAnsi="Cambria"/>
                <w:color w:val="000000"/>
                <w:sz w:val="20"/>
                <w:szCs w:val="20"/>
              </w:rPr>
            </w:pPr>
            <w:r w:rsidRPr="006234CB">
              <w:rPr>
                <w:rFonts w:ascii="Cambria" w:hAnsi="Cambria"/>
                <w:color w:val="000000"/>
                <w:sz w:val="20"/>
                <w:szCs w:val="20"/>
              </w:rPr>
              <w:t>1.69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6234CB" w:rsidRPr="006234CB" w:rsidRDefault="006234CB" w:rsidP="00D63285">
            <w:pPr>
              <w:jc w:val="center"/>
              <w:rPr>
                <w:rFonts w:ascii="Cambria" w:hAnsi="Cambria"/>
                <w:color w:val="000000"/>
                <w:sz w:val="20"/>
                <w:szCs w:val="20"/>
              </w:rPr>
            </w:pPr>
            <w:r w:rsidRPr="006234CB">
              <w:rPr>
                <w:rFonts w:ascii="Cambria" w:hAnsi="Cambria"/>
                <w:color w:val="000000"/>
                <w:sz w:val="20"/>
                <w:szCs w:val="20"/>
              </w:rPr>
              <w:t>1.08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-2.64</w:t>
            </w:r>
          </w:p>
        </w:tc>
        <w:tc>
          <w:tcPr>
            <w:tcW w:w="1984" w:type="dxa"/>
          </w:tcPr>
          <w:p w:rsidR="006234CB" w:rsidRPr="006234CB" w:rsidRDefault="0073084C" w:rsidP="0073084C">
            <w:pPr>
              <w:jc w:val="center"/>
              <w:rPr>
                <w:rFonts w:ascii="Cambria" w:hAnsi="Cambria"/>
                <w:color w:val="000000"/>
                <w:sz w:val="20"/>
                <w:szCs w:val="20"/>
              </w:rPr>
            </w:pPr>
            <w:r w:rsidRPr="0073084C">
              <w:rPr>
                <w:rFonts w:ascii="Cambria" w:hAnsi="Cambria"/>
                <w:color w:val="000000"/>
                <w:sz w:val="20"/>
                <w:szCs w:val="20"/>
              </w:rPr>
              <w:t xml:space="preserve">1.08    </w:t>
            </w:r>
          </w:p>
        </w:tc>
        <w:tc>
          <w:tcPr>
            <w:tcW w:w="1984" w:type="dxa"/>
          </w:tcPr>
          <w:p w:rsidR="006234CB" w:rsidRPr="006234CB" w:rsidRDefault="0073084C" w:rsidP="0073084C">
            <w:pPr>
              <w:jc w:val="center"/>
              <w:rPr>
                <w:rFonts w:ascii="Cambria" w:hAnsi="Cambria"/>
                <w:color w:val="000000"/>
                <w:sz w:val="20"/>
                <w:szCs w:val="20"/>
              </w:rPr>
            </w:pPr>
            <w:r w:rsidRPr="0073084C">
              <w:rPr>
                <w:rFonts w:ascii="Cambria" w:hAnsi="Cambria"/>
                <w:color w:val="000000"/>
                <w:sz w:val="20"/>
                <w:szCs w:val="20"/>
              </w:rPr>
              <w:t>0.85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-</w:t>
            </w:r>
            <w:r w:rsidRPr="0073084C">
              <w:rPr>
                <w:rFonts w:ascii="Cambria" w:hAnsi="Cambria"/>
                <w:color w:val="000000"/>
                <w:sz w:val="20"/>
                <w:szCs w:val="20"/>
              </w:rPr>
              <w:t>1.37</w:t>
            </w:r>
          </w:p>
        </w:tc>
      </w:tr>
      <w:tr w:rsidR="006234CB" w:rsidRPr="006234CB" w:rsidTr="006234CB">
        <w:trPr>
          <w:trHeight w:val="280"/>
        </w:trPr>
        <w:tc>
          <w:tcPr>
            <w:tcW w:w="185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4CB" w:rsidRPr="006234CB" w:rsidRDefault="006234CB" w:rsidP="00D63285">
            <w:pPr>
              <w:rPr>
                <w:rFonts w:ascii="Cambria" w:eastAsia="Times New Roman" w:hAnsi="Cambria" w:cs="Times New Roman"/>
                <w:b/>
                <w:color w:val="000000"/>
                <w:sz w:val="20"/>
                <w:szCs w:val="20"/>
              </w:rPr>
            </w:pPr>
            <w:r w:rsidRPr="006234CB">
              <w:rPr>
                <w:rFonts w:ascii="Cambria" w:eastAsia="Times New Roman" w:hAnsi="Cambria" w:cs="Times New Roman"/>
                <w:b/>
                <w:color w:val="000000"/>
                <w:sz w:val="20"/>
                <w:szCs w:val="20"/>
              </w:rPr>
              <w:t>Renal disease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4CB" w:rsidRPr="006234CB" w:rsidRDefault="006234CB" w:rsidP="00D63285">
            <w:pPr>
              <w:jc w:val="center"/>
              <w:rPr>
                <w:rFonts w:ascii="Cambria" w:hAnsi="Cambria"/>
                <w:color w:val="000000"/>
                <w:sz w:val="20"/>
                <w:szCs w:val="20"/>
              </w:rPr>
            </w:pPr>
            <w:r w:rsidRPr="006234CB">
              <w:rPr>
                <w:rFonts w:ascii="Cambria" w:hAnsi="Cambria"/>
                <w:color w:val="000000"/>
                <w:sz w:val="20"/>
                <w:szCs w:val="20"/>
              </w:rPr>
              <w:t>3.36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4CB" w:rsidRPr="006234CB" w:rsidRDefault="006234CB" w:rsidP="00D63285">
            <w:pPr>
              <w:jc w:val="center"/>
              <w:rPr>
                <w:rFonts w:ascii="Cambria" w:hAnsi="Cambria"/>
                <w:color w:val="000000"/>
                <w:sz w:val="20"/>
                <w:szCs w:val="20"/>
              </w:rPr>
            </w:pPr>
            <w:r w:rsidRPr="006234CB">
              <w:rPr>
                <w:rFonts w:ascii="Cambria" w:hAnsi="Cambria"/>
                <w:color w:val="000000"/>
                <w:sz w:val="20"/>
                <w:szCs w:val="20"/>
              </w:rPr>
              <w:t>1.65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-6.87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6234CB" w:rsidRPr="006234CB" w:rsidRDefault="00722E4B" w:rsidP="00722E4B">
            <w:pPr>
              <w:jc w:val="center"/>
              <w:rPr>
                <w:rFonts w:ascii="Cambria" w:hAnsi="Cambria"/>
                <w:color w:val="000000"/>
                <w:sz w:val="20"/>
                <w:szCs w:val="20"/>
              </w:rPr>
            </w:pPr>
            <w:r w:rsidRPr="00722E4B">
              <w:rPr>
                <w:rFonts w:ascii="Cambria" w:hAnsi="Cambria"/>
                <w:color w:val="000000"/>
                <w:sz w:val="20"/>
                <w:szCs w:val="20"/>
              </w:rPr>
              <w:t xml:space="preserve">2.98    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6234CB" w:rsidRPr="006234CB" w:rsidRDefault="00722E4B" w:rsidP="00722E4B">
            <w:pPr>
              <w:jc w:val="center"/>
              <w:rPr>
                <w:rFonts w:ascii="Cambria" w:hAnsi="Cambria"/>
                <w:color w:val="000000"/>
                <w:sz w:val="20"/>
                <w:szCs w:val="20"/>
              </w:rPr>
            </w:pPr>
            <w:r w:rsidRPr="00722E4B">
              <w:rPr>
                <w:rFonts w:ascii="Cambria" w:hAnsi="Cambria"/>
                <w:color w:val="000000"/>
                <w:sz w:val="20"/>
                <w:szCs w:val="20"/>
              </w:rPr>
              <w:t>1.86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-</w:t>
            </w:r>
            <w:bookmarkStart w:id="0" w:name="_GoBack"/>
            <w:bookmarkEnd w:id="0"/>
            <w:r w:rsidRPr="00722E4B">
              <w:rPr>
                <w:rFonts w:ascii="Cambria" w:hAnsi="Cambria"/>
                <w:color w:val="000000"/>
                <w:sz w:val="20"/>
                <w:szCs w:val="20"/>
              </w:rPr>
              <w:t>4.77</w:t>
            </w:r>
          </w:p>
        </w:tc>
      </w:tr>
    </w:tbl>
    <w:p w:rsidR="00D63285" w:rsidRPr="006234CB" w:rsidRDefault="00D63285" w:rsidP="00D63285">
      <w:pPr>
        <w:rPr>
          <w:rFonts w:ascii="Cambria" w:hAnsi="Cambria"/>
          <w:sz w:val="20"/>
          <w:szCs w:val="20"/>
        </w:rPr>
      </w:pPr>
    </w:p>
    <w:sectPr w:rsidR="00D63285" w:rsidRPr="006234CB" w:rsidSect="006234CB">
      <w:footnotePr>
        <w:pos w:val="beneathText"/>
        <w:numFmt w:val="lowerLetter"/>
      </w:footnotePr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4CB" w:rsidRDefault="006234CB" w:rsidP="00D63285">
      <w:pPr>
        <w:spacing w:after="0" w:line="240" w:lineRule="auto"/>
      </w:pPr>
      <w:r>
        <w:separator/>
      </w:r>
    </w:p>
  </w:endnote>
  <w:endnote w:type="continuationSeparator" w:id="0">
    <w:p w:rsidR="006234CB" w:rsidRDefault="006234CB" w:rsidP="00D63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4CB" w:rsidRDefault="006234CB" w:rsidP="00D63285">
      <w:pPr>
        <w:spacing w:after="0" w:line="240" w:lineRule="auto"/>
      </w:pPr>
      <w:r>
        <w:separator/>
      </w:r>
    </w:p>
  </w:footnote>
  <w:footnote w:type="continuationSeparator" w:id="0">
    <w:p w:rsidR="006234CB" w:rsidRDefault="006234CB" w:rsidP="00D63285">
      <w:pPr>
        <w:spacing w:after="0" w:line="240" w:lineRule="auto"/>
      </w:pPr>
      <w:r>
        <w:continuationSeparator/>
      </w:r>
    </w:p>
  </w:footnote>
  <w:footnote w:id="1">
    <w:p w:rsidR="006234CB" w:rsidRPr="00021BA3" w:rsidRDefault="006234CB" w:rsidP="00D63285">
      <w:pPr>
        <w:pStyle w:val="Fotnotstext"/>
        <w:rPr>
          <w:rFonts w:ascii="Cambria" w:hAnsi="Cambria"/>
          <w:lang w:val="en-GB"/>
        </w:rPr>
      </w:pPr>
      <w:r w:rsidRPr="00021BA3">
        <w:rPr>
          <w:rStyle w:val="Fotnotsreferens"/>
          <w:rFonts w:ascii="Cambria" w:hAnsi="Cambria"/>
        </w:rPr>
        <w:footnoteRef/>
      </w:r>
      <w:r w:rsidRPr="00021BA3">
        <w:rPr>
          <w:rFonts w:ascii="Cambria" w:hAnsi="Cambria"/>
          <w:lang w:val="en-GB"/>
        </w:rPr>
        <w:t xml:space="preserve"> Ref. = male</w:t>
      </w:r>
    </w:p>
  </w:footnote>
  <w:footnote w:id="2">
    <w:p w:rsidR="006234CB" w:rsidRDefault="006234CB">
      <w:pPr>
        <w:pStyle w:val="Fotnotstext"/>
      </w:pPr>
      <w:r w:rsidRPr="00021BA3">
        <w:rPr>
          <w:rStyle w:val="Fotnotsreferens"/>
          <w:rFonts w:ascii="Cambria" w:hAnsi="Cambria"/>
        </w:rPr>
        <w:footnoteRef/>
      </w:r>
      <w:r w:rsidRPr="00021BA3">
        <w:rPr>
          <w:rFonts w:ascii="Cambria" w:hAnsi="Cambria"/>
        </w:rPr>
        <w:t xml:space="preserve"> Ref.= 1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pos w:val="beneathText"/>
    <w:numFmt w:val="low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285"/>
    <w:rsid w:val="00021BA3"/>
    <w:rsid w:val="000752F7"/>
    <w:rsid w:val="0033231B"/>
    <w:rsid w:val="004B7AE0"/>
    <w:rsid w:val="006234CB"/>
    <w:rsid w:val="00722E4B"/>
    <w:rsid w:val="0073084C"/>
    <w:rsid w:val="00853F17"/>
    <w:rsid w:val="009B678C"/>
    <w:rsid w:val="00B836B7"/>
    <w:rsid w:val="00BB5711"/>
    <w:rsid w:val="00D63285"/>
    <w:rsid w:val="00F3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B8C079C-F023-449E-A827-F45653187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Fotnotstext">
    <w:name w:val="footnote text"/>
    <w:basedOn w:val="Normal"/>
    <w:link w:val="FotnotstextChar"/>
    <w:uiPriority w:val="99"/>
    <w:unhideWhenUsed/>
    <w:rsid w:val="00D63285"/>
    <w:pPr>
      <w:spacing w:after="0" w:line="240" w:lineRule="auto"/>
    </w:pPr>
    <w:rPr>
      <w:rFonts w:eastAsiaTheme="minorEastAsia"/>
      <w:sz w:val="24"/>
      <w:szCs w:val="24"/>
      <w:lang w:val="sv-SE" w:eastAsia="sv-SE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D63285"/>
    <w:rPr>
      <w:rFonts w:eastAsiaTheme="minorEastAsia"/>
      <w:sz w:val="24"/>
      <w:szCs w:val="24"/>
      <w:lang w:val="sv-SE" w:eastAsia="sv-SE"/>
    </w:rPr>
  </w:style>
  <w:style w:type="character" w:styleId="Fotnotsreferens">
    <w:name w:val="footnote reference"/>
    <w:basedOn w:val="Standardstycketeckensnitt"/>
    <w:uiPriority w:val="99"/>
    <w:unhideWhenUsed/>
    <w:rsid w:val="00D63285"/>
    <w:rPr>
      <w:vertAlign w:val="superscript"/>
    </w:rPr>
  </w:style>
  <w:style w:type="paragraph" w:styleId="Sidhuvud">
    <w:name w:val="header"/>
    <w:basedOn w:val="Normal"/>
    <w:link w:val="SidhuvudChar"/>
    <w:uiPriority w:val="99"/>
    <w:unhideWhenUsed/>
    <w:rsid w:val="006234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234CB"/>
  </w:style>
  <w:style w:type="paragraph" w:styleId="Sidfot">
    <w:name w:val="footer"/>
    <w:basedOn w:val="Normal"/>
    <w:link w:val="SidfotChar"/>
    <w:uiPriority w:val="99"/>
    <w:unhideWhenUsed/>
    <w:rsid w:val="006234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23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Szilard Nemes</dc:creator>
  <cp:keywords/>
  <dc:description/>
  <cp:lastModifiedBy>Szilard Nemes</cp:lastModifiedBy>
  <cp:revision>7</cp:revision>
  <dcterms:created xsi:type="dcterms:W3CDTF">2016-09-27T12:32:00Z</dcterms:created>
  <dcterms:modified xsi:type="dcterms:W3CDTF">2016-09-27T12:35:00Z</dcterms:modified>
</cp:coreProperties>
</file>