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37150815"/>
        <w:docPartObj>
          <w:docPartGallery w:val="Cover Pages"/>
          <w:docPartUnique/>
        </w:docPartObj>
      </w:sdtPr>
      <w:sdtEndPr/>
      <w:sdtContent>
        <w:p w14:paraId="1B405A19" w14:textId="77777777" w:rsidR="000D249C" w:rsidRDefault="000D249C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5E720A" wp14:editId="7F49C23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F17229" id="Groep_x0020_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rBnCwgBAAATAgAA&#10;EwAAAAAAAAAAAAAAAAAAAAAAW0NvbnRlbnRfVHlwZXNdLnhtbFBLAQItABQABgAIAAAAIQAjsmrh&#10;1wAAAJQBAAALAAAAAAAAAAAAAAAAADkBAABfcmVscy8ucmVsc1BLAQItABQABgAIAAAAIQBNHzPr&#10;lQUAAKQbAAAOAAAAAAAAAAAAAAAAADk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hthoek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ABECD4" wp14:editId="1DA953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2B548B" w14:textId="77777777" w:rsidR="000D249C" w:rsidRDefault="000D249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Eric Boot</w:t>
                                    </w:r>
                                  </w:p>
                                </w:sdtContent>
                              </w:sdt>
                              <w:p w14:paraId="3157491D" w14:textId="77777777" w:rsidR="000D249C" w:rsidRDefault="00670CD5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D249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SIE-V2A</w:t>
                                    </w:r>
                                  </w:sdtContent>
                                </w:sdt>
                              </w:p>
                              <w:p w14:paraId="7C9CB7AC" w14:textId="2E4968E2" w:rsidR="000D249C" w:rsidRDefault="004C221E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="00613403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2-06</w:t>
                                </w:r>
                                <w:r w:rsidR="000D249C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ABECD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kstvak_x0020_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zsuPUggIA&#10;AGE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82B548B" w14:textId="77777777" w:rsidR="000D249C" w:rsidRDefault="000D249C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Eric Boot</w:t>
                              </w:r>
                            </w:p>
                          </w:sdtContent>
                        </w:sdt>
                        <w:p w14:paraId="3157491D" w14:textId="77777777" w:rsidR="000D249C" w:rsidRDefault="00670CD5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D249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SIE-V2A</w:t>
                              </w:r>
                            </w:sdtContent>
                          </w:sdt>
                        </w:p>
                        <w:p w14:paraId="7C9CB7AC" w14:textId="2E4968E2" w:rsidR="000D249C" w:rsidRDefault="004C221E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2</w:t>
                          </w:r>
                          <w:r w:rsidR="00613403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2-06</w:t>
                          </w:r>
                          <w:r w:rsidR="000D249C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F2A6D2" wp14:editId="5CF683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D6D107" w14:textId="713F0503" w:rsidR="000D249C" w:rsidRDefault="00670CD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A784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TesTPlan</w:t>
                                    </w:r>
                                    <w:r w:rsidR="004C221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Praktijkopdracht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1DD554" w14:textId="64AF64C9" w:rsidR="000D249C" w:rsidRDefault="0061340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Versie 2</w:t>
                                    </w:r>
                                    <w:r w:rsidR="000D249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9F2A6D2" id="Tekstvak_x0020_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OSZw8D7AAAA4QEAABMA&#10;AAAAAAAAAAAAAAAAAAAAAFtDb250ZW50X1R5cGVzXS54bWxQSwECLQAUAAYACAAAACEAI7Jq4dcA&#10;AACUAQAACwAAAAAAAAAAAAAAAAAsAQAAX3JlbHMvLnJlbHNQSwECLQAUAAYACAAAACEA1PV9xoUC&#10;AABpBQAADgAAAAAAAAAAAAAAAAAs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5D6D107" w14:textId="713F0503" w:rsidR="000D249C" w:rsidRDefault="00670CD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A784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TesTPlan</w:t>
                              </w:r>
                              <w:r w:rsidR="004C221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Praktijkopdracht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1DD554" w14:textId="64AF64C9" w:rsidR="000D249C" w:rsidRDefault="0061340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Versie 2</w:t>
                              </w:r>
                              <w:r w:rsidR="000D249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CD2130" w14:textId="77777777" w:rsidR="000D249C" w:rsidRDefault="000D249C">
          <w:r>
            <w:br w:type="page"/>
          </w:r>
        </w:p>
      </w:sdtContent>
    </w:sdt>
    <w:p w14:paraId="6E7EF970" w14:textId="77777777" w:rsidR="000D249C" w:rsidRDefault="000D249C" w:rsidP="000D249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7107992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5A2186" w14:textId="5206D2CB" w:rsidR="000E2256" w:rsidRDefault="000E2256">
          <w:pPr>
            <w:pStyle w:val="Kopvaninhoudsopgave"/>
          </w:pPr>
          <w:r>
            <w:t>Inhoudsopgave</w:t>
          </w:r>
        </w:p>
        <w:p w14:paraId="46AD04B3" w14:textId="77777777" w:rsidR="000E2256" w:rsidRDefault="000E2256">
          <w:pPr>
            <w:pStyle w:val="Inhopg1"/>
            <w:tabs>
              <w:tab w:val="right" w:pos="905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028535" w:history="1">
            <w:r w:rsidRPr="003A7FA1">
              <w:rPr>
                <w:rStyle w:val="Hyperlink"/>
                <w:noProof/>
              </w:rPr>
              <w:t>1 Versie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A2F2D" w14:textId="77777777" w:rsidR="000E2256" w:rsidRDefault="00670CD5">
          <w:pPr>
            <w:pStyle w:val="Inhopg1"/>
            <w:tabs>
              <w:tab w:val="right" w:pos="9056"/>
            </w:tabs>
            <w:rPr>
              <w:noProof/>
            </w:rPr>
          </w:pPr>
          <w:hyperlink w:anchor="_Toc477028536" w:history="1">
            <w:r w:rsidR="000E2256" w:rsidRPr="003A7FA1">
              <w:rPr>
                <w:rStyle w:val="Hyperlink"/>
                <w:noProof/>
              </w:rPr>
              <w:t>2 Introductie</w:t>
            </w:r>
            <w:r w:rsidR="000E2256">
              <w:rPr>
                <w:noProof/>
                <w:webHidden/>
              </w:rPr>
              <w:tab/>
            </w:r>
            <w:r w:rsidR="000E2256">
              <w:rPr>
                <w:noProof/>
                <w:webHidden/>
              </w:rPr>
              <w:fldChar w:fldCharType="begin"/>
            </w:r>
            <w:r w:rsidR="000E2256">
              <w:rPr>
                <w:noProof/>
                <w:webHidden/>
              </w:rPr>
              <w:instrText xml:space="preserve"> PAGEREF _Toc477028536 \h </w:instrText>
            </w:r>
            <w:r w:rsidR="000E2256">
              <w:rPr>
                <w:noProof/>
                <w:webHidden/>
              </w:rPr>
            </w:r>
            <w:r w:rsidR="000E2256">
              <w:rPr>
                <w:noProof/>
                <w:webHidden/>
              </w:rPr>
              <w:fldChar w:fldCharType="separate"/>
            </w:r>
            <w:r w:rsidR="000E2256">
              <w:rPr>
                <w:noProof/>
                <w:webHidden/>
              </w:rPr>
              <w:t>3</w:t>
            </w:r>
            <w:r w:rsidR="000E2256">
              <w:rPr>
                <w:noProof/>
                <w:webHidden/>
              </w:rPr>
              <w:fldChar w:fldCharType="end"/>
            </w:r>
          </w:hyperlink>
        </w:p>
        <w:p w14:paraId="1410BD9F" w14:textId="77777777" w:rsidR="000E2256" w:rsidRDefault="00670CD5">
          <w:pPr>
            <w:pStyle w:val="Inhopg1"/>
            <w:tabs>
              <w:tab w:val="right" w:pos="9056"/>
            </w:tabs>
            <w:rPr>
              <w:noProof/>
            </w:rPr>
          </w:pPr>
          <w:hyperlink w:anchor="_Toc477028537" w:history="1">
            <w:r w:rsidR="000E2256" w:rsidRPr="003A7FA1">
              <w:rPr>
                <w:rStyle w:val="Hyperlink"/>
                <w:noProof/>
              </w:rPr>
              <w:t>3 Tests</w:t>
            </w:r>
            <w:r w:rsidR="000E2256">
              <w:rPr>
                <w:noProof/>
                <w:webHidden/>
              </w:rPr>
              <w:tab/>
            </w:r>
            <w:r w:rsidR="000E2256">
              <w:rPr>
                <w:noProof/>
                <w:webHidden/>
              </w:rPr>
              <w:fldChar w:fldCharType="begin"/>
            </w:r>
            <w:r w:rsidR="000E2256">
              <w:rPr>
                <w:noProof/>
                <w:webHidden/>
              </w:rPr>
              <w:instrText xml:space="preserve"> PAGEREF _Toc477028537 \h </w:instrText>
            </w:r>
            <w:r w:rsidR="000E2256">
              <w:rPr>
                <w:noProof/>
                <w:webHidden/>
              </w:rPr>
            </w:r>
            <w:r w:rsidR="000E2256">
              <w:rPr>
                <w:noProof/>
                <w:webHidden/>
              </w:rPr>
              <w:fldChar w:fldCharType="separate"/>
            </w:r>
            <w:r w:rsidR="000E2256">
              <w:rPr>
                <w:noProof/>
                <w:webHidden/>
              </w:rPr>
              <w:t>3</w:t>
            </w:r>
            <w:r w:rsidR="000E2256">
              <w:rPr>
                <w:noProof/>
                <w:webHidden/>
              </w:rPr>
              <w:fldChar w:fldCharType="end"/>
            </w:r>
          </w:hyperlink>
        </w:p>
        <w:p w14:paraId="6147425E" w14:textId="77777777" w:rsidR="000E2256" w:rsidRDefault="00670CD5">
          <w:pPr>
            <w:pStyle w:val="Inhopg2"/>
            <w:tabs>
              <w:tab w:val="right" w:pos="9056"/>
            </w:tabs>
            <w:rPr>
              <w:noProof/>
            </w:rPr>
          </w:pPr>
          <w:hyperlink w:anchor="_Toc477028538" w:history="1">
            <w:r w:rsidR="000E2256" w:rsidRPr="003A7FA1">
              <w:rPr>
                <w:rStyle w:val="Hyperlink"/>
                <w:noProof/>
              </w:rPr>
              <w:t>3.1 Integratie test</w:t>
            </w:r>
            <w:r w:rsidR="000E2256">
              <w:rPr>
                <w:noProof/>
                <w:webHidden/>
              </w:rPr>
              <w:tab/>
            </w:r>
            <w:r w:rsidR="000E2256">
              <w:rPr>
                <w:noProof/>
                <w:webHidden/>
              </w:rPr>
              <w:fldChar w:fldCharType="begin"/>
            </w:r>
            <w:r w:rsidR="000E2256">
              <w:rPr>
                <w:noProof/>
                <w:webHidden/>
              </w:rPr>
              <w:instrText xml:space="preserve"> PAGEREF _Toc477028538 \h </w:instrText>
            </w:r>
            <w:r w:rsidR="000E2256">
              <w:rPr>
                <w:noProof/>
                <w:webHidden/>
              </w:rPr>
            </w:r>
            <w:r w:rsidR="000E2256">
              <w:rPr>
                <w:noProof/>
                <w:webHidden/>
              </w:rPr>
              <w:fldChar w:fldCharType="separate"/>
            </w:r>
            <w:r w:rsidR="000E2256">
              <w:rPr>
                <w:noProof/>
                <w:webHidden/>
              </w:rPr>
              <w:t>3</w:t>
            </w:r>
            <w:r w:rsidR="000E2256">
              <w:rPr>
                <w:noProof/>
                <w:webHidden/>
              </w:rPr>
              <w:fldChar w:fldCharType="end"/>
            </w:r>
          </w:hyperlink>
        </w:p>
        <w:p w14:paraId="05CA068A" w14:textId="77777777" w:rsidR="000E2256" w:rsidRDefault="00670CD5">
          <w:pPr>
            <w:pStyle w:val="Inhopg2"/>
            <w:tabs>
              <w:tab w:val="right" w:pos="9056"/>
            </w:tabs>
            <w:rPr>
              <w:noProof/>
            </w:rPr>
          </w:pPr>
          <w:hyperlink w:anchor="_Toc477028539" w:history="1">
            <w:r w:rsidR="000E2256" w:rsidRPr="003A7FA1">
              <w:rPr>
                <w:rStyle w:val="Hyperlink"/>
                <w:noProof/>
              </w:rPr>
              <w:t>3.2 Unittest</w:t>
            </w:r>
            <w:r w:rsidR="000E2256">
              <w:rPr>
                <w:noProof/>
                <w:webHidden/>
              </w:rPr>
              <w:tab/>
            </w:r>
            <w:r w:rsidR="000E2256">
              <w:rPr>
                <w:noProof/>
                <w:webHidden/>
              </w:rPr>
              <w:fldChar w:fldCharType="begin"/>
            </w:r>
            <w:r w:rsidR="000E2256">
              <w:rPr>
                <w:noProof/>
                <w:webHidden/>
              </w:rPr>
              <w:instrText xml:space="preserve"> PAGEREF _Toc477028539 \h </w:instrText>
            </w:r>
            <w:r w:rsidR="000E2256">
              <w:rPr>
                <w:noProof/>
                <w:webHidden/>
              </w:rPr>
            </w:r>
            <w:r w:rsidR="000E2256">
              <w:rPr>
                <w:noProof/>
                <w:webHidden/>
              </w:rPr>
              <w:fldChar w:fldCharType="separate"/>
            </w:r>
            <w:r w:rsidR="000E2256">
              <w:rPr>
                <w:noProof/>
                <w:webHidden/>
              </w:rPr>
              <w:t>3</w:t>
            </w:r>
            <w:r w:rsidR="000E2256">
              <w:rPr>
                <w:noProof/>
                <w:webHidden/>
              </w:rPr>
              <w:fldChar w:fldCharType="end"/>
            </w:r>
          </w:hyperlink>
        </w:p>
        <w:p w14:paraId="32698F4F" w14:textId="77777777" w:rsidR="000E2256" w:rsidRDefault="00670CD5">
          <w:pPr>
            <w:pStyle w:val="Inhopg2"/>
            <w:tabs>
              <w:tab w:val="right" w:pos="9056"/>
            </w:tabs>
            <w:rPr>
              <w:noProof/>
            </w:rPr>
          </w:pPr>
          <w:hyperlink w:anchor="_Toc477028540" w:history="1">
            <w:r w:rsidR="000E2256" w:rsidRPr="003A7FA1">
              <w:rPr>
                <w:rStyle w:val="Hyperlink"/>
                <w:noProof/>
              </w:rPr>
              <w:t>3.3 Smoketest</w:t>
            </w:r>
            <w:r w:rsidR="000E2256">
              <w:rPr>
                <w:noProof/>
                <w:webHidden/>
              </w:rPr>
              <w:tab/>
            </w:r>
            <w:r w:rsidR="000E2256">
              <w:rPr>
                <w:noProof/>
                <w:webHidden/>
              </w:rPr>
              <w:fldChar w:fldCharType="begin"/>
            </w:r>
            <w:r w:rsidR="000E2256">
              <w:rPr>
                <w:noProof/>
                <w:webHidden/>
              </w:rPr>
              <w:instrText xml:space="preserve"> PAGEREF _Toc477028540 \h </w:instrText>
            </w:r>
            <w:r w:rsidR="000E2256">
              <w:rPr>
                <w:noProof/>
                <w:webHidden/>
              </w:rPr>
            </w:r>
            <w:r w:rsidR="000E2256">
              <w:rPr>
                <w:noProof/>
                <w:webHidden/>
              </w:rPr>
              <w:fldChar w:fldCharType="separate"/>
            </w:r>
            <w:r w:rsidR="000E2256">
              <w:rPr>
                <w:noProof/>
                <w:webHidden/>
              </w:rPr>
              <w:t>5</w:t>
            </w:r>
            <w:r w:rsidR="000E2256">
              <w:rPr>
                <w:noProof/>
                <w:webHidden/>
              </w:rPr>
              <w:fldChar w:fldCharType="end"/>
            </w:r>
          </w:hyperlink>
        </w:p>
        <w:p w14:paraId="7DC50810" w14:textId="16ABA5DD" w:rsidR="000E2256" w:rsidRDefault="000E2256">
          <w:r>
            <w:rPr>
              <w:b/>
              <w:bCs/>
              <w:noProof/>
            </w:rPr>
            <w:fldChar w:fldCharType="end"/>
          </w:r>
        </w:p>
      </w:sdtContent>
    </w:sdt>
    <w:p w14:paraId="18343713" w14:textId="77777777" w:rsidR="000D249C" w:rsidRDefault="000D249C">
      <w:r>
        <w:br w:type="page"/>
      </w:r>
    </w:p>
    <w:p w14:paraId="26319145" w14:textId="77777777" w:rsidR="000D249C" w:rsidRDefault="000D249C" w:rsidP="000D249C">
      <w:pPr>
        <w:pStyle w:val="Kop1"/>
      </w:pPr>
      <w:bookmarkStart w:id="0" w:name="_Toc477028535"/>
      <w:r>
        <w:t>1 Versie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80"/>
        <w:gridCol w:w="6378"/>
        <w:gridCol w:w="1798"/>
      </w:tblGrid>
      <w:tr w:rsidR="000D249C" w14:paraId="5BCAE898" w14:textId="77777777" w:rsidTr="000D249C">
        <w:tc>
          <w:tcPr>
            <w:tcW w:w="880" w:type="dxa"/>
          </w:tcPr>
          <w:p w14:paraId="569ED4D7" w14:textId="77777777" w:rsidR="000D249C" w:rsidRPr="000D249C" w:rsidRDefault="000D249C" w:rsidP="000D249C">
            <w:pPr>
              <w:rPr>
                <w:b/>
              </w:rPr>
            </w:pPr>
            <w:r>
              <w:rPr>
                <w:b/>
              </w:rPr>
              <w:t>Versie</w:t>
            </w:r>
          </w:p>
        </w:tc>
        <w:tc>
          <w:tcPr>
            <w:tcW w:w="6378" w:type="dxa"/>
          </w:tcPr>
          <w:p w14:paraId="26580E9A" w14:textId="77777777" w:rsidR="000D249C" w:rsidRPr="000D249C" w:rsidRDefault="000D249C" w:rsidP="000D249C">
            <w:pPr>
              <w:rPr>
                <w:b/>
              </w:rPr>
            </w:pPr>
            <w:r>
              <w:rPr>
                <w:b/>
              </w:rPr>
              <w:t>Opmerking</w:t>
            </w:r>
          </w:p>
        </w:tc>
        <w:tc>
          <w:tcPr>
            <w:tcW w:w="1798" w:type="dxa"/>
          </w:tcPr>
          <w:p w14:paraId="1B350343" w14:textId="77777777" w:rsidR="000D249C" w:rsidRPr="000D249C" w:rsidRDefault="000D249C" w:rsidP="000D249C">
            <w:pPr>
              <w:rPr>
                <w:b/>
              </w:rPr>
            </w:pPr>
            <w:r>
              <w:rPr>
                <w:b/>
              </w:rPr>
              <w:t>Testplan-versie</w:t>
            </w:r>
          </w:p>
        </w:tc>
      </w:tr>
      <w:tr w:rsidR="000D249C" w14:paraId="1D0A3DBE" w14:textId="77777777" w:rsidTr="000D249C">
        <w:tc>
          <w:tcPr>
            <w:tcW w:w="880" w:type="dxa"/>
          </w:tcPr>
          <w:p w14:paraId="124A0575" w14:textId="77777777" w:rsidR="000D249C" w:rsidRDefault="000D249C" w:rsidP="000D249C">
            <w:r>
              <w:t>1.0</w:t>
            </w:r>
          </w:p>
        </w:tc>
        <w:tc>
          <w:tcPr>
            <w:tcW w:w="6378" w:type="dxa"/>
          </w:tcPr>
          <w:p w14:paraId="3CC0251B" w14:textId="5C8CADBB" w:rsidR="000D249C" w:rsidRDefault="000D249C" w:rsidP="000E2256">
            <w:r>
              <w:t xml:space="preserve">Definitieve </w:t>
            </w:r>
            <w:r w:rsidR="000E2256">
              <w:t>testplan</w:t>
            </w:r>
          </w:p>
        </w:tc>
        <w:tc>
          <w:tcPr>
            <w:tcW w:w="1798" w:type="dxa"/>
          </w:tcPr>
          <w:p w14:paraId="325C6137" w14:textId="77777777" w:rsidR="000D249C" w:rsidRDefault="000D249C" w:rsidP="000D249C">
            <w:r>
              <w:t>1.0</w:t>
            </w:r>
          </w:p>
        </w:tc>
      </w:tr>
      <w:tr w:rsidR="000D249C" w14:paraId="37A0EE7E" w14:textId="77777777" w:rsidTr="000D249C">
        <w:tc>
          <w:tcPr>
            <w:tcW w:w="880" w:type="dxa"/>
          </w:tcPr>
          <w:p w14:paraId="2CEF75CB" w14:textId="514970A8" w:rsidR="000D249C" w:rsidRDefault="00613403" w:rsidP="000D249C">
            <w:r>
              <w:t>2.0</w:t>
            </w:r>
          </w:p>
        </w:tc>
        <w:tc>
          <w:tcPr>
            <w:tcW w:w="6378" w:type="dxa"/>
          </w:tcPr>
          <w:p w14:paraId="7986C96E" w14:textId="0973AC9C" w:rsidR="000D249C" w:rsidRDefault="00613403" w:rsidP="000D249C">
            <w:r>
              <w:t>Herkansing Testplan</w:t>
            </w:r>
          </w:p>
        </w:tc>
        <w:tc>
          <w:tcPr>
            <w:tcW w:w="1798" w:type="dxa"/>
          </w:tcPr>
          <w:p w14:paraId="42EA7540" w14:textId="270888E3" w:rsidR="00613403" w:rsidRDefault="00613403" w:rsidP="000D249C">
            <w:r>
              <w:t>2.0</w:t>
            </w:r>
          </w:p>
        </w:tc>
      </w:tr>
      <w:tr w:rsidR="00613403" w14:paraId="3A5DDBEC" w14:textId="77777777" w:rsidTr="000D249C">
        <w:tc>
          <w:tcPr>
            <w:tcW w:w="880" w:type="dxa"/>
          </w:tcPr>
          <w:p w14:paraId="3A5B838C" w14:textId="77777777" w:rsidR="00613403" w:rsidRDefault="00613403" w:rsidP="000D249C"/>
        </w:tc>
        <w:tc>
          <w:tcPr>
            <w:tcW w:w="6378" w:type="dxa"/>
          </w:tcPr>
          <w:p w14:paraId="63D256CB" w14:textId="77777777" w:rsidR="00613403" w:rsidRDefault="00613403" w:rsidP="000D249C"/>
        </w:tc>
        <w:tc>
          <w:tcPr>
            <w:tcW w:w="1798" w:type="dxa"/>
          </w:tcPr>
          <w:p w14:paraId="175887C9" w14:textId="77777777" w:rsidR="00613403" w:rsidRDefault="00613403" w:rsidP="000D249C"/>
        </w:tc>
      </w:tr>
    </w:tbl>
    <w:p w14:paraId="33EA343C" w14:textId="776419F1" w:rsidR="000D249C" w:rsidRDefault="000D249C" w:rsidP="000D249C"/>
    <w:p w14:paraId="3AE2C12E" w14:textId="77777777" w:rsidR="000D249C" w:rsidRDefault="000D249C" w:rsidP="000D249C">
      <w:pPr>
        <w:pStyle w:val="Kop1"/>
      </w:pPr>
      <w:bookmarkStart w:id="1" w:name="_Toc477028536"/>
      <w:r>
        <w:t>2 Introductie</w:t>
      </w:r>
      <w:bookmarkEnd w:id="1"/>
    </w:p>
    <w:p w14:paraId="2819E451" w14:textId="3BA76F76" w:rsidR="000D249C" w:rsidRDefault="000D249C" w:rsidP="000D249C">
      <w:r>
        <w:t xml:space="preserve">Dit </w:t>
      </w:r>
      <w:r w:rsidR="000E2256">
        <w:t>testplan</w:t>
      </w:r>
      <w:r w:rsidR="004C221E">
        <w:t xml:space="preserve"> is onderdeel van de 2</w:t>
      </w:r>
      <w:r w:rsidRPr="000D249C">
        <w:rPr>
          <w:vertAlign w:val="superscript"/>
        </w:rPr>
        <w:t>e</w:t>
      </w:r>
      <w:r>
        <w:t xml:space="preserve"> praktijkopdracht van de cursus Intigration and Communcation. Voor deze opdracht wordt er verwacht dat de student een </w:t>
      </w:r>
      <w:r w:rsidR="00613403">
        <w:t>REST</w:t>
      </w:r>
      <w:r>
        <w:t xml:space="preserve"> Service realiseert in het thema ‘the Smart Cities’.</w:t>
      </w:r>
    </w:p>
    <w:p w14:paraId="0458D2C4" w14:textId="77777777" w:rsidR="000D249C" w:rsidRDefault="000D249C" w:rsidP="000D249C"/>
    <w:p w14:paraId="5E9A6CC9" w14:textId="77777777" w:rsidR="000D249C" w:rsidRDefault="000D249C" w:rsidP="000D249C">
      <w:r>
        <w:t xml:space="preserve">De test die zullen worden uitgevoerd zijn: Integratie test, Unittest en Smoketest. Deze tests zijn verplicht gesteld in de opdracht. </w:t>
      </w:r>
    </w:p>
    <w:p w14:paraId="63241DB4" w14:textId="77777777" w:rsidR="00613403" w:rsidRDefault="00613403" w:rsidP="000D249C"/>
    <w:p w14:paraId="7B9463CB" w14:textId="5E354D3A" w:rsidR="00613403" w:rsidRDefault="00613403" w:rsidP="00613403">
      <w:pPr>
        <w:pStyle w:val="Kop1"/>
      </w:pPr>
      <w:r>
        <w:t>3 Gebruik service</w:t>
      </w:r>
    </w:p>
    <w:p w14:paraId="6CE750C7" w14:textId="77777777" w:rsidR="00670CD5" w:rsidRDefault="00613403" w:rsidP="00613403">
      <w:r>
        <w:t xml:space="preserve">De service die gemaakt is, zal op basis van input een voorspelling doen van de toekomstige windsnelheid op een bepaalde plek. </w:t>
      </w:r>
      <w:r w:rsidR="00670CD5">
        <w:t>Daarbij kan de windsnelheid worden opgevraagd in 2 formaten: m/s en km/h. De URI voor het bereiken van de methode voor de toekomstige windsnelheid in m/s is “/services/futurewindspeed/getms”. De URI voor km/h is “</w:t>
      </w:r>
      <w:r w:rsidR="00670CD5" w:rsidRPr="00670CD5">
        <w:t>/services/futurewindspeed/getkmh</w:t>
      </w:r>
      <w:r w:rsidR="00670CD5">
        <w:t xml:space="preserve">”. </w:t>
      </w:r>
    </w:p>
    <w:p w14:paraId="4AFE25AD" w14:textId="77777777" w:rsidR="00670CD5" w:rsidRDefault="00670CD5" w:rsidP="00613403"/>
    <w:p w14:paraId="62FC73A8" w14:textId="0112D83C" w:rsidR="00613403" w:rsidRDefault="00613403" w:rsidP="00613403">
      <w:bookmarkStart w:id="2" w:name="_GoBack"/>
      <w:bookmarkEnd w:id="2"/>
      <w:r>
        <w:t xml:space="preserve">De input die hierbij wordt verwacht is een locatie, gedefinieerd volgens longitude en latitude, en een tijd in de toekomst, gedefinieerd volgens datum en tijd. </w:t>
      </w:r>
    </w:p>
    <w:p w14:paraId="03952EF6" w14:textId="77777777" w:rsidR="00613403" w:rsidRDefault="00613403" w:rsidP="00613403"/>
    <w:p w14:paraId="06C5680C" w14:textId="2FF10356" w:rsidR="00613403" w:rsidRDefault="00613403" w:rsidP="00613403">
      <w:r>
        <w:t xml:space="preserve">Omdat er sprake is van een REST Service, zal er gecommuniceerd worden via </w:t>
      </w:r>
      <w:r w:rsidR="001C243E">
        <w:t>JSON</w:t>
      </w:r>
      <w:r>
        <w:t xml:space="preserve">. Een voorbeeld </w:t>
      </w:r>
      <w:r w:rsidR="001C243E">
        <w:t>van een JSON</w:t>
      </w:r>
      <w:r>
        <w:t xml:space="preserve"> dat zou kunnen worden gestuurd naar de gemaakte REST webservice is: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1C243E" w14:paraId="698CF19A" w14:textId="77777777" w:rsidTr="001C243E">
        <w:tc>
          <w:tcPr>
            <w:tcW w:w="9056" w:type="dxa"/>
          </w:tcPr>
          <w:p w14:paraId="03035594" w14:textId="77777777" w:rsidR="001C243E" w:rsidRDefault="001C243E" w:rsidP="001C243E">
            <w:r>
              <w:t>{</w:t>
            </w:r>
          </w:p>
          <w:p w14:paraId="31F6D0DB" w14:textId="77777777" w:rsidR="001C243E" w:rsidRDefault="001C243E" w:rsidP="001C243E">
            <w:pPr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</w:pPr>
            <w:r>
              <w:tab/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"data"</w:t>
            </w:r>
            <w:r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: {</w:t>
            </w:r>
          </w:p>
          <w:p w14:paraId="64B71CFA" w14:textId="77777777" w:rsidR="001C243E" w:rsidRDefault="001C243E" w:rsidP="001C243E">
            <w:pPr>
              <w:rPr>
                <w:rFonts w:ascii="Menlo" w:hAnsi="Menlo" w:cs="Menlo"/>
                <w:color w:val="0000FF"/>
                <w:sz w:val="20"/>
                <w:szCs w:val="20"/>
                <w:lang w:eastAsia="nl-NL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ab/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"longitude"</w:t>
            </w:r>
            <w:r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: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 -</w:t>
            </w:r>
            <w:r w:rsidRPr="004C221E">
              <w:rPr>
                <w:rFonts w:ascii="Menlo" w:hAnsi="Menlo" w:cs="Menlo"/>
                <w:color w:val="0000FF"/>
                <w:sz w:val="20"/>
                <w:szCs w:val="20"/>
                <w:lang w:eastAsia="nl-NL"/>
              </w:rPr>
              <w:t>12</w:t>
            </w:r>
            <w:r>
              <w:rPr>
                <w:rFonts w:ascii="Menlo" w:hAnsi="Menlo" w:cs="Menlo"/>
                <w:color w:val="0000FF"/>
                <w:sz w:val="20"/>
                <w:szCs w:val="20"/>
                <w:lang w:eastAsia="nl-NL"/>
              </w:rPr>
              <w:t>,</w:t>
            </w:r>
          </w:p>
          <w:p w14:paraId="5FDF953C" w14:textId="77777777" w:rsidR="001C243E" w:rsidRDefault="001C243E" w:rsidP="001C243E">
            <w:pPr>
              <w:rPr>
                <w:rFonts w:ascii="Menlo" w:hAnsi="Menlo" w:cs="Menlo"/>
                <w:color w:val="0000FF"/>
                <w:sz w:val="20"/>
                <w:szCs w:val="20"/>
                <w:lang w:eastAsia="nl-NL"/>
              </w:rPr>
            </w:pPr>
            <w:r>
              <w:rPr>
                <w:rFonts w:ascii="Menlo" w:hAnsi="Menlo" w:cs="Menlo"/>
                <w:color w:val="0000FF"/>
                <w:sz w:val="20"/>
                <w:szCs w:val="20"/>
                <w:lang w:eastAsia="nl-NL"/>
              </w:rPr>
              <w:tab/>
            </w:r>
            <w:r>
              <w:rPr>
                <w:rFonts w:ascii="Menlo" w:hAnsi="Menlo" w:cs="Menlo"/>
                <w:color w:val="0000FF"/>
                <w:sz w:val="20"/>
                <w:szCs w:val="20"/>
                <w:lang w:eastAsia="nl-NL"/>
              </w:rPr>
              <w:tab/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"latitude"</w:t>
            </w:r>
            <w:r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: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 -</w:t>
            </w:r>
            <w:r w:rsidRPr="004C221E">
              <w:rPr>
                <w:rFonts w:ascii="Menlo" w:hAnsi="Menlo" w:cs="Menlo"/>
                <w:color w:val="0000FF"/>
                <w:sz w:val="20"/>
                <w:szCs w:val="20"/>
                <w:lang w:eastAsia="nl-NL"/>
              </w:rPr>
              <w:t>55</w:t>
            </w:r>
            <w:r>
              <w:rPr>
                <w:rFonts w:ascii="Menlo" w:hAnsi="Menlo" w:cs="Menlo"/>
                <w:color w:val="0000FF"/>
                <w:sz w:val="20"/>
                <w:szCs w:val="20"/>
                <w:lang w:eastAsia="nl-NL"/>
              </w:rPr>
              <w:t>,</w:t>
            </w:r>
          </w:p>
          <w:p w14:paraId="1F6D06A6" w14:textId="77777777" w:rsidR="001C243E" w:rsidRDefault="001C243E" w:rsidP="001C243E">
            <w:pPr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Menlo" w:hAnsi="Menlo" w:cs="Menlo"/>
                <w:color w:val="0000FF"/>
                <w:sz w:val="20"/>
                <w:szCs w:val="20"/>
                <w:lang w:eastAsia="nl-NL"/>
              </w:rPr>
              <w:tab/>
            </w:r>
            <w:r>
              <w:rPr>
                <w:rFonts w:ascii="Menlo" w:hAnsi="Menlo" w:cs="Menlo"/>
                <w:color w:val="0000FF"/>
                <w:sz w:val="20"/>
                <w:szCs w:val="20"/>
                <w:lang w:eastAsia="nl-NL"/>
              </w:rPr>
              <w:tab/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"date"</w:t>
            </w:r>
            <w:r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: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 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"2017-04-08"</w:t>
            </w:r>
            <w:r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,</w:t>
            </w:r>
          </w:p>
          <w:p w14:paraId="34A4DEB4" w14:textId="77777777" w:rsidR="001C243E" w:rsidRDefault="001C243E" w:rsidP="001C243E">
            <w:pPr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ab/>
            </w:r>
            <w:r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ab/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"time"</w:t>
            </w:r>
            <w:r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: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 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"04:01:00"</w:t>
            </w:r>
          </w:p>
          <w:p w14:paraId="34007569" w14:textId="77777777" w:rsidR="001C243E" w:rsidRDefault="001C243E" w:rsidP="001C243E">
            <w:pPr>
              <w:rPr>
                <w:rFonts w:ascii="Calibri" w:hAnsi="Calibri" w:cs="Menlo"/>
                <w:bCs/>
                <w:color w:val="000000" w:themeColor="text1"/>
                <w:sz w:val="22"/>
                <w:szCs w:val="20"/>
                <w:lang w:eastAsia="nl-NL"/>
              </w:rPr>
            </w:pPr>
            <w:r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ab/>
            </w:r>
            <w:r>
              <w:rPr>
                <w:rFonts w:ascii="Calibri" w:hAnsi="Calibri" w:cs="Menlo"/>
                <w:bCs/>
                <w:color w:val="000000" w:themeColor="text1"/>
                <w:sz w:val="22"/>
                <w:szCs w:val="20"/>
                <w:lang w:eastAsia="nl-NL"/>
              </w:rPr>
              <w:t>}</w:t>
            </w:r>
          </w:p>
          <w:p w14:paraId="3C537A70" w14:textId="25B232C7" w:rsidR="001C243E" w:rsidRDefault="001C243E" w:rsidP="001C243E">
            <w:r>
              <w:rPr>
                <w:rFonts w:ascii="Calibri" w:hAnsi="Calibri" w:cs="Menlo"/>
                <w:bCs/>
                <w:color w:val="000000" w:themeColor="text1"/>
                <w:sz w:val="22"/>
                <w:szCs w:val="20"/>
                <w:lang w:eastAsia="nl-NL"/>
              </w:rPr>
              <w:t>}</w:t>
            </w:r>
          </w:p>
        </w:tc>
      </w:tr>
    </w:tbl>
    <w:p w14:paraId="1A6D9183" w14:textId="77777777" w:rsidR="00613403" w:rsidRDefault="00613403" w:rsidP="00613403"/>
    <w:p w14:paraId="41CCF5D2" w14:textId="137FF71C" w:rsidR="001C243E" w:rsidRDefault="001C243E" w:rsidP="00613403">
      <w:r>
        <w:t>In het bovenstaande object is te zien dat de gegevens in een object zitten met de key “data”. In dat object zitten 4 properties welke allemaal in het formaat key:value zijn. De keys van het data-object kunnen in elke volgorde voorkomen. Aan de values zitten enige voorwaarden:</w:t>
      </w:r>
    </w:p>
    <w:p w14:paraId="4C19C3F9" w14:textId="3AA907D5" w:rsidR="001C243E" w:rsidRDefault="001C243E" w:rsidP="001C243E">
      <w:pPr>
        <w:pStyle w:val="Lijstalinea"/>
        <w:numPr>
          <w:ilvl w:val="0"/>
          <w:numId w:val="1"/>
        </w:numPr>
      </w:pPr>
      <w:r>
        <w:t>De longitude moet een getal zijn tussen de -180 en 180.</w:t>
      </w:r>
    </w:p>
    <w:p w14:paraId="5E92A3F6" w14:textId="2F356FFC" w:rsidR="001C243E" w:rsidRDefault="001C243E" w:rsidP="001C243E">
      <w:pPr>
        <w:pStyle w:val="Lijstalinea"/>
        <w:numPr>
          <w:ilvl w:val="0"/>
          <w:numId w:val="1"/>
        </w:numPr>
      </w:pPr>
      <w:r>
        <w:t>De latitude moet een getal zijn tussen de -90 en 90.</w:t>
      </w:r>
    </w:p>
    <w:p w14:paraId="30F12C18" w14:textId="540CC0BE" w:rsidR="001C243E" w:rsidRDefault="001C243E" w:rsidP="001C243E">
      <w:pPr>
        <w:pStyle w:val="Lijstalinea"/>
        <w:numPr>
          <w:ilvl w:val="0"/>
          <w:numId w:val="1"/>
        </w:numPr>
      </w:pPr>
      <w:r>
        <w:t>De date moet in het format “yyyy-mm-dd” (= jaar in 4 cijfers - maand in 2 cijfers - dag in 2 cijfers) zijn.</w:t>
      </w:r>
    </w:p>
    <w:p w14:paraId="360C76A9" w14:textId="546F2C46" w:rsidR="001C243E" w:rsidRDefault="001C243E" w:rsidP="001C243E">
      <w:pPr>
        <w:pStyle w:val="Lijstalinea"/>
        <w:numPr>
          <w:ilvl w:val="0"/>
          <w:numId w:val="1"/>
        </w:numPr>
      </w:pPr>
      <w:r>
        <w:t>De time moet in het format “</w:t>
      </w:r>
      <w:r w:rsidRPr="001C243E">
        <w:t>HH:mm:ss</w:t>
      </w:r>
      <w:r>
        <w:t>” (= uur in 24-uurs notatie - minuten in 2 cijfers - seconden in 2 cijfers) zijn.</w:t>
      </w:r>
    </w:p>
    <w:p w14:paraId="6EFF59DE" w14:textId="58956FB4" w:rsidR="001C243E" w:rsidRPr="00613403" w:rsidRDefault="001C243E" w:rsidP="00613403"/>
    <w:p w14:paraId="3C68B5FC" w14:textId="39E6DB0A" w:rsidR="00922483" w:rsidRDefault="00F0674E" w:rsidP="00922483">
      <w:pPr>
        <w:pStyle w:val="Kop1"/>
      </w:pPr>
      <w:bookmarkStart w:id="3" w:name="_Toc477028537"/>
      <w:r>
        <w:t>4</w:t>
      </w:r>
      <w:r w:rsidR="00922483">
        <w:t xml:space="preserve"> Tests</w:t>
      </w:r>
      <w:bookmarkEnd w:id="3"/>
    </w:p>
    <w:p w14:paraId="181A5699" w14:textId="5968738E" w:rsidR="00922483" w:rsidRDefault="00F0674E" w:rsidP="00922483">
      <w:pPr>
        <w:pStyle w:val="Kop2"/>
      </w:pPr>
      <w:bookmarkStart w:id="4" w:name="_Toc477028538"/>
      <w:r>
        <w:t>4</w:t>
      </w:r>
      <w:r w:rsidR="00922483">
        <w:t>.1 Integratie test</w:t>
      </w:r>
      <w:bookmarkEnd w:id="4"/>
    </w:p>
    <w:p w14:paraId="4879BAFA" w14:textId="533311B3" w:rsidR="00922483" w:rsidRDefault="0080249C" w:rsidP="00922483">
      <w:r>
        <w:t>De integratie test wordt gerund op het moment dat de webservice wordt gestart. Dit gebeurt met Maven. De dependecies van Maven staan ge</w:t>
      </w:r>
      <w:r w:rsidR="008C2B50">
        <w:t>specificeerd in de pom.xml.</w:t>
      </w:r>
    </w:p>
    <w:p w14:paraId="5DF6BDFC" w14:textId="77777777" w:rsidR="004C221E" w:rsidRDefault="004C221E" w:rsidP="00922483"/>
    <w:p w14:paraId="0106D673" w14:textId="23865874" w:rsidR="00922483" w:rsidRDefault="00F0674E" w:rsidP="00922483">
      <w:pPr>
        <w:pStyle w:val="Kop2"/>
      </w:pPr>
      <w:bookmarkStart w:id="5" w:name="_Toc477028539"/>
      <w:r>
        <w:t>4</w:t>
      </w:r>
      <w:r w:rsidR="00922483">
        <w:t>.2 Unittest</w:t>
      </w:r>
      <w:bookmarkEnd w:id="5"/>
    </w:p>
    <w:p w14:paraId="7E5DB425" w14:textId="77777777" w:rsidR="00922483" w:rsidRDefault="0077714F" w:rsidP="00922483">
      <w:r>
        <w:t xml:space="preserve">Voor de unittest is er gebruik gemaakt van jUnit. </w:t>
      </w:r>
      <w:r w:rsidR="007C638A">
        <w:t>Met dit framework worden er tests gerund die tonen dat de uitkomst correct is.</w:t>
      </w:r>
      <w:r w:rsidR="00646A97">
        <w:t xml:space="preserve"> Hieronder is de source code te vinden.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646A97" w14:paraId="0716E4B0" w14:textId="77777777" w:rsidTr="00646A97">
        <w:tc>
          <w:tcPr>
            <w:tcW w:w="9056" w:type="dxa"/>
          </w:tcPr>
          <w:p w14:paraId="60537A58" w14:textId="1A267F47" w:rsidR="004C221E" w:rsidRPr="004C221E" w:rsidRDefault="004C221E" w:rsidP="004C22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</w:pP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shd w:val="clear" w:color="auto" w:fill="E4E4FF"/>
                <w:lang w:eastAsia="nl-NL"/>
              </w:rPr>
              <w:t>import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 xml:space="preserve">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org.json.JSONObject;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 xml:space="preserve">import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org.junit.</w:t>
            </w:r>
            <w:r w:rsidRPr="004C221E">
              <w:rPr>
                <w:rFonts w:ascii="Menlo" w:hAnsi="Menlo" w:cs="Menlo"/>
                <w:color w:val="808000"/>
                <w:sz w:val="20"/>
                <w:szCs w:val="20"/>
                <w:lang w:eastAsia="nl-NL"/>
              </w:rPr>
              <w:t>Test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 xml:space="preserve">import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services.FutureWindSpeedService;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 xml:space="preserve">import static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org.junit.Assert.</w:t>
            </w:r>
            <w:r w:rsidRPr="004C221E">
              <w:rPr>
                <w:rFonts w:ascii="Menlo" w:hAnsi="Menlo" w:cs="Menlo"/>
                <w:i/>
                <w:iCs/>
                <w:color w:val="000000"/>
                <w:sz w:val="20"/>
                <w:szCs w:val="20"/>
                <w:lang w:eastAsia="nl-NL"/>
              </w:rPr>
              <w:t>assertEquals</w:t>
            </w:r>
            <w:r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i/>
                <w:iCs/>
                <w:color w:val="808080"/>
                <w:sz w:val="20"/>
                <w:szCs w:val="20"/>
                <w:lang w:eastAsia="nl-NL"/>
              </w:rPr>
              <w:t>/**</w:t>
            </w:r>
            <w:r w:rsidRPr="004C221E">
              <w:rPr>
                <w:rFonts w:ascii="Menlo" w:hAnsi="Menlo" w:cs="Menlo"/>
                <w:i/>
                <w:iCs/>
                <w:color w:val="808080"/>
                <w:sz w:val="20"/>
                <w:szCs w:val="20"/>
                <w:lang w:eastAsia="nl-NL"/>
              </w:rPr>
              <w:br/>
              <w:t xml:space="preserve"> * Created by Eric Boot on 25-03-17.</w:t>
            </w:r>
            <w:r w:rsidRPr="004C221E">
              <w:rPr>
                <w:rFonts w:ascii="Menlo" w:hAnsi="Menlo" w:cs="Menlo"/>
                <w:i/>
                <w:iCs/>
                <w:color w:val="808080"/>
                <w:sz w:val="20"/>
                <w:szCs w:val="20"/>
                <w:lang w:eastAsia="nl-NL"/>
              </w:rPr>
              <w:br/>
              <w:t xml:space="preserve"> */</w:t>
            </w:r>
            <w:r w:rsidRPr="004C221E">
              <w:rPr>
                <w:rFonts w:ascii="Menlo" w:hAnsi="Menlo" w:cs="Menlo"/>
                <w:i/>
                <w:iCs/>
                <w:color w:val="80808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 xml:space="preserve">public class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jUnit {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FutureWindSpeedService </w:t>
            </w:r>
            <w:r w:rsidRPr="004C221E">
              <w:rPr>
                <w:rFonts w:ascii="Menlo" w:hAnsi="Menlo" w:cs="Menlo"/>
                <w:b/>
                <w:bCs/>
                <w:color w:val="660E7A"/>
                <w:sz w:val="20"/>
                <w:szCs w:val="20"/>
                <w:lang w:eastAsia="nl-NL"/>
              </w:rPr>
              <w:t xml:space="preserve">futureWindSpeedService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= 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 xml:space="preserve">new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FutureWindSpeedService();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</w:t>
            </w:r>
            <w:r w:rsidRPr="004C221E">
              <w:rPr>
                <w:rFonts w:ascii="Menlo" w:hAnsi="Menlo" w:cs="Menlo"/>
                <w:color w:val="808000"/>
                <w:sz w:val="20"/>
                <w:szCs w:val="20"/>
                <w:lang w:eastAsia="nl-NL"/>
              </w:rPr>
              <w:t>@Test</w:t>
            </w:r>
            <w:r w:rsidRPr="004C221E">
              <w:rPr>
                <w:rFonts w:ascii="Menlo" w:hAnsi="Menlo" w:cs="Menlo"/>
                <w:color w:val="808000"/>
                <w:sz w:val="20"/>
                <w:szCs w:val="20"/>
                <w:lang w:eastAsia="nl-NL"/>
              </w:rPr>
              <w:br/>
              <w:t xml:space="preserve">    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 xml:space="preserve">public void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testKmH(){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shd w:val="clear" w:color="auto" w:fill="E4E4FF"/>
                <w:lang w:eastAsia="nl-NL"/>
              </w:rPr>
              <w:t>JSONObject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 data = 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 xml:space="preserve">new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shd w:val="clear" w:color="auto" w:fill="E4E4FF"/>
                <w:lang w:eastAsia="nl-NL"/>
              </w:rPr>
              <w:t>JSONObject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();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shd w:val="clear" w:color="auto" w:fill="E4E4FF"/>
                <w:lang w:eastAsia="nl-NL"/>
              </w:rPr>
              <w:t>JSONObject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 item = 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 xml:space="preserve">new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shd w:val="clear" w:color="auto" w:fill="E4E4FF"/>
                <w:lang w:eastAsia="nl-NL"/>
              </w:rPr>
              <w:t>JSONObject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();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item.put(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"longitude"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, </w:t>
            </w:r>
            <w:r w:rsidRPr="004C221E">
              <w:rPr>
                <w:rFonts w:ascii="Menlo" w:hAnsi="Menlo" w:cs="Menlo"/>
                <w:color w:val="0000FF"/>
                <w:sz w:val="20"/>
                <w:szCs w:val="20"/>
                <w:lang w:eastAsia="nl-NL"/>
              </w:rPr>
              <w:t>52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item.put(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"latitude"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, </w:t>
            </w:r>
            <w:r w:rsidRPr="004C221E">
              <w:rPr>
                <w:rFonts w:ascii="Menlo" w:hAnsi="Menlo" w:cs="Menlo"/>
                <w:color w:val="0000FF"/>
                <w:sz w:val="20"/>
                <w:szCs w:val="20"/>
                <w:lang w:eastAsia="nl-NL"/>
              </w:rPr>
              <w:t>12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item.put(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"date"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, 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"2017-01-01"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item.put(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"time"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, 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"12:01:00"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data.put(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"data"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,item);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String message = data.toString();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</w:t>
            </w:r>
            <w:r w:rsidRPr="004C221E">
              <w:rPr>
                <w:rFonts w:ascii="Menlo" w:hAnsi="Menlo" w:cs="Menlo"/>
                <w:i/>
                <w:iCs/>
                <w:color w:val="000000"/>
                <w:sz w:val="20"/>
                <w:szCs w:val="20"/>
                <w:lang w:eastAsia="nl-NL"/>
              </w:rPr>
              <w:t>assertEquals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(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"De data is gelijk aan verwacht"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,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        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"{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>\"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unit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>\"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: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>\"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km/h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>\"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,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>\"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windspeed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>\"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:5.681951219512196}"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,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        </w:t>
            </w:r>
            <w:r w:rsidRPr="004C221E">
              <w:rPr>
                <w:rFonts w:ascii="Menlo" w:hAnsi="Menlo" w:cs="Menlo"/>
                <w:b/>
                <w:bCs/>
                <w:color w:val="660E7A"/>
                <w:sz w:val="20"/>
                <w:szCs w:val="20"/>
                <w:lang w:eastAsia="nl-NL"/>
              </w:rPr>
              <w:t>futureWindSpeedService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.getKmH(message).getEntity());;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}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</w:t>
            </w:r>
            <w:r w:rsidRPr="004C221E">
              <w:rPr>
                <w:rFonts w:ascii="Menlo" w:hAnsi="Menlo" w:cs="Menlo"/>
                <w:color w:val="808000"/>
                <w:sz w:val="20"/>
                <w:szCs w:val="20"/>
                <w:lang w:eastAsia="nl-NL"/>
              </w:rPr>
              <w:t>@Test</w:t>
            </w:r>
            <w:r w:rsidRPr="004C221E">
              <w:rPr>
                <w:rFonts w:ascii="Menlo" w:hAnsi="Menlo" w:cs="Menlo"/>
                <w:color w:val="808000"/>
                <w:sz w:val="20"/>
                <w:szCs w:val="20"/>
                <w:lang w:eastAsia="nl-NL"/>
              </w:rPr>
              <w:br/>
              <w:t xml:space="preserve">    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 xml:space="preserve">public void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testMS(){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shd w:val="clear" w:color="auto" w:fill="E4E4FF"/>
                <w:lang w:eastAsia="nl-NL"/>
              </w:rPr>
              <w:t>JSONObject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 data = 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 xml:space="preserve">new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shd w:val="clear" w:color="auto" w:fill="E4E4FF"/>
                <w:lang w:eastAsia="nl-NL"/>
              </w:rPr>
              <w:t>JSONObject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();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shd w:val="clear" w:color="auto" w:fill="E4E4FF"/>
                <w:lang w:eastAsia="nl-NL"/>
              </w:rPr>
              <w:t>JSONObject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 item = 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 xml:space="preserve">new 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shd w:val="clear" w:color="auto" w:fill="E4E4FF"/>
                <w:lang w:eastAsia="nl-NL"/>
              </w:rPr>
              <w:t>JSONObject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();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item.put(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"longitude"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, -</w:t>
            </w:r>
            <w:r w:rsidRPr="004C221E">
              <w:rPr>
                <w:rFonts w:ascii="Menlo" w:hAnsi="Menlo" w:cs="Menlo"/>
                <w:color w:val="0000FF"/>
                <w:sz w:val="20"/>
                <w:szCs w:val="20"/>
                <w:lang w:eastAsia="nl-NL"/>
              </w:rPr>
              <w:t>12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item.put(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"latitude"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, -</w:t>
            </w:r>
            <w:r w:rsidRPr="004C221E">
              <w:rPr>
                <w:rFonts w:ascii="Menlo" w:hAnsi="Menlo" w:cs="Menlo"/>
                <w:color w:val="0000FF"/>
                <w:sz w:val="20"/>
                <w:szCs w:val="20"/>
                <w:lang w:eastAsia="nl-NL"/>
              </w:rPr>
              <w:t>55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item.put(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"date"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, 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"2017-04-08"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item.put(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"time"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 xml:space="preserve">, 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"04:01:00"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data.put(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"data"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,item);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String message = data.toString();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</w:t>
            </w:r>
            <w:r w:rsidRPr="004C221E">
              <w:rPr>
                <w:rFonts w:ascii="Menlo" w:hAnsi="Menlo" w:cs="Menlo"/>
                <w:i/>
                <w:iCs/>
                <w:color w:val="000000"/>
                <w:sz w:val="20"/>
                <w:szCs w:val="20"/>
                <w:lang w:eastAsia="nl-NL"/>
              </w:rPr>
              <w:t>assertEquals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(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"De data is gelijk aan verwacht"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,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        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"{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>\"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unit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>\"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: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>\"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m/s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>\"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,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>\"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windspeed</w:t>
            </w:r>
            <w:r w:rsidRPr="004C221E">
              <w:rPr>
                <w:rFonts w:ascii="Menlo" w:hAnsi="Menlo" w:cs="Menlo"/>
                <w:b/>
                <w:bCs/>
                <w:color w:val="000080"/>
                <w:sz w:val="20"/>
                <w:szCs w:val="20"/>
                <w:lang w:eastAsia="nl-NL"/>
              </w:rPr>
              <w:t>\"</w:t>
            </w:r>
            <w:r w:rsidRPr="004C221E">
              <w:rPr>
                <w:rFonts w:ascii="Menlo" w:hAnsi="Menlo" w:cs="Menlo"/>
                <w:b/>
                <w:bCs/>
                <w:color w:val="008000"/>
                <w:sz w:val="20"/>
                <w:szCs w:val="20"/>
                <w:lang w:eastAsia="nl-NL"/>
              </w:rPr>
              <w:t>:1.5054200542005418}"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,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            </w:t>
            </w:r>
            <w:r w:rsidRPr="004C221E">
              <w:rPr>
                <w:rFonts w:ascii="Menlo" w:hAnsi="Menlo" w:cs="Menlo"/>
                <w:b/>
                <w:bCs/>
                <w:color w:val="660E7A"/>
                <w:sz w:val="20"/>
                <w:szCs w:val="20"/>
                <w:lang w:eastAsia="nl-NL"/>
              </w:rPr>
              <w:t>futureWindSpeedService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t>.getMS(message).getEntity());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 xml:space="preserve">    }</w:t>
            </w:r>
            <w:r w:rsidRPr="004C221E">
              <w:rPr>
                <w:rFonts w:ascii="Menlo" w:hAnsi="Menlo" w:cs="Menlo"/>
                <w:color w:val="000000"/>
                <w:sz w:val="20"/>
                <w:szCs w:val="20"/>
                <w:lang w:eastAsia="nl-NL"/>
              </w:rPr>
              <w:br/>
              <w:t>}</w:t>
            </w:r>
          </w:p>
          <w:p w14:paraId="6017AB63" w14:textId="77777777" w:rsidR="00646A97" w:rsidRDefault="00646A97" w:rsidP="00922483"/>
        </w:tc>
      </w:tr>
    </w:tbl>
    <w:p w14:paraId="144FE0BF" w14:textId="77777777" w:rsidR="00646A97" w:rsidRDefault="00646A97" w:rsidP="00922483"/>
    <w:p w14:paraId="67E5F114" w14:textId="4940A76B" w:rsidR="001711A7" w:rsidRDefault="001711A7" w:rsidP="00922483">
      <w:r>
        <w:t xml:space="preserve">De testcases die behoren bij </w:t>
      </w:r>
      <w:r w:rsidR="004E2012">
        <w:t>de unittest zijn er 2: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77"/>
        <w:gridCol w:w="2428"/>
        <w:gridCol w:w="2677"/>
        <w:gridCol w:w="2874"/>
      </w:tblGrid>
      <w:tr w:rsidR="004E2012" w14:paraId="134110EA" w14:textId="2226088A" w:rsidTr="004E2012">
        <w:tc>
          <w:tcPr>
            <w:tcW w:w="1077" w:type="dxa"/>
            <w:shd w:val="clear" w:color="auto" w:fill="D0CECE" w:themeFill="background2" w:themeFillShade="E6"/>
          </w:tcPr>
          <w:p w14:paraId="40B26B54" w14:textId="4956CF55" w:rsidR="004E2012" w:rsidRDefault="004E2012" w:rsidP="00922483">
            <w:r>
              <w:t>Testcase</w:t>
            </w:r>
          </w:p>
        </w:tc>
        <w:tc>
          <w:tcPr>
            <w:tcW w:w="2428" w:type="dxa"/>
            <w:shd w:val="clear" w:color="auto" w:fill="D0CECE" w:themeFill="background2" w:themeFillShade="E6"/>
          </w:tcPr>
          <w:p w14:paraId="00FEFECF" w14:textId="6EE5B6DC" w:rsidR="004E2012" w:rsidRDefault="004E2012" w:rsidP="00922483">
            <w:r>
              <w:t>Code naam</w:t>
            </w:r>
          </w:p>
        </w:tc>
        <w:tc>
          <w:tcPr>
            <w:tcW w:w="2677" w:type="dxa"/>
            <w:shd w:val="clear" w:color="auto" w:fill="D0CECE" w:themeFill="background2" w:themeFillShade="E6"/>
          </w:tcPr>
          <w:p w14:paraId="17CC4A0A" w14:textId="34E07F6E" w:rsidR="004E2012" w:rsidRDefault="00F0674E" w:rsidP="00922483">
            <w:r>
              <w:t>Versie 2</w:t>
            </w:r>
            <w:r w:rsidR="004E2012">
              <w:t>.0</w:t>
            </w:r>
          </w:p>
        </w:tc>
        <w:tc>
          <w:tcPr>
            <w:tcW w:w="2874" w:type="dxa"/>
            <w:shd w:val="clear" w:color="auto" w:fill="D0CECE" w:themeFill="background2" w:themeFillShade="E6"/>
          </w:tcPr>
          <w:p w14:paraId="2822535A" w14:textId="10AF4603" w:rsidR="004E2012" w:rsidRDefault="004E2012" w:rsidP="00922483">
            <w:r>
              <w:t>Opmerking</w:t>
            </w:r>
          </w:p>
        </w:tc>
      </w:tr>
      <w:tr w:rsidR="004E2012" w14:paraId="0C52F9CC" w14:textId="47E46688" w:rsidTr="004E2012">
        <w:tc>
          <w:tcPr>
            <w:tcW w:w="1077" w:type="dxa"/>
          </w:tcPr>
          <w:p w14:paraId="4232AC16" w14:textId="3CE20E54" w:rsidR="004E2012" w:rsidRDefault="004E2012" w:rsidP="00922483">
            <w:r>
              <w:t>1</w:t>
            </w:r>
          </w:p>
        </w:tc>
        <w:tc>
          <w:tcPr>
            <w:tcW w:w="2428" w:type="dxa"/>
          </w:tcPr>
          <w:p w14:paraId="03EE7AB2" w14:textId="61194684" w:rsidR="004E2012" w:rsidRDefault="004C221E" w:rsidP="00922483">
            <w:r>
              <w:t>testKmH</w:t>
            </w:r>
          </w:p>
        </w:tc>
        <w:tc>
          <w:tcPr>
            <w:tcW w:w="2677" w:type="dxa"/>
          </w:tcPr>
          <w:p w14:paraId="2D00A1FC" w14:textId="5182045E" w:rsidR="004E2012" w:rsidRDefault="004E2012" w:rsidP="00922483"/>
        </w:tc>
        <w:tc>
          <w:tcPr>
            <w:tcW w:w="2874" w:type="dxa"/>
          </w:tcPr>
          <w:p w14:paraId="203E4A26" w14:textId="77777777" w:rsidR="004E2012" w:rsidRDefault="004E2012" w:rsidP="00922483"/>
        </w:tc>
      </w:tr>
      <w:tr w:rsidR="004E2012" w14:paraId="038B73D2" w14:textId="77777777" w:rsidTr="004E2012">
        <w:tc>
          <w:tcPr>
            <w:tcW w:w="1077" w:type="dxa"/>
          </w:tcPr>
          <w:p w14:paraId="72A38ECA" w14:textId="17E6E488" w:rsidR="004E2012" w:rsidRDefault="004E2012" w:rsidP="00922483">
            <w:r>
              <w:t>2</w:t>
            </w:r>
          </w:p>
        </w:tc>
        <w:tc>
          <w:tcPr>
            <w:tcW w:w="2428" w:type="dxa"/>
          </w:tcPr>
          <w:p w14:paraId="07A9BD65" w14:textId="7256F807" w:rsidR="004E2012" w:rsidRDefault="004C221E" w:rsidP="00922483">
            <w:r>
              <w:t>testMS</w:t>
            </w:r>
          </w:p>
        </w:tc>
        <w:tc>
          <w:tcPr>
            <w:tcW w:w="2677" w:type="dxa"/>
          </w:tcPr>
          <w:p w14:paraId="15D36F49" w14:textId="77777777" w:rsidR="004E2012" w:rsidRDefault="004E2012" w:rsidP="00922483"/>
        </w:tc>
        <w:tc>
          <w:tcPr>
            <w:tcW w:w="2874" w:type="dxa"/>
          </w:tcPr>
          <w:p w14:paraId="6B6101B5" w14:textId="77777777" w:rsidR="004E2012" w:rsidRDefault="004E2012" w:rsidP="00922483"/>
        </w:tc>
      </w:tr>
    </w:tbl>
    <w:p w14:paraId="7ADB4706" w14:textId="77777777" w:rsidR="004E2012" w:rsidRPr="001711A7" w:rsidRDefault="004E2012" w:rsidP="00922483"/>
    <w:p w14:paraId="576DCAB0" w14:textId="77777777" w:rsidR="007C638A" w:rsidRDefault="007C638A" w:rsidP="00922483"/>
    <w:p w14:paraId="2A05B0D5" w14:textId="2B2CAF56" w:rsidR="007C638A" w:rsidRDefault="00F0674E" w:rsidP="007C638A">
      <w:pPr>
        <w:pStyle w:val="Kop2"/>
      </w:pPr>
      <w:bookmarkStart w:id="6" w:name="_Toc477028540"/>
      <w:r>
        <w:t>4</w:t>
      </w:r>
      <w:r w:rsidR="007C638A">
        <w:t>.3 Smoketest</w:t>
      </w:r>
      <w:bookmarkEnd w:id="6"/>
    </w:p>
    <w:p w14:paraId="375DAEA0" w14:textId="7A40F498" w:rsidR="007C638A" w:rsidRPr="007C638A" w:rsidRDefault="008C2B50" w:rsidP="007C638A">
      <w:r>
        <w:t>Op de screenshots, aanwezig in de REST-folder is te zien dat de service werkt en de methoden met elkaar kunnen communiceren.</w:t>
      </w:r>
    </w:p>
    <w:sectPr w:rsidR="007C638A" w:rsidRPr="007C638A" w:rsidSect="000D249C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776E4"/>
    <w:multiLevelType w:val="hybridMultilevel"/>
    <w:tmpl w:val="0974FCDA"/>
    <w:lvl w:ilvl="0" w:tplc="109CAB1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49C"/>
    <w:rsid w:val="000D249C"/>
    <w:rsid w:val="000E2256"/>
    <w:rsid w:val="001711A7"/>
    <w:rsid w:val="001C243E"/>
    <w:rsid w:val="00483BF2"/>
    <w:rsid w:val="004C221E"/>
    <w:rsid w:val="004E2012"/>
    <w:rsid w:val="0056371A"/>
    <w:rsid w:val="00613403"/>
    <w:rsid w:val="00646A97"/>
    <w:rsid w:val="00670CD5"/>
    <w:rsid w:val="006A7841"/>
    <w:rsid w:val="0077714F"/>
    <w:rsid w:val="007B5F57"/>
    <w:rsid w:val="007C638A"/>
    <w:rsid w:val="0080249C"/>
    <w:rsid w:val="008C2B50"/>
    <w:rsid w:val="00922483"/>
    <w:rsid w:val="009931DA"/>
    <w:rsid w:val="009E14B4"/>
    <w:rsid w:val="00DA2E38"/>
    <w:rsid w:val="00F0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E40A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C221E"/>
  </w:style>
  <w:style w:type="paragraph" w:styleId="Kop1">
    <w:name w:val="heading 1"/>
    <w:basedOn w:val="Standaard"/>
    <w:next w:val="Standaard"/>
    <w:link w:val="Kop1Teken"/>
    <w:uiPriority w:val="9"/>
    <w:qFormat/>
    <w:rsid w:val="000D24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9224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0D24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link w:val="GeenafstandTeken"/>
    <w:uiPriority w:val="1"/>
    <w:qFormat/>
    <w:rsid w:val="000D249C"/>
    <w:rPr>
      <w:rFonts w:eastAsiaTheme="minorEastAsia"/>
      <w:sz w:val="22"/>
      <w:szCs w:val="22"/>
      <w:lang w:val="en-US" w:eastAsia="zh-CN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0D249C"/>
    <w:rPr>
      <w:rFonts w:eastAsiaTheme="minorEastAsia"/>
      <w:sz w:val="22"/>
      <w:szCs w:val="22"/>
      <w:lang w:val="en-US" w:eastAsia="zh-CN"/>
    </w:rPr>
  </w:style>
  <w:style w:type="table" w:styleId="Tabelraster">
    <w:name w:val="Table Grid"/>
    <w:basedOn w:val="Standaardtabel"/>
    <w:uiPriority w:val="39"/>
    <w:rsid w:val="000D2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Teken">
    <w:name w:val="Kop 2 Teken"/>
    <w:basedOn w:val="Standaardalinea-lettertype"/>
    <w:link w:val="Kop2"/>
    <w:uiPriority w:val="9"/>
    <w:rsid w:val="00922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E2256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E2256"/>
    <w:pPr>
      <w:spacing w:before="120"/>
    </w:pPr>
    <w:rPr>
      <w:b/>
      <w:sz w:val="22"/>
      <w:szCs w:val="22"/>
    </w:rPr>
  </w:style>
  <w:style w:type="paragraph" w:styleId="Inhopg2">
    <w:name w:val="toc 2"/>
    <w:basedOn w:val="Standaard"/>
    <w:next w:val="Standaard"/>
    <w:autoRedefine/>
    <w:uiPriority w:val="39"/>
    <w:unhideWhenUsed/>
    <w:rsid w:val="000E2256"/>
    <w:pPr>
      <w:ind w:left="240"/>
    </w:pPr>
    <w:rPr>
      <w:i/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sid w:val="000E2256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0E2256"/>
    <w:pPr>
      <w:ind w:left="480"/>
    </w:pPr>
    <w:rPr>
      <w:sz w:val="22"/>
      <w:szCs w:val="22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0E2256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0E2256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0E2256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0E2256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0E2256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0E2256"/>
    <w:pPr>
      <w:ind w:left="1920"/>
    </w:pPr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1C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SIE-V2A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D9B088-69F4-184C-A6EE-5BB751242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686</Words>
  <Characters>3774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TesTPlan Praktijkopdracht 2</vt:lpstr>
      <vt:lpstr>1 Versie</vt:lpstr>
      <vt:lpstr>2 Introductie</vt:lpstr>
      <vt:lpstr>3 Gebruik service</vt:lpstr>
      <vt:lpstr>3 Tests</vt:lpstr>
      <vt:lpstr>    3.1 Integratie test</vt:lpstr>
      <vt:lpstr>    3.2 Unittest</vt:lpstr>
      <vt:lpstr>    3.3 Smoketest</vt:lpstr>
    </vt:vector>
  </TitlesOfParts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 Praktijkopdracht 2</dc:title>
  <dc:subject>Versie 2.0</dc:subject>
  <dc:creator>Eric Boot</dc:creator>
  <cp:keywords/>
  <dc:description/>
  <cp:lastModifiedBy>Eric Boot</cp:lastModifiedBy>
  <cp:revision>10</cp:revision>
  <dcterms:created xsi:type="dcterms:W3CDTF">2017-03-11T16:59:00Z</dcterms:created>
  <dcterms:modified xsi:type="dcterms:W3CDTF">2017-06-22T13:33:00Z</dcterms:modified>
</cp:coreProperties>
</file>