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A2" w:rsidRPr="002E2DE9" w:rsidRDefault="008A475F" w:rsidP="008A475F">
      <w:pPr>
        <w:pStyle w:val="Kop1"/>
        <w:rPr>
          <w:b w:val="0"/>
        </w:rPr>
      </w:pPr>
      <w:r w:rsidRPr="002E2DE9">
        <w:rPr>
          <w:b w:val="0"/>
        </w:rPr>
        <w:t>Assignment 1</w:t>
      </w:r>
    </w:p>
    <w:p w:rsidR="008A475F" w:rsidRPr="002E2DE9" w:rsidRDefault="004A5A09">
      <w:pPr>
        <w:rPr>
          <w:sz w:val="20"/>
          <w:szCs w:val="20"/>
        </w:rPr>
      </w:pPr>
      <w:r w:rsidRPr="002E2DE9">
        <w:rPr>
          <w:sz w:val="20"/>
          <w:szCs w:val="20"/>
        </w:rPr>
        <w:t>This is an individual assignment! You have to commit it on your own!</w:t>
      </w:r>
    </w:p>
    <w:p w:rsidR="00791D6A" w:rsidRPr="002E2DE9" w:rsidRDefault="00791D6A">
      <w:pPr>
        <w:rPr>
          <w:sz w:val="20"/>
          <w:szCs w:val="20"/>
        </w:rPr>
      </w:pPr>
      <w:r w:rsidRPr="002E2DE9">
        <w:rPr>
          <w:sz w:val="20"/>
          <w:szCs w:val="20"/>
        </w:rPr>
        <w:t>Deadline: see Student Guide TCIF-V2PAFR1-10 v0.</w:t>
      </w:r>
      <w:r w:rsidR="00AA6612" w:rsidRPr="002E2DE9">
        <w:rPr>
          <w:sz w:val="20"/>
          <w:szCs w:val="20"/>
        </w:rPr>
        <w:t>7</w:t>
      </w:r>
      <w:r w:rsidRPr="002E2DE9">
        <w:rPr>
          <w:sz w:val="20"/>
          <w:szCs w:val="20"/>
        </w:rPr>
        <w:t>.docx</w:t>
      </w:r>
    </w:p>
    <w:p w:rsidR="00475385" w:rsidRPr="002E2DE9" w:rsidRDefault="00475385" w:rsidP="00475385">
      <w:pPr>
        <w:rPr>
          <w:sz w:val="20"/>
          <w:szCs w:val="20"/>
        </w:rPr>
      </w:pPr>
      <w:r w:rsidRPr="002E2DE9">
        <w:rPr>
          <w:sz w:val="20"/>
          <w:szCs w:val="20"/>
        </w:rPr>
        <w:t>Deliverables for each scenario:</w:t>
      </w:r>
    </w:p>
    <w:p w:rsidR="00475385" w:rsidRPr="002E2DE9" w:rsidRDefault="00475385" w:rsidP="00475385">
      <w:pPr>
        <w:pStyle w:val="Lijstalinea"/>
        <w:numPr>
          <w:ilvl w:val="0"/>
          <w:numId w:val="5"/>
        </w:numPr>
        <w:rPr>
          <w:sz w:val="20"/>
          <w:szCs w:val="20"/>
        </w:rPr>
      </w:pPr>
      <w:r w:rsidRPr="002E2DE9">
        <w:rPr>
          <w:sz w:val="20"/>
          <w:szCs w:val="20"/>
        </w:rPr>
        <w:t>UML Class diagram &amp; motivation (which design principles are followed)</w:t>
      </w:r>
    </w:p>
    <w:p w:rsidR="00475385" w:rsidRPr="002E2DE9" w:rsidRDefault="00475385" w:rsidP="00475385">
      <w:pPr>
        <w:pStyle w:val="Lijstalinea"/>
        <w:numPr>
          <w:ilvl w:val="0"/>
          <w:numId w:val="5"/>
        </w:numPr>
        <w:rPr>
          <w:sz w:val="20"/>
          <w:szCs w:val="20"/>
        </w:rPr>
      </w:pPr>
      <w:r w:rsidRPr="002E2DE9">
        <w:rPr>
          <w:sz w:val="20"/>
          <w:szCs w:val="20"/>
        </w:rPr>
        <w:t>Java code that implements the UML Class diagram</w:t>
      </w:r>
    </w:p>
    <w:p w:rsidR="00475385" w:rsidRPr="002E2DE9" w:rsidRDefault="00475385">
      <w:pPr>
        <w:rPr>
          <w:sz w:val="20"/>
          <w:szCs w:val="20"/>
        </w:rPr>
      </w:pPr>
      <w:r w:rsidRPr="002E2DE9">
        <w:rPr>
          <w:sz w:val="20"/>
          <w:szCs w:val="20"/>
        </w:rPr>
        <w:t xml:space="preserve">Deliverables to: </w:t>
      </w:r>
      <w:hyperlink r:id="rId6" w:history="1">
        <w:r w:rsidR="00237ADF" w:rsidRPr="002E2DE9">
          <w:rPr>
            <w:rStyle w:val="Hyperlink"/>
            <w:sz w:val="20"/>
            <w:szCs w:val="20"/>
          </w:rPr>
          <w:t>jeroen.weber@hu.nl</w:t>
        </w:r>
      </w:hyperlink>
      <w:r w:rsidRPr="002E2DE9">
        <w:rPr>
          <w:sz w:val="20"/>
          <w:szCs w:val="20"/>
        </w:rPr>
        <w:t xml:space="preserve"> </w:t>
      </w:r>
    </w:p>
    <w:p w:rsidR="002E2DE9" w:rsidRPr="002E2DE9" w:rsidRDefault="0050179F">
      <w:pPr>
        <w:rPr>
          <w:sz w:val="20"/>
          <w:szCs w:val="20"/>
        </w:rPr>
      </w:pPr>
      <w:r>
        <w:rPr>
          <w:sz w:val="20"/>
          <w:szCs w:val="20"/>
        </w:rPr>
        <w:t>Weight: 2</w:t>
      </w:r>
      <w:r w:rsidR="002E2DE9" w:rsidRPr="002E2DE9">
        <w:rPr>
          <w:sz w:val="20"/>
          <w:szCs w:val="20"/>
        </w:rPr>
        <w:t>0%</w:t>
      </w:r>
    </w:p>
    <w:p w:rsidR="00D11B50" w:rsidRDefault="00D11B50" w:rsidP="00FB1AFA">
      <w:pPr>
        <w:pStyle w:val="Kop3"/>
      </w:pPr>
      <w:r>
        <w:t xml:space="preserve">Design and implement the following </w:t>
      </w:r>
      <w:r w:rsidR="00D11EE3">
        <w:t xml:space="preserve">three </w:t>
      </w:r>
      <w:r>
        <w:t>scenario’</w:t>
      </w:r>
      <w:r w:rsidR="00D11EE3">
        <w:t>s</w:t>
      </w:r>
    </w:p>
    <w:p w:rsidR="00D11B50" w:rsidRPr="00730C72" w:rsidRDefault="00730C72" w:rsidP="00D11B50">
      <w:pPr>
        <w:rPr>
          <w:b/>
          <w:i/>
        </w:rPr>
      </w:pPr>
      <w:r w:rsidRPr="00730C72">
        <w:rPr>
          <w:b/>
          <w:i/>
        </w:rPr>
        <w:t>Scenario 1</w:t>
      </w:r>
    </w:p>
    <w:p w:rsidR="00730C72" w:rsidRPr="00BE1D56" w:rsidRDefault="00730C72" w:rsidP="00730C72">
      <w:pPr>
        <w:rPr>
          <w:sz w:val="22"/>
          <w:szCs w:val="22"/>
          <w:lang w:val="en-GB" w:eastAsia="nl-NL"/>
        </w:rPr>
      </w:pPr>
      <w:r w:rsidRPr="00BE1D56">
        <w:rPr>
          <w:sz w:val="22"/>
          <w:szCs w:val="22"/>
          <w:lang w:eastAsia="nl-NL"/>
        </w:rPr>
        <w:t>T</w:t>
      </w:r>
      <w:proofErr w:type="spellStart"/>
      <w:r w:rsidRPr="00BE1D56">
        <w:rPr>
          <w:sz w:val="22"/>
          <w:szCs w:val="22"/>
          <w:lang w:val="en-GB" w:eastAsia="nl-NL"/>
        </w:rPr>
        <w:t>hink</w:t>
      </w:r>
      <w:proofErr w:type="spellEnd"/>
      <w:r w:rsidRPr="00BE1D56">
        <w:rPr>
          <w:sz w:val="22"/>
          <w:szCs w:val="22"/>
          <w:lang w:val="en-GB" w:eastAsia="nl-NL"/>
        </w:rPr>
        <w:t xml:space="preserve"> about an application like Word, it may have menu options like these:</w:t>
      </w:r>
    </w:p>
    <w:p w:rsidR="00730C72" w:rsidRPr="00BE1D56" w:rsidRDefault="00730C72" w:rsidP="00730C72">
      <w:pPr>
        <w:pStyle w:val="Lijstalinea"/>
        <w:numPr>
          <w:ilvl w:val="0"/>
          <w:numId w:val="6"/>
        </w:numPr>
        <w:contextualSpacing w:val="0"/>
        <w:rPr>
          <w:rFonts w:cs="Arial"/>
          <w:sz w:val="22"/>
          <w:szCs w:val="22"/>
          <w:lang w:eastAsia="nl-NL"/>
        </w:rPr>
      </w:pPr>
      <w:r w:rsidRPr="00BE1D56">
        <w:rPr>
          <w:rFonts w:cs="Arial"/>
          <w:sz w:val="22"/>
          <w:szCs w:val="22"/>
          <w:lang w:eastAsia="nl-NL"/>
        </w:rPr>
        <w:t>Save as Word '97</w:t>
      </w:r>
    </w:p>
    <w:p w:rsidR="00730C72" w:rsidRPr="00BE1D56" w:rsidRDefault="00730C72" w:rsidP="00730C72">
      <w:pPr>
        <w:pStyle w:val="Lijstalinea"/>
        <w:numPr>
          <w:ilvl w:val="0"/>
          <w:numId w:val="6"/>
        </w:numPr>
        <w:contextualSpacing w:val="0"/>
        <w:rPr>
          <w:rFonts w:cs="Arial"/>
          <w:sz w:val="22"/>
          <w:szCs w:val="22"/>
          <w:lang w:eastAsia="nl-NL"/>
        </w:rPr>
      </w:pPr>
      <w:r w:rsidRPr="00BE1D56">
        <w:rPr>
          <w:rFonts w:cs="Arial"/>
          <w:sz w:val="22"/>
          <w:szCs w:val="22"/>
          <w:lang w:eastAsia="nl-NL"/>
        </w:rPr>
        <w:t>Save as Word (XML)</w:t>
      </w:r>
    </w:p>
    <w:p w:rsidR="00730C72" w:rsidRPr="00BE1D56" w:rsidRDefault="00730C72" w:rsidP="00730C72">
      <w:pPr>
        <w:pStyle w:val="Lijstalinea"/>
        <w:numPr>
          <w:ilvl w:val="0"/>
          <w:numId w:val="6"/>
        </w:numPr>
        <w:contextualSpacing w:val="0"/>
        <w:rPr>
          <w:rFonts w:cs="Arial"/>
          <w:sz w:val="22"/>
          <w:szCs w:val="22"/>
          <w:lang w:eastAsia="nl-NL"/>
        </w:rPr>
      </w:pPr>
      <w:r w:rsidRPr="00BE1D56">
        <w:rPr>
          <w:rFonts w:cs="Arial"/>
          <w:sz w:val="22"/>
          <w:szCs w:val="22"/>
          <w:lang w:eastAsia="nl-NL"/>
        </w:rPr>
        <w:t>Save as RTF</w:t>
      </w:r>
    </w:p>
    <w:p w:rsidR="00730C72" w:rsidRPr="00BE1D56" w:rsidRDefault="00730C72" w:rsidP="00730C72">
      <w:pPr>
        <w:pStyle w:val="Lijstalinea"/>
        <w:numPr>
          <w:ilvl w:val="0"/>
          <w:numId w:val="6"/>
        </w:numPr>
        <w:contextualSpacing w:val="0"/>
        <w:rPr>
          <w:rFonts w:cs="Arial"/>
          <w:sz w:val="22"/>
          <w:szCs w:val="22"/>
          <w:lang w:eastAsia="nl-NL"/>
        </w:rPr>
      </w:pPr>
      <w:r w:rsidRPr="00BE1D56">
        <w:rPr>
          <w:rFonts w:cs="Arial"/>
          <w:sz w:val="22"/>
          <w:szCs w:val="22"/>
          <w:lang w:eastAsia="nl-NL"/>
        </w:rPr>
        <w:t>Save as HTML</w:t>
      </w:r>
    </w:p>
    <w:p w:rsidR="00730C72" w:rsidRPr="00BE1D56" w:rsidRDefault="00730C72" w:rsidP="00730C72">
      <w:pPr>
        <w:pStyle w:val="Lijstalinea"/>
        <w:numPr>
          <w:ilvl w:val="0"/>
          <w:numId w:val="6"/>
        </w:numPr>
        <w:contextualSpacing w:val="0"/>
        <w:rPr>
          <w:rFonts w:cs="Arial"/>
          <w:sz w:val="22"/>
          <w:szCs w:val="22"/>
          <w:lang w:eastAsia="nl-NL"/>
        </w:rPr>
      </w:pPr>
      <w:r w:rsidRPr="00BE1D56">
        <w:rPr>
          <w:rFonts w:cs="Arial"/>
          <w:sz w:val="22"/>
          <w:szCs w:val="22"/>
          <w:lang w:eastAsia="nl-NL"/>
        </w:rPr>
        <w:t>Save as Plain Text</w:t>
      </w:r>
    </w:p>
    <w:p w:rsidR="00730C72" w:rsidRPr="00BE1D56" w:rsidRDefault="00730C72" w:rsidP="00730C72">
      <w:pPr>
        <w:rPr>
          <w:rFonts w:cs="Arial"/>
          <w:sz w:val="22"/>
          <w:szCs w:val="22"/>
          <w:lang w:eastAsia="nl-NL"/>
        </w:rPr>
      </w:pPr>
      <w:r w:rsidRPr="00BE1D56">
        <w:rPr>
          <w:rFonts w:cs="Arial"/>
          <w:sz w:val="22"/>
          <w:szCs w:val="22"/>
          <w:lang w:eastAsia="nl-NL"/>
        </w:rPr>
        <w:t>This gives you the options to save a file in a specific format.</w:t>
      </w:r>
    </w:p>
    <w:p w:rsidR="00730C72" w:rsidRPr="00BE1D56" w:rsidRDefault="00730C72" w:rsidP="00730C72">
      <w:pPr>
        <w:rPr>
          <w:rFonts w:cs="Arial"/>
          <w:sz w:val="22"/>
          <w:szCs w:val="22"/>
          <w:lang w:eastAsia="nl-NL"/>
        </w:rPr>
      </w:pPr>
      <w:r w:rsidRPr="00BE1D56">
        <w:rPr>
          <w:rFonts w:cs="Arial"/>
          <w:sz w:val="22"/>
          <w:szCs w:val="22"/>
          <w:lang w:eastAsia="nl-NL"/>
        </w:rPr>
        <w:t>Suppose you have to design and implement this module with the following requirements.</w:t>
      </w:r>
    </w:p>
    <w:p w:rsidR="00730C72" w:rsidRPr="00BE1D56" w:rsidRDefault="00730C72" w:rsidP="00730C72">
      <w:pPr>
        <w:pStyle w:val="Lijstalinea"/>
        <w:numPr>
          <w:ilvl w:val="0"/>
          <w:numId w:val="7"/>
        </w:numPr>
        <w:rPr>
          <w:rFonts w:cs="Arial"/>
          <w:sz w:val="22"/>
          <w:szCs w:val="22"/>
          <w:lang w:eastAsia="nl-NL"/>
        </w:rPr>
      </w:pPr>
      <w:r w:rsidRPr="00BE1D56">
        <w:rPr>
          <w:rFonts w:cs="Arial"/>
          <w:sz w:val="22"/>
          <w:szCs w:val="22"/>
          <w:lang w:eastAsia="nl-NL"/>
        </w:rPr>
        <w:t>If a new format comes in in which a file can be “Saved as” it should be fairly easy (without changing existing code) to add this new format. The same is true for removing an existing format if it becomes “obsolete”.</w:t>
      </w:r>
    </w:p>
    <w:p w:rsidR="00730C72" w:rsidRPr="00BE1D56" w:rsidRDefault="00730C72" w:rsidP="00730C72">
      <w:pPr>
        <w:pStyle w:val="Lijstalinea"/>
        <w:numPr>
          <w:ilvl w:val="0"/>
          <w:numId w:val="7"/>
        </w:numPr>
        <w:rPr>
          <w:rFonts w:cs="Arial"/>
          <w:sz w:val="22"/>
          <w:szCs w:val="22"/>
          <w:lang w:eastAsia="nl-NL"/>
        </w:rPr>
      </w:pPr>
      <w:r w:rsidRPr="00BE1D56">
        <w:rPr>
          <w:rFonts w:cs="Arial"/>
          <w:sz w:val="22"/>
          <w:szCs w:val="22"/>
          <w:lang w:eastAsia="nl-NL"/>
        </w:rPr>
        <w:t>The number of formats is not limited</w:t>
      </w:r>
    </w:p>
    <w:p w:rsidR="00730C72" w:rsidRPr="00BE1D56" w:rsidRDefault="00730C72" w:rsidP="00730C72">
      <w:pPr>
        <w:pStyle w:val="Lijstalinea"/>
        <w:numPr>
          <w:ilvl w:val="0"/>
          <w:numId w:val="7"/>
        </w:numPr>
        <w:rPr>
          <w:rFonts w:cs="Arial"/>
          <w:sz w:val="22"/>
          <w:szCs w:val="22"/>
          <w:lang w:eastAsia="nl-NL"/>
        </w:rPr>
      </w:pPr>
      <w:r w:rsidRPr="00BE1D56">
        <w:rPr>
          <w:rFonts w:cs="Arial"/>
          <w:sz w:val="22"/>
          <w:szCs w:val="22"/>
          <w:lang w:eastAsia="nl-NL"/>
        </w:rPr>
        <w:t>There is no need for a graphical implementation, a list of options can be shown with indices, based on a number the format is chosen and displayed.</w:t>
      </w:r>
    </w:p>
    <w:p w:rsidR="00730C72" w:rsidRPr="00BE1D56" w:rsidRDefault="00730C72" w:rsidP="00730C72">
      <w:pPr>
        <w:rPr>
          <w:rFonts w:cs="Arial"/>
          <w:sz w:val="22"/>
          <w:szCs w:val="22"/>
          <w:lang w:eastAsia="nl-NL"/>
        </w:rPr>
      </w:pPr>
    </w:p>
    <w:p w:rsidR="00730C72" w:rsidRPr="00BE1D56" w:rsidRDefault="00730C72" w:rsidP="00730C72">
      <w:pPr>
        <w:rPr>
          <w:rFonts w:cs="Arial"/>
          <w:sz w:val="22"/>
          <w:szCs w:val="22"/>
          <w:lang w:eastAsia="nl-NL"/>
        </w:rPr>
      </w:pPr>
      <w:r w:rsidRPr="00BE1D56">
        <w:rPr>
          <w:rFonts w:cs="Arial"/>
          <w:sz w:val="22"/>
          <w:szCs w:val="22"/>
          <w:lang w:eastAsia="nl-NL"/>
        </w:rPr>
        <w:t xml:space="preserve">Create a design that meets the requirements and explain what needs to be done to add a new format and which classes are affected. Next </w:t>
      </w:r>
      <w:r w:rsidR="00461872" w:rsidRPr="00BE1D56">
        <w:rPr>
          <w:rFonts w:cs="Arial"/>
          <w:sz w:val="22"/>
          <w:szCs w:val="22"/>
          <w:lang w:eastAsia="nl-NL"/>
        </w:rPr>
        <w:t xml:space="preserve">to that </w:t>
      </w:r>
      <w:r w:rsidRPr="00BE1D56">
        <w:rPr>
          <w:rFonts w:cs="Arial"/>
          <w:sz w:val="22"/>
          <w:szCs w:val="22"/>
          <w:lang w:eastAsia="nl-NL"/>
        </w:rPr>
        <w:t>create a java program that implements the design</w:t>
      </w:r>
      <w:r w:rsidR="00CC6B76" w:rsidRPr="00BE1D56">
        <w:rPr>
          <w:rFonts w:cs="Arial"/>
          <w:sz w:val="22"/>
          <w:szCs w:val="22"/>
          <w:lang w:eastAsia="nl-NL"/>
        </w:rPr>
        <w:t>.</w:t>
      </w:r>
      <w:r w:rsidRPr="00BE1D56">
        <w:rPr>
          <w:rFonts w:cs="Arial"/>
          <w:sz w:val="22"/>
          <w:szCs w:val="22"/>
          <w:lang w:eastAsia="nl-NL"/>
        </w:rPr>
        <w:t xml:space="preserve"> </w:t>
      </w:r>
    </w:p>
    <w:p w:rsidR="00730C72" w:rsidRPr="00BE1D56" w:rsidRDefault="00730C72" w:rsidP="00D11B50">
      <w:pPr>
        <w:rPr>
          <w:sz w:val="22"/>
          <w:szCs w:val="22"/>
        </w:rPr>
      </w:pPr>
    </w:p>
    <w:p w:rsidR="00112458" w:rsidRPr="00BE1D56" w:rsidRDefault="00D209A9" w:rsidP="00D11B50">
      <w:pPr>
        <w:rPr>
          <w:b/>
          <w:i/>
          <w:sz w:val="22"/>
          <w:szCs w:val="22"/>
        </w:rPr>
      </w:pPr>
      <w:r w:rsidRPr="00BE1D56">
        <w:rPr>
          <w:b/>
          <w:i/>
          <w:sz w:val="22"/>
          <w:szCs w:val="22"/>
        </w:rPr>
        <w:t>Scenario 2</w:t>
      </w:r>
    </w:p>
    <w:p w:rsidR="00461872" w:rsidRPr="00BE1D56" w:rsidRDefault="00CC6B76" w:rsidP="00CC6B76">
      <w:pPr>
        <w:rPr>
          <w:sz w:val="22"/>
          <w:szCs w:val="22"/>
        </w:rPr>
      </w:pPr>
      <w:r w:rsidRPr="00BE1D56">
        <w:rPr>
          <w:sz w:val="22"/>
          <w:szCs w:val="22"/>
        </w:rPr>
        <w:t xml:space="preserve">A legacy application offers functionality to display several types of mathematical objects. To draw a rectangle one has to call a method </w:t>
      </w:r>
      <w:proofErr w:type="gramStart"/>
      <w:r w:rsidRPr="00BE1D56">
        <w:rPr>
          <w:sz w:val="22"/>
          <w:szCs w:val="22"/>
        </w:rPr>
        <w:t>display(</w:t>
      </w:r>
      <w:proofErr w:type="gramEnd"/>
      <w:r w:rsidRPr="00BE1D56">
        <w:rPr>
          <w:sz w:val="22"/>
          <w:szCs w:val="22"/>
        </w:rPr>
        <w:t xml:space="preserve">) with four parameters: x, y, w, h (bottom left coordinates, width and height). A client program would like to call the display method with top-left coordinates and bottom right coordinates. In the future possible other clients can be added, with again different drawing methods for the different objects. </w:t>
      </w:r>
    </w:p>
    <w:p w:rsidR="00461872" w:rsidRPr="00BE1D56" w:rsidRDefault="00461872" w:rsidP="00CC6B76">
      <w:pPr>
        <w:rPr>
          <w:sz w:val="22"/>
          <w:szCs w:val="22"/>
        </w:rPr>
      </w:pPr>
    </w:p>
    <w:p w:rsidR="00461872" w:rsidRPr="00BE1D56" w:rsidRDefault="00461872" w:rsidP="00CC6B76">
      <w:pPr>
        <w:rPr>
          <w:sz w:val="22"/>
          <w:szCs w:val="22"/>
        </w:rPr>
      </w:pPr>
      <w:r w:rsidRPr="00BE1D56">
        <w:rPr>
          <w:rFonts w:cs="Arial"/>
          <w:sz w:val="22"/>
          <w:szCs w:val="22"/>
          <w:lang w:eastAsia="nl-NL"/>
        </w:rPr>
        <w:t xml:space="preserve">Create a design that meets the requirements and explain what needs to be done to add a new client. Next to that create a java program that implements the design. </w:t>
      </w:r>
    </w:p>
    <w:p w:rsidR="00CC6B76" w:rsidRPr="00BE1D56" w:rsidRDefault="00CC6B76" w:rsidP="00D11B50">
      <w:pPr>
        <w:rPr>
          <w:sz w:val="22"/>
          <w:szCs w:val="22"/>
        </w:rPr>
      </w:pPr>
    </w:p>
    <w:p w:rsidR="00D209A9" w:rsidRPr="00BE1D56" w:rsidRDefault="00D209A9" w:rsidP="00D11B50">
      <w:pPr>
        <w:rPr>
          <w:b/>
          <w:i/>
          <w:sz w:val="22"/>
          <w:szCs w:val="22"/>
        </w:rPr>
      </w:pPr>
      <w:r w:rsidRPr="00BE1D56">
        <w:rPr>
          <w:b/>
          <w:i/>
          <w:sz w:val="22"/>
          <w:szCs w:val="22"/>
        </w:rPr>
        <w:t>Scenario 3</w:t>
      </w:r>
    </w:p>
    <w:p w:rsidR="00237ADF" w:rsidRPr="00BE1D56" w:rsidRDefault="00237ADF" w:rsidP="00D11B50">
      <w:pPr>
        <w:rPr>
          <w:sz w:val="22"/>
          <w:szCs w:val="22"/>
        </w:rPr>
      </w:pPr>
      <w:r w:rsidRPr="00BE1D56">
        <w:rPr>
          <w:sz w:val="22"/>
          <w:szCs w:val="22"/>
        </w:rPr>
        <w:t>A marketing company has to deal with many high resolution pictures for their commercial activities. They are using software that loads these pictures such that they can be viewed and judged. They notice delays when quickly switching between these high resolution pictures. They have asked you if this can be optimized. The programmer is looking for a solution that is smarter than the current solution in which pictures are loaded when needed.</w:t>
      </w:r>
    </w:p>
    <w:p w:rsidR="00D11B50" w:rsidRPr="00BE1D56" w:rsidRDefault="00D11B50" w:rsidP="00D11B50">
      <w:pPr>
        <w:rPr>
          <w:sz w:val="22"/>
          <w:szCs w:val="22"/>
        </w:rPr>
      </w:pPr>
    </w:p>
    <w:p w:rsidR="00D11B50" w:rsidRDefault="00237ADF" w:rsidP="00D11B50">
      <w:pPr>
        <w:rPr>
          <w:rFonts w:cs="Arial"/>
          <w:sz w:val="22"/>
          <w:szCs w:val="22"/>
          <w:lang w:eastAsia="nl-NL"/>
        </w:rPr>
      </w:pPr>
      <w:r w:rsidRPr="00BE1D56">
        <w:rPr>
          <w:rFonts w:cs="Arial"/>
          <w:sz w:val="22"/>
          <w:szCs w:val="22"/>
          <w:lang w:eastAsia="nl-NL"/>
        </w:rPr>
        <w:t xml:space="preserve">Create a design that meets the requirements and explain why this is a smart solution. Next to that create a java program that implements the design. </w:t>
      </w:r>
    </w:p>
    <w:p w:rsidR="00943267" w:rsidRDefault="00943267" w:rsidP="00943267">
      <w:pPr>
        <w:pStyle w:val="Kop3"/>
      </w:pPr>
      <w:r>
        <w:lastRenderedPageBreak/>
        <w:t>Improve the following program: design and code.</w:t>
      </w:r>
    </w:p>
    <w:p w:rsidR="00943267" w:rsidRPr="00943267" w:rsidRDefault="00943267" w:rsidP="00943267">
      <w:r>
        <w:t xml:space="preserve">Import the java project in zip file “employee.zip”. The program is a small salary system for employees. The program lacks design principles and is difficult to adjust. </w:t>
      </w:r>
      <w:bookmarkStart w:id="0" w:name="_GoBack"/>
      <w:bookmarkEnd w:id="0"/>
      <w:r>
        <w:t>Improve the design by using “</w:t>
      </w:r>
      <w:proofErr w:type="spellStart"/>
      <w:r>
        <w:t>favour</w:t>
      </w:r>
      <w:proofErr w:type="spellEnd"/>
      <w:r>
        <w:t xml:space="preserve"> composition over inheritance”. Create both the design and the improved code.</w:t>
      </w:r>
    </w:p>
    <w:p w:rsidR="00943267" w:rsidRPr="00BE1D56" w:rsidRDefault="00943267" w:rsidP="00D11B50">
      <w:pPr>
        <w:rPr>
          <w:sz w:val="22"/>
          <w:szCs w:val="22"/>
        </w:rPr>
      </w:pPr>
    </w:p>
    <w:sectPr w:rsidR="00943267" w:rsidRPr="00BE1D56" w:rsidSect="006340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778EF"/>
    <w:multiLevelType w:val="hybridMultilevel"/>
    <w:tmpl w:val="C4628B72"/>
    <w:lvl w:ilvl="0" w:tplc="7CB80CD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787A0F"/>
    <w:multiLevelType w:val="hybridMultilevel"/>
    <w:tmpl w:val="DCD6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EE754B"/>
    <w:multiLevelType w:val="hybridMultilevel"/>
    <w:tmpl w:val="017894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B166FD5"/>
    <w:multiLevelType w:val="hybridMultilevel"/>
    <w:tmpl w:val="EAD824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13C4F01"/>
    <w:multiLevelType w:val="hybridMultilevel"/>
    <w:tmpl w:val="AED235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424A59"/>
    <w:multiLevelType w:val="hybridMultilevel"/>
    <w:tmpl w:val="F104C4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C750717"/>
    <w:multiLevelType w:val="hybridMultilevel"/>
    <w:tmpl w:val="CD0263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34F7198"/>
    <w:multiLevelType w:val="hybridMultilevel"/>
    <w:tmpl w:val="1FEA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586AD1"/>
    <w:rsid w:val="00110414"/>
    <w:rsid w:val="00112458"/>
    <w:rsid w:val="00181B88"/>
    <w:rsid w:val="00193A55"/>
    <w:rsid w:val="001D2CE8"/>
    <w:rsid w:val="00237ADF"/>
    <w:rsid w:val="002539DA"/>
    <w:rsid w:val="00282C74"/>
    <w:rsid w:val="002A3A87"/>
    <w:rsid w:val="002E2DE9"/>
    <w:rsid w:val="00333832"/>
    <w:rsid w:val="00444B11"/>
    <w:rsid w:val="00461872"/>
    <w:rsid w:val="00475385"/>
    <w:rsid w:val="004A1184"/>
    <w:rsid w:val="004A5A09"/>
    <w:rsid w:val="0050179F"/>
    <w:rsid w:val="00510AE6"/>
    <w:rsid w:val="00586AD1"/>
    <w:rsid w:val="005B11CB"/>
    <w:rsid w:val="00612E74"/>
    <w:rsid w:val="00634060"/>
    <w:rsid w:val="006F4B86"/>
    <w:rsid w:val="00721E32"/>
    <w:rsid w:val="00730C72"/>
    <w:rsid w:val="00791D6A"/>
    <w:rsid w:val="00811237"/>
    <w:rsid w:val="008850A2"/>
    <w:rsid w:val="008A475F"/>
    <w:rsid w:val="00943267"/>
    <w:rsid w:val="009446C1"/>
    <w:rsid w:val="009914BD"/>
    <w:rsid w:val="00995224"/>
    <w:rsid w:val="009F3D5C"/>
    <w:rsid w:val="00A331FD"/>
    <w:rsid w:val="00A70E2C"/>
    <w:rsid w:val="00AA2B13"/>
    <w:rsid w:val="00AA6612"/>
    <w:rsid w:val="00AD43AD"/>
    <w:rsid w:val="00AE42EE"/>
    <w:rsid w:val="00B00423"/>
    <w:rsid w:val="00BE1D56"/>
    <w:rsid w:val="00C01AF6"/>
    <w:rsid w:val="00C6247A"/>
    <w:rsid w:val="00C80DCA"/>
    <w:rsid w:val="00CC6B76"/>
    <w:rsid w:val="00D11B50"/>
    <w:rsid w:val="00D11EE3"/>
    <w:rsid w:val="00D209A9"/>
    <w:rsid w:val="00D348BE"/>
    <w:rsid w:val="00D735A7"/>
    <w:rsid w:val="00E50CBC"/>
    <w:rsid w:val="00E6193E"/>
    <w:rsid w:val="00E746CB"/>
    <w:rsid w:val="00F46F6F"/>
    <w:rsid w:val="00F572B8"/>
    <w:rsid w:val="00FB1AFA"/>
    <w:rsid w:val="00FE0889"/>
    <w:rsid w:val="00FE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634060"/>
    <w:rPr>
      <w:sz w:val="24"/>
      <w:szCs w:val="24"/>
    </w:rPr>
  </w:style>
  <w:style w:type="paragraph" w:styleId="Kop1">
    <w:name w:val="heading 1"/>
    <w:basedOn w:val="Standaard"/>
    <w:next w:val="Standaard"/>
    <w:qFormat/>
    <w:rsid w:val="008A475F"/>
    <w:pPr>
      <w:keepNext/>
      <w:spacing w:before="240" w:after="60"/>
      <w:outlineLvl w:val="0"/>
    </w:pPr>
    <w:rPr>
      <w:rFonts w:ascii="Arial" w:hAnsi="Arial" w:cs="Arial"/>
      <w:b/>
      <w:bCs/>
      <w:kern w:val="32"/>
      <w:sz w:val="32"/>
      <w:szCs w:val="32"/>
    </w:rPr>
  </w:style>
  <w:style w:type="paragraph" w:styleId="Kop3">
    <w:name w:val="heading 3"/>
    <w:basedOn w:val="Standaard"/>
    <w:next w:val="Standaard"/>
    <w:qFormat/>
    <w:rsid w:val="002A3A87"/>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2A3A87"/>
    <w:rPr>
      <w:color w:val="0000FF"/>
      <w:u w:val="single"/>
    </w:rPr>
  </w:style>
  <w:style w:type="paragraph" w:styleId="Lijstalinea">
    <w:name w:val="List Paragraph"/>
    <w:basedOn w:val="Standaard"/>
    <w:uiPriority w:val="34"/>
    <w:qFormat/>
    <w:rsid w:val="006F4B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roen.weber@hu.nl"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D39FBCB49E1944BD9B82C0F85ECFE4" ma:contentTypeVersion="3" ma:contentTypeDescription="Een nieuw document maken." ma:contentTypeScope="" ma:versionID="780bff2ff8e528486a4118179fe7ce1b">
  <xsd:schema xmlns:xsd="http://www.w3.org/2001/XMLSchema" xmlns:xs="http://www.w3.org/2001/XMLSchema" xmlns:p="http://schemas.microsoft.com/office/2006/metadata/properties" xmlns:ns2="9ab5e87a-ed8e-45a5-9793-059f67398425" targetNamespace="http://schemas.microsoft.com/office/2006/metadata/properties" ma:root="true" ma:fieldsID="6b2a0f18f029f1dd552246283e15ccaf"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D855BCCA-2E2C-4411-BEDF-26E4F9EEAF2B}"/>
</file>

<file path=customXml/itemProps2.xml><?xml version="1.0" encoding="utf-8"?>
<ds:datastoreItem xmlns:ds="http://schemas.openxmlformats.org/officeDocument/2006/customXml" ds:itemID="{9D86C8A5-0F70-4106-B77C-F93B6053BD18}"/>
</file>

<file path=customXml/itemProps3.xml><?xml version="1.0" encoding="utf-8"?>
<ds:datastoreItem xmlns:ds="http://schemas.openxmlformats.org/officeDocument/2006/customXml" ds:itemID="{FEE6A57F-B08F-483B-BE94-88DF28AD18A6}"/>
</file>

<file path=docProps/app.xml><?xml version="1.0" encoding="utf-8"?>
<Properties xmlns="http://schemas.openxmlformats.org/officeDocument/2006/extended-properties" xmlns:vt="http://schemas.openxmlformats.org/officeDocument/2006/docPropsVTypes">
  <Template>Normal.dotm</Template>
  <TotalTime>71</TotalTime>
  <Pages>2</Pages>
  <Words>447</Words>
  <Characters>2459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Assignment 1</vt:lpstr>
      <vt:lpstr>Assignment 1</vt:lpstr>
    </vt:vector>
  </TitlesOfParts>
  <Company>Hogeschool van Utrecht</Company>
  <LinksUpToDate>false</LinksUpToDate>
  <CharactersWithSpaces>2901</CharactersWithSpaces>
  <SharedDoc>false</SharedDoc>
  <HLinks>
    <vt:vector size="6" baseType="variant">
      <vt:variant>
        <vt:i4>3539015</vt:i4>
      </vt:variant>
      <vt:variant>
        <vt:i4>0</vt:i4>
      </vt:variant>
      <vt:variant>
        <vt:i4>0</vt:i4>
      </vt:variant>
      <vt:variant>
        <vt:i4>5</vt:i4>
      </vt:variant>
      <vt:variant>
        <vt:lpwstr>http://download.oracle.com/docs/cd/E15523_01/apirefs.1111/e10653/toc.htm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christian.koppe_hu.n</dc:creator>
  <cp:lastModifiedBy>jeroen.weber@hu.nl</cp:lastModifiedBy>
  <cp:revision>30</cp:revision>
  <cp:lastPrinted>2014-02-10T09:42:00Z</cp:lastPrinted>
  <dcterms:created xsi:type="dcterms:W3CDTF">2011-01-15T20:40:00Z</dcterms:created>
  <dcterms:modified xsi:type="dcterms:W3CDTF">2016-10-25T09:47:00Z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0x0101005CD39FBCB49E1944BD9B82C0F85ECFE4</vt:lpwstr>
  </property>
</Properties>
</file>