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0AA" w14:textId="26F17623" w:rsidR="002E1B8E" w:rsidRDefault="002E1B8E" w:rsidP="002E1B8E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AUDIENCE</w:t>
      </w:r>
      <w:r>
        <w:rPr>
          <w:b/>
          <w:bCs/>
          <w:sz w:val="36"/>
          <w:szCs w:val="36"/>
        </w:rPr>
        <w:t xml:space="preserve"> ANALYSIS </w:t>
      </w:r>
      <w:r>
        <w:rPr>
          <w:b/>
          <w:bCs/>
          <w:sz w:val="36"/>
          <w:szCs w:val="36"/>
        </w:rPr>
        <w:t>REPORT</w:t>
      </w:r>
    </w:p>
    <w:p w14:paraId="7DE5BB93" w14:textId="184DF5A8" w:rsidR="0008512B" w:rsidRPr="001B5E69" w:rsidRDefault="002E1B8E" w:rsidP="0036698A">
      <w:pPr>
        <w:rPr>
          <w:rFonts w:ascii="Calibri" w:hAnsi="Calibri" w:cs="Calibri"/>
          <w:i/>
          <w:iCs/>
          <w:color w:val="4472C4" w:themeColor="accent1"/>
        </w:rPr>
      </w:pPr>
      <w:r>
        <w:rPr>
          <w:i/>
          <w:iCs/>
        </w:rPr>
        <w:br/>
      </w:r>
      <w:r w:rsidR="001B5E69">
        <w:rPr>
          <w:rFonts w:ascii="Calibri" w:hAnsi="Calibri" w:cs="Calibri"/>
          <w:i/>
          <w:iCs/>
          <w:color w:val="4472C4" w:themeColor="accent1"/>
        </w:rPr>
        <w:t>This template walks you through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 xml:space="preserve"> one way to write an audience analysis. </w:t>
      </w:r>
      <w:r w:rsidR="001B5E69">
        <w:rPr>
          <w:rFonts w:ascii="Calibri" w:hAnsi="Calibri" w:cs="Calibri"/>
          <w:i/>
          <w:iCs/>
          <w:color w:val="4472C4" w:themeColor="accent1"/>
        </w:rPr>
        <w:t xml:space="preserve">Feel free 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>to use a different approach.</w:t>
      </w:r>
    </w:p>
    <w:p w14:paraId="1CD765CF" w14:textId="64812359" w:rsidR="004E4417" w:rsidRPr="002E1B8E" w:rsidRDefault="004E4417" w:rsidP="0036698A">
      <w:pPr>
        <w:rPr>
          <w:rFonts w:ascii="Calibri" w:hAnsi="Calibri" w:cs="Calibri"/>
          <w:b/>
          <w:bCs/>
          <w:sz w:val="32"/>
          <w:szCs w:val="32"/>
        </w:rPr>
      </w:pPr>
      <w:r w:rsidRPr="002E1B8E">
        <w:rPr>
          <w:rFonts w:ascii="Calibri" w:hAnsi="Calibri" w:cs="Calibri"/>
          <w:b/>
          <w:bCs/>
          <w:sz w:val="32"/>
          <w:szCs w:val="32"/>
        </w:rPr>
        <w:t>Introduction</w:t>
      </w:r>
    </w:p>
    <w:p w14:paraId="3C41C18A" w14:textId="463A701A" w:rsidR="004E4417" w:rsidRPr="001B5E69" w:rsidRDefault="004E4417" w:rsidP="0036698A">
      <w:pPr>
        <w:rPr>
          <w:rFonts w:ascii="Calibri" w:hAnsi="Calibri" w:cs="Calibri"/>
          <w:i/>
          <w:iCs/>
          <w:color w:val="4472C4" w:themeColor="accent1"/>
        </w:rPr>
      </w:pPr>
      <w:r w:rsidRPr="001B5E69">
        <w:rPr>
          <w:rFonts w:ascii="Calibri" w:hAnsi="Calibri" w:cs="Calibri"/>
          <w:i/>
          <w:iCs/>
          <w:color w:val="4472C4" w:themeColor="accent1"/>
        </w:rPr>
        <w:t>Give a short introduction in case stakeholders are not familiar with an audience analysis.</w:t>
      </w:r>
      <w:r w:rsidR="001F5A48" w:rsidRPr="001B5E69">
        <w:rPr>
          <w:rFonts w:ascii="Calibri" w:hAnsi="Calibri" w:cs="Calibri"/>
          <w:i/>
          <w:iCs/>
          <w:color w:val="4472C4" w:themeColor="accent1"/>
        </w:rPr>
        <w:t xml:space="preserve"> Here is a short example. Brief sample below.</w:t>
      </w:r>
    </w:p>
    <w:p w14:paraId="0F964CAD" w14:textId="56D392B1" w:rsidR="004E4417" w:rsidRPr="0008512B" w:rsidRDefault="004C05AD" w:rsidP="0036698A">
      <w:pPr>
        <w:rPr>
          <w:rFonts w:ascii="Calibri" w:hAnsi="Calibri" w:cs="Calibri"/>
        </w:rPr>
      </w:pPr>
      <w:r w:rsidRPr="0008512B">
        <w:rPr>
          <w:rFonts w:ascii="Calibri" w:hAnsi="Calibri" w:cs="Calibri"/>
        </w:rPr>
        <w:t xml:space="preserve">This report is a </w:t>
      </w:r>
      <w:r w:rsidR="004E4417" w:rsidRPr="0008512B">
        <w:rPr>
          <w:rFonts w:ascii="Calibri" w:hAnsi="Calibri" w:cs="Calibri"/>
        </w:rPr>
        <w:t>summary</w:t>
      </w:r>
      <w:r w:rsidRPr="0008512B">
        <w:rPr>
          <w:rFonts w:ascii="Calibri" w:hAnsi="Calibri" w:cs="Calibri"/>
        </w:rPr>
        <w:t xml:space="preserve"> of </w:t>
      </w:r>
      <w:r w:rsidR="004E4417" w:rsidRPr="0008512B">
        <w:rPr>
          <w:rFonts w:ascii="Calibri" w:hAnsi="Calibri" w:cs="Calibri"/>
        </w:rPr>
        <w:t xml:space="preserve">the </w:t>
      </w:r>
      <w:r w:rsidRPr="0008512B">
        <w:rPr>
          <w:rFonts w:ascii="Calibri" w:hAnsi="Calibri" w:cs="Calibri"/>
        </w:rPr>
        <w:t>interviews</w:t>
      </w:r>
      <w:r w:rsidR="004E4417" w:rsidRPr="0008512B">
        <w:rPr>
          <w:rFonts w:ascii="Calibri" w:hAnsi="Calibri" w:cs="Calibri"/>
        </w:rPr>
        <w:t xml:space="preserve"> and survey results we conducted with healthcare employees at the Horizon Foundation. It </w:t>
      </w:r>
      <w:r w:rsidR="001F5A48" w:rsidRPr="0008512B">
        <w:rPr>
          <w:rFonts w:ascii="Calibri" w:hAnsi="Calibri" w:cs="Calibri"/>
        </w:rPr>
        <w:t xml:space="preserve">recaps the findings and </w:t>
      </w:r>
      <w:r w:rsidR="004E4417" w:rsidRPr="0008512B">
        <w:rPr>
          <w:rFonts w:ascii="Calibri" w:hAnsi="Calibri" w:cs="Calibri"/>
        </w:rPr>
        <w:t>draws conclusions about the audience that will help us design an effective solution to the internet security problem that Horizon faces.</w:t>
      </w:r>
    </w:p>
    <w:p w14:paraId="71C6835A" w14:textId="4FA7BBD2" w:rsidR="004E4417" w:rsidRPr="002E1B8E" w:rsidRDefault="004E4417" w:rsidP="004E4417">
      <w:pPr>
        <w:rPr>
          <w:rFonts w:ascii="Calibri" w:hAnsi="Calibri" w:cs="Calibri"/>
          <w:b/>
          <w:bCs/>
          <w:sz w:val="32"/>
          <w:szCs w:val="32"/>
        </w:rPr>
      </w:pPr>
      <w:r w:rsidRPr="002E1B8E">
        <w:rPr>
          <w:rFonts w:ascii="Calibri" w:hAnsi="Calibri" w:cs="Calibri"/>
          <w:b/>
          <w:bCs/>
          <w:sz w:val="32"/>
          <w:szCs w:val="32"/>
        </w:rPr>
        <w:t>Overview</w:t>
      </w:r>
      <w:r w:rsidR="002E1B8E">
        <w:rPr>
          <w:rFonts w:ascii="Calibri" w:hAnsi="Calibri" w:cs="Calibri"/>
          <w:b/>
          <w:bCs/>
          <w:sz w:val="32"/>
          <w:szCs w:val="32"/>
        </w:rPr>
        <w:t xml:space="preserve"> or Our Approach</w:t>
      </w:r>
    </w:p>
    <w:p w14:paraId="0218FBB1" w14:textId="10D27FA0" w:rsidR="001F5A48" w:rsidRPr="001B5E69" w:rsidRDefault="004161B1" w:rsidP="001F5A48">
      <w:pPr>
        <w:rPr>
          <w:rFonts w:ascii="Calibri" w:hAnsi="Calibri" w:cs="Calibri"/>
          <w:i/>
          <w:iCs/>
          <w:color w:val="4472C4" w:themeColor="accent1"/>
        </w:rPr>
      </w:pPr>
      <w:r w:rsidRPr="001B5E69">
        <w:rPr>
          <w:rFonts w:ascii="Calibri" w:hAnsi="Calibri" w:cs="Calibri"/>
          <w:i/>
          <w:iCs/>
          <w:color w:val="4472C4" w:themeColor="accent1"/>
        </w:rPr>
        <w:t>Provide</w:t>
      </w:r>
      <w:r w:rsidR="001F5A48" w:rsidRPr="001B5E69">
        <w:rPr>
          <w:rFonts w:ascii="Calibri" w:hAnsi="Calibri" w:cs="Calibri"/>
          <w:i/>
          <w:iCs/>
          <w:color w:val="4472C4" w:themeColor="accent1"/>
        </w:rPr>
        <w:t xml:space="preserve"> a brief overview of your analysis process by explaining your</w:t>
      </w:r>
      <w:r w:rsidRPr="001B5E69">
        <w:rPr>
          <w:rFonts w:ascii="Calibri" w:hAnsi="Calibri" w:cs="Calibri"/>
          <w:i/>
          <w:iCs/>
          <w:color w:val="4472C4" w:themeColor="accent1"/>
        </w:rPr>
        <w:t xml:space="preserve"> goal or</w:t>
      </w:r>
      <w:r w:rsidR="001F5A48" w:rsidRPr="001B5E69">
        <w:rPr>
          <w:rFonts w:ascii="Calibri" w:hAnsi="Calibri" w:cs="Calibri"/>
          <w:i/>
          <w:iCs/>
          <w:color w:val="4472C4" w:themeColor="accent1"/>
        </w:rPr>
        <w:t xml:space="preserve"> intent, the instruments you used, the number of responses etc. Brief sample below.</w:t>
      </w:r>
    </w:p>
    <w:p w14:paraId="108EE4AF" w14:textId="1EE327BF" w:rsidR="00CD063A" w:rsidRPr="0008512B" w:rsidRDefault="00CD063A">
      <w:pPr>
        <w:rPr>
          <w:rFonts w:ascii="Calibri" w:hAnsi="Calibri" w:cs="Calibri"/>
        </w:rPr>
      </w:pPr>
      <w:r w:rsidRPr="0008512B">
        <w:rPr>
          <w:rFonts w:ascii="Calibri" w:hAnsi="Calibri" w:cs="Calibri"/>
        </w:rPr>
        <w:t xml:space="preserve">During April through June </w:t>
      </w:r>
      <w:r w:rsidR="003E31E1" w:rsidRPr="0008512B">
        <w:rPr>
          <w:rFonts w:ascii="Calibri" w:hAnsi="Calibri" w:cs="Calibri"/>
        </w:rPr>
        <w:t xml:space="preserve">of this year, </w:t>
      </w:r>
      <w:r w:rsidR="001F5A48" w:rsidRPr="0008512B">
        <w:rPr>
          <w:rFonts w:ascii="Calibri" w:hAnsi="Calibri" w:cs="Calibri"/>
        </w:rPr>
        <w:t xml:space="preserve">we </w:t>
      </w:r>
      <w:r w:rsidRPr="0008512B">
        <w:rPr>
          <w:rFonts w:ascii="Calibri" w:hAnsi="Calibri" w:cs="Calibri"/>
        </w:rPr>
        <w:t xml:space="preserve">collected information about the target audience to design Phase 1 of the training solution. The team created an online </w:t>
      </w:r>
      <w:r w:rsidR="001F5A48" w:rsidRPr="0008512B">
        <w:rPr>
          <w:rFonts w:ascii="Calibri" w:hAnsi="Calibri" w:cs="Calibri"/>
        </w:rPr>
        <w:t>survey</w:t>
      </w:r>
      <w:r w:rsidRPr="0008512B">
        <w:rPr>
          <w:rFonts w:ascii="Calibri" w:hAnsi="Calibri" w:cs="Calibri"/>
        </w:rPr>
        <w:t xml:space="preserve"> and distributed the link to all clinical employees</w:t>
      </w:r>
      <w:r w:rsidR="002E1B8E">
        <w:rPr>
          <w:rFonts w:ascii="Calibri" w:hAnsi="Calibri" w:cs="Calibri"/>
        </w:rPr>
        <w:t>. W</w:t>
      </w:r>
      <w:r w:rsidRPr="0008512B">
        <w:rPr>
          <w:rFonts w:ascii="Calibri" w:hAnsi="Calibri" w:cs="Calibri"/>
        </w:rPr>
        <w:t xml:space="preserve">e received 7,500 responses. </w:t>
      </w:r>
    </w:p>
    <w:p w14:paraId="0050D7E1" w14:textId="3B846BC3" w:rsidR="00A43D25" w:rsidRPr="0008512B" w:rsidRDefault="001F5A48">
      <w:pPr>
        <w:rPr>
          <w:rFonts w:ascii="Calibri" w:hAnsi="Calibri" w:cs="Calibri"/>
        </w:rPr>
      </w:pPr>
      <w:r w:rsidRPr="0008512B">
        <w:rPr>
          <w:rFonts w:ascii="Calibri" w:hAnsi="Calibri" w:cs="Calibri"/>
        </w:rPr>
        <w:t xml:space="preserve">We also </w:t>
      </w:r>
      <w:r w:rsidR="00CD063A" w:rsidRPr="0008512B">
        <w:rPr>
          <w:rFonts w:ascii="Calibri" w:hAnsi="Calibri" w:cs="Calibri"/>
        </w:rPr>
        <w:t xml:space="preserve">conducted virtual </w:t>
      </w:r>
      <w:r w:rsidRPr="0008512B">
        <w:rPr>
          <w:rFonts w:ascii="Calibri" w:hAnsi="Calibri" w:cs="Calibri"/>
        </w:rPr>
        <w:t>interview</w:t>
      </w:r>
      <w:r w:rsidR="00CD063A" w:rsidRPr="0008512B">
        <w:rPr>
          <w:rFonts w:ascii="Calibri" w:hAnsi="Calibri" w:cs="Calibri"/>
        </w:rPr>
        <w:t>s with</w:t>
      </w:r>
      <w:r w:rsidRPr="0008512B">
        <w:rPr>
          <w:rFonts w:ascii="Calibri" w:hAnsi="Calibri" w:cs="Calibri"/>
        </w:rPr>
        <w:t xml:space="preserve"> </w:t>
      </w:r>
      <w:r w:rsidR="00CD063A" w:rsidRPr="0008512B">
        <w:rPr>
          <w:rFonts w:ascii="Calibri" w:hAnsi="Calibri" w:cs="Calibri"/>
        </w:rPr>
        <w:t>6</w:t>
      </w:r>
      <w:r w:rsidRPr="0008512B">
        <w:rPr>
          <w:rFonts w:ascii="Calibri" w:hAnsi="Calibri" w:cs="Calibri"/>
        </w:rPr>
        <w:t xml:space="preserve">0 </w:t>
      </w:r>
      <w:r w:rsidR="00DA486B">
        <w:rPr>
          <w:rFonts w:ascii="Calibri" w:hAnsi="Calibri" w:cs="Calibri"/>
        </w:rPr>
        <w:t xml:space="preserve">audience </w:t>
      </w:r>
      <w:r w:rsidRPr="0008512B">
        <w:rPr>
          <w:rFonts w:ascii="Calibri" w:hAnsi="Calibri" w:cs="Calibri"/>
        </w:rPr>
        <w:t xml:space="preserve">members </w:t>
      </w:r>
      <w:r w:rsidR="00DA486B">
        <w:rPr>
          <w:rFonts w:ascii="Calibri" w:hAnsi="Calibri" w:cs="Calibri"/>
        </w:rPr>
        <w:t xml:space="preserve">who work in </w:t>
      </w:r>
      <w:r w:rsidR="00CD063A" w:rsidRPr="0008512B">
        <w:rPr>
          <w:rFonts w:ascii="Calibri" w:hAnsi="Calibri" w:cs="Calibri"/>
        </w:rPr>
        <w:t xml:space="preserve">varied </w:t>
      </w:r>
      <w:r w:rsidR="002E1B8E">
        <w:rPr>
          <w:rFonts w:ascii="Calibri" w:hAnsi="Calibri" w:cs="Calibri"/>
        </w:rPr>
        <w:t xml:space="preserve">clinical </w:t>
      </w:r>
      <w:r w:rsidR="00CD063A" w:rsidRPr="0008512B">
        <w:rPr>
          <w:rFonts w:ascii="Calibri" w:hAnsi="Calibri" w:cs="Calibri"/>
        </w:rPr>
        <w:t>roles</w:t>
      </w:r>
      <w:r w:rsidRPr="0008512B">
        <w:rPr>
          <w:rFonts w:ascii="Calibri" w:hAnsi="Calibri" w:cs="Calibri"/>
        </w:rPr>
        <w:t xml:space="preserve">. Our </w:t>
      </w:r>
      <w:r w:rsidR="004161B1" w:rsidRPr="0008512B">
        <w:rPr>
          <w:rFonts w:ascii="Calibri" w:hAnsi="Calibri" w:cs="Calibri"/>
        </w:rPr>
        <w:t>goal</w:t>
      </w:r>
      <w:r w:rsidRPr="0008512B">
        <w:rPr>
          <w:rFonts w:ascii="Calibri" w:hAnsi="Calibri" w:cs="Calibri"/>
        </w:rPr>
        <w:t xml:space="preserve"> was to understand their work environment, their awareness of internet security and their attitude regarding training on </w:t>
      </w:r>
      <w:r w:rsidR="004161B1" w:rsidRPr="0008512B">
        <w:rPr>
          <w:rFonts w:ascii="Calibri" w:hAnsi="Calibri" w:cs="Calibri"/>
        </w:rPr>
        <w:t>this subject.</w:t>
      </w:r>
      <w:r w:rsidRPr="0008512B">
        <w:rPr>
          <w:rFonts w:ascii="Calibri" w:hAnsi="Calibri" w:cs="Calibri"/>
        </w:rPr>
        <w:t xml:space="preserve"> </w:t>
      </w:r>
    </w:p>
    <w:p w14:paraId="04CADB2B" w14:textId="0B00D052" w:rsidR="004161B1" w:rsidRPr="002E1B8E" w:rsidRDefault="002E1B8E" w:rsidP="004161B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Categories of Data (Sometimes I call this Themes)</w:t>
      </w:r>
    </w:p>
    <w:p w14:paraId="22FE3E57" w14:textId="57666613" w:rsidR="004161B1" w:rsidRPr="001B5E69" w:rsidRDefault="004161B1" w:rsidP="004161B1">
      <w:pPr>
        <w:rPr>
          <w:rFonts w:ascii="Calibri" w:hAnsi="Calibri" w:cs="Calibri"/>
          <w:i/>
          <w:iCs/>
          <w:color w:val="4472C4" w:themeColor="accent1"/>
        </w:rPr>
      </w:pPr>
      <w:r w:rsidRPr="001B5E69">
        <w:rPr>
          <w:rFonts w:ascii="Calibri" w:hAnsi="Calibri" w:cs="Calibri"/>
          <w:i/>
          <w:iCs/>
          <w:color w:val="4472C4" w:themeColor="accent1"/>
        </w:rPr>
        <w:t xml:space="preserve">While you review the 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 xml:space="preserve">interview </w:t>
      </w:r>
      <w:r w:rsidRPr="001B5E69">
        <w:rPr>
          <w:rFonts w:ascii="Calibri" w:hAnsi="Calibri" w:cs="Calibri"/>
          <w:i/>
          <w:iCs/>
          <w:color w:val="4472C4" w:themeColor="accent1"/>
        </w:rPr>
        <w:t>data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 xml:space="preserve"> in the spreadsheet</w:t>
      </w:r>
      <w:r w:rsidRPr="001B5E69">
        <w:rPr>
          <w:rFonts w:ascii="Calibri" w:hAnsi="Calibri" w:cs="Calibri"/>
          <w:i/>
          <w:iCs/>
          <w:color w:val="4472C4" w:themeColor="accent1"/>
        </w:rPr>
        <w:t xml:space="preserve">, do patterns and themes emerge? (You can add additional data if you need it.) 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>What</w:t>
      </w:r>
      <w:r w:rsidR="002E1B8E">
        <w:rPr>
          <w:rFonts w:ascii="Calibri" w:hAnsi="Calibri" w:cs="Calibri"/>
          <w:i/>
          <w:iCs/>
          <w:color w:val="4472C4" w:themeColor="accent1"/>
        </w:rPr>
        <w:t xml:space="preserve"> data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 xml:space="preserve"> will contribute to </w:t>
      </w:r>
      <w:r w:rsidR="002E1B8E">
        <w:rPr>
          <w:rFonts w:ascii="Calibri" w:hAnsi="Calibri" w:cs="Calibri"/>
          <w:i/>
          <w:iCs/>
          <w:color w:val="4472C4" w:themeColor="accent1"/>
        </w:rPr>
        <w:t>your design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 xml:space="preserve">? Can you categorize this information? </w:t>
      </w:r>
      <w:r w:rsidR="00DA486B">
        <w:rPr>
          <w:rFonts w:ascii="Calibri" w:hAnsi="Calibri" w:cs="Calibri"/>
          <w:i/>
          <w:iCs/>
          <w:color w:val="4472C4" w:themeColor="accent1"/>
        </w:rPr>
        <w:t>This is a reasonable way to present it and</w:t>
      </w:r>
      <w:r w:rsidR="0008512B" w:rsidRPr="001B5E69">
        <w:rPr>
          <w:rFonts w:ascii="Calibri" w:hAnsi="Calibri" w:cs="Calibri"/>
          <w:i/>
          <w:iCs/>
          <w:color w:val="4472C4" w:themeColor="accent1"/>
        </w:rPr>
        <w:t xml:space="preserve"> may help you organize your thoughts</w:t>
      </w:r>
      <w:r w:rsidR="00DA486B">
        <w:rPr>
          <w:rFonts w:ascii="Calibri" w:hAnsi="Calibri" w:cs="Calibri"/>
          <w:i/>
          <w:iCs/>
          <w:color w:val="4472C4" w:themeColor="accent1"/>
        </w:rPr>
        <w:t xml:space="preserve">. </w:t>
      </w:r>
      <w:r w:rsidR="002E1B8E">
        <w:rPr>
          <w:rFonts w:ascii="Calibri" w:hAnsi="Calibri" w:cs="Calibri"/>
          <w:i/>
          <w:iCs/>
          <w:color w:val="4472C4" w:themeColor="accent1"/>
        </w:rPr>
        <w:t>Brief sample below.</w:t>
      </w:r>
    </w:p>
    <w:p w14:paraId="38768BD6" w14:textId="57E1E405" w:rsidR="00A30B9E" w:rsidRPr="0088594B" w:rsidRDefault="00DA486B">
      <w:pPr>
        <w:rPr>
          <w:rFonts w:ascii="Calibri" w:hAnsi="Calibri" w:cs="Calibri"/>
          <w:i/>
          <w:iCs/>
          <w:color w:val="4472C4" w:themeColor="accent1"/>
        </w:rPr>
      </w:pPr>
      <w:r>
        <w:rPr>
          <w:rFonts w:ascii="Calibri" w:hAnsi="Calibri" w:cs="Calibri"/>
        </w:rPr>
        <w:t xml:space="preserve">After synthesizing the data, we organized </w:t>
      </w:r>
      <w:r w:rsidR="00A30B9E" w:rsidRPr="0008512B">
        <w:rPr>
          <w:rFonts w:ascii="Calibri" w:hAnsi="Calibri" w:cs="Calibri"/>
        </w:rPr>
        <w:t xml:space="preserve">the </w:t>
      </w:r>
      <w:r w:rsidR="003756A8" w:rsidRPr="0008512B">
        <w:rPr>
          <w:rFonts w:ascii="Calibri" w:hAnsi="Calibri" w:cs="Calibri"/>
        </w:rPr>
        <w:t>information</w:t>
      </w:r>
      <w:r w:rsidR="00A30B9E" w:rsidRPr="0008512B">
        <w:rPr>
          <w:rFonts w:ascii="Calibri" w:hAnsi="Calibri" w:cs="Calibri"/>
        </w:rPr>
        <w:t xml:space="preserve"> </w:t>
      </w:r>
      <w:r w:rsidR="002E1B8E">
        <w:rPr>
          <w:rFonts w:ascii="Calibri" w:hAnsi="Calibri" w:cs="Calibri"/>
        </w:rPr>
        <w:t>into</w:t>
      </w:r>
      <w:r w:rsidR="0008512B">
        <w:rPr>
          <w:rFonts w:ascii="Calibri" w:hAnsi="Calibri" w:cs="Calibri"/>
        </w:rPr>
        <w:t xml:space="preserve"> categorie</w:t>
      </w:r>
      <w:r w:rsidR="00A30B9E" w:rsidRPr="0008512B">
        <w:rPr>
          <w:rFonts w:ascii="Calibri" w:hAnsi="Calibri" w:cs="Calibri"/>
        </w:rPr>
        <w:t>s</w:t>
      </w:r>
      <w:r w:rsidR="003756A8" w:rsidRPr="0008512B">
        <w:rPr>
          <w:rFonts w:ascii="Calibri" w:hAnsi="Calibri" w:cs="Calibri"/>
        </w:rPr>
        <w:t xml:space="preserve"> based on </w:t>
      </w:r>
      <w:r>
        <w:rPr>
          <w:rFonts w:ascii="Calibri" w:hAnsi="Calibri" w:cs="Calibri"/>
        </w:rPr>
        <w:t xml:space="preserve">emerging patterns. </w:t>
      </w:r>
      <w:r w:rsidR="003756A8" w:rsidRPr="0008512B">
        <w:rPr>
          <w:rFonts w:ascii="Calibri" w:hAnsi="Calibri" w:cs="Calibri"/>
        </w:rPr>
        <w:t>The categories are:</w:t>
      </w:r>
      <w:r w:rsidR="0088594B">
        <w:rPr>
          <w:rFonts w:ascii="Calibri" w:hAnsi="Calibri" w:cs="Calibri"/>
        </w:rPr>
        <w:t xml:space="preserve"> </w:t>
      </w:r>
      <w:r w:rsidR="0088594B" w:rsidRPr="0088594B">
        <w:rPr>
          <w:rFonts w:ascii="Calibri" w:hAnsi="Calibri" w:cs="Calibri"/>
          <w:i/>
          <w:iCs/>
          <w:color w:val="4472C4" w:themeColor="accent1"/>
        </w:rPr>
        <w:t>(create as many categories as you’d like)</w:t>
      </w:r>
    </w:p>
    <w:p w14:paraId="36DF53F5" w14:textId="6DFF1CF5" w:rsidR="00520BBF" w:rsidRPr="0088594B" w:rsidRDefault="0008512B" w:rsidP="00A30B9E">
      <w:pPr>
        <w:pStyle w:val="ListParagraph"/>
        <w:numPr>
          <w:ilvl w:val="0"/>
          <w:numId w:val="5"/>
        </w:numPr>
        <w:rPr>
          <w:rFonts w:ascii="Calibri" w:hAnsi="Calibri" w:cs="Calibri"/>
          <w:i/>
          <w:iCs/>
          <w:color w:val="4472C4" w:themeColor="accent1"/>
        </w:rPr>
      </w:pPr>
      <w:r>
        <w:rPr>
          <w:rFonts w:ascii="Calibri" w:hAnsi="Calibri" w:cs="Calibri"/>
        </w:rPr>
        <w:t>Category 1</w:t>
      </w:r>
      <w:r w:rsidR="0088594B">
        <w:rPr>
          <w:rFonts w:ascii="Calibri" w:hAnsi="Calibri" w:cs="Calibri"/>
        </w:rPr>
        <w:t xml:space="preserve"> </w:t>
      </w:r>
      <w:r w:rsidR="0088594B" w:rsidRPr="0088594B">
        <w:rPr>
          <w:rFonts w:ascii="Calibri" w:hAnsi="Calibri" w:cs="Calibri"/>
          <w:i/>
          <w:iCs/>
          <w:color w:val="4472C4" w:themeColor="accent1"/>
        </w:rPr>
        <w:t>(Name each category)</w:t>
      </w:r>
    </w:p>
    <w:p w14:paraId="2069E133" w14:textId="63A3CC8E" w:rsidR="0008512B" w:rsidRDefault="0008512B" w:rsidP="000579D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E1B8E">
        <w:rPr>
          <w:rFonts w:ascii="Calibri" w:hAnsi="Calibri" w:cs="Calibri"/>
        </w:rPr>
        <w:t xml:space="preserve">Category 2 </w:t>
      </w:r>
    </w:p>
    <w:p w14:paraId="1DEB6151" w14:textId="2A397D7D" w:rsidR="002E1B8E" w:rsidRPr="002E1B8E" w:rsidRDefault="002E1B8E" w:rsidP="000579D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Category 3</w:t>
      </w:r>
    </w:p>
    <w:p w14:paraId="48D2DCDF" w14:textId="0A32B669" w:rsidR="00B75164" w:rsidRPr="00456E06" w:rsidRDefault="0008512B" w:rsidP="00F26ACB">
      <w:pPr>
        <w:rPr>
          <w:rFonts w:ascii="Calibri" w:hAnsi="Calibri" w:cs="Calibri"/>
          <w:i/>
          <w:iCs/>
          <w:color w:val="4472C4" w:themeColor="accent1"/>
        </w:rPr>
      </w:pPr>
      <w:r w:rsidRPr="00456E06">
        <w:rPr>
          <w:rFonts w:ascii="Calibri" w:hAnsi="Calibri" w:cs="Calibri"/>
          <w:i/>
          <w:iCs/>
          <w:color w:val="4472C4" w:themeColor="accent1"/>
        </w:rPr>
        <w:lastRenderedPageBreak/>
        <w:t xml:space="preserve">One approach </w:t>
      </w:r>
      <w:r w:rsidR="0088594B">
        <w:rPr>
          <w:rFonts w:ascii="Calibri" w:hAnsi="Calibri" w:cs="Calibri"/>
          <w:i/>
          <w:iCs/>
          <w:color w:val="4472C4" w:themeColor="accent1"/>
        </w:rPr>
        <w:t>I like</w:t>
      </w:r>
      <w:r w:rsidRPr="00456E06">
        <w:rPr>
          <w:rFonts w:ascii="Calibri" w:hAnsi="Calibri" w:cs="Calibri"/>
          <w:i/>
          <w:iCs/>
          <w:color w:val="4472C4" w:themeColor="accent1"/>
        </w:rPr>
        <w:t xml:space="preserve"> is to </w:t>
      </w:r>
      <w:r w:rsidR="00456E06" w:rsidRPr="00456E06">
        <w:rPr>
          <w:rFonts w:ascii="Calibri" w:hAnsi="Calibri" w:cs="Calibri"/>
          <w:i/>
          <w:iCs/>
          <w:color w:val="4472C4" w:themeColor="accent1"/>
        </w:rPr>
        <w:t xml:space="preserve">summarize the finding and then draw your tentative conclusion … </w:t>
      </w:r>
      <w:r w:rsidR="002E1B8E">
        <w:rPr>
          <w:rFonts w:ascii="Calibri" w:hAnsi="Calibri" w:cs="Calibri"/>
          <w:i/>
          <w:iCs/>
          <w:color w:val="4472C4" w:themeColor="accent1"/>
        </w:rPr>
        <w:t xml:space="preserve">Ask, </w:t>
      </w:r>
      <w:r w:rsidR="00DA486B">
        <w:rPr>
          <w:rFonts w:ascii="Calibri" w:hAnsi="Calibri" w:cs="Calibri"/>
          <w:i/>
          <w:iCs/>
          <w:color w:val="4472C4" w:themeColor="accent1"/>
        </w:rPr>
        <w:t>W</w:t>
      </w:r>
      <w:r w:rsidR="00456E06" w:rsidRPr="00456E06">
        <w:rPr>
          <w:rFonts w:ascii="Calibri" w:hAnsi="Calibri" w:cs="Calibri"/>
          <w:i/>
          <w:iCs/>
          <w:color w:val="4472C4" w:themeColor="accent1"/>
        </w:rPr>
        <w:t xml:space="preserve">hat does </w:t>
      </w:r>
      <w:r w:rsidR="00DA486B">
        <w:rPr>
          <w:rFonts w:ascii="Calibri" w:hAnsi="Calibri" w:cs="Calibri"/>
          <w:i/>
          <w:iCs/>
          <w:color w:val="4472C4" w:themeColor="accent1"/>
        </w:rPr>
        <w:t>the finding</w:t>
      </w:r>
      <w:r w:rsidR="00456E06" w:rsidRPr="00456E06">
        <w:rPr>
          <w:rFonts w:ascii="Calibri" w:hAnsi="Calibri" w:cs="Calibri"/>
          <w:i/>
          <w:iCs/>
          <w:color w:val="4472C4" w:themeColor="accent1"/>
        </w:rPr>
        <w:t xml:space="preserve"> mean?</w:t>
      </w:r>
      <w:r w:rsidR="002E1B8E">
        <w:rPr>
          <w:rFonts w:ascii="Calibri" w:hAnsi="Calibri" w:cs="Calibri"/>
          <w:i/>
          <w:iCs/>
          <w:color w:val="4472C4" w:themeColor="accent1"/>
        </w:rPr>
        <w:t xml:space="preserve"> </w:t>
      </w:r>
      <w:r w:rsidR="005E304B">
        <w:rPr>
          <w:rFonts w:ascii="Calibri" w:hAnsi="Calibri" w:cs="Calibri"/>
          <w:i/>
          <w:iCs/>
          <w:color w:val="4472C4" w:themeColor="accent1"/>
        </w:rPr>
        <w:t>How will it contribute to our solution?</w:t>
      </w:r>
      <w:r w:rsidR="00456E06" w:rsidRPr="00456E06">
        <w:rPr>
          <w:rFonts w:ascii="Calibri" w:hAnsi="Calibri" w:cs="Calibri"/>
          <w:i/>
          <w:iCs/>
          <w:color w:val="4472C4" w:themeColor="accent1"/>
        </w:rPr>
        <w:t xml:space="preserve"> Here is an example of what I might say if this were</w:t>
      </w:r>
      <w:r w:rsidR="005E304B">
        <w:rPr>
          <w:rFonts w:ascii="Calibri" w:hAnsi="Calibri" w:cs="Calibri"/>
          <w:i/>
          <w:iCs/>
          <w:color w:val="4472C4" w:themeColor="accent1"/>
        </w:rPr>
        <w:t xml:space="preserve"> training</w:t>
      </w:r>
      <w:r w:rsidR="00456E06" w:rsidRPr="00456E06">
        <w:rPr>
          <w:rFonts w:ascii="Calibri" w:hAnsi="Calibri" w:cs="Calibri"/>
          <w:i/>
          <w:iCs/>
          <w:color w:val="4472C4" w:themeColor="accent1"/>
        </w:rPr>
        <w:t xml:space="preserve"> for the office workers</w:t>
      </w:r>
      <w:r w:rsidR="005E304B">
        <w:rPr>
          <w:rFonts w:ascii="Calibri" w:hAnsi="Calibri" w:cs="Calibri"/>
          <w:i/>
          <w:iCs/>
          <w:color w:val="4472C4" w:themeColor="accent1"/>
        </w:rPr>
        <w:t>, which we don’t have data for</w:t>
      </w:r>
      <w:r w:rsidR="00456E06" w:rsidRPr="00456E06">
        <w:rPr>
          <w:rFonts w:ascii="Calibri" w:hAnsi="Calibri" w:cs="Calibri"/>
          <w:i/>
          <w:iCs/>
          <w:color w:val="4472C4" w:themeColor="accent1"/>
        </w:rPr>
        <w:t xml:space="preserve">. </w:t>
      </w:r>
    </w:p>
    <w:p w14:paraId="17B03277" w14:textId="38B0666B" w:rsidR="00456E06" w:rsidRPr="002E1B8E" w:rsidRDefault="00456E06" w:rsidP="00F26ACB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1B8E">
        <w:rPr>
          <w:rFonts w:ascii="Calibri" w:hAnsi="Calibri" w:cs="Calibri"/>
          <w:b/>
          <w:bCs/>
          <w:color w:val="000000" w:themeColor="text1"/>
          <w:sz w:val="28"/>
          <w:szCs w:val="28"/>
        </w:rPr>
        <w:t>Attitude Toward Training</w:t>
      </w:r>
      <w:r w:rsidR="0088594B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88594B" w:rsidRPr="0088594B">
        <w:rPr>
          <w:rFonts w:ascii="Calibri" w:hAnsi="Calibri" w:cs="Calibri"/>
          <w:b/>
          <w:bCs/>
          <w:i/>
          <w:iCs/>
          <w:color w:val="4472C4" w:themeColor="accent1"/>
        </w:rPr>
        <w:t>(this is a category)</w:t>
      </w:r>
    </w:p>
    <w:p w14:paraId="016161EC" w14:textId="1E5F88E8" w:rsidR="00456E06" w:rsidRPr="002E1B8E" w:rsidRDefault="00456E06" w:rsidP="00F26ACB">
      <w:pPr>
        <w:rPr>
          <w:rFonts w:ascii="Calibri" w:hAnsi="Calibri" w:cs="Calibri"/>
          <w:color w:val="000000" w:themeColor="text1"/>
        </w:rPr>
      </w:pPr>
      <w:r w:rsidRPr="002E1B8E">
        <w:rPr>
          <w:rFonts w:ascii="Calibri" w:hAnsi="Calibri" w:cs="Calibri"/>
          <w:b/>
          <w:bCs/>
          <w:color w:val="000000" w:themeColor="text1"/>
        </w:rPr>
        <w:t>Finding:</w:t>
      </w:r>
      <w:r w:rsidRPr="002E1B8E">
        <w:rPr>
          <w:rFonts w:ascii="Calibri" w:hAnsi="Calibri" w:cs="Calibri"/>
          <w:color w:val="000000" w:themeColor="text1"/>
        </w:rPr>
        <w:t xml:space="preserve"> Seventy-five percent of employees who work at Horizon’s headquarters feel that they are adept at recognizing phishing emails. Most of these employees do not see a need for </w:t>
      </w:r>
      <w:r w:rsidR="002E1B8E">
        <w:rPr>
          <w:rFonts w:ascii="Calibri" w:hAnsi="Calibri" w:cs="Calibri"/>
          <w:color w:val="000000" w:themeColor="text1"/>
        </w:rPr>
        <w:t xml:space="preserve">internet security </w:t>
      </w:r>
      <w:r w:rsidRPr="002E1B8E">
        <w:rPr>
          <w:rFonts w:ascii="Calibri" w:hAnsi="Calibri" w:cs="Calibri"/>
          <w:color w:val="000000" w:themeColor="text1"/>
        </w:rPr>
        <w:t xml:space="preserve">training, though they understand it may be required. </w:t>
      </w:r>
    </w:p>
    <w:p w14:paraId="63F53E79" w14:textId="55DDC370" w:rsidR="00456E06" w:rsidRPr="002E1B8E" w:rsidRDefault="00456E06" w:rsidP="00F26ACB">
      <w:pPr>
        <w:rPr>
          <w:rFonts w:ascii="Calibri" w:hAnsi="Calibri" w:cs="Calibri"/>
          <w:i/>
          <w:iCs/>
          <w:color w:val="000000" w:themeColor="text1"/>
        </w:rPr>
      </w:pPr>
      <w:r w:rsidRPr="002E1B8E">
        <w:rPr>
          <w:rFonts w:ascii="Calibri" w:hAnsi="Calibri" w:cs="Calibri"/>
          <w:b/>
          <w:bCs/>
          <w:i/>
          <w:iCs/>
          <w:color w:val="000000" w:themeColor="text1"/>
        </w:rPr>
        <w:t>Conclusion:</w:t>
      </w:r>
      <w:r w:rsidRPr="002E1B8E">
        <w:rPr>
          <w:rFonts w:ascii="Calibri" w:hAnsi="Calibri" w:cs="Calibri"/>
          <w:i/>
          <w:iCs/>
          <w:color w:val="000000" w:themeColor="text1"/>
        </w:rPr>
        <w:t xml:space="preserve"> It is common for people to overestimate their skills and knowledge in a subject area. That said, we may be able to use a strategy that allows staff to prove their level of competence</w:t>
      </w:r>
      <w:r w:rsidR="0088594B">
        <w:rPr>
          <w:rFonts w:ascii="Calibri" w:hAnsi="Calibri" w:cs="Calibri"/>
          <w:i/>
          <w:iCs/>
          <w:color w:val="000000" w:themeColor="text1"/>
        </w:rPr>
        <w:t xml:space="preserve"> prior to training</w:t>
      </w:r>
      <w:r w:rsidR="002E1B8E">
        <w:rPr>
          <w:rFonts w:ascii="Calibri" w:hAnsi="Calibri" w:cs="Calibri"/>
          <w:i/>
          <w:iCs/>
          <w:color w:val="000000" w:themeColor="text1"/>
        </w:rPr>
        <w:t>. Perhaps the training can be lighter for staff that are highly competent in internet security and more intensive for those with less knowledge and skills.</w:t>
      </w:r>
    </w:p>
    <w:p w14:paraId="7E02CAD2" w14:textId="77777777" w:rsidR="0088594B" w:rsidRDefault="0088594B" w:rsidP="00F26ACB">
      <w:pPr>
        <w:rPr>
          <w:rFonts w:ascii="Calibri" w:hAnsi="Calibri" w:cs="Calibri"/>
          <w:i/>
          <w:iCs/>
          <w:color w:val="4472C4" w:themeColor="accent1"/>
        </w:rPr>
      </w:pPr>
    </w:p>
    <w:p w14:paraId="5C021545" w14:textId="379F86CA" w:rsidR="00456E06" w:rsidRPr="002E1B8E" w:rsidRDefault="002E1B8E" w:rsidP="00F26ACB">
      <w:pPr>
        <w:rPr>
          <w:rFonts w:ascii="Calibri" w:hAnsi="Calibri" w:cs="Calibri"/>
          <w:i/>
          <w:iCs/>
          <w:color w:val="4472C4" w:themeColor="accent1"/>
        </w:rPr>
      </w:pPr>
      <w:r w:rsidRPr="002E1B8E">
        <w:rPr>
          <w:rFonts w:ascii="Calibri" w:hAnsi="Calibri" w:cs="Calibri"/>
          <w:i/>
          <w:iCs/>
          <w:color w:val="4472C4" w:themeColor="accent1"/>
        </w:rPr>
        <w:t>Then continue with your other categories and wrap it up.</w:t>
      </w:r>
    </w:p>
    <w:sectPr w:rsidR="00456E06" w:rsidRPr="002E1B8E" w:rsidSect="0011125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5FAE9" w14:textId="77777777" w:rsidR="002F6AA1" w:rsidRDefault="002F6AA1" w:rsidP="0011125A">
      <w:pPr>
        <w:spacing w:before="0" w:after="0" w:line="240" w:lineRule="auto"/>
      </w:pPr>
      <w:r>
        <w:separator/>
      </w:r>
    </w:p>
  </w:endnote>
  <w:endnote w:type="continuationSeparator" w:id="0">
    <w:p w14:paraId="03CAAEDE" w14:textId="77777777" w:rsidR="002F6AA1" w:rsidRDefault="002F6AA1" w:rsidP="001112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4426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34E47" w14:textId="77777777" w:rsidR="0011125A" w:rsidRDefault="0011125A" w:rsidP="00960C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9EC64B" w14:textId="77777777" w:rsidR="0011125A" w:rsidRDefault="00111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48471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FB089" w14:textId="77777777" w:rsidR="0011125A" w:rsidRDefault="0011125A" w:rsidP="00960C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1429AC" w14:textId="77777777" w:rsidR="0011125A" w:rsidRDefault="00111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0759A" w14:textId="77777777" w:rsidR="002F6AA1" w:rsidRDefault="002F6AA1" w:rsidP="0011125A">
      <w:pPr>
        <w:spacing w:before="0" w:after="0" w:line="240" w:lineRule="auto"/>
      </w:pPr>
      <w:r>
        <w:separator/>
      </w:r>
    </w:p>
  </w:footnote>
  <w:footnote w:type="continuationSeparator" w:id="0">
    <w:p w14:paraId="2AC657E6" w14:textId="77777777" w:rsidR="002F6AA1" w:rsidRDefault="002F6AA1" w:rsidP="001112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38F3"/>
    <w:multiLevelType w:val="hybridMultilevel"/>
    <w:tmpl w:val="DE8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03A3B"/>
    <w:multiLevelType w:val="hybridMultilevel"/>
    <w:tmpl w:val="33A8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1A10C1"/>
    <w:multiLevelType w:val="hybridMultilevel"/>
    <w:tmpl w:val="B888A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996454"/>
    <w:multiLevelType w:val="hybridMultilevel"/>
    <w:tmpl w:val="6BAE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403B2C"/>
    <w:multiLevelType w:val="hybridMultilevel"/>
    <w:tmpl w:val="76F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7B7218"/>
    <w:multiLevelType w:val="hybridMultilevel"/>
    <w:tmpl w:val="F7C86778"/>
    <w:lvl w:ilvl="0" w:tplc="F88E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50573"/>
    <w:multiLevelType w:val="hybridMultilevel"/>
    <w:tmpl w:val="9ED2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42BED"/>
    <w:multiLevelType w:val="hybridMultilevel"/>
    <w:tmpl w:val="4752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CD7F8A"/>
    <w:multiLevelType w:val="hybridMultilevel"/>
    <w:tmpl w:val="6582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69"/>
    <w:rsid w:val="0000132F"/>
    <w:rsid w:val="000251D8"/>
    <w:rsid w:val="00031E92"/>
    <w:rsid w:val="00033FFA"/>
    <w:rsid w:val="000474BE"/>
    <w:rsid w:val="000652E6"/>
    <w:rsid w:val="00071F69"/>
    <w:rsid w:val="00080CE8"/>
    <w:rsid w:val="000816EC"/>
    <w:rsid w:val="0008512B"/>
    <w:rsid w:val="000A3284"/>
    <w:rsid w:val="000C7BCB"/>
    <w:rsid w:val="000D03A7"/>
    <w:rsid w:val="000E4D49"/>
    <w:rsid w:val="000E7338"/>
    <w:rsid w:val="000F6BC8"/>
    <w:rsid w:val="000F732F"/>
    <w:rsid w:val="00106BB4"/>
    <w:rsid w:val="0011125A"/>
    <w:rsid w:val="00122AB0"/>
    <w:rsid w:val="001353AD"/>
    <w:rsid w:val="001642C2"/>
    <w:rsid w:val="00193966"/>
    <w:rsid w:val="001A51CE"/>
    <w:rsid w:val="001A5667"/>
    <w:rsid w:val="001A63E9"/>
    <w:rsid w:val="001B5E69"/>
    <w:rsid w:val="001C7731"/>
    <w:rsid w:val="001F5A48"/>
    <w:rsid w:val="0021020C"/>
    <w:rsid w:val="00221526"/>
    <w:rsid w:val="00221C07"/>
    <w:rsid w:val="002D2C23"/>
    <w:rsid w:val="002E1B8E"/>
    <w:rsid w:val="002F6AA1"/>
    <w:rsid w:val="00306B37"/>
    <w:rsid w:val="0036698A"/>
    <w:rsid w:val="003756A8"/>
    <w:rsid w:val="0039070F"/>
    <w:rsid w:val="003A55C5"/>
    <w:rsid w:val="003C4C89"/>
    <w:rsid w:val="003E02BF"/>
    <w:rsid w:val="003E31E1"/>
    <w:rsid w:val="003F333F"/>
    <w:rsid w:val="004161B1"/>
    <w:rsid w:val="00420A5A"/>
    <w:rsid w:val="00456E06"/>
    <w:rsid w:val="004C05AD"/>
    <w:rsid w:val="004E24D1"/>
    <w:rsid w:val="004E4417"/>
    <w:rsid w:val="004E47A5"/>
    <w:rsid w:val="00515490"/>
    <w:rsid w:val="00520BBF"/>
    <w:rsid w:val="00576660"/>
    <w:rsid w:val="005A0CE2"/>
    <w:rsid w:val="005D68D5"/>
    <w:rsid w:val="005E304B"/>
    <w:rsid w:val="006734EE"/>
    <w:rsid w:val="00674DAC"/>
    <w:rsid w:val="006F2881"/>
    <w:rsid w:val="007062D6"/>
    <w:rsid w:val="007124C9"/>
    <w:rsid w:val="007535C9"/>
    <w:rsid w:val="00763DBC"/>
    <w:rsid w:val="007778C4"/>
    <w:rsid w:val="007B4A95"/>
    <w:rsid w:val="0080051A"/>
    <w:rsid w:val="0088594B"/>
    <w:rsid w:val="008A1C1B"/>
    <w:rsid w:val="008B19EF"/>
    <w:rsid w:val="008F35FD"/>
    <w:rsid w:val="008F6F83"/>
    <w:rsid w:val="0092729F"/>
    <w:rsid w:val="00974223"/>
    <w:rsid w:val="009D755B"/>
    <w:rsid w:val="00A11FE7"/>
    <w:rsid w:val="00A30B9E"/>
    <w:rsid w:val="00A42F90"/>
    <w:rsid w:val="00A43D25"/>
    <w:rsid w:val="00A728B8"/>
    <w:rsid w:val="00A85BA4"/>
    <w:rsid w:val="00A92A93"/>
    <w:rsid w:val="00AB7886"/>
    <w:rsid w:val="00AE4D66"/>
    <w:rsid w:val="00B06ACE"/>
    <w:rsid w:val="00B4241D"/>
    <w:rsid w:val="00B75164"/>
    <w:rsid w:val="00B841A0"/>
    <w:rsid w:val="00B94D17"/>
    <w:rsid w:val="00BA0DC1"/>
    <w:rsid w:val="00C10882"/>
    <w:rsid w:val="00C35838"/>
    <w:rsid w:val="00CD063A"/>
    <w:rsid w:val="00CF140B"/>
    <w:rsid w:val="00D13190"/>
    <w:rsid w:val="00D1616A"/>
    <w:rsid w:val="00D31B84"/>
    <w:rsid w:val="00D560E9"/>
    <w:rsid w:val="00D66FA4"/>
    <w:rsid w:val="00D72483"/>
    <w:rsid w:val="00D747D0"/>
    <w:rsid w:val="00D912FC"/>
    <w:rsid w:val="00D91C14"/>
    <w:rsid w:val="00DA486B"/>
    <w:rsid w:val="00DD6867"/>
    <w:rsid w:val="00E30A6D"/>
    <w:rsid w:val="00E34165"/>
    <w:rsid w:val="00E53F0B"/>
    <w:rsid w:val="00EF180E"/>
    <w:rsid w:val="00F26ACB"/>
    <w:rsid w:val="00F568D5"/>
    <w:rsid w:val="00F9749C"/>
    <w:rsid w:val="00FC3854"/>
    <w:rsid w:val="00FD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4B62"/>
  <w15:chartTrackingRefBased/>
  <w15:docId w15:val="{B75A29D2-63A3-ED47-B66A-707D57D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65"/>
    <w:pPr>
      <w:spacing w:before="120" w:after="120" w:line="288" w:lineRule="auto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20A5A"/>
  </w:style>
  <w:style w:type="character" w:styleId="Hyperlink">
    <w:name w:val="Hyperlink"/>
    <w:basedOn w:val="DefaultParagraphFont"/>
    <w:uiPriority w:val="99"/>
    <w:semiHidden/>
    <w:unhideWhenUsed/>
    <w:rsid w:val="00420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165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1112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5A"/>
  </w:style>
  <w:style w:type="character" w:styleId="PageNumber">
    <w:name w:val="page number"/>
    <w:basedOn w:val="DefaultParagraphFont"/>
    <w:uiPriority w:val="99"/>
    <w:semiHidden/>
    <w:unhideWhenUsed/>
    <w:rsid w:val="0011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Malamed</dc:creator>
  <cp:keywords/>
  <dc:description/>
  <cp:lastModifiedBy>Connie Malamed</cp:lastModifiedBy>
  <cp:revision>3</cp:revision>
  <dcterms:created xsi:type="dcterms:W3CDTF">2021-01-28T03:30:00Z</dcterms:created>
  <dcterms:modified xsi:type="dcterms:W3CDTF">2021-01-28T03:38:00Z</dcterms:modified>
</cp:coreProperties>
</file>