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666B0" w14:textId="1A1AF037" w:rsidR="00660468" w:rsidRDefault="00051111">
      <w:pPr>
        <w:rPr>
          <w:sz w:val="28"/>
          <w:szCs w:val="28"/>
          <w:lang w:val="en-US"/>
        </w:rPr>
      </w:pPr>
      <w:r>
        <w:rPr>
          <w:sz w:val="28"/>
          <w:szCs w:val="28"/>
          <w:lang w:val="en-US"/>
        </w:rPr>
        <w:t>P</w:t>
      </w:r>
      <w:r w:rsidR="005B7C89">
        <w:rPr>
          <w:sz w:val="28"/>
          <w:szCs w:val="28"/>
          <w:lang w:val="en-US"/>
        </w:rPr>
        <w:t>ro</w:t>
      </w:r>
      <w:r>
        <w:rPr>
          <w:sz w:val="28"/>
          <w:szCs w:val="28"/>
          <w:lang w:val="en-US"/>
        </w:rPr>
        <w:t>b 1</w:t>
      </w:r>
    </w:p>
    <w:p w14:paraId="167E273B" w14:textId="0AFD28FF" w:rsidR="00051111" w:rsidRDefault="00051111">
      <w:pPr>
        <w:rPr>
          <w:sz w:val="28"/>
          <w:szCs w:val="28"/>
          <w:lang w:val="en-US"/>
        </w:rPr>
      </w:pPr>
    </w:p>
    <w:p w14:paraId="2B970FCA" w14:textId="6B35DF0A" w:rsidR="00291C44" w:rsidRDefault="00F04CFA">
      <w:pPr>
        <w:rPr>
          <w:sz w:val="28"/>
          <w:szCs w:val="28"/>
          <w:lang w:val="en-US"/>
        </w:rPr>
      </w:pPr>
      <w:r w:rsidRPr="00F04CFA">
        <w:rPr>
          <w:noProof/>
          <w:sz w:val="28"/>
          <w:szCs w:val="28"/>
          <w:lang w:val="en-US"/>
        </w:rPr>
        <w:drawing>
          <wp:inline distT="0" distB="0" distL="0" distR="0" wp14:anchorId="0CBA6FCF" wp14:editId="373C7D62">
            <wp:extent cx="6717650" cy="5554980"/>
            <wp:effectExtent l="0" t="0" r="762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6730682" cy="5565757"/>
                    </a:xfrm>
                    <a:prstGeom prst="rect">
                      <a:avLst/>
                    </a:prstGeom>
                  </pic:spPr>
                </pic:pic>
              </a:graphicData>
            </a:graphic>
          </wp:inline>
        </w:drawing>
      </w:r>
    </w:p>
    <w:p w14:paraId="4EA8E1AB" w14:textId="3FE629B3" w:rsidR="00291C44" w:rsidRDefault="00291C44">
      <w:pPr>
        <w:rPr>
          <w:sz w:val="28"/>
          <w:szCs w:val="28"/>
          <w:lang w:val="en-US"/>
        </w:rPr>
      </w:pPr>
    </w:p>
    <w:p w14:paraId="7BDA83ED" w14:textId="09041B61" w:rsidR="00291C44" w:rsidRDefault="00291C44">
      <w:pPr>
        <w:rPr>
          <w:sz w:val="28"/>
          <w:szCs w:val="28"/>
          <w:lang w:val="en-US"/>
        </w:rPr>
      </w:pPr>
    </w:p>
    <w:p w14:paraId="7D9B0A83" w14:textId="3FEF3F39" w:rsidR="00291C44" w:rsidRDefault="00291C44">
      <w:pPr>
        <w:rPr>
          <w:sz w:val="28"/>
          <w:szCs w:val="28"/>
          <w:lang w:val="en-US"/>
        </w:rPr>
      </w:pPr>
    </w:p>
    <w:p w14:paraId="2F876955" w14:textId="4B3F0841" w:rsidR="00291C44" w:rsidRDefault="00291C44">
      <w:pPr>
        <w:rPr>
          <w:sz w:val="28"/>
          <w:szCs w:val="28"/>
          <w:lang w:val="en-US"/>
        </w:rPr>
      </w:pPr>
    </w:p>
    <w:p w14:paraId="36040A45" w14:textId="51DD2D57" w:rsidR="00B56474" w:rsidRDefault="00B56474">
      <w:pPr>
        <w:rPr>
          <w:sz w:val="28"/>
          <w:szCs w:val="28"/>
          <w:lang w:val="en-US"/>
        </w:rPr>
      </w:pPr>
    </w:p>
    <w:p w14:paraId="2D213CBF" w14:textId="59BD686A" w:rsidR="00F04CFA" w:rsidRDefault="0032698D">
      <w:pPr>
        <w:rPr>
          <w:sz w:val="28"/>
          <w:szCs w:val="28"/>
          <w:lang w:val="en-US"/>
        </w:rPr>
      </w:pPr>
      <w:r w:rsidRPr="0032698D">
        <w:rPr>
          <w:noProof/>
          <w:sz w:val="28"/>
          <w:szCs w:val="28"/>
          <w:lang w:val="en-US"/>
        </w:rPr>
        <w:lastRenderedPageBreak/>
        <w:drawing>
          <wp:inline distT="0" distB="0" distL="0" distR="0" wp14:anchorId="30599A2D" wp14:editId="4F36473E">
            <wp:extent cx="5363054" cy="6195060"/>
            <wp:effectExtent l="0" t="0" r="9525"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6"/>
                    <a:stretch>
                      <a:fillRect/>
                    </a:stretch>
                  </pic:blipFill>
                  <pic:spPr>
                    <a:xfrm>
                      <a:off x="0" y="0"/>
                      <a:ext cx="5373653" cy="6207303"/>
                    </a:xfrm>
                    <a:prstGeom prst="rect">
                      <a:avLst/>
                    </a:prstGeom>
                  </pic:spPr>
                </pic:pic>
              </a:graphicData>
            </a:graphic>
          </wp:inline>
        </w:drawing>
      </w:r>
    </w:p>
    <w:p w14:paraId="525B907C" w14:textId="7057F01C" w:rsidR="0032698D" w:rsidRDefault="0032698D">
      <w:pPr>
        <w:rPr>
          <w:sz w:val="28"/>
          <w:szCs w:val="28"/>
          <w:lang w:val="en-US"/>
        </w:rPr>
      </w:pPr>
    </w:p>
    <w:p w14:paraId="78A35329" w14:textId="2CBA48CD" w:rsidR="007C7CE4" w:rsidRDefault="007C7CE4">
      <w:pPr>
        <w:rPr>
          <w:sz w:val="28"/>
          <w:szCs w:val="28"/>
          <w:lang w:val="en-US"/>
        </w:rPr>
      </w:pPr>
    </w:p>
    <w:p w14:paraId="0187B286" w14:textId="4DD86E2F" w:rsidR="007C7CE4" w:rsidRDefault="007C7CE4">
      <w:pPr>
        <w:rPr>
          <w:sz w:val="28"/>
          <w:szCs w:val="28"/>
          <w:lang w:val="en-US"/>
        </w:rPr>
      </w:pPr>
    </w:p>
    <w:p w14:paraId="0307E110" w14:textId="6051D58A" w:rsidR="007C7CE4" w:rsidRDefault="007C7CE4">
      <w:pPr>
        <w:rPr>
          <w:sz w:val="28"/>
          <w:szCs w:val="28"/>
          <w:lang w:val="en-US"/>
        </w:rPr>
      </w:pPr>
    </w:p>
    <w:p w14:paraId="334F40B3" w14:textId="42BD2121" w:rsidR="007C7CE4" w:rsidRDefault="007C7CE4">
      <w:pPr>
        <w:rPr>
          <w:sz w:val="28"/>
          <w:szCs w:val="28"/>
          <w:lang w:val="en-US"/>
        </w:rPr>
      </w:pPr>
    </w:p>
    <w:p w14:paraId="6CACD69D" w14:textId="77777777" w:rsidR="007C7CE4" w:rsidRDefault="007C7CE4">
      <w:pPr>
        <w:rPr>
          <w:sz w:val="28"/>
          <w:szCs w:val="28"/>
          <w:lang w:val="en-US"/>
        </w:rPr>
      </w:pPr>
    </w:p>
    <w:p w14:paraId="545B2E0A" w14:textId="6ADBA735" w:rsidR="0032698D" w:rsidRDefault="007A23A9">
      <w:pPr>
        <w:rPr>
          <w:sz w:val="28"/>
          <w:szCs w:val="28"/>
          <w:lang w:val="en-US"/>
        </w:rPr>
      </w:pPr>
      <w:r>
        <w:rPr>
          <w:sz w:val="28"/>
          <w:szCs w:val="28"/>
          <w:lang w:val="en-US"/>
        </w:rPr>
        <w:lastRenderedPageBreak/>
        <w:t>Prob2</w:t>
      </w:r>
    </w:p>
    <w:p w14:paraId="07AA82E9" w14:textId="2B42036F" w:rsidR="007A23A9" w:rsidRDefault="009C4F83">
      <w:pPr>
        <w:rPr>
          <w:sz w:val="28"/>
          <w:szCs w:val="28"/>
          <w:lang w:val="en-US"/>
        </w:rPr>
      </w:pPr>
      <w:r w:rsidRPr="009C4F83">
        <w:rPr>
          <w:noProof/>
          <w:sz w:val="28"/>
          <w:szCs w:val="28"/>
          <w:lang w:val="en-US"/>
        </w:rPr>
        <w:drawing>
          <wp:inline distT="0" distB="0" distL="0" distR="0" wp14:anchorId="1E8A7711" wp14:editId="0550DE9E">
            <wp:extent cx="5943600" cy="57023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7"/>
                    <a:stretch>
                      <a:fillRect/>
                    </a:stretch>
                  </pic:blipFill>
                  <pic:spPr>
                    <a:xfrm>
                      <a:off x="0" y="0"/>
                      <a:ext cx="5943600" cy="5702300"/>
                    </a:xfrm>
                    <a:prstGeom prst="rect">
                      <a:avLst/>
                    </a:prstGeom>
                  </pic:spPr>
                </pic:pic>
              </a:graphicData>
            </a:graphic>
          </wp:inline>
        </w:drawing>
      </w:r>
    </w:p>
    <w:p w14:paraId="52BB83E3" w14:textId="7EBF82DD" w:rsidR="000D62D8" w:rsidRDefault="000D62D8">
      <w:pPr>
        <w:rPr>
          <w:sz w:val="28"/>
          <w:szCs w:val="28"/>
          <w:lang w:val="en-US"/>
        </w:rPr>
      </w:pPr>
    </w:p>
    <w:p w14:paraId="140C4B9A" w14:textId="36BD1B67" w:rsidR="000D62D8" w:rsidRDefault="000D62D8">
      <w:pPr>
        <w:rPr>
          <w:sz w:val="28"/>
          <w:szCs w:val="28"/>
          <w:lang w:val="en-US"/>
        </w:rPr>
      </w:pPr>
    </w:p>
    <w:p w14:paraId="0FD10AB3" w14:textId="6194250E" w:rsidR="000D62D8" w:rsidRDefault="000D62D8">
      <w:pPr>
        <w:rPr>
          <w:sz w:val="28"/>
          <w:szCs w:val="28"/>
          <w:lang w:val="en-US"/>
        </w:rPr>
      </w:pPr>
    </w:p>
    <w:p w14:paraId="0B5E747D" w14:textId="41A79030" w:rsidR="000D62D8" w:rsidRDefault="000D62D8">
      <w:pPr>
        <w:rPr>
          <w:sz w:val="28"/>
          <w:szCs w:val="28"/>
          <w:lang w:val="en-US"/>
        </w:rPr>
      </w:pPr>
    </w:p>
    <w:p w14:paraId="545364CB" w14:textId="1E4E940B" w:rsidR="000D62D8" w:rsidRDefault="000D62D8">
      <w:pPr>
        <w:rPr>
          <w:sz w:val="28"/>
          <w:szCs w:val="28"/>
          <w:lang w:val="en-US"/>
        </w:rPr>
      </w:pPr>
    </w:p>
    <w:p w14:paraId="314EF5CC" w14:textId="758377C0" w:rsidR="000D62D8" w:rsidRDefault="000D62D8">
      <w:pPr>
        <w:rPr>
          <w:sz w:val="28"/>
          <w:szCs w:val="28"/>
          <w:lang w:val="en-US"/>
        </w:rPr>
      </w:pPr>
    </w:p>
    <w:p w14:paraId="4F95F4AA" w14:textId="674C76B6" w:rsidR="000D62D8" w:rsidRDefault="00E1647D">
      <w:pPr>
        <w:rPr>
          <w:sz w:val="28"/>
          <w:szCs w:val="28"/>
          <w:lang w:val="en-US"/>
        </w:rPr>
      </w:pPr>
      <w:r w:rsidRPr="00E1647D">
        <w:rPr>
          <w:noProof/>
          <w:sz w:val="28"/>
          <w:szCs w:val="28"/>
          <w:lang w:val="en-US"/>
        </w:rPr>
        <w:lastRenderedPageBreak/>
        <w:drawing>
          <wp:inline distT="0" distB="0" distL="0" distR="0" wp14:anchorId="7B730E5D" wp14:editId="07FAF55B">
            <wp:extent cx="5306165" cy="2438740"/>
            <wp:effectExtent l="0" t="0" r="889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8"/>
                    <a:stretch>
                      <a:fillRect/>
                    </a:stretch>
                  </pic:blipFill>
                  <pic:spPr>
                    <a:xfrm>
                      <a:off x="0" y="0"/>
                      <a:ext cx="5306165" cy="2438740"/>
                    </a:xfrm>
                    <a:prstGeom prst="rect">
                      <a:avLst/>
                    </a:prstGeom>
                  </pic:spPr>
                </pic:pic>
              </a:graphicData>
            </a:graphic>
          </wp:inline>
        </w:drawing>
      </w:r>
    </w:p>
    <w:p w14:paraId="1492BAAF" w14:textId="5C1093BB" w:rsidR="005830EF" w:rsidRDefault="005830EF">
      <w:pPr>
        <w:rPr>
          <w:sz w:val="28"/>
          <w:szCs w:val="28"/>
          <w:lang w:val="en-US"/>
        </w:rPr>
      </w:pPr>
    </w:p>
    <w:p w14:paraId="030043B4" w14:textId="3C3210E8" w:rsidR="005830EF" w:rsidRDefault="005830EF">
      <w:pPr>
        <w:rPr>
          <w:sz w:val="28"/>
          <w:szCs w:val="28"/>
          <w:lang w:val="en-US"/>
        </w:rPr>
      </w:pPr>
    </w:p>
    <w:p w14:paraId="67BF56D1" w14:textId="5FFCE306" w:rsidR="005830EF" w:rsidRDefault="005830EF">
      <w:pPr>
        <w:rPr>
          <w:sz w:val="28"/>
          <w:szCs w:val="28"/>
          <w:lang w:val="en-US"/>
        </w:rPr>
      </w:pPr>
      <w:r>
        <w:rPr>
          <w:sz w:val="28"/>
          <w:szCs w:val="28"/>
          <w:lang w:val="en-US"/>
        </w:rPr>
        <w:t>Prob 3</w:t>
      </w:r>
    </w:p>
    <w:p w14:paraId="039E35F9" w14:textId="3E4D03FE" w:rsidR="005830EF" w:rsidRDefault="00313AF5">
      <w:pPr>
        <w:rPr>
          <w:sz w:val="28"/>
          <w:szCs w:val="28"/>
          <w:lang w:val="en-US"/>
        </w:rPr>
      </w:pPr>
      <w:r w:rsidRPr="00313AF5">
        <w:rPr>
          <w:noProof/>
          <w:sz w:val="28"/>
          <w:szCs w:val="28"/>
          <w:lang w:val="en-US"/>
        </w:rPr>
        <w:drawing>
          <wp:inline distT="0" distB="0" distL="0" distR="0" wp14:anchorId="1BBC87ED" wp14:editId="7E866C97">
            <wp:extent cx="6575388" cy="278892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6580763" cy="2791200"/>
                    </a:xfrm>
                    <a:prstGeom prst="rect">
                      <a:avLst/>
                    </a:prstGeom>
                  </pic:spPr>
                </pic:pic>
              </a:graphicData>
            </a:graphic>
          </wp:inline>
        </w:drawing>
      </w:r>
    </w:p>
    <w:p w14:paraId="2B9EFD4B" w14:textId="0BFD5998" w:rsidR="00313AF5" w:rsidRDefault="00D94EAB">
      <w:pPr>
        <w:rPr>
          <w:sz w:val="28"/>
          <w:szCs w:val="28"/>
          <w:lang w:val="en-US"/>
        </w:rPr>
      </w:pPr>
      <w:r w:rsidRPr="00D94EAB">
        <w:rPr>
          <w:noProof/>
          <w:sz w:val="28"/>
          <w:szCs w:val="28"/>
          <w:lang w:val="en-US"/>
        </w:rPr>
        <w:lastRenderedPageBreak/>
        <w:drawing>
          <wp:inline distT="0" distB="0" distL="0" distR="0" wp14:anchorId="66D230BD" wp14:editId="07F2E30F">
            <wp:extent cx="6754495" cy="2777570"/>
            <wp:effectExtent l="0" t="0" r="8255" b="381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0"/>
                    <a:stretch>
                      <a:fillRect/>
                    </a:stretch>
                  </pic:blipFill>
                  <pic:spPr>
                    <a:xfrm>
                      <a:off x="0" y="0"/>
                      <a:ext cx="6813232" cy="2801724"/>
                    </a:xfrm>
                    <a:prstGeom prst="rect">
                      <a:avLst/>
                    </a:prstGeom>
                  </pic:spPr>
                </pic:pic>
              </a:graphicData>
            </a:graphic>
          </wp:inline>
        </w:drawing>
      </w:r>
    </w:p>
    <w:p w14:paraId="1162D6F7" w14:textId="17DD84CB" w:rsidR="00D94EAB" w:rsidRDefault="00D94EAB">
      <w:pPr>
        <w:rPr>
          <w:sz w:val="28"/>
          <w:szCs w:val="28"/>
          <w:lang w:val="en-US"/>
        </w:rPr>
      </w:pPr>
    </w:p>
    <w:p w14:paraId="283C2907" w14:textId="0E440B49" w:rsidR="00D94EAB" w:rsidRDefault="00170990">
      <w:pPr>
        <w:rPr>
          <w:sz w:val="28"/>
          <w:szCs w:val="28"/>
          <w:lang w:val="en-US"/>
        </w:rPr>
      </w:pPr>
      <w:r w:rsidRPr="00170990">
        <w:rPr>
          <w:noProof/>
          <w:sz w:val="28"/>
          <w:szCs w:val="28"/>
          <w:lang w:val="en-US"/>
        </w:rPr>
        <w:drawing>
          <wp:inline distT="0" distB="0" distL="0" distR="0" wp14:anchorId="66F68CA2" wp14:editId="008BCCFF">
            <wp:extent cx="5943600" cy="4751705"/>
            <wp:effectExtent l="0" t="0" r="0" b="0"/>
            <wp:docPr id="8" name="Picture 8" descr="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application, chat or text message&#10;&#10;Description automatically generated"/>
                    <pic:cNvPicPr/>
                  </pic:nvPicPr>
                  <pic:blipFill>
                    <a:blip r:embed="rId11"/>
                    <a:stretch>
                      <a:fillRect/>
                    </a:stretch>
                  </pic:blipFill>
                  <pic:spPr>
                    <a:xfrm>
                      <a:off x="0" y="0"/>
                      <a:ext cx="5943600" cy="4751705"/>
                    </a:xfrm>
                    <a:prstGeom prst="rect">
                      <a:avLst/>
                    </a:prstGeom>
                  </pic:spPr>
                </pic:pic>
              </a:graphicData>
            </a:graphic>
          </wp:inline>
        </w:drawing>
      </w:r>
    </w:p>
    <w:p w14:paraId="6371AF48" w14:textId="1F68E580" w:rsidR="00170990" w:rsidRDefault="00031237">
      <w:pPr>
        <w:rPr>
          <w:sz w:val="28"/>
          <w:szCs w:val="28"/>
          <w:lang w:val="en-US"/>
        </w:rPr>
      </w:pPr>
      <w:r w:rsidRPr="00031237">
        <w:rPr>
          <w:noProof/>
          <w:sz w:val="28"/>
          <w:szCs w:val="28"/>
          <w:lang w:val="en-US"/>
        </w:rPr>
        <w:lastRenderedPageBreak/>
        <w:drawing>
          <wp:inline distT="0" distB="0" distL="0" distR="0" wp14:anchorId="4946BAD1" wp14:editId="1D29CF9F">
            <wp:extent cx="5943600" cy="4377055"/>
            <wp:effectExtent l="0" t="0" r="0"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943600" cy="4377055"/>
                    </a:xfrm>
                    <a:prstGeom prst="rect">
                      <a:avLst/>
                    </a:prstGeom>
                  </pic:spPr>
                </pic:pic>
              </a:graphicData>
            </a:graphic>
          </wp:inline>
        </w:drawing>
      </w:r>
    </w:p>
    <w:p w14:paraId="521E4769" w14:textId="3BE13501" w:rsidR="00663C3D" w:rsidRDefault="00F03E83">
      <w:pPr>
        <w:rPr>
          <w:sz w:val="28"/>
          <w:szCs w:val="28"/>
          <w:lang w:val="en-US"/>
        </w:rPr>
      </w:pPr>
      <w:r w:rsidRPr="00F03E83">
        <w:rPr>
          <w:noProof/>
          <w:sz w:val="28"/>
          <w:szCs w:val="28"/>
          <w:lang w:val="en-US"/>
        </w:rPr>
        <w:drawing>
          <wp:inline distT="0" distB="0" distL="0" distR="0" wp14:anchorId="3BD6AEEA" wp14:editId="78F3CBDF">
            <wp:extent cx="6125743" cy="3246120"/>
            <wp:effectExtent l="0" t="0" r="889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3"/>
                    <a:stretch>
                      <a:fillRect/>
                    </a:stretch>
                  </pic:blipFill>
                  <pic:spPr>
                    <a:xfrm>
                      <a:off x="0" y="0"/>
                      <a:ext cx="6130324" cy="3248548"/>
                    </a:xfrm>
                    <a:prstGeom prst="rect">
                      <a:avLst/>
                    </a:prstGeom>
                  </pic:spPr>
                </pic:pic>
              </a:graphicData>
            </a:graphic>
          </wp:inline>
        </w:drawing>
      </w:r>
    </w:p>
    <w:p w14:paraId="49BB3F1B" w14:textId="2F70BD2F" w:rsidR="00F03E83" w:rsidRDefault="00F03E83">
      <w:pPr>
        <w:rPr>
          <w:sz w:val="28"/>
          <w:szCs w:val="28"/>
          <w:lang w:val="en-US"/>
        </w:rPr>
      </w:pPr>
    </w:p>
    <w:p w14:paraId="13168DC4" w14:textId="11B4A711" w:rsidR="00F03E83" w:rsidRDefault="0021345F">
      <w:pPr>
        <w:rPr>
          <w:sz w:val="28"/>
          <w:szCs w:val="28"/>
          <w:lang w:val="en-US"/>
        </w:rPr>
      </w:pPr>
      <w:r w:rsidRPr="0021345F">
        <w:rPr>
          <w:noProof/>
          <w:sz w:val="28"/>
          <w:szCs w:val="28"/>
          <w:lang w:val="en-US"/>
        </w:rPr>
        <w:lastRenderedPageBreak/>
        <w:drawing>
          <wp:inline distT="0" distB="0" distL="0" distR="0" wp14:anchorId="2FD4525C" wp14:editId="4D169943">
            <wp:extent cx="5943600" cy="3913505"/>
            <wp:effectExtent l="0" t="0" r="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4"/>
                    <a:stretch>
                      <a:fillRect/>
                    </a:stretch>
                  </pic:blipFill>
                  <pic:spPr>
                    <a:xfrm>
                      <a:off x="0" y="0"/>
                      <a:ext cx="5943600" cy="3913505"/>
                    </a:xfrm>
                    <a:prstGeom prst="rect">
                      <a:avLst/>
                    </a:prstGeom>
                  </pic:spPr>
                </pic:pic>
              </a:graphicData>
            </a:graphic>
          </wp:inline>
        </w:drawing>
      </w:r>
    </w:p>
    <w:p w14:paraId="5A79F810" w14:textId="142E6332" w:rsidR="00106E90" w:rsidRDefault="00106E90">
      <w:pPr>
        <w:rPr>
          <w:sz w:val="28"/>
          <w:szCs w:val="28"/>
          <w:lang w:val="en-US"/>
        </w:rPr>
      </w:pPr>
    </w:p>
    <w:p w14:paraId="63E25D28" w14:textId="77777777" w:rsidR="00106E90" w:rsidRPr="00C757DF" w:rsidRDefault="00106E90" w:rsidP="00106E90">
      <w:pPr>
        <w:spacing w:line="240" w:lineRule="auto"/>
        <w:rPr>
          <w:b/>
          <w:sz w:val="28"/>
        </w:rPr>
      </w:pPr>
      <w:r w:rsidRPr="00C757DF">
        <w:rPr>
          <w:b/>
          <w:sz w:val="28"/>
        </w:rPr>
        <w:t>QUESTIONS</w:t>
      </w:r>
    </w:p>
    <w:p w14:paraId="2081E9D8" w14:textId="3557BA29" w:rsidR="0015592E" w:rsidRDefault="00106E90" w:rsidP="0015592E">
      <w:pPr>
        <w:pStyle w:val="ListParagraph"/>
        <w:numPr>
          <w:ilvl w:val="0"/>
          <w:numId w:val="1"/>
        </w:numPr>
        <w:spacing w:line="240" w:lineRule="auto"/>
      </w:pPr>
      <w:r>
        <w:t>Using the table above, list the IP Addresses that are in the same subnet?</w:t>
      </w:r>
    </w:p>
    <w:p w14:paraId="1A2D5083" w14:textId="02511DB7" w:rsidR="000B1622" w:rsidRDefault="000B1622" w:rsidP="000B1622">
      <w:pPr>
        <w:pStyle w:val="ListParagraph"/>
        <w:spacing w:line="240" w:lineRule="auto"/>
        <w:rPr>
          <w:b/>
          <w:bCs/>
        </w:rPr>
      </w:pPr>
      <w:r w:rsidRPr="000B1622">
        <w:rPr>
          <w:b/>
          <w:bCs/>
        </w:rPr>
        <w:t>Sorted by subnet in my output</w:t>
      </w:r>
    </w:p>
    <w:p w14:paraId="7CEDA31C" w14:textId="77777777" w:rsidR="0015592E" w:rsidRPr="000B1622" w:rsidRDefault="0015592E" w:rsidP="000B1622">
      <w:pPr>
        <w:pStyle w:val="ListParagraph"/>
        <w:spacing w:line="240" w:lineRule="auto"/>
        <w:rPr>
          <w:b/>
          <w:bCs/>
        </w:rPr>
      </w:pPr>
    </w:p>
    <w:p w14:paraId="1D083452" w14:textId="46579DEB" w:rsidR="000B1622" w:rsidRDefault="000B1622" w:rsidP="000B1622">
      <w:pPr>
        <w:pStyle w:val="ListParagraph"/>
        <w:spacing w:line="240" w:lineRule="auto"/>
      </w:pPr>
      <w:r w:rsidRPr="000B1622">
        <w:rPr>
          <w:noProof/>
        </w:rPr>
        <w:drawing>
          <wp:inline distT="0" distB="0" distL="0" distR="0" wp14:anchorId="67367F14" wp14:editId="4DB3B5C5">
            <wp:extent cx="2376404" cy="3017520"/>
            <wp:effectExtent l="0" t="0" r="5080" b="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15"/>
                    <a:stretch>
                      <a:fillRect/>
                    </a:stretch>
                  </pic:blipFill>
                  <pic:spPr>
                    <a:xfrm>
                      <a:off x="0" y="0"/>
                      <a:ext cx="2391562" cy="3036768"/>
                    </a:xfrm>
                    <a:prstGeom prst="rect">
                      <a:avLst/>
                    </a:prstGeom>
                  </pic:spPr>
                </pic:pic>
              </a:graphicData>
            </a:graphic>
          </wp:inline>
        </w:drawing>
      </w:r>
    </w:p>
    <w:p w14:paraId="2A521F02" w14:textId="4FDD4666" w:rsidR="000B1622" w:rsidRDefault="000B1622" w:rsidP="000B1622">
      <w:pPr>
        <w:pStyle w:val="ListParagraph"/>
        <w:spacing w:line="240" w:lineRule="auto"/>
      </w:pPr>
    </w:p>
    <w:p w14:paraId="76E29B02" w14:textId="6E618167" w:rsidR="000B1622" w:rsidRDefault="000B1622" w:rsidP="000B1622">
      <w:pPr>
        <w:pStyle w:val="ListParagraph"/>
        <w:spacing w:line="240" w:lineRule="auto"/>
      </w:pPr>
    </w:p>
    <w:p w14:paraId="2DAE38FE" w14:textId="0FCD2365" w:rsidR="000B1622" w:rsidRDefault="000B1622" w:rsidP="000B1622">
      <w:pPr>
        <w:pStyle w:val="ListParagraph"/>
        <w:spacing w:line="240" w:lineRule="auto"/>
      </w:pPr>
    </w:p>
    <w:p w14:paraId="4BD3993B" w14:textId="77777777" w:rsidR="000B1622" w:rsidRDefault="000B1622" w:rsidP="000B1622">
      <w:pPr>
        <w:pStyle w:val="ListParagraph"/>
        <w:spacing w:line="240" w:lineRule="auto"/>
      </w:pPr>
    </w:p>
    <w:p w14:paraId="2C8F9DDD" w14:textId="77777777" w:rsidR="00106E90" w:rsidRDefault="00106E90" w:rsidP="00106E90">
      <w:pPr>
        <w:pStyle w:val="ListParagraph"/>
        <w:spacing w:line="240" w:lineRule="auto"/>
      </w:pPr>
    </w:p>
    <w:p w14:paraId="1CA7FE48" w14:textId="77777777" w:rsidR="00106E90" w:rsidRDefault="00106E90" w:rsidP="00106E90">
      <w:pPr>
        <w:pStyle w:val="ListParagraph"/>
        <w:numPr>
          <w:ilvl w:val="0"/>
          <w:numId w:val="1"/>
        </w:numPr>
        <w:spacing w:line="240" w:lineRule="auto"/>
      </w:pPr>
      <w:r>
        <w:t xml:space="preserve">The table doesn’t appear sorted by any of the fields. What field(s) would be logical choices if the information were to be sorted? </w:t>
      </w:r>
      <w:r w:rsidRPr="0022057C">
        <w:rPr>
          <w:b/>
        </w:rPr>
        <w:t>Give at least 2</w:t>
      </w:r>
      <w:r>
        <w:t>.</w:t>
      </w:r>
    </w:p>
    <w:p w14:paraId="575C4517" w14:textId="09D371E1" w:rsidR="002507E8" w:rsidRDefault="000713DE" w:rsidP="00106E90">
      <w:pPr>
        <w:pStyle w:val="ListParagraph"/>
        <w:rPr>
          <w:b/>
          <w:bCs/>
        </w:rPr>
      </w:pPr>
      <w:r w:rsidRPr="002507E8">
        <w:rPr>
          <w:b/>
          <w:bCs/>
        </w:rPr>
        <w:t xml:space="preserve">By subnet- easy to find what computers are </w:t>
      </w:r>
      <w:r w:rsidR="002507E8" w:rsidRPr="002507E8">
        <w:rPr>
          <w:b/>
          <w:bCs/>
        </w:rPr>
        <w:t>locally connected.</w:t>
      </w:r>
    </w:p>
    <w:p w14:paraId="0FC47525" w14:textId="1DD9C38A" w:rsidR="002507E8" w:rsidRPr="002507E8" w:rsidRDefault="000A46B5" w:rsidP="00106E90">
      <w:pPr>
        <w:pStyle w:val="ListParagraph"/>
        <w:rPr>
          <w:b/>
          <w:bCs/>
        </w:rPr>
      </w:pPr>
      <w:r>
        <w:rPr>
          <w:b/>
          <w:bCs/>
        </w:rPr>
        <w:t>By computer n</w:t>
      </w:r>
      <w:r w:rsidR="00AC760F">
        <w:rPr>
          <w:b/>
          <w:bCs/>
        </w:rPr>
        <w:t>ame – easy to locate a specific machine.</w:t>
      </w:r>
    </w:p>
    <w:p w14:paraId="73D2BF35" w14:textId="2CEB3BA7" w:rsidR="00106E90" w:rsidRDefault="000713DE" w:rsidP="00106E90">
      <w:pPr>
        <w:pStyle w:val="ListParagraph"/>
      </w:pPr>
      <w:r>
        <w:t xml:space="preserve"> </w:t>
      </w:r>
    </w:p>
    <w:p w14:paraId="76FE5727" w14:textId="0B2C76ED" w:rsidR="00106E90" w:rsidRDefault="00106E90" w:rsidP="00106E90">
      <w:pPr>
        <w:pStyle w:val="ListParagraph"/>
        <w:numPr>
          <w:ilvl w:val="0"/>
          <w:numId w:val="1"/>
        </w:numPr>
        <w:spacing w:line="240" w:lineRule="auto"/>
      </w:pPr>
      <w:r>
        <w:t xml:space="preserve">As part of a Cyber Security </w:t>
      </w:r>
      <w:proofErr w:type="gramStart"/>
      <w:r>
        <w:t>team</w:t>
      </w:r>
      <w:proofErr w:type="gramEnd"/>
      <w:r>
        <w:t xml:space="preserve"> we often need to consider what assets a company has. Why do you need to know details about the computer assets a company has?  </w:t>
      </w:r>
    </w:p>
    <w:p w14:paraId="43DB2A67" w14:textId="5C6D5DBD" w:rsidR="00EA1FB8" w:rsidRPr="00EA1FB8" w:rsidRDefault="00572268" w:rsidP="00EA1FB8">
      <w:pPr>
        <w:pStyle w:val="ListParagraph"/>
        <w:spacing w:line="240" w:lineRule="auto"/>
        <w:rPr>
          <w:b/>
          <w:bCs/>
        </w:rPr>
      </w:pPr>
      <w:proofErr w:type="gramStart"/>
      <w:r>
        <w:rPr>
          <w:b/>
          <w:bCs/>
        </w:rPr>
        <w:t>In order to</w:t>
      </w:r>
      <w:proofErr w:type="gramEnd"/>
      <w:r>
        <w:rPr>
          <w:b/>
          <w:bCs/>
        </w:rPr>
        <w:t xml:space="preserve"> defend agains attacks </w:t>
      </w:r>
      <w:proofErr w:type="spellStart"/>
      <w:r>
        <w:rPr>
          <w:b/>
          <w:bCs/>
        </w:rPr>
        <w:t>its</w:t>
      </w:r>
      <w:proofErr w:type="spellEnd"/>
      <w:r>
        <w:rPr>
          <w:b/>
          <w:bCs/>
        </w:rPr>
        <w:t xml:space="preserve"> important to know what you are trying to defend </w:t>
      </w:r>
      <w:r w:rsidR="00BB7AD2">
        <w:rPr>
          <w:b/>
          <w:bCs/>
        </w:rPr>
        <w:t>and all the possible attack surfaces.</w:t>
      </w:r>
    </w:p>
    <w:p w14:paraId="16625999" w14:textId="77777777" w:rsidR="00106E90" w:rsidRDefault="00106E90" w:rsidP="00106E90">
      <w:pPr>
        <w:pStyle w:val="ListParagraph"/>
      </w:pPr>
    </w:p>
    <w:p w14:paraId="561401BF" w14:textId="6AB1F63F" w:rsidR="00106E90" w:rsidRDefault="00106E90" w:rsidP="00106E90">
      <w:pPr>
        <w:pStyle w:val="ListParagraph"/>
        <w:numPr>
          <w:ilvl w:val="0"/>
          <w:numId w:val="1"/>
        </w:numPr>
        <w:spacing w:line="240" w:lineRule="auto"/>
      </w:pPr>
      <w:r>
        <w:t xml:space="preserve">Name at least 2 </w:t>
      </w:r>
      <w:r w:rsidRPr="00F43D06">
        <w:rPr>
          <w:b/>
        </w:rPr>
        <w:t>other</w:t>
      </w:r>
      <w:r>
        <w:t xml:space="preserve"> relevant pieces of information a security focused company should know about its asset. </w:t>
      </w:r>
    </w:p>
    <w:p w14:paraId="4840BFE1" w14:textId="22FA91C7" w:rsidR="00BB7AD2" w:rsidRDefault="002A777B" w:rsidP="00BB7AD2">
      <w:pPr>
        <w:pStyle w:val="ListParagraph"/>
        <w:spacing w:line="240" w:lineRule="auto"/>
        <w:rPr>
          <w:b/>
          <w:bCs/>
        </w:rPr>
      </w:pPr>
      <w:r w:rsidRPr="002A777B">
        <w:rPr>
          <w:b/>
          <w:bCs/>
        </w:rPr>
        <w:t>Geographic</w:t>
      </w:r>
      <w:r w:rsidR="00BB7AD2" w:rsidRPr="002A777B">
        <w:rPr>
          <w:b/>
          <w:bCs/>
        </w:rPr>
        <w:t xml:space="preserve"> </w:t>
      </w:r>
      <w:r w:rsidRPr="002A777B">
        <w:rPr>
          <w:b/>
          <w:bCs/>
        </w:rPr>
        <w:t>location</w:t>
      </w:r>
      <w:r>
        <w:rPr>
          <w:b/>
          <w:bCs/>
        </w:rPr>
        <w:t xml:space="preserve"> – physical access is an important component of security</w:t>
      </w:r>
    </w:p>
    <w:p w14:paraId="01B75248" w14:textId="20A9CA0F" w:rsidR="002A777B" w:rsidRPr="002A777B" w:rsidRDefault="00A35619" w:rsidP="00BB7AD2">
      <w:pPr>
        <w:pStyle w:val="ListParagraph"/>
        <w:spacing w:line="240" w:lineRule="auto"/>
        <w:rPr>
          <w:b/>
          <w:bCs/>
        </w:rPr>
      </w:pPr>
      <w:r>
        <w:rPr>
          <w:b/>
          <w:bCs/>
        </w:rPr>
        <w:t>Access</w:t>
      </w:r>
      <w:r w:rsidR="00FB44C0">
        <w:rPr>
          <w:b/>
          <w:bCs/>
        </w:rPr>
        <w:t xml:space="preserve"> – who has login credentials for any given system.</w:t>
      </w:r>
    </w:p>
    <w:p w14:paraId="5893DAF2" w14:textId="77777777" w:rsidR="00106E90" w:rsidRDefault="00106E90" w:rsidP="00106E90">
      <w:pPr>
        <w:pStyle w:val="ListParagraph"/>
      </w:pPr>
    </w:p>
    <w:p w14:paraId="3B435898" w14:textId="77777777" w:rsidR="00106E90" w:rsidRDefault="00106E90" w:rsidP="00106E90">
      <w:pPr>
        <w:pStyle w:val="ListParagraph"/>
        <w:numPr>
          <w:ilvl w:val="1"/>
          <w:numId w:val="1"/>
        </w:numPr>
        <w:spacing w:line="240" w:lineRule="auto"/>
      </w:pPr>
      <w:r>
        <w:t xml:space="preserve">In answering this question, you can think about security controls that relate to the physical security of the device and the technology installed on it. Consider how it will communicate or where it is located. </w:t>
      </w:r>
    </w:p>
    <w:p w14:paraId="52A01F6C" w14:textId="77777777" w:rsidR="00106E90" w:rsidRPr="005B7C89" w:rsidRDefault="00106E90">
      <w:pPr>
        <w:rPr>
          <w:sz w:val="28"/>
          <w:szCs w:val="28"/>
          <w:lang w:val="en-US"/>
        </w:rPr>
      </w:pPr>
    </w:p>
    <w:sectPr w:rsidR="00106E90" w:rsidRPr="005B7C8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884470"/>
    <w:multiLevelType w:val="hybridMultilevel"/>
    <w:tmpl w:val="037E56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E5A"/>
    <w:rsid w:val="00031237"/>
    <w:rsid w:val="00051111"/>
    <w:rsid w:val="000713DE"/>
    <w:rsid w:val="000A46B5"/>
    <w:rsid w:val="000B1622"/>
    <w:rsid w:val="000D62D8"/>
    <w:rsid w:val="00106E90"/>
    <w:rsid w:val="0015592E"/>
    <w:rsid w:val="00170990"/>
    <w:rsid w:val="00172B8B"/>
    <w:rsid w:val="0021345F"/>
    <w:rsid w:val="00225E5A"/>
    <w:rsid w:val="002507E8"/>
    <w:rsid w:val="00291C44"/>
    <w:rsid w:val="002A777B"/>
    <w:rsid w:val="00313AF5"/>
    <w:rsid w:val="0032698D"/>
    <w:rsid w:val="00385FF3"/>
    <w:rsid w:val="00572268"/>
    <w:rsid w:val="005830EF"/>
    <w:rsid w:val="005B7C89"/>
    <w:rsid w:val="006221E9"/>
    <w:rsid w:val="00660468"/>
    <w:rsid w:val="00663C3D"/>
    <w:rsid w:val="00756D45"/>
    <w:rsid w:val="007A23A9"/>
    <w:rsid w:val="007C7CE4"/>
    <w:rsid w:val="009C4F83"/>
    <w:rsid w:val="00A35619"/>
    <w:rsid w:val="00A9286D"/>
    <w:rsid w:val="00AC760F"/>
    <w:rsid w:val="00B56474"/>
    <w:rsid w:val="00BB7AD2"/>
    <w:rsid w:val="00BF58EF"/>
    <w:rsid w:val="00D94EAB"/>
    <w:rsid w:val="00E1647D"/>
    <w:rsid w:val="00EA1FB8"/>
    <w:rsid w:val="00F03E83"/>
    <w:rsid w:val="00F04CFA"/>
    <w:rsid w:val="00F25C24"/>
    <w:rsid w:val="00FB44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EFA03"/>
  <w15:chartTrackingRefBased/>
  <w15:docId w15:val="{88B0199E-B141-4D56-A04D-1DDAC9E12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6E90"/>
    <w:pPr>
      <w:spacing w:after="0" w:line="276" w:lineRule="auto"/>
      <w:ind w:left="720"/>
      <w:contextualSpacing/>
    </w:pPr>
    <w:rPr>
      <w:rFonts w:ascii="Arial" w:eastAsia="Times New Roman" w:hAnsi="Arial" w:cs="Aria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8</Pages>
  <Words>178</Words>
  <Characters>1015</Characters>
  <Application>Microsoft Office Word</Application>
  <DocSecurity>0</DocSecurity>
  <Lines>8</Lines>
  <Paragraphs>2</Paragraphs>
  <ScaleCrop>false</ScaleCrop>
  <Company/>
  <LinksUpToDate>false</LinksUpToDate>
  <CharactersWithSpaces>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Dunlop</dc:creator>
  <cp:keywords/>
  <dc:description/>
  <cp:lastModifiedBy>Eric Dunlop</cp:lastModifiedBy>
  <cp:revision>38</cp:revision>
  <dcterms:created xsi:type="dcterms:W3CDTF">2022-01-29T04:44:00Z</dcterms:created>
  <dcterms:modified xsi:type="dcterms:W3CDTF">2022-01-29T05:38:00Z</dcterms:modified>
</cp:coreProperties>
</file>