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C23D3" w14:textId="77777777" w:rsidR="000942D2" w:rsidRPr="000942D2" w:rsidRDefault="000942D2" w:rsidP="000942D2">
      <w:pPr>
        <w:spacing w:line="480" w:lineRule="auto"/>
        <w:rPr>
          <w:rFonts w:ascii="Times New Roman" w:hAnsi="Times New Roman" w:cs="Times New Roman"/>
          <w:b/>
          <w:bCs/>
        </w:rPr>
      </w:pPr>
      <w:r w:rsidRPr="000942D2">
        <w:rPr>
          <w:rFonts w:ascii="Times New Roman" w:hAnsi="Times New Roman" w:cs="Times New Roman"/>
          <w:b/>
          <w:bCs/>
        </w:rPr>
        <w:t>App Launch Plan: Inventory Management Application</w:t>
      </w:r>
    </w:p>
    <w:p w14:paraId="13775D47" w14:textId="77777777" w:rsidR="000942D2" w:rsidRPr="000942D2" w:rsidRDefault="000942D2" w:rsidP="000942D2">
      <w:pPr>
        <w:spacing w:line="480" w:lineRule="auto"/>
        <w:rPr>
          <w:rFonts w:ascii="Times New Roman" w:hAnsi="Times New Roman" w:cs="Times New Roman"/>
          <w:b/>
          <w:bCs/>
        </w:rPr>
      </w:pPr>
      <w:r w:rsidRPr="000942D2">
        <w:rPr>
          <w:rFonts w:ascii="Times New Roman" w:hAnsi="Times New Roman" w:cs="Times New Roman"/>
          <w:b/>
          <w:bCs/>
        </w:rPr>
        <w:t>Executive Summary</w:t>
      </w:r>
    </w:p>
    <w:p w14:paraId="338F57BE" w14:textId="27831321" w:rsidR="000942D2" w:rsidRPr="000942D2" w:rsidRDefault="000942D2" w:rsidP="000942D2">
      <w:pPr>
        <w:spacing w:line="480" w:lineRule="auto"/>
        <w:rPr>
          <w:rFonts w:ascii="Times New Roman" w:hAnsi="Times New Roman" w:cs="Times New Roman"/>
        </w:rPr>
      </w:pPr>
      <w:r w:rsidRPr="000942D2">
        <w:rPr>
          <w:rFonts w:ascii="Times New Roman" w:hAnsi="Times New Roman" w:cs="Times New Roman"/>
        </w:rPr>
        <w:t>The Inventory Management Application is designed to streamline inventory tracking for individual users or small businesses. Built on Android using Kotlin and SQLite for local data storage, the application allows users to securely log in, add, update, and delete inventory items while maintaining user-specific records. The app’s intuitive interface, combined with a lightweight design and efficient database management, ensures an accessible and reliable experience for managing personal or professional inventory. This launch plan outlines the necessary steps, considerations, and strategies required to prepare the application for release in the Google Play Store, ensuring a smooth deployment and market adoption.</w:t>
      </w:r>
    </w:p>
    <w:p w14:paraId="1D25D8BC" w14:textId="77777777" w:rsidR="000942D2" w:rsidRPr="000942D2" w:rsidRDefault="000942D2" w:rsidP="000942D2">
      <w:pPr>
        <w:spacing w:line="480" w:lineRule="auto"/>
        <w:rPr>
          <w:rFonts w:ascii="Times New Roman" w:hAnsi="Times New Roman" w:cs="Times New Roman"/>
          <w:b/>
          <w:bCs/>
        </w:rPr>
      </w:pPr>
      <w:r w:rsidRPr="000942D2">
        <w:rPr>
          <w:rFonts w:ascii="Times New Roman" w:hAnsi="Times New Roman" w:cs="Times New Roman"/>
          <w:b/>
          <w:bCs/>
        </w:rPr>
        <w:t>App Description and Icon</w:t>
      </w:r>
    </w:p>
    <w:p w14:paraId="4FF86D6D" w14:textId="77777777" w:rsidR="000942D2" w:rsidRPr="000942D2" w:rsidRDefault="000942D2" w:rsidP="000942D2">
      <w:pPr>
        <w:spacing w:line="480" w:lineRule="auto"/>
        <w:rPr>
          <w:rFonts w:ascii="Times New Roman" w:hAnsi="Times New Roman" w:cs="Times New Roman"/>
          <w:b/>
          <w:bCs/>
        </w:rPr>
      </w:pPr>
      <w:r w:rsidRPr="000942D2">
        <w:rPr>
          <w:rFonts w:ascii="Times New Roman" w:hAnsi="Times New Roman" w:cs="Times New Roman"/>
          <w:b/>
          <w:bCs/>
        </w:rPr>
        <w:t>App Description</w:t>
      </w:r>
    </w:p>
    <w:p w14:paraId="088AD33B" w14:textId="77777777" w:rsidR="000942D2" w:rsidRPr="000942D2" w:rsidRDefault="000942D2" w:rsidP="000942D2">
      <w:pPr>
        <w:spacing w:line="480" w:lineRule="auto"/>
        <w:rPr>
          <w:rFonts w:ascii="Times New Roman" w:hAnsi="Times New Roman" w:cs="Times New Roman"/>
        </w:rPr>
      </w:pPr>
      <w:r w:rsidRPr="000942D2">
        <w:rPr>
          <w:rFonts w:ascii="Times New Roman" w:hAnsi="Times New Roman" w:cs="Times New Roman"/>
        </w:rPr>
        <w:t>The app’s description for the Google Play Store will focus on highlighting its core functionality and benefits:</w:t>
      </w:r>
    </w:p>
    <w:p w14:paraId="50D62FBC" w14:textId="77777777" w:rsidR="000942D2" w:rsidRPr="000942D2" w:rsidRDefault="000942D2" w:rsidP="000942D2">
      <w:pPr>
        <w:spacing w:line="480" w:lineRule="auto"/>
        <w:rPr>
          <w:rFonts w:ascii="Times New Roman" w:hAnsi="Times New Roman" w:cs="Times New Roman"/>
        </w:rPr>
      </w:pPr>
      <w:r w:rsidRPr="000942D2">
        <w:rPr>
          <w:rFonts w:ascii="Times New Roman" w:hAnsi="Times New Roman" w:cs="Times New Roman"/>
        </w:rPr>
        <w:t>“The Inventory Management App is your personal inventory assistant. Track and manage items efficiently with the ability to add, update, and remove inventory entries. Each account stores items securely, ensuring that your data is private and easily accessible anytime. Perfect for small businesses, hobbyists, or anyone looking to organize and monitor their inventory with ease.”</w:t>
      </w:r>
    </w:p>
    <w:p w14:paraId="43F22D11" w14:textId="77777777" w:rsidR="000942D2" w:rsidRDefault="000942D2" w:rsidP="000942D2">
      <w:pPr>
        <w:spacing w:line="480" w:lineRule="auto"/>
        <w:rPr>
          <w:rFonts w:ascii="Times New Roman" w:hAnsi="Times New Roman" w:cs="Times New Roman"/>
        </w:rPr>
      </w:pPr>
      <w:r w:rsidRPr="000942D2">
        <w:rPr>
          <w:rFonts w:ascii="Times New Roman" w:hAnsi="Times New Roman" w:cs="Times New Roman"/>
        </w:rPr>
        <w:t>This description emphasizes the app’s usability, security, and efficiency while appealing to both individual and small business users.</w:t>
      </w:r>
    </w:p>
    <w:p w14:paraId="09ED60C4" w14:textId="77777777" w:rsidR="000942D2" w:rsidRPr="000942D2" w:rsidRDefault="000942D2" w:rsidP="000942D2">
      <w:pPr>
        <w:spacing w:line="480" w:lineRule="auto"/>
        <w:rPr>
          <w:rFonts w:ascii="Times New Roman" w:hAnsi="Times New Roman" w:cs="Times New Roman"/>
        </w:rPr>
      </w:pPr>
    </w:p>
    <w:p w14:paraId="3CB7C2FD" w14:textId="77777777" w:rsidR="000942D2" w:rsidRPr="000942D2" w:rsidRDefault="000942D2" w:rsidP="000942D2">
      <w:pPr>
        <w:spacing w:line="480" w:lineRule="auto"/>
        <w:rPr>
          <w:rFonts w:ascii="Times New Roman" w:hAnsi="Times New Roman" w:cs="Times New Roman"/>
          <w:b/>
          <w:bCs/>
        </w:rPr>
      </w:pPr>
      <w:r w:rsidRPr="000942D2">
        <w:rPr>
          <w:rFonts w:ascii="Times New Roman" w:hAnsi="Times New Roman" w:cs="Times New Roman"/>
          <w:b/>
          <w:bCs/>
        </w:rPr>
        <w:lastRenderedPageBreak/>
        <w:t>App Icon</w:t>
      </w:r>
    </w:p>
    <w:p w14:paraId="70C02745" w14:textId="77777777" w:rsidR="000942D2" w:rsidRPr="000942D2" w:rsidRDefault="000942D2" w:rsidP="000942D2">
      <w:pPr>
        <w:spacing w:line="480" w:lineRule="auto"/>
        <w:rPr>
          <w:rFonts w:ascii="Times New Roman" w:hAnsi="Times New Roman" w:cs="Times New Roman"/>
        </w:rPr>
      </w:pPr>
      <w:r w:rsidRPr="000942D2">
        <w:rPr>
          <w:rFonts w:ascii="Times New Roman" w:hAnsi="Times New Roman" w:cs="Times New Roman"/>
        </w:rPr>
        <w:t>The icon will visually represent the core functionality of the app while remaining simple and recognizable at small sizes. The proposed design will feature:</w:t>
      </w:r>
    </w:p>
    <w:p w14:paraId="16AF6739" w14:textId="77777777" w:rsidR="000942D2" w:rsidRPr="000942D2" w:rsidRDefault="000942D2" w:rsidP="000942D2">
      <w:pPr>
        <w:numPr>
          <w:ilvl w:val="0"/>
          <w:numId w:val="1"/>
        </w:numPr>
        <w:spacing w:line="480" w:lineRule="auto"/>
        <w:rPr>
          <w:rFonts w:ascii="Times New Roman" w:hAnsi="Times New Roman" w:cs="Times New Roman"/>
        </w:rPr>
      </w:pPr>
      <w:r w:rsidRPr="000942D2">
        <w:rPr>
          <w:rFonts w:ascii="Times New Roman" w:hAnsi="Times New Roman" w:cs="Times New Roman"/>
        </w:rPr>
        <w:t>A minimalist clipboard or box symbol representing inventory and tracking.</w:t>
      </w:r>
    </w:p>
    <w:p w14:paraId="6217B193" w14:textId="77777777" w:rsidR="000942D2" w:rsidRPr="000942D2" w:rsidRDefault="000942D2" w:rsidP="000942D2">
      <w:pPr>
        <w:numPr>
          <w:ilvl w:val="0"/>
          <w:numId w:val="1"/>
        </w:numPr>
        <w:spacing w:line="480" w:lineRule="auto"/>
        <w:rPr>
          <w:rFonts w:ascii="Times New Roman" w:hAnsi="Times New Roman" w:cs="Times New Roman"/>
        </w:rPr>
      </w:pPr>
      <w:r w:rsidRPr="000942D2">
        <w:rPr>
          <w:rFonts w:ascii="Times New Roman" w:hAnsi="Times New Roman" w:cs="Times New Roman"/>
        </w:rPr>
        <w:t>A modern color palette with blue and white tones to convey reliability and trust.</w:t>
      </w:r>
    </w:p>
    <w:p w14:paraId="362F6988" w14:textId="1BE9E1D9" w:rsidR="000942D2" w:rsidRPr="000942D2" w:rsidRDefault="000942D2" w:rsidP="000942D2">
      <w:pPr>
        <w:numPr>
          <w:ilvl w:val="0"/>
          <w:numId w:val="1"/>
        </w:numPr>
        <w:spacing w:line="480" w:lineRule="auto"/>
        <w:rPr>
          <w:rFonts w:ascii="Times New Roman" w:hAnsi="Times New Roman" w:cs="Times New Roman"/>
        </w:rPr>
      </w:pPr>
      <w:r w:rsidRPr="000942D2">
        <w:rPr>
          <w:rFonts w:ascii="Times New Roman" w:hAnsi="Times New Roman" w:cs="Times New Roman"/>
        </w:rPr>
        <w:t>A flat, clean design compatible with Android’s Material guidelines to ensure visibility on different device screens.</w:t>
      </w:r>
    </w:p>
    <w:p w14:paraId="53F0583A" w14:textId="77777777" w:rsidR="000942D2" w:rsidRPr="000942D2" w:rsidRDefault="000942D2" w:rsidP="000942D2">
      <w:pPr>
        <w:spacing w:line="480" w:lineRule="auto"/>
        <w:rPr>
          <w:rFonts w:ascii="Times New Roman" w:hAnsi="Times New Roman" w:cs="Times New Roman"/>
          <w:b/>
          <w:bCs/>
        </w:rPr>
      </w:pPr>
      <w:r w:rsidRPr="000942D2">
        <w:rPr>
          <w:rFonts w:ascii="Times New Roman" w:hAnsi="Times New Roman" w:cs="Times New Roman"/>
          <w:b/>
          <w:bCs/>
        </w:rPr>
        <w:t>Android Versions and Compatibility</w:t>
      </w:r>
    </w:p>
    <w:p w14:paraId="46759065" w14:textId="77777777" w:rsidR="000942D2" w:rsidRPr="000942D2" w:rsidRDefault="000942D2" w:rsidP="000942D2">
      <w:pPr>
        <w:spacing w:line="480" w:lineRule="auto"/>
        <w:rPr>
          <w:rFonts w:ascii="Times New Roman" w:hAnsi="Times New Roman" w:cs="Times New Roman"/>
        </w:rPr>
      </w:pPr>
      <w:r w:rsidRPr="000942D2">
        <w:rPr>
          <w:rFonts w:ascii="Times New Roman" w:hAnsi="Times New Roman" w:cs="Times New Roman"/>
        </w:rPr>
        <w:t>The Inventory Management App is developed to be compatible with Android version 9.0 (Pie) and above, including the latest stable release (Android 14) at the time of launch. This range balances compatibility for a wide user base while leveraging modern components for security, performance, and UI design.</w:t>
      </w:r>
    </w:p>
    <w:p w14:paraId="27315F0A" w14:textId="77777777" w:rsidR="000942D2" w:rsidRPr="000942D2" w:rsidRDefault="000942D2" w:rsidP="000942D2">
      <w:pPr>
        <w:spacing w:line="480" w:lineRule="auto"/>
        <w:rPr>
          <w:rFonts w:ascii="Times New Roman" w:hAnsi="Times New Roman" w:cs="Times New Roman"/>
        </w:rPr>
      </w:pPr>
      <w:r w:rsidRPr="000942D2">
        <w:rPr>
          <w:rFonts w:ascii="Times New Roman" w:hAnsi="Times New Roman" w:cs="Times New Roman"/>
        </w:rPr>
        <w:t>Key considerations include:</w:t>
      </w:r>
    </w:p>
    <w:p w14:paraId="2C17CF23" w14:textId="77777777" w:rsidR="000942D2" w:rsidRPr="000942D2" w:rsidRDefault="000942D2" w:rsidP="000942D2">
      <w:pPr>
        <w:numPr>
          <w:ilvl w:val="0"/>
          <w:numId w:val="2"/>
        </w:numPr>
        <w:spacing w:line="480" w:lineRule="auto"/>
        <w:rPr>
          <w:rFonts w:ascii="Times New Roman" w:hAnsi="Times New Roman" w:cs="Times New Roman"/>
        </w:rPr>
      </w:pPr>
      <w:r w:rsidRPr="000942D2">
        <w:rPr>
          <w:rFonts w:ascii="Times New Roman" w:hAnsi="Times New Roman" w:cs="Times New Roman"/>
        </w:rPr>
        <w:t>Material Design components to ensure consistent UI across devices and versions.</w:t>
      </w:r>
    </w:p>
    <w:p w14:paraId="287236A7" w14:textId="77777777" w:rsidR="000942D2" w:rsidRPr="000942D2" w:rsidRDefault="000942D2" w:rsidP="000942D2">
      <w:pPr>
        <w:numPr>
          <w:ilvl w:val="0"/>
          <w:numId w:val="2"/>
        </w:numPr>
        <w:spacing w:line="480" w:lineRule="auto"/>
        <w:rPr>
          <w:rFonts w:ascii="Times New Roman" w:hAnsi="Times New Roman" w:cs="Times New Roman"/>
        </w:rPr>
      </w:pPr>
      <w:r w:rsidRPr="000942D2">
        <w:rPr>
          <w:rFonts w:ascii="Times New Roman" w:hAnsi="Times New Roman" w:cs="Times New Roman"/>
        </w:rPr>
        <w:t>SQLite database integration tested for backward compatibility on lower API levels.</w:t>
      </w:r>
    </w:p>
    <w:p w14:paraId="40A75C57" w14:textId="77777777" w:rsidR="000942D2" w:rsidRPr="000942D2" w:rsidRDefault="000942D2" w:rsidP="000942D2">
      <w:pPr>
        <w:numPr>
          <w:ilvl w:val="0"/>
          <w:numId w:val="2"/>
        </w:numPr>
        <w:spacing w:line="480" w:lineRule="auto"/>
        <w:rPr>
          <w:rFonts w:ascii="Times New Roman" w:hAnsi="Times New Roman" w:cs="Times New Roman"/>
        </w:rPr>
      </w:pPr>
      <w:r w:rsidRPr="000942D2">
        <w:rPr>
          <w:rFonts w:ascii="Times New Roman" w:hAnsi="Times New Roman" w:cs="Times New Roman"/>
        </w:rPr>
        <w:t>Adaptive layouts to support various screen sizes, orientations, and resolutions.</w:t>
      </w:r>
    </w:p>
    <w:p w14:paraId="414E3CCD" w14:textId="64D02187" w:rsidR="000942D2" w:rsidRDefault="000942D2" w:rsidP="000942D2">
      <w:pPr>
        <w:spacing w:line="480" w:lineRule="auto"/>
        <w:rPr>
          <w:rFonts w:ascii="Times New Roman" w:hAnsi="Times New Roman" w:cs="Times New Roman"/>
        </w:rPr>
      </w:pPr>
      <w:r w:rsidRPr="000942D2">
        <w:rPr>
          <w:rFonts w:ascii="Times New Roman" w:hAnsi="Times New Roman" w:cs="Times New Roman"/>
        </w:rPr>
        <w:t>Testing will be conducted on multiple physical devices and emulators to ensure consistent performance and appearance across supported Android versions.</w:t>
      </w:r>
    </w:p>
    <w:p w14:paraId="6139A774" w14:textId="77777777" w:rsidR="000942D2" w:rsidRDefault="000942D2" w:rsidP="000942D2">
      <w:pPr>
        <w:spacing w:line="480" w:lineRule="auto"/>
        <w:rPr>
          <w:rFonts w:ascii="Times New Roman" w:hAnsi="Times New Roman" w:cs="Times New Roman"/>
        </w:rPr>
      </w:pPr>
    </w:p>
    <w:p w14:paraId="73C96278" w14:textId="77777777" w:rsidR="000942D2" w:rsidRPr="000942D2" w:rsidRDefault="000942D2" w:rsidP="000942D2">
      <w:pPr>
        <w:spacing w:line="480" w:lineRule="auto"/>
        <w:rPr>
          <w:rFonts w:ascii="Times New Roman" w:hAnsi="Times New Roman" w:cs="Times New Roman"/>
        </w:rPr>
      </w:pPr>
    </w:p>
    <w:p w14:paraId="717F67C0" w14:textId="77777777" w:rsidR="000942D2" w:rsidRPr="000942D2" w:rsidRDefault="000942D2" w:rsidP="000942D2">
      <w:pPr>
        <w:spacing w:line="480" w:lineRule="auto"/>
        <w:rPr>
          <w:rFonts w:ascii="Times New Roman" w:hAnsi="Times New Roman" w:cs="Times New Roman"/>
          <w:b/>
          <w:bCs/>
        </w:rPr>
      </w:pPr>
      <w:r w:rsidRPr="000942D2">
        <w:rPr>
          <w:rFonts w:ascii="Times New Roman" w:hAnsi="Times New Roman" w:cs="Times New Roman"/>
          <w:b/>
          <w:bCs/>
        </w:rPr>
        <w:lastRenderedPageBreak/>
        <w:t>Permissions</w:t>
      </w:r>
    </w:p>
    <w:p w14:paraId="3FBC2471" w14:textId="77777777" w:rsidR="000942D2" w:rsidRPr="000942D2" w:rsidRDefault="000942D2" w:rsidP="000942D2">
      <w:pPr>
        <w:spacing w:line="480" w:lineRule="auto"/>
        <w:rPr>
          <w:rFonts w:ascii="Times New Roman" w:hAnsi="Times New Roman" w:cs="Times New Roman"/>
        </w:rPr>
      </w:pPr>
      <w:r w:rsidRPr="000942D2">
        <w:rPr>
          <w:rFonts w:ascii="Times New Roman" w:hAnsi="Times New Roman" w:cs="Times New Roman"/>
        </w:rPr>
        <w:t>To protect user privacy and comply with Android’s best practices, the app will request only necessary permissions:</w:t>
      </w:r>
    </w:p>
    <w:p w14:paraId="2FCEC7E9" w14:textId="77777777" w:rsidR="000942D2" w:rsidRPr="000942D2" w:rsidRDefault="000942D2" w:rsidP="000942D2">
      <w:pPr>
        <w:numPr>
          <w:ilvl w:val="0"/>
          <w:numId w:val="3"/>
        </w:numPr>
        <w:spacing w:line="480" w:lineRule="auto"/>
        <w:rPr>
          <w:rFonts w:ascii="Times New Roman" w:hAnsi="Times New Roman" w:cs="Times New Roman"/>
        </w:rPr>
      </w:pPr>
      <w:r w:rsidRPr="000942D2">
        <w:rPr>
          <w:rFonts w:ascii="Times New Roman" w:hAnsi="Times New Roman" w:cs="Times New Roman"/>
          <w:b/>
          <w:bCs/>
        </w:rPr>
        <w:t>Internet Access</w:t>
      </w:r>
      <w:r w:rsidRPr="000942D2">
        <w:rPr>
          <w:rFonts w:ascii="Times New Roman" w:hAnsi="Times New Roman" w:cs="Times New Roman"/>
        </w:rPr>
        <w:t xml:space="preserve"> (optional): For future enhancements such as cloud backups or analytics.</w:t>
      </w:r>
    </w:p>
    <w:p w14:paraId="2AD80CB6" w14:textId="77777777" w:rsidR="000942D2" w:rsidRPr="000942D2" w:rsidRDefault="000942D2" w:rsidP="000942D2">
      <w:pPr>
        <w:numPr>
          <w:ilvl w:val="0"/>
          <w:numId w:val="3"/>
        </w:numPr>
        <w:spacing w:line="480" w:lineRule="auto"/>
        <w:rPr>
          <w:rFonts w:ascii="Times New Roman" w:hAnsi="Times New Roman" w:cs="Times New Roman"/>
        </w:rPr>
      </w:pPr>
      <w:r w:rsidRPr="000942D2">
        <w:rPr>
          <w:rFonts w:ascii="Times New Roman" w:hAnsi="Times New Roman" w:cs="Times New Roman"/>
          <w:b/>
          <w:bCs/>
        </w:rPr>
        <w:t>No unnecessary permissions</w:t>
      </w:r>
      <w:r w:rsidRPr="000942D2">
        <w:rPr>
          <w:rFonts w:ascii="Times New Roman" w:hAnsi="Times New Roman" w:cs="Times New Roman"/>
        </w:rPr>
        <w:t>: The app does not require access to the camera, microphone, location, contacts, or external storage.</w:t>
      </w:r>
    </w:p>
    <w:p w14:paraId="063DF348" w14:textId="0C050C14" w:rsidR="000942D2" w:rsidRPr="000942D2" w:rsidRDefault="000942D2" w:rsidP="000942D2">
      <w:pPr>
        <w:spacing w:line="480" w:lineRule="auto"/>
        <w:rPr>
          <w:rFonts w:ascii="Times New Roman" w:hAnsi="Times New Roman" w:cs="Times New Roman"/>
        </w:rPr>
      </w:pPr>
      <w:r w:rsidRPr="000942D2">
        <w:rPr>
          <w:rFonts w:ascii="Times New Roman" w:hAnsi="Times New Roman" w:cs="Times New Roman"/>
        </w:rPr>
        <w:t>By limiting permissions, users are more likely to trust the application, reducing privacy concerns and potential friction during installation.</w:t>
      </w:r>
    </w:p>
    <w:p w14:paraId="11AAD186" w14:textId="77777777" w:rsidR="000942D2" w:rsidRPr="000942D2" w:rsidRDefault="000942D2" w:rsidP="000942D2">
      <w:pPr>
        <w:spacing w:line="480" w:lineRule="auto"/>
        <w:rPr>
          <w:rFonts w:ascii="Times New Roman" w:hAnsi="Times New Roman" w:cs="Times New Roman"/>
          <w:b/>
          <w:bCs/>
        </w:rPr>
      </w:pPr>
      <w:r w:rsidRPr="000942D2">
        <w:rPr>
          <w:rFonts w:ascii="Times New Roman" w:hAnsi="Times New Roman" w:cs="Times New Roman"/>
          <w:b/>
          <w:bCs/>
        </w:rPr>
        <w:t>Monetization Strategy</w:t>
      </w:r>
    </w:p>
    <w:p w14:paraId="6134B647" w14:textId="77777777" w:rsidR="000942D2" w:rsidRPr="000942D2" w:rsidRDefault="000942D2" w:rsidP="000942D2">
      <w:pPr>
        <w:spacing w:line="480" w:lineRule="auto"/>
        <w:rPr>
          <w:rFonts w:ascii="Times New Roman" w:hAnsi="Times New Roman" w:cs="Times New Roman"/>
        </w:rPr>
      </w:pPr>
      <w:r w:rsidRPr="000942D2">
        <w:rPr>
          <w:rFonts w:ascii="Times New Roman" w:hAnsi="Times New Roman" w:cs="Times New Roman"/>
        </w:rPr>
        <w:t>The app will adopt a freemium model with optional in-app purchases:</w:t>
      </w:r>
    </w:p>
    <w:p w14:paraId="3E41AF43" w14:textId="77777777" w:rsidR="000942D2" w:rsidRPr="000942D2" w:rsidRDefault="000942D2" w:rsidP="000942D2">
      <w:pPr>
        <w:numPr>
          <w:ilvl w:val="0"/>
          <w:numId w:val="4"/>
        </w:numPr>
        <w:spacing w:line="480" w:lineRule="auto"/>
        <w:rPr>
          <w:rFonts w:ascii="Times New Roman" w:hAnsi="Times New Roman" w:cs="Times New Roman"/>
        </w:rPr>
      </w:pPr>
      <w:r w:rsidRPr="000942D2">
        <w:rPr>
          <w:rFonts w:ascii="Times New Roman" w:hAnsi="Times New Roman" w:cs="Times New Roman"/>
          <w:b/>
          <w:bCs/>
        </w:rPr>
        <w:t>Free Version</w:t>
      </w:r>
      <w:r w:rsidRPr="000942D2">
        <w:rPr>
          <w:rFonts w:ascii="Times New Roman" w:hAnsi="Times New Roman" w:cs="Times New Roman"/>
        </w:rPr>
        <w:t>: Provides full core functionality (add, update, delete, and track inventory items) to maximize adoption.</w:t>
      </w:r>
    </w:p>
    <w:p w14:paraId="78ED85A3" w14:textId="77777777" w:rsidR="000942D2" w:rsidRPr="000942D2" w:rsidRDefault="000942D2" w:rsidP="000942D2">
      <w:pPr>
        <w:numPr>
          <w:ilvl w:val="0"/>
          <w:numId w:val="4"/>
        </w:numPr>
        <w:spacing w:line="480" w:lineRule="auto"/>
        <w:rPr>
          <w:rFonts w:ascii="Times New Roman" w:hAnsi="Times New Roman" w:cs="Times New Roman"/>
        </w:rPr>
      </w:pPr>
      <w:r w:rsidRPr="000942D2">
        <w:rPr>
          <w:rFonts w:ascii="Times New Roman" w:hAnsi="Times New Roman" w:cs="Times New Roman"/>
          <w:b/>
          <w:bCs/>
        </w:rPr>
        <w:t>Premium Version</w:t>
      </w:r>
      <w:r w:rsidRPr="000942D2">
        <w:rPr>
          <w:rFonts w:ascii="Times New Roman" w:hAnsi="Times New Roman" w:cs="Times New Roman"/>
        </w:rPr>
        <w:t>: Optional upgrade via one-time payment to unlock advanced features in future updates, such as cloud sync, export/import of inventory data, and additional customization options.</w:t>
      </w:r>
    </w:p>
    <w:p w14:paraId="0DABEAF8" w14:textId="1C5BF601" w:rsidR="000942D2" w:rsidRPr="000942D2" w:rsidRDefault="000942D2" w:rsidP="000942D2">
      <w:pPr>
        <w:spacing w:line="480" w:lineRule="auto"/>
        <w:rPr>
          <w:rFonts w:ascii="Times New Roman" w:hAnsi="Times New Roman" w:cs="Times New Roman"/>
        </w:rPr>
      </w:pPr>
      <w:r w:rsidRPr="000942D2">
        <w:rPr>
          <w:rFonts w:ascii="Times New Roman" w:hAnsi="Times New Roman" w:cs="Times New Roman"/>
        </w:rPr>
        <w:t>No ads will be integrated in the initial launch to maintain a clean and professional user experience. The monetization strategy focuses on providing value first, creating user trust, and allowing revenue generation through premium upgrades.</w:t>
      </w:r>
    </w:p>
    <w:p w14:paraId="1761D682" w14:textId="77777777" w:rsidR="000942D2" w:rsidRPr="000942D2" w:rsidRDefault="000942D2" w:rsidP="000942D2">
      <w:pPr>
        <w:spacing w:line="480" w:lineRule="auto"/>
        <w:rPr>
          <w:rFonts w:ascii="Times New Roman" w:hAnsi="Times New Roman" w:cs="Times New Roman"/>
          <w:b/>
          <w:bCs/>
        </w:rPr>
      </w:pPr>
      <w:r w:rsidRPr="000942D2">
        <w:rPr>
          <w:rFonts w:ascii="Times New Roman" w:hAnsi="Times New Roman" w:cs="Times New Roman"/>
          <w:b/>
          <w:bCs/>
        </w:rPr>
        <w:t>Launch Preparation Steps</w:t>
      </w:r>
    </w:p>
    <w:p w14:paraId="1F6EE55D" w14:textId="77777777" w:rsidR="000942D2" w:rsidRPr="000942D2" w:rsidRDefault="000942D2" w:rsidP="000942D2">
      <w:pPr>
        <w:numPr>
          <w:ilvl w:val="0"/>
          <w:numId w:val="5"/>
        </w:numPr>
        <w:spacing w:line="480" w:lineRule="auto"/>
        <w:rPr>
          <w:rFonts w:ascii="Times New Roman" w:hAnsi="Times New Roman" w:cs="Times New Roman"/>
        </w:rPr>
      </w:pPr>
      <w:r w:rsidRPr="000942D2">
        <w:rPr>
          <w:rFonts w:ascii="Times New Roman" w:hAnsi="Times New Roman" w:cs="Times New Roman"/>
          <w:b/>
          <w:bCs/>
        </w:rPr>
        <w:t>Final Testing and Quality Assurance</w:t>
      </w:r>
    </w:p>
    <w:p w14:paraId="7C61D3BC" w14:textId="77777777"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lastRenderedPageBreak/>
        <w:t>Conduct extensive testing on supported Android versions.</w:t>
      </w:r>
    </w:p>
    <w:p w14:paraId="5004C0EB" w14:textId="77777777"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Validate data persistence, multi-item management, and user-specific data segregation.</w:t>
      </w:r>
    </w:p>
    <w:p w14:paraId="6169C751" w14:textId="77777777"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Ensure error handling and input validation are robust.</w:t>
      </w:r>
    </w:p>
    <w:p w14:paraId="3210675C" w14:textId="77777777" w:rsidR="000942D2" w:rsidRPr="000942D2" w:rsidRDefault="000942D2" w:rsidP="000942D2">
      <w:pPr>
        <w:numPr>
          <w:ilvl w:val="0"/>
          <w:numId w:val="5"/>
        </w:numPr>
        <w:spacing w:line="480" w:lineRule="auto"/>
        <w:rPr>
          <w:rFonts w:ascii="Times New Roman" w:hAnsi="Times New Roman" w:cs="Times New Roman"/>
        </w:rPr>
      </w:pPr>
      <w:r w:rsidRPr="000942D2">
        <w:rPr>
          <w:rFonts w:ascii="Times New Roman" w:hAnsi="Times New Roman" w:cs="Times New Roman"/>
          <w:b/>
          <w:bCs/>
        </w:rPr>
        <w:t>Play Store Submission</w:t>
      </w:r>
    </w:p>
    <w:p w14:paraId="3A5A14B5" w14:textId="77777777"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Prepare release-ready APK with signing certificate.</w:t>
      </w:r>
    </w:p>
    <w:p w14:paraId="2CD926E4" w14:textId="77777777"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Upload high-resolution screenshots showing main features.</w:t>
      </w:r>
    </w:p>
    <w:p w14:paraId="21B5C914" w14:textId="43997FAF"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 xml:space="preserve">Include a </w:t>
      </w:r>
      <w:proofErr w:type="spellStart"/>
      <w:proofErr w:type="gramStart"/>
      <w:r w:rsidRPr="000942D2">
        <w:rPr>
          <w:rFonts w:ascii="Times New Roman" w:hAnsi="Times New Roman" w:cs="Times New Roman"/>
        </w:rPr>
        <w:t>well</w:t>
      </w:r>
      <w:r>
        <w:rPr>
          <w:rFonts w:ascii="Times New Roman" w:hAnsi="Times New Roman" w:cs="Times New Roman"/>
        </w:rPr>
        <w:t xml:space="preserve"> </w:t>
      </w:r>
      <w:r w:rsidRPr="000942D2">
        <w:rPr>
          <w:rFonts w:ascii="Times New Roman" w:hAnsi="Times New Roman" w:cs="Times New Roman"/>
        </w:rPr>
        <w:t>crafted</w:t>
      </w:r>
      <w:proofErr w:type="spellEnd"/>
      <w:proofErr w:type="gramEnd"/>
      <w:r w:rsidRPr="000942D2">
        <w:rPr>
          <w:rFonts w:ascii="Times New Roman" w:hAnsi="Times New Roman" w:cs="Times New Roman"/>
        </w:rPr>
        <w:t xml:space="preserve"> app description, keywords, and support contact information.</w:t>
      </w:r>
    </w:p>
    <w:p w14:paraId="55EFCC58" w14:textId="77777777"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Review and comply with Google Play policies, including content and privacy requirements.</w:t>
      </w:r>
    </w:p>
    <w:p w14:paraId="6B7F4221" w14:textId="77777777" w:rsidR="000942D2" w:rsidRPr="000942D2" w:rsidRDefault="000942D2" w:rsidP="000942D2">
      <w:pPr>
        <w:numPr>
          <w:ilvl w:val="0"/>
          <w:numId w:val="5"/>
        </w:numPr>
        <w:spacing w:line="480" w:lineRule="auto"/>
        <w:rPr>
          <w:rFonts w:ascii="Times New Roman" w:hAnsi="Times New Roman" w:cs="Times New Roman"/>
        </w:rPr>
      </w:pPr>
      <w:r w:rsidRPr="000942D2">
        <w:rPr>
          <w:rFonts w:ascii="Times New Roman" w:hAnsi="Times New Roman" w:cs="Times New Roman"/>
          <w:b/>
          <w:bCs/>
        </w:rPr>
        <w:t>Marketing and Awareness</w:t>
      </w:r>
    </w:p>
    <w:p w14:paraId="0C18D6FD" w14:textId="77777777"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Launch a small website and social media pages to introduce the app.</w:t>
      </w:r>
    </w:p>
    <w:p w14:paraId="2FFC6A13" w14:textId="77777777"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Share the app with early adopters and gather feedback.</w:t>
      </w:r>
    </w:p>
    <w:p w14:paraId="017E1D4B" w14:textId="77777777"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Consider blog posts or videos demonstrating inventory management features.</w:t>
      </w:r>
    </w:p>
    <w:p w14:paraId="5E36772C" w14:textId="77777777" w:rsidR="000942D2" w:rsidRPr="000942D2" w:rsidRDefault="000942D2" w:rsidP="000942D2">
      <w:pPr>
        <w:numPr>
          <w:ilvl w:val="0"/>
          <w:numId w:val="5"/>
        </w:numPr>
        <w:spacing w:line="480" w:lineRule="auto"/>
        <w:rPr>
          <w:rFonts w:ascii="Times New Roman" w:hAnsi="Times New Roman" w:cs="Times New Roman"/>
        </w:rPr>
      </w:pPr>
      <w:r w:rsidRPr="000942D2">
        <w:rPr>
          <w:rFonts w:ascii="Times New Roman" w:hAnsi="Times New Roman" w:cs="Times New Roman"/>
          <w:b/>
          <w:bCs/>
        </w:rPr>
        <w:t>Post-Launch Support</w:t>
      </w:r>
    </w:p>
    <w:p w14:paraId="6A86C446" w14:textId="77777777"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Monitor crash reports and user feedback.</w:t>
      </w:r>
    </w:p>
    <w:p w14:paraId="4F24AF4F" w14:textId="77777777"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Release timely updates addressing bugs and usability improvements.</w:t>
      </w:r>
    </w:p>
    <w:p w14:paraId="681FCC75" w14:textId="2EB761EE" w:rsidR="000942D2" w:rsidRPr="000942D2" w:rsidRDefault="000942D2" w:rsidP="000942D2">
      <w:pPr>
        <w:numPr>
          <w:ilvl w:val="1"/>
          <w:numId w:val="5"/>
        </w:numPr>
        <w:spacing w:line="480" w:lineRule="auto"/>
        <w:rPr>
          <w:rFonts w:ascii="Times New Roman" w:hAnsi="Times New Roman" w:cs="Times New Roman"/>
        </w:rPr>
      </w:pPr>
      <w:r w:rsidRPr="000942D2">
        <w:rPr>
          <w:rFonts w:ascii="Times New Roman" w:hAnsi="Times New Roman" w:cs="Times New Roman"/>
        </w:rPr>
        <w:t>Plan feature roadmap based on user demand and analytics.</w:t>
      </w:r>
    </w:p>
    <w:p w14:paraId="26F38D7B" w14:textId="77777777" w:rsidR="000942D2" w:rsidRPr="000942D2" w:rsidRDefault="000942D2" w:rsidP="000942D2">
      <w:pPr>
        <w:spacing w:line="480" w:lineRule="auto"/>
        <w:rPr>
          <w:rFonts w:ascii="Times New Roman" w:hAnsi="Times New Roman" w:cs="Times New Roman"/>
          <w:b/>
          <w:bCs/>
        </w:rPr>
      </w:pPr>
      <w:r w:rsidRPr="000942D2">
        <w:rPr>
          <w:rFonts w:ascii="Times New Roman" w:hAnsi="Times New Roman" w:cs="Times New Roman"/>
          <w:b/>
          <w:bCs/>
        </w:rPr>
        <w:lastRenderedPageBreak/>
        <w:t>Conclusion</w:t>
      </w:r>
    </w:p>
    <w:p w14:paraId="68876D84" w14:textId="77777777" w:rsidR="000942D2" w:rsidRPr="000942D2" w:rsidRDefault="000942D2" w:rsidP="000942D2">
      <w:pPr>
        <w:spacing w:line="480" w:lineRule="auto"/>
        <w:rPr>
          <w:rFonts w:ascii="Times New Roman" w:hAnsi="Times New Roman" w:cs="Times New Roman"/>
        </w:rPr>
      </w:pPr>
      <w:r w:rsidRPr="000942D2">
        <w:rPr>
          <w:rFonts w:ascii="Times New Roman" w:hAnsi="Times New Roman" w:cs="Times New Roman"/>
        </w:rPr>
        <w:t>This Inventory Management App is positioned to deliver a reliable, user-friendly solution for managing inventory on Android devices. By focusing on compatibility, privacy, usability, and strategic monetization, the app launch plan ensures a smooth release process while providing measurable value to users. Preparing for launch with thorough testing, clear app branding, and a monetization roadmap will maximize adoption and lay the foundation for ongoing success and future enhancements.</w:t>
      </w:r>
    </w:p>
    <w:p w14:paraId="6701AA14" w14:textId="77777777" w:rsidR="000942D2" w:rsidRDefault="000942D2"/>
    <w:sectPr w:rsidR="0009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F08C7"/>
    <w:multiLevelType w:val="multilevel"/>
    <w:tmpl w:val="C4AA3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20CBC"/>
    <w:multiLevelType w:val="multilevel"/>
    <w:tmpl w:val="900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12DB4"/>
    <w:multiLevelType w:val="multilevel"/>
    <w:tmpl w:val="07E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94B02"/>
    <w:multiLevelType w:val="multilevel"/>
    <w:tmpl w:val="93C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602B7"/>
    <w:multiLevelType w:val="multilevel"/>
    <w:tmpl w:val="AC02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503406">
    <w:abstractNumId w:val="1"/>
  </w:num>
  <w:num w:numId="2" w16cid:durableId="2070884471">
    <w:abstractNumId w:val="2"/>
  </w:num>
  <w:num w:numId="3" w16cid:durableId="1977367695">
    <w:abstractNumId w:val="3"/>
  </w:num>
  <w:num w:numId="4" w16cid:durableId="720834818">
    <w:abstractNumId w:val="4"/>
  </w:num>
  <w:num w:numId="5" w16cid:durableId="33110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D2"/>
    <w:rsid w:val="000942D2"/>
    <w:rsid w:val="0031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FD32"/>
  <w15:chartTrackingRefBased/>
  <w15:docId w15:val="{842E1C66-AE1D-40D7-9DDE-FB314132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2D2"/>
    <w:rPr>
      <w:rFonts w:eastAsiaTheme="majorEastAsia" w:cstheme="majorBidi"/>
      <w:color w:val="272727" w:themeColor="text1" w:themeTint="D8"/>
    </w:rPr>
  </w:style>
  <w:style w:type="paragraph" w:styleId="Title">
    <w:name w:val="Title"/>
    <w:basedOn w:val="Normal"/>
    <w:next w:val="Normal"/>
    <w:link w:val="TitleChar"/>
    <w:uiPriority w:val="10"/>
    <w:qFormat/>
    <w:rsid w:val="00094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2D2"/>
    <w:pPr>
      <w:spacing w:before="160"/>
      <w:jc w:val="center"/>
    </w:pPr>
    <w:rPr>
      <w:i/>
      <w:iCs/>
      <w:color w:val="404040" w:themeColor="text1" w:themeTint="BF"/>
    </w:rPr>
  </w:style>
  <w:style w:type="character" w:customStyle="1" w:styleId="QuoteChar">
    <w:name w:val="Quote Char"/>
    <w:basedOn w:val="DefaultParagraphFont"/>
    <w:link w:val="Quote"/>
    <w:uiPriority w:val="29"/>
    <w:rsid w:val="000942D2"/>
    <w:rPr>
      <w:i/>
      <w:iCs/>
      <w:color w:val="404040" w:themeColor="text1" w:themeTint="BF"/>
    </w:rPr>
  </w:style>
  <w:style w:type="paragraph" w:styleId="ListParagraph">
    <w:name w:val="List Paragraph"/>
    <w:basedOn w:val="Normal"/>
    <w:uiPriority w:val="34"/>
    <w:qFormat/>
    <w:rsid w:val="000942D2"/>
    <w:pPr>
      <w:ind w:left="720"/>
      <w:contextualSpacing/>
    </w:pPr>
  </w:style>
  <w:style w:type="character" w:styleId="IntenseEmphasis">
    <w:name w:val="Intense Emphasis"/>
    <w:basedOn w:val="DefaultParagraphFont"/>
    <w:uiPriority w:val="21"/>
    <w:qFormat/>
    <w:rsid w:val="000942D2"/>
    <w:rPr>
      <w:i/>
      <w:iCs/>
      <w:color w:val="0F4761" w:themeColor="accent1" w:themeShade="BF"/>
    </w:rPr>
  </w:style>
  <w:style w:type="paragraph" w:styleId="IntenseQuote">
    <w:name w:val="Intense Quote"/>
    <w:basedOn w:val="Normal"/>
    <w:next w:val="Normal"/>
    <w:link w:val="IntenseQuoteChar"/>
    <w:uiPriority w:val="30"/>
    <w:qFormat/>
    <w:rsid w:val="00094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2D2"/>
    <w:rPr>
      <w:i/>
      <w:iCs/>
      <w:color w:val="0F4761" w:themeColor="accent1" w:themeShade="BF"/>
    </w:rPr>
  </w:style>
  <w:style w:type="character" w:styleId="IntenseReference">
    <w:name w:val="Intense Reference"/>
    <w:basedOn w:val="DefaultParagraphFont"/>
    <w:uiPriority w:val="32"/>
    <w:qFormat/>
    <w:rsid w:val="00094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Foster</dc:creator>
  <cp:keywords/>
  <dc:description/>
  <cp:lastModifiedBy>D Foster</cp:lastModifiedBy>
  <cp:revision>2</cp:revision>
  <dcterms:created xsi:type="dcterms:W3CDTF">2025-08-21T20:04:00Z</dcterms:created>
  <dcterms:modified xsi:type="dcterms:W3CDTF">2025-08-21T20:16:00Z</dcterms:modified>
</cp:coreProperties>
</file>