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CF" w:rsidRPr="009A6BCF" w:rsidRDefault="009A6BCF" w:rsidP="009A6BCF">
      <w:pPr>
        <w:widowControl/>
        <w:pBdr>
          <w:bottom w:val="single" w:sz="6" w:space="5" w:color="D6D6D8"/>
        </w:pBdr>
        <w:shd w:val="clear" w:color="auto" w:fill="FFFFFF"/>
        <w:spacing w:line="360" w:lineRule="atLeast"/>
        <w:jc w:val="left"/>
        <w:outlineLvl w:val="1"/>
        <w:rPr>
          <w:rFonts w:ascii="微软雅黑" w:eastAsia="微软雅黑" w:hAnsi="微软雅黑" w:cs="宋体"/>
          <w:color w:val="333333"/>
          <w:kern w:val="0"/>
          <w:sz w:val="33"/>
          <w:szCs w:val="33"/>
        </w:rPr>
      </w:pPr>
      <w:r>
        <w:rPr>
          <w:rFonts w:ascii="微软雅黑" w:eastAsia="微软雅黑" w:hAnsi="微软雅黑" w:cs="宋体" w:hint="eastAsia"/>
          <w:color w:val="333333"/>
          <w:kern w:val="0"/>
          <w:sz w:val="33"/>
          <w:szCs w:val="33"/>
        </w:rPr>
        <w:t>一、</w:t>
      </w:r>
      <w:r w:rsidRPr="009A6BCF">
        <w:rPr>
          <w:rFonts w:ascii="微软雅黑" w:eastAsia="微软雅黑" w:hAnsi="微软雅黑" w:cs="宋体" w:hint="eastAsia"/>
          <w:color w:val="333333"/>
          <w:kern w:val="0"/>
          <w:sz w:val="33"/>
          <w:szCs w:val="33"/>
        </w:rPr>
        <w:t>在线下载安装方法</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3038475"/>
            <wp:effectExtent l="19050" t="0" r="0" b="0"/>
            <wp:docPr id="1" name="图片 1" descr="dz社区轻松安装插件">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社区轻松安装插件">
                      <a:hlinkClick r:id="rId7" tgtFrame="&quot;_self&quot;"/>
                    </pic:cNvPr>
                    <pic:cNvPicPr>
                      <a:picLocks noChangeAspect="1" noChangeArrowheads="1"/>
                    </pic:cNvPicPr>
                  </pic:nvPicPr>
                  <pic:blipFill>
                    <a:blip r:embed="rId8"/>
                    <a:srcRect/>
                    <a:stretch>
                      <a:fillRect/>
                    </a:stretch>
                  </pic:blipFill>
                  <pic:spPr bwMode="auto">
                    <a:xfrm>
                      <a:off x="0" y="0"/>
                      <a:ext cx="4762500" cy="3038475"/>
                    </a:xfrm>
                    <a:prstGeom prst="rect">
                      <a:avLst/>
                    </a:prstGeom>
                    <a:noFill/>
                    <a:ln w="9525">
                      <a:noFill/>
                      <a:miter lim="800000"/>
                      <a:headEnd/>
                      <a:tailEnd/>
                    </a:ln>
                  </pic:spPr>
                </pic:pic>
              </a:graphicData>
            </a:graphic>
          </wp:inline>
        </w:drawing>
      </w:r>
    </w:p>
    <w:p w:rsidR="009A6BCF" w:rsidRPr="009A6BCF" w:rsidRDefault="009A6BCF" w:rsidP="009A6BCF">
      <w:pPr>
        <w:widowControl/>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2</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点击【管理中心】</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输入密码，进论坛后台</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867025"/>
            <wp:effectExtent l="19050" t="0" r="0" b="0"/>
            <wp:docPr id="2" name="图片 2" descr="dz社区轻松安装插件">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社区轻松安装插件">
                      <a:hlinkClick r:id="rId9" tgtFrame="&quot;_self&quot;"/>
                    </pic:cNvPr>
                    <pic:cNvPicPr>
                      <a:picLocks noChangeAspect="1" noChangeArrowheads="1"/>
                    </pic:cNvPicPr>
                  </pic:nvPicPr>
                  <pic:blipFill>
                    <a:blip r:embed="rId10"/>
                    <a:srcRect/>
                    <a:stretch>
                      <a:fillRect/>
                    </a:stretch>
                  </pic:blipFill>
                  <pic:spPr bwMode="auto">
                    <a:xfrm>
                      <a:off x="0" y="0"/>
                      <a:ext cx="4762500" cy="2867025"/>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3</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后台界面</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lastRenderedPageBreak/>
        <w:drawing>
          <wp:inline distT="0" distB="0" distL="0" distR="0">
            <wp:extent cx="4762500" cy="3057525"/>
            <wp:effectExtent l="19050" t="0" r="0" b="0"/>
            <wp:docPr id="3" name="图片 3" descr="dz社区轻松安装插件">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社区轻松安装插件">
                      <a:hlinkClick r:id="rId11" tgtFrame="&quot;_self&quot;"/>
                    </pic:cNvPr>
                    <pic:cNvPicPr>
                      <a:picLocks noChangeAspect="1" noChangeArrowheads="1"/>
                    </pic:cNvPicPr>
                  </pic:nvPicPr>
                  <pic:blipFill>
                    <a:blip r:embed="rId12"/>
                    <a:srcRect/>
                    <a:stretch>
                      <a:fillRect/>
                    </a:stretch>
                  </pic:blipFill>
                  <pic:spPr bwMode="auto">
                    <a:xfrm>
                      <a:off x="0" y="0"/>
                      <a:ext cx="4762500" cy="3057525"/>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4</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今天的教程是如何装插件，就不谈论其它设置了。请大家后续关注我发布的其它设置方法的经验。</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继续点击-【应用】</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内置部分插件应用，大家可以有选择的启用。根据论坛的需要哦。</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971800"/>
            <wp:effectExtent l="19050" t="0" r="0" b="0"/>
            <wp:docPr id="4" name="图片 4" descr="dz社区轻松安装插件">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社区轻松安装插件">
                      <a:hlinkClick r:id="rId13" tgtFrame="&quot;_self&quot;"/>
                    </pic:cNvPr>
                    <pic:cNvPicPr>
                      <a:picLocks noChangeAspect="1" noChangeArrowheads="1"/>
                    </pic:cNvPicPr>
                  </pic:nvPicPr>
                  <pic:blipFill>
                    <a:blip r:embed="rId14"/>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5</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lastRenderedPageBreak/>
        <w:t>安装插件的方法，有2种。先说第一种。直接到应用中心下载。</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点击-【获取更多插件】</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1485900"/>
            <wp:effectExtent l="19050" t="0" r="0" b="0"/>
            <wp:docPr id="5" name="图片 5" descr="dz社区轻松安装插件">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z社区轻松安装插件">
                      <a:hlinkClick r:id="rId15" tgtFrame="&quot;_self&quot;"/>
                    </pic:cNvPr>
                    <pic:cNvPicPr>
                      <a:picLocks noChangeAspect="1" noChangeArrowheads="1"/>
                    </pic:cNvPicPr>
                  </pic:nvPicPr>
                  <pic:blipFill>
                    <a:blip r:embed="rId16"/>
                    <a:srcRect/>
                    <a:stretch>
                      <a:fillRect/>
                    </a:stretch>
                  </pic:blipFill>
                  <pic:spPr bwMode="auto">
                    <a:xfrm>
                      <a:off x="0" y="0"/>
                      <a:ext cx="4762500" cy="148590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6</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看到这个界面，那只能恭喜你进入了【应用中心】。有人说，为什么我没有看见这个界面呢？那我只能说，你傻啊，没联网，你点击啥呢？</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114550"/>
            <wp:effectExtent l="19050" t="0" r="0" b="0"/>
            <wp:docPr id="6" name="图片 6" descr="dz社区轻松安装插件">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z社区轻松安装插件">
                      <a:hlinkClick r:id="rId17" tgtFrame="&quot;_self&quot;"/>
                    </pic:cNvPr>
                    <pic:cNvPicPr>
                      <a:picLocks noChangeAspect="1" noChangeArrowheads="1"/>
                    </pic:cNvPicPr>
                  </pic:nvPicPr>
                  <pic:blipFill>
                    <a:blip r:embed="rId18"/>
                    <a:srcRect/>
                    <a:stretch>
                      <a:fillRect/>
                    </a:stretch>
                  </pic:blipFill>
                  <pic:spPr bwMode="auto">
                    <a:xfrm>
                      <a:off x="0" y="0"/>
                      <a:ext cx="4762500" cy="211455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7</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点击【插件】</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注意，点击的位置。</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1476375"/>
            <wp:effectExtent l="19050" t="0" r="0" b="0"/>
            <wp:docPr id="7" name="图片 7" descr="dz社区轻松安装插件">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z社区轻松安装插件">
                      <a:hlinkClick r:id="rId19" tgtFrame="&quot;_self&quot;"/>
                    </pic:cNvPr>
                    <pic:cNvPicPr>
                      <a:picLocks noChangeAspect="1" noChangeArrowheads="1"/>
                    </pic:cNvPicPr>
                  </pic:nvPicPr>
                  <pic:blipFill>
                    <a:blip r:embed="rId20"/>
                    <a:srcRect/>
                    <a:stretch>
                      <a:fillRect/>
                    </a:stretch>
                  </pic:blipFill>
                  <pic:spPr bwMode="auto">
                    <a:xfrm>
                      <a:off x="0" y="0"/>
                      <a:ext cx="4762500" cy="1476375"/>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lastRenderedPageBreak/>
        <w:t>8</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选择你需要的插件安装。插件必须支持你使用的dz版本。本教程就随机按最新显示的演示。点击插件，进入安装界面。</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867025"/>
            <wp:effectExtent l="19050" t="0" r="0" b="0"/>
            <wp:docPr id="8" name="图片 8" descr="dz社区轻松安装插件">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z社区轻松安装插件">
                      <a:hlinkClick r:id="rId21" tgtFrame="&quot;_self&quot;"/>
                    </pic:cNvPr>
                    <pic:cNvPicPr>
                      <a:picLocks noChangeAspect="1" noChangeArrowheads="1"/>
                    </pic:cNvPicPr>
                  </pic:nvPicPr>
                  <pic:blipFill>
                    <a:blip r:embed="rId22"/>
                    <a:srcRect/>
                    <a:stretch>
                      <a:fillRect/>
                    </a:stretch>
                  </pic:blipFill>
                  <pic:spPr bwMode="auto">
                    <a:xfrm>
                      <a:off x="0" y="0"/>
                      <a:ext cx="4762500" cy="2867025"/>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9</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点击【安装应用】</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别告诉我说你没看见哦</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971550"/>
            <wp:effectExtent l="19050" t="0" r="0" b="0"/>
            <wp:docPr id="9" name="图片 9" descr="dz社区轻松安装插件">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z社区轻松安装插件">
                      <a:hlinkClick r:id="rId23" tgtFrame="&quot;_self&quot;"/>
                    </pic:cNvPr>
                    <pic:cNvPicPr>
                      <a:picLocks noChangeAspect="1" noChangeArrowheads="1"/>
                    </pic:cNvPicPr>
                  </pic:nvPicPr>
                  <pic:blipFill>
                    <a:blip r:embed="rId24"/>
                    <a:srcRect/>
                    <a:stretch>
                      <a:fillRect/>
                    </a:stretch>
                  </pic:blipFill>
                  <pic:spPr bwMode="auto">
                    <a:xfrm>
                      <a:off x="0" y="0"/>
                      <a:ext cx="4762500" cy="97155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10</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自动下载安装过程中...</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lastRenderedPageBreak/>
        <w:drawing>
          <wp:inline distT="0" distB="0" distL="0" distR="0">
            <wp:extent cx="4762500" cy="2133600"/>
            <wp:effectExtent l="19050" t="0" r="0" b="0"/>
            <wp:docPr id="10" name="图片 10" descr="dz社区轻松安装插件">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z社区轻松安装插件">
                      <a:hlinkClick r:id="rId25" tgtFrame="&quot;_self&quot;"/>
                    </pic:cNvPr>
                    <pic:cNvPicPr>
                      <a:picLocks noChangeAspect="1" noChangeArrowheads="1"/>
                    </pic:cNvPicPr>
                  </pic:nvPicPr>
                  <pic:blipFill>
                    <a:blip r:embed="rId26"/>
                    <a:srcRect/>
                    <a:stretch>
                      <a:fillRect/>
                    </a:stretch>
                  </pic:blipFill>
                  <pic:spPr bwMode="auto">
                    <a:xfrm>
                      <a:off x="0" y="0"/>
                      <a:ext cx="4762500" cy="213360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11</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自动安装完成，选择启用该插件。插件的设置方法参考该插件的使用说明。</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1790700"/>
            <wp:effectExtent l="19050" t="0" r="0" b="0"/>
            <wp:docPr id="11" name="图片 11" descr="dz社区轻松安装插件">
              <a:hlinkClick xmlns:a="http://schemas.openxmlformats.org/drawingml/2006/main" r:id="rId2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z社区轻松安装插件">
                      <a:hlinkClick r:id="rId27" tgtFrame="&quot;_self&quot;"/>
                    </pic:cNvPr>
                    <pic:cNvPicPr>
                      <a:picLocks noChangeAspect="1" noChangeArrowheads="1"/>
                    </pic:cNvPicPr>
                  </pic:nvPicPr>
                  <pic:blipFill>
                    <a:blip r:embed="rId28"/>
                    <a:srcRect/>
                    <a:stretch>
                      <a:fillRect/>
                    </a:stretch>
                  </pic:blipFill>
                  <pic:spPr bwMode="auto">
                    <a:xfrm>
                      <a:off x="0" y="0"/>
                      <a:ext cx="4762500" cy="179070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9A6BCF">
        <w:rPr>
          <w:rFonts w:ascii="微软雅黑" w:eastAsia="微软雅黑" w:hAnsi="微软雅黑" w:cs="宋体" w:hint="eastAsia"/>
          <w:color w:val="EEFFEE"/>
          <w:kern w:val="0"/>
          <w:sz w:val="24"/>
          <w:szCs w:val="24"/>
        </w:rPr>
        <w:t>12</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插件的设置方法参考该插件的使用说明和根据自己的实际情况而选择</w:t>
      </w:r>
    </w:p>
    <w:p w:rsid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noProof/>
          <w:color w:val="2D64B3"/>
          <w:kern w:val="0"/>
          <w:sz w:val="24"/>
          <w:szCs w:val="24"/>
        </w:rPr>
      </w:pPr>
    </w:p>
    <w:p w:rsid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noProof/>
          <w:color w:val="2D64B3"/>
          <w:kern w:val="0"/>
          <w:sz w:val="24"/>
          <w:szCs w:val="24"/>
        </w:rPr>
      </w:pPr>
    </w:p>
    <w:p w:rsid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noProof/>
          <w:color w:val="2D64B3"/>
          <w:kern w:val="0"/>
          <w:sz w:val="24"/>
          <w:szCs w:val="24"/>
        </w:rPr>
      </w:pPr>
    </w:p>
    <w:p w:rsid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noProof/>
          <w:color w:val="2D64B3"/>
          <w:kern w:val="0"/>
          <w:sz w:val="24"/>
          <w:szCs w:val="24"/>
        </w:rPr>
      </w:pPr>
    </w:p>
    <w:p w:rsid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noProof/>
          <w:color w:val="2D64B3"/>
          <w:kern w:val="0"/>
          <w:sz w:val="24"/>
          <w:szCs w:val="24"/>
        </w:rPr>
      </w:pPr>
    </w:p>
    <w:p w:rsid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noProof/>
          <w:color w:val="2D64B3"/>
          <w:kern w:val="0"/>
          <w:sz w:val="24"/>
          <w:szCs w:val="24"/>
        </w:rPr>
      </w:pP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CCCCCC"/>
          <w:kern w:val="0"/>
          <w:sz w:val="18"/>
        </w:rPr>
        <w:t>END</w:t>
      </w:r>
    </w:p>
    <w:p w:rsidR="009A6BCF" w:rsidRPr="009A6BCF" w:rsidRDefault="009A6BCF" w:rsidP="009A6BCF">
      <w:pPr>
        <w:widowControl/>
        <w:pBdr>
          <w:bottom w:val="single" w:sz="6" w:space="5" w:color="D6D6D8"/>
        </w:pBdr>
        <w:shd w:val="clear" w:color="auto" w:fill="FFFFFF"/>
        <w:spacing w:line="360" w:lineRule="atLeast"/>
        <w:jc w:val="left"/>
        <w:outlineLvl w:val="1"/>
        <w:rPr>
          <w:rFonts w:ascii="微软雅黑" w:eastAsia="微软雅黑" w:hAnsi="微软雅黑" w:cs="宋体" w:hint="eastAsia"/>
          <w:color w:val="333333"/>
          <w:kern w:val="0"/>
          <w:sz w:val="33"/>
          <w:szCs w:val="33"/>
        </w:rPr>
      </w:pPr>
      <w:bookmarkStart w:id="0" w:name="section-3"/>
      <w:bookmarkEnd w:id="0"/>
      <w:r>
        <w:rPr>
          <w:rFonts w:ascii="微软雅黑" w:eastAsia="微软雅黑" w:hAnsi="微软雅黑" w:cs="宋体" w:hint="eastAsia"/>
          <w:color w:val="333333"/>
          <w:kern w:val="0"/>
          <w:sz w:val="33"/>
          <w:szCs w:val="33"/>
        </w:rPr>
        <w:lastRenderedPageBreak/>
        <w:t>二、</w:t>
      </w:r>
      <w:r w:rsidRPr="009A6BCF">
        <w:rPr>
          <w:rFonts w:ascii="微软雅黑" w:eastAsia="微软雅黑" w:hAnsi="微软雅黑" w:cs="宋体" w:hint="eastAsia"/>
          <w:color w:val="333333"/>
          <w:kern w:val="0"/>
          <w:sz w:val="33"/>
          <w:szCs w:val="33"/>
        </w:rPr>
        <w:t>本地安装方法</w:t>
      </w:r>
    </w:p>
    <w:p w:rsidR="009A6BCF" w:rsidRPr="009A6BCF" w:rsidRDefault="009A6BCF" w:rsidP="009A6BCF">
      <w:pPr>
        <w:widowControl/>
        <w:numPr>
          <w:ilvl w:val="0"/>
          <w:numId w:val="2"/>
        </w:numPr>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安装插件的方法，第二种方法。下载插件到本地</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本教程随机演示某款版权类的教程。</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1724025" cy="1647825"/>
            <wp:effectExtent l="19050" t="0" r="9525" b="0"/>
            <wp:docPr id="13" name="图片 13" descr="dz社区轻松安装插件">
              <a:hlinkClick xmlns:a="http://schemas.openxmlformats.org/drawingml/2006/main" r:id="rId2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z社区轻松安装插件">
                      <a:hlinkClick r:id="rId29" tgtFrame="&quot;_self&quot;"/>
                    </pic:cNvPr>
                    <pic:cNvPicPr>
                      <a:picLocks noChangeAspect="1" noChangeArrowheads="1"/>
                    </pic:cNvPicPr>
                  </pic:nvPicPr>
                  <pic:blipFill>
                    <a:blip r:embed="rId30"/>
                    <a:srcRect/>
                    <a:stretch>
                      <a:fillRect/>
                    </a:stretch>
                  </pic:blipFill>
                  <pic:spPr bwMode="auto">
                    <a:xfrm>
                      <a:off x="0" y="0"/>
                      <a:ext cx="1724025" cy="1647825"/>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2"/>
        </w:numPr>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t>把该插件复制到dz程序source-plugin文件夹内。重点地方已经标注。如果是上传，也是这个文件夹内哦。教程使用的是本地测试</w:t>
      </w:r>
    </w:p>
    <w:p w:rsidR="009A6BCF"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4362450"/>
            <wp:effectExtent l="19050" t="0" r="0" b="0"/>
            <wp:docPr id="14" name="图片 14" descr="dz社区轻松安装插件">
              <a:hlinkClick xmlns:a="http://schemas.openxmlformats.org/drawingml/2006/main" r:id="rId3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z社区轻松安装插件">
                      <a:hlinkClick r:id="rId31" tgtFrame="&quot;_self&quot;"/>
                    </pic:cNvPr>
                    <pic:cNvPicPr>
                      <a:picLocks noChangeAspect="1" noChangeArrowheads="1"/>
                    </pic:cNvPicPr>
                  </pic:nvPicPr>
                  <pic:blipFill>
                    <a:blip r:embed="rId32"/>
                    <a:srcRect/>
                    <a:stretch>
                      <a:fillRect/>
                    </a:stretch>
                  </pic:blipFill>
                  <pic:spPr bwMode="auto">
                    <a:xfrm>
                      <a:off x="0" y="0"/>
                      <a:ext cx="4762500" cy="4362450"/>
                    </a:xfrm>
                    <a:prstGeom prst="rect">
                      <a:avLst/>
                    </a:prstGeom>
                    <a:noFill/>
                    <a:ln w="9525">
                      <a:noFill/>
                      <a:miter lim="800000"/>
                      <a:headEnd/>
                      <a:tailEnd/>
                    </a:ln>
                  </pic:spPr>
                </pic:pic>
              </a:graphicData>
            </a:graphic>
          </wp:inline>
        </w:drawing>
      </w:r>
    </w:p>
    <w:p w:rsidR="009A6BCF" w:rsidRPr="009A6BCF" w:rsidRDefault="009A6BCF" w:rsidP="009A6BCF">
      <w:pPr>
        <w:widowControl/>
        <w:numPr>
          <w:ilvl w:val="0"/>
          <w:numId w:val="2"/>
        </w:numPr>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9A6BCF">
        <w:rPr>
          <w:rFonts w:ascii="微软雅黑" w:eastAsia="微软雅黑" w:hAnsi="微软雅黑" w:cs="宋体" w:hint="eastAsia"/>
          <w:color w:val="333333"/>
          <w:kern w:val="0"/>
          <w:sz w:val="24"/>
          <w:szCs w:val="24"/>
        </w:rPr>
        <w:lastRenderedPageBreak/>
        <w:t>进入，【</w:t>
      </w:r>
      <w:r>
        <w:rPr>
          <w:rFonts w:ascii="微软雅黑" w:eastAsia="微软雅黑" w:hAnsi="微软雅黑" w:cs="宋体" w:hint="eastAsia"/>
          <w:color w:val="333333"/>
          <w:kern w:val="0"/>
          <w:sz w:val="24"/>
          <w:szCs w:val="24"/>
        </w:rPr>
        <w:t>后台】，【应用】。看见了没，</w:t>
      </w:r>
      <w:r w:rsidRPr="009A6BCF">
        <w:rPr>
          <w:rFonts w:ascii="微软雅黑" w:eastAsia="微软雅黑" w:hAnsi="微软雅黑" w:cs="宋体" w:hint="eastAsia"/>
          <w:color w:val="333333"/>
          <w:kern w:val="0"/>
          <w:sz w:val="24"/>
          <w:szCs w:val="24"/>
        </w:rPr>
        <w:t>未安装的插件，插件显示名称一样吧。这就是我们刚才复制的本地插件。上传的插件道理一样，显示也是同样的哦。</w:t>
      </w:r>
    </w:p>
    <w:p w:rsidR="00F9375B" w:rsidRPr="009A6BCF" w:rsidRDefault="009A6BCF" w:rsidP="009A6BCF">
      <w:pPr>
        <w:widowControl/>
        <w:pBdr>
          <w:left w:val="dotted" w:sz="12" w:space="26" w:color="E4E4E4"/>
        </w:pBdr>
        <w:shd w:val="clear" w:color="auto" w:fill="FFFFFF"/>
        <w:spacing w:line="420" w:lineRule="atLeast"/>
        <w:ind w:left="255"/>
        <w:rPr>
          <w:rFonts w:ascii="微软雅黑" w:eastAsia="微软雅黑" w:hAnsi="微软雅黑" w:cs="宋体"/>
          <w:color w:val="333333"/>
          <w:kern w:val="0"/>
          <w:sz w:val="24"/>
          <w:szCs w:val="24"/>
        </w:rPr>
      </w:pPr>
      <w:r>
        <w:rPr>
          <w:rFonts w:ascii="微软雅黑" w:eastAsia="微软雅黑" w:hAnsi="微软雅黑" w:cs="宋体"/>
          <w:noProof/>
          <w:color w:val="2D64B3"/>
          <w:kern w:val="0"/>
          <w:sz w:val="24"/>
          <w:szCs w:val="24"/>
        </w:rPr>
        <w:drawing>
          <wp:inline distT="0" distB="0" distL="0" distR="0">
            <wp:extent cx="4762500" cy="2971800"/>
            <wp:effectExtent l="19050" t="0" r="0" b="0"/>
            <wp:docPr id="15" name="图片 15" descr="dz社区轻松安装插件">
              <a:hlinkClick xmlns:a="http://schemas.openxmlformats.org/drawingml/2006/main" r:id="rId3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z社区轻松安装插件">
                      <a:hlinkClick r:id="rId33" tgtFrame="&quot;_self&quot;"/>
                    </pic:cNvPr>
                    <pic:cNvPicPr>
                      <a:picLocks noChangeAspect="1" noChangeArrowheads="1"/>
                    </pic:cNvPicPr>
                  </pic:nvPicPr>
                  <pic:blipFill>
                    <a:blip r:embed="rId34"/>
                    <a:srcRect/>
                    <a:stretch>
                      <a:fillRect/>
                    </a:stretch>
                  </pic:blipFill>
                  <pic:spPr bwMode="auto">
                    <a:xfrm>
                      <a:off x="0" y="0"/>
                      <a:ext cx="4762500" cy="2971800"/>
                    </a:xfrm>
                    <a:prstGeom prst="rect">
                      <a:avLst/>
                    </a:prstGeom>
                    <a:noFill/>
                    <a:ln w="9525">
                      <a:noFill/>
                      <a:miter lim="800000"/>
                      <a:headEnd/>
                      <a:tailEnd/>
                    </a:ln>
                  </pic:spPr>
                </pic:pic>
              </a:graphicData>
            </a:graphic>
          </wp:inline>
        </w:drawing>
      </w:r>
    </w:p>
    <w:sectPr w:rsidR="00F9375B" w:rsidRPr="009A6B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75B" w:rsidRDefault="00F9375B" w:rsidP="009A6BCF">
      <w:r>
        <w:separator/>
      </w:r>
    </w:p>
  </w:endnote>
  <w:endnote w:type="continuationSeparator" w:id="1">
    <w:p w:rsidR="00F9375B" w:rsidRDefault="00F9375B" w:rsidP="009A6B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75B" w:rsidRDefault="00F9375B" w:rsidP="009A6BCF">
      <w:r>
        <w:separator/>
      </w:r>
    </w:p>
  </w:footnote>
  <w:footnote w:type="continuationSeparator" w:id="1">
    <w:p w:rsidR="00F9375B" w:rsidRDefault="00F9375B" w:rsidP="009A6B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E3B74"/>
    <w:multiLevelType w:val="multilevel"/>
    <w:tmpl w:val="134A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948C4"/>
    <w:multiLevelType w:val="multilevel"/>
    <w:tmpl w:val="B122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6BCF"/>
    <w:rsid w:val="009A6BCF"/>
    <w:rsid w:val="00F937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A6BC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6B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6BCF"/>
    <w:rPr>
      <w:sz w:val="18"/>
      <w:szCs w:val="18"/>
    </w:rPr>
  </w:style>
  <w:style w:type="paragraph" w:styleId="a4">
    <w:name w:val="footer"/>
    <w:basedOn w:val="a"/>
    <w:link w:val="Char0"/>
    <w:uiPriority w:val="99"/>
    <w:semiHidden/>
    <w:unhideWhenUsed/>
    <w:rsid w:val="009A6B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6BCF"/>
    <w:rPr>
      <w:sz w:val="18"/>
      <w:szCs w:val="18"/>
    </w:rPr>
  </w:style>
  <w:style w:type="character" w:customStyle="1" w:styleId="2Char">
    <w:name w:val="标题 2 Char"/>
    <w:basedOn w:val="a0"/>
    <w:link w:val="2"/>
    <w:uiPriority w:val="9"/>
    <w:rsid w:val="009A6BCF"/>
    <w:rPr>
      <w:rFonts w:ascii="宋体" w:eastAsia="宋体" w:hAnsi="宋体" w:cs="宋体"/>
      <w:b/>
      <w:bCs/>
      <w:kern w:val="0"/>
      <w:sz w:val="36"/>
      <w:szCs w:val="36"/>
    </w:rPr>
  </w:style>
  <w:style w:type="paragraph" w:styleId="a5">
    <w:name w:val="Normal (Web)"/>
    <w:basedOn w:val="a"/>
    <w:uiPriority w:val="99"/>
    <w:semiHidden/>
    <w:unhideWhenUsed/>
    <w:rsid w:val="009A6BCF"/>
    <w:pPr>
      <w:widowControl/>
      <w:spacing w:before="100" w:beforeAutospacing="1" w:after="100" w:afterAutospacing="1"/>
      <w:jc w:val="left"/>
    </w:pPr>
    <w:rPr>
      <w:rFonts w:ascii="宋体" w:eastAsia="宋体" w:hAnsi="宋体" w:cs="宋体"/>
      <w:kern w:val="0"/>
      <w:sz w:val="24"/>
      <w:szCs w:val="24"/>
    </w:rPr>
  </w:style>
  <w:style w:type="character" w:customStyle="1" w:styleId="last-item-end">
    <w:name w:val="last-item-end"/>
    <w:basedOn w:val="a0"/>
    <w:rsid w:val="009A6BCF"/>
  </w:style>
  <w:style w:type="paragraph" w:styleId="a6">
    <w:name w:val="Balloon Text"/>
    <w:basedOn w:val="a"/>
    <w:link w:val="Char1"/>
    <w:uiPriority w:val="99"/>
    <w:semiHidden/>
    <w:unhideWhenUsed/>
    <w:rsid w:val="009A6BCF"/>
    <w:rPr>
      <w:sz w:val="18"/>
      <w:szCs w:val="18"/>
    </w:rPr>
  </w:style>
  <w:style w:type="character" w:customStyle="1" w:styleId="Char1">
    <w:name w:val="批注框文本 Char"/>
    <w:basedOn w:val="a0"/>
    <w:link w:val="a6"/>
    <w:uiPriority w:val="99"/>
    <w:semiHidden/>
    <w:rsid w:val="009A6BCF"/>
    <w:rPr>
      <w:sz w:val="18"/>
      <w:szCs w:val="18"/>
    </w:rPr>
  </w:style>
</w:styles>
</file>

<file path=word/webSettings.xml><?xml version="1.0" encoding="utf-8"?>
<w:webSettings xmlns:r="http://schemas.openxmlformats.org/officeDocument/2006/relationships" xmlns:w="http://schemas.openxmlformats.org/wordprocessingml/2006/main">
  <w:divs>
    <w:div w:id="1545099748">
      <w:bodyDiv w:val="1"/>
      <w:marLeft w:val="0"/>
      <w:marRight w:val="0"/>
      <w:marTop w:val="0"/>
      <w:marBottom w:val="0"/>
      <w:divBdr>
        <w:top w:val="none" w:sz="0" w:space="0" w:color="auto"/>
        <w:left w:val="none" w:sz="0" w:space="0" w:color="auto"/>
        <w:bottom w:val="none" w:sz="0" w:space="0" w:color="auto"/>
        <w:right w:val="none" w:sz="0" w:space="0" w:color="auto"/>
      </w:divBdr>
      <w:divsChild>
        <w:div w:id="487861262">
          <w:marLeft w:val="0"/>
          <w:marRight w:val="0"/>
          <w:marTop w:val="600"/>
          <w:marBottom w:val="0"/>
          <w:divBdr>
            <w:top w:val="none" w:sz="0" w:space="0" w:color="auto"/>
            <w:left w:val="none" w:sz="0" w:space="0" w:color="auto"/>
            <w:bottom w:val="none" w:sz="0" w:space="0" w:color="auto"/>
            <w:right w:val="none" w:sz="0" w:space="0" w:color="auto"/>
          </w:divBdr>
          <w:divsChild>
            <w:div w:id="569081739">
              <w:marLeft w:val="0"/>
              <w:marRight w:val="0"/>
              <w:marTop w:val="75"/>
              <w:marBottom w:val="0"/>
              <w:divBdr>
                <w:top w:val="none" w:sz="0" w:space="0" w:color="auto"/>
                <w:left w:val="none" w:sz="0" w:space="0" w:color="auto"/>
                <w:bottom w:val="none" w:sz="0" w:space="0" w:color="auto"/>
                <w:right w:val="none" w:sz="0" w:space="0" w:color="auto"/>
              </w:divBdr>
              <w:divsChild>
                <w:div w:id="737098132">
                  <w:marLeft w:val="0"/>
                  <w:marRight w:val="0"/>
                  <w:marTop w:val="0"/>
                  <w:marBottom w:val="0"/>
                  <w:divBdr>
                    <w:top w:val="none" w:sz="0" w:space="0" w:color="auto"/>
                    <w:left w:val="none" w:sz="0" w:space="0" w:color="auto"/>
                    <w:bottom w:val="none" w:sz="0" w:space="0" w:color="auto"/>
                    <w:right w:val="none" w:sz="0" w:space="0" w:color="auto"/>
                  </w:divBdr>
                </w:div>
                <w:div w:id="911426963">
                  <w:marLeft w:val="0"/>
                  <w:marRight w:val="0"/>
                  <w:marTop w:val="0"/>
                  <w:marBottom w:val="0"/>
                  <w:divBdr>
                    <w:top w:val="none" w:sz="0" w:space="0" w:color="auto"/>
                    <w:left w:val="none" w:sz="0" w:space="0" w:color="auto"/>
                    <w:bottom w:val="none" w:sz="0" w:space="0" w:color="auto"/>
                    <w:right w:val="none" w:sz="0" w:space="0" w:color="auto"/>
                  </w:divBdr>
                  <w:divsChild>
                    <w:div w:id="1759055974">
                      <w:marLeft w:val="0"/>
                      <w:marRight w:val="0"/>
                      <w:marTop w:val="0"/>
                      <w:marBottom w:val="0"/>
                      <w:divBdr>
                        <w:top w:val="none" w:sz="0" w:space="0" w:color="auto"/>
                        <w:left w:val="none" w:sz="0" w:space="0" w:color="auto"/>
                        <w:bottom w:val="none" w:sz="0" w:space="0" w:color="auto"/>
                        <w:right w:val="none" w:sz="0" w:space="0" w:color="auto"/>
                      </w:divBdr>
                    </w:div>
                  </w:divsChild>
                </w:div>
                <w:div w:id="764154956">
                  <w:marLeft w:val="0"/>
                  <w:marRight w:val="0"/>
                  <w:marTop w:val="0"/>
                  <w:marBottom w:val="0"/>
                  <w:divBdr>
                    <w:top w:val="none" w:sz="0" w:space="0" w:color="auto"/>
                    <w:left w:val="none" w:sz="0" w:space="0" w:color="auto"/>
                    <w:bottom w:val="none" w:sz="0" w:space="0" w:color="auto"/>
                    <w:right w:val="none" w:sz="0" w:space="0" w:color="auto"/>
                  </w:divBdr>
                </w:div>
                <w:div w:id="1256211977">
                  <w:marLeft w:val="0"/>
                  <w:marRight w:val="0"/>
                  <w:marTop w:val="0"/>
                  <w:marBottom w:val="0"/>
                  <w:divBdr>
                    <w:top w:val="none" w:sz="0" w:space="0" w:color="auto"/>
                    <w:left w:val="none" w:sz="0" w:space="0" w:color="auto"/>
                    <w:bottom w:val="none" w:sz="0" w:space="0" w:color="auto"/>
                    <w:right w:val="none" w:sz="0" w:space="0" w:color="auto"/>
                  </w:divBdr>
                  <w:divsChild>
                    <w:div w:id="642588329">
                      <w:marLeft w:val="0"/>
                      <w:marRight w:val="0"/>
                      <w:marTop w:val="0"/>
                      <w:marBottom w:val="0"/>
                      <w:divBdr>
                        <w:top w:val="none" w:sz="0" w:space="0" w:color="auto"/>
                        <w:left w:val="none" w:sz="0" w:space="0" w:color="auto"/>
                        <w:bottom w:val="none" w:sz="0" w:space="0" w:color="auto"/>
                        <w:right w:val="none" w:sz="0" w:space="0" w:color="auto"/>
                      </w:divBdr>
                    </w:div>
                  </w:divsChild>
                </w:div>
                <w:div w:id="1600874766">
                  <w:marLeft w:val="0"/>
                  <w:marRight w:val="0"/>
                  <w:marTop w:val="0"/>
                  <w:marBottom w:val="0"/>
                  <w:divBdr>
                    <w:top w:val="none" w:sz="0" w:space="0" w:color="auto"/>
                    <w:left w:val="none" w:sz="0" w:space="0" w:color="auto"/>
                    <w:bottom w:val="none" w:sz="0" w:space="0" w:color="auto"/>
                    <w:right w:val="none" w:sz="0" w:space="0" w:color="auto"/>
                  </w:divBdr>
                </w:div>
                <w:div w:id="1048843167">
                  <w:marLeft w:val="0"/>
                  <w:marRight w:val="0"/>
                  <w:marTop w:val="0"/>
                  <w:marBottom w:val="0"/>
                  <w:divBdr>
                    <w:top w:val="none" w:sz="0" w:space="0" w:color="auto"/>
                    <w:left w:val="none" w:sz="0" w:space="0" w:color="auto"/>
                    <w:bottom w:val="none" w:sz="0" w:space="0" w:color="auto"/>
                    <w:right w:val="none" w:sz="0" w:space="0" w:color="auto"/>
                  </w:divBdr>
                  <w:divsChild>
                    <w:div w:id="1448432838">
                      <w:marLeft w:val="0"/>
                      <w:marRight w:val="0"/>
                      <w:marTop w:val="0"/>
                      <w:marBottom w:val="0"/>
                      <w:divBdr>
                        <w:top w:val="none" w:sz="0" w:space="0" w:color="auto"/>
                        <w:left w:val="none" w:sz="0" w:space="0" w:color="auto"/>
                        <w:bottom w:val="none" w:sz="0" w:space="0" w:color="auto"/>
                        <w:right w:val="none" w:sz="0" w:space="0" w:color="auto"/>
                      </w:divBdr>
                    </w:div>
                  </w:divsChild>
                </w:div>
                <w:div w:id="1260483022">
                  <w:marLeft w:val="0"/>
                  <w:marRight w:val="0"/>
                  <w:marTop w:val="0"/>
                  <w:marBottom w:val="0"/>
                  <w:divBdr>
                    <w:top w:val="none" w:sz="0" w:space="0" w:color="auto"/>
                    <w:left w:val="none" w:sz="0" w:space="0" w:color="auto"/>
                    <w:bottom w:val="none" w:sz="0" w:space="0" w:color="auto"/>
                    <w:right w:val="none" w:sz="0" w:space="0" w:color="auto"/>
                  </w:divBdr>
                </w:div>
                <w:div w:id="166330629">
                  <w:marLeft w:val="0"/>
                  <w:marRight w:val="0"/>
                  <w:marTop w:val="0"/>
                  <w:marBottom w:val="0"/>
                  <w:divBdr>
                    <w:top w:val="none" w:sz="0" w:space="0" w:color="auto"/>
                    <w:left w:val="none" w:sz="0" w:space="0" w:color="auto"/>
                    <w:bottom w:val="none" w:sz="0" w:space="0" w:color="auto"/>
                    <w:right w:val="none" w:sz="0" w:space="0" w:color="auto"/>
                  </w:divBdr>
                  <w:divsChild>
                    <w:div w:id="524755500">
                      <w:marLeft w:val="0"/>
                      <w:marRight w:val="0"/>
                      <w:marTop w:val="0"/>
                      <w:marBottom w:val="0"/>
                      <w:divBdr>
                        <w:top w:val="none" w:sz="0" w:space="0" w:color="auto"/>
                        <w:left w:val="none" w:sz="0" w:space="0" w:color="auto"/>
                        <w:bottom w:val="none" w:sz="0" w:space="0" w:color="auto"/>
                        <w:right w:val="none" w:sz="0" w:space="0" w:color="auto"/>
                      </w:divBdr>
                    </w:div>
                  </w:divsChild>
                </w:div>
                <w:div w:id="673456435">
                  <w:marLeft w:val="0"/>
                  <w:marRight w:val="0"/>
                  <w:marTop w:val="0"/>
                  <w:marBottom w:val="0"/>
                  <w:divBdr>
                    <w:top w:val="none" w:sz="0" w:space="0" w:color="auto"/>
                    <w:left w:val="none" w:sz="0" w:space="0" w:color="auto"/>
                    <w:bottom w:val="none" w:sz="0" w:space="0" w:color="auto"/>
                    <w:right w:val="none" w:sz="0" w:space="0" w:color="auto"/>
                  </w:divBdr>
                </w:div>
                <w:div w:id="1969823464">
                  <w:marLeft w:val="0"/>
                  <w:marRight w:val="0"/>
                  <w:marTop w:val="0"/>
                  <w:marBottom w:val="0"/>
                  <w:divBdr>
                    <w:top w:val="none" w:sz="0" w:space="0" w:color="auto"/>
                    <w:left w:val="none" w:sz="0" w:space="0" w:color="auto"/>
                    <w:bottom w:val="none" w:sz="0" w:space="0" w:color="auto"/>
                    <w:right w:val="none" w:sz="0" w:space="0" w:color="auto"/>
                  </w:divBdr>
                  <w:divsChild>
                    <w:div w:id="834228122">
                      <w:marLeft w:val="0"/>
                      <w:marRight w:val="0"/>
                      <w:marTop w:val="0"/>
                      <w:marBottom w:val="0"/>
                      <w:divBdr>
                        <w:top w:val="none" w:sz="0" w:space="0" w:color="auto"/>
                        <w:left w:val="none" w:sz="0" w:space="0" w:color="auto"/>
                        <w:bottom w:val="none" w:sz="0" w:space="0" w:color="auto"/>
                        <w:right w:val="none" w:sz="0" w:space="0" w:color="auto"/>
                      </w:divBdr>
                    </w:div>
                  </w:divsChild>
                </w:div>
                <w:div w:id="1113089986">
                  <w:marLeft w:val="0"/>
                  <w:marRight w:val="0"/>
                  <w:marTop w:val="0"/>
                  <w:marBottom w:val="0"/>
                  <w:divBdr>
                    <w:top w:val="none" w:sz="0" w:space="0" w:color="auto"/>
                    <w:left w:val="none" w:sz="0" w:space="0" w:color="auto"/>
                    <w:bottom w:val="none" w:sz="0" w:space="0" w:color="auto"/>
                    <w:right w:val="none" w:sz="0" w:space="0" w:color="auto"/>
                  </w:divBdr>
                </w:div>
                <w:div w:id="1025786680">
                  <w:marLeft w:val="0"/>
                  <w:marRight w:val="0"/>
                  <w:marTop w:val="0"/>
                  <w:marBottom w:val="0"/>
                  <w:divBdr>
                    <w:top w:val="none" w:sz="0" w:space="0" w:color="auto"/>
                    <w:left w:val="none" w:sz="0" w:space="0" w:color="auto"/>
                    <w:bottom w:val="none" w:sz="0" w:space="0" w:color="auto"/>
                    <w:right w:val="none" w:sz="0" w:space="0" w:color="auto"/>
                  </w:divBdr>
                  <w:divsChild>
                    <w:div w:id="692271296">
                      <w:marLeft w:val="0"/>
                      <w:marRight w:val="0"/>
                      <w:marTop w:val="0"/>
                      <w:marBottom w:val="0"/>
                      <w:divBdr>
                        <w:top w:val="none" w:sz="0" w:space="0" w:color="auto"/>
                        <w:left w:val="none" w:sz="0" w:space="0" w:color="auto"/>
                        <w:bottom w:val="none" w:sz="0" w:space="0" w:color="auto"/>
                        <w:right w:val="none" w:sz="0" w:space="0" w:color="auto"/>
                      </w:divBdr>
                    </w:div>
                  </w:divsChild>
                </w:div>
                <w:div w:id="1679963474">
                  <w:marLeft w:val="0"/>
                  <w:marRight w:val="0"/>
                  <w:marTop w:val="0"/>
                  <w:marBottom w:val="0"/>
                  <w:divBdr>
                    <w:top w:val="none" w:sz="0" w:space="0" w:color="auto"/>
                    <w:left w:val="none" w:sz="0" w:space="0" w:color="auto"/>
                    <w:bottom w:val="none" w:sz="0" w:space="0" w:color="auto"/>
                    <w:right w:val="none" w:sz="0" w:space="0" w:color="auto"/>
                  </w:divBdr>
                </w:div>
                <w:div w:id="184027729">
                  <w:marLeft w:val="0"/>
                  <w:marRight w:val="0"/>
                  <w:marTop w:val="0"/>
                  <w:marBottom w:val="0"/>
                  <w:divBdr>
                    <w:top w:val="none" w:sz="0" w:space="0" w:color="auto"/>
                    <w:left w:val="none" w:sz="0" w:space="0" w:color="auto"/>
                    <w:bottom w:val="none" w:sz="0" w:space="0" w:color="auto"/>
                    <w:right w:val="none" w:sz="0" w:space="0" w:color="auto"/>
                  </w:divBdr>
                  <w:divsChild>
                    <w:div w:id="294719282">
                      <w:marLeft w:val="0"/>
                      <w:marRight w:val="0"/>
                      <w:marTop w:val="0"/>
                      <w:marBottom w:val="0"/>
                      <w:divBdr>
                        <w:top w:val="none" w:sz="0" w:space="0" w:color="auto"/>
                        <w:left w:val="none" w:sz="0" w:space="0" w:color="auto"/>
                        <w:bottom w:val="none" w:sz="0" w:space="0" w:color="auto"/>
                        <w:right w:val="none" w:sz="0" w:space="0" w:color="auto"/>
                      </w:divBdr>
                    </w:div>
                  </w:divsChild>
                </w:div>
                <w:div w:id="1215045794">
                  <w:marLeft w:val="0"/>
                  <w:marRight w:val="0"/>
                  <w:marTop w:val="0"/>
                  <w:marBottom w:val="0"/>
                  <w:divBdr>
                    <w:top w:val="none" w:sz="0" w:space="0" w:color="auto"/>
                    <w:left w:val="none" w:sz="0" w:space="0" w:color="auto"/>
                    <w:bottom w:val="none" w:sz="0" w:space="0" w:color="auto"/>
                    <w:right w:val="none" w:sz="0" w:space="0" w:color="auto"/>
                  </w:divBdr>
                </w:div>
                <w:div w:id="1683314247">
                  <w:marLeft w:val="0"/>
                  <w:marRight w:val="0"/>
                  <w:marTop w:val="0"/>
                  <w:marBottom w:val="0"/>
                  <w:divBdr>
                    <w:top w:val="none" w:sz="0" w:space="0" w:color="auto"/>
                    <w:left w:val="none" w:sz="0" w:space="0" w:color="auto"/>
                    <w:bottom w:val="none" w:sz="0" w:space="0" w:color="auto"/>
                    <w:right w:val="none" w:sz="0" w:space="0" w:color="auto"/>
                  </w:divBdr>
                  <w:divsChild>
                    <w:div w:id="1990668788">
                      <w:marLeft w:val="0"/>
                      <w:marRight w:val="0"/>
                      <w:marTop w:val="0"/>
                      <w:marBottom w:val="0"/>
                      <w:divBdr>
                        <w:top w:val="none" w:sz="0" w:space="0" w:color="auto"/>
                        <w:left w:val="none" w:sz="0" w:space="0" w:color="auto"/>
                        <w:bottom w:val="none" w:sz="0" w:space="0" w:color="auto"/>
                        <w:right w:val="none" w:sz="0" w:space="0" w:color="auto"/>
                      </w:divBdr>
                    </w:div>
                  </w:divsChild>
                </w:div>
                <w:div w:id="330064695">
                  <w:marLeft w:val="0"/>
                  <w:marRight w:val="0"/>
                  <w:marTop w:val="0"/>
                  <w:marBottom w:val="0"/>
                  <w:divBdr>
                    <w:top w:val="none" w:sz="0" w:space="0" w:color="auto"/>
                    <w:left w:val="none" w:sz="0" w:space="0" w:color="auto"/>
                    <w:bottom w:val="none" w:sz="0" w:space="0" w:color="auto"/>
                    <w:right w:val="none" w:sz="0" w:space="0" w:color="auto"/>
                  </w:divBdr>
                </w:div>
                <w:div w:id="1358627903">
                  <w:marLeft w:val="0"/>
                  <w:marRight w:val="0"/>
                  <w:marTop w:val="0"/>
                  <w:marBottom w:val="0"/>
                  <w:divBdr>
                    <w:top w:val="none" w:sz="0" w:space="0" w:color="auto"/>
                    <w:left w:val="none" w:sz="0" w:space="0" w:color="auto"/>
                    <w:bottom w:val="none" w:sz="0" w:space="0" w:color="auto"/>
                    <w:right w:val="none" w:sz="0" w:space="0" w:color="auto"/>
                  </w:divBdr>
                  <w:divsChild>
                    <w:div w:id="1629555231">
                      <w:marLeft w:val="0"/>
                      <w:marRight w:val="0"/>
                      <w:marTop w:val="0"/>
                      <w:marBottom w:val="0"/>
                      <w:divBdr>
                        <w:top w:val="none" w:sz="0" w:space="0" w:color="auto"/>
                        <w:left w:val="none" w:sz="0" w:space="0" w:color="auto"/>
                        <w:bottom w:val="none" w:sz="0" w:space="0" w:color="auto"/>
                        <w:right w:val="none" w:sz="0" w:space="0" w:color="auto"/>
                      </w:divBdr>
                    </w:div>
                  </w:divsChild>
                </w:div>
                <w:div w:id="1762944922">
                  <w:marLeft w:val="0"/>
                  <w:marRight w:val="0"/>
                  <w:marTop w:val="0"/>
                  <w:marBottom w:val="0"/>
                  <w:divBdr>
                    <w:top w:val="none" w:sz="0" w:space="0" w:color="auto"/>
                    <w:left w:val="none" w:sz="0" w:space="0" w:color="auto"/>
                    <w:bottom w:val="none" w:sz="0" w:space="0" w:color="auto"/>
                    <w:right w:val="none" w:sz="0" w:space="0" w:color="auto"/>
                  </w:divBdr>
                </w:div>
                <w:div w:id="1595867289">
                  <w:marLeft w:val="0"/>
                  <w:marRight w:val="0"/>
                  <w:marTop w:val="0"/>
                  <w:marBottom w:val="0"/>
                  <w:divBdr>
                    <w:top w:val="none" w:sz="0" w:space="0" w:color="auto"/>
                    <w:left w:val="none" w:sz="0" w:space="0" w:color="auto"/>
                    <w:bottom w:val="none" w:sz="0" w:space="0" w:color="auto"/>
                    <w:right w:val="none" w:sz="0" w:space="0" w:color="auto"/>
                  </w:divBdr>
                  <w:divsChild>
                    <w:div w:id="645278365">
                      <w:marLeft w:val="0"/>
                      <w:marRight w:val="0"/>
                      <w:marTop w:val="0"/>
                      <w:marBottom w:val="0"/>
                      <w:divBdr>
                        <w:top w:val="none" w:sz="0" w:space="0" w:color="auto"/>
                        <w:left w:val="none" w:sz="0" w:space="0" w:color="auto"/>
                        <w:bottom w:val="none" w:sz="0" w:space="0" w:color="auto"/>
                        <w:right w:val="none" w:sz="0" w:space="0" w:color="auto"/>
                      </w:divBdr>
                    </w:div>
                  </w:divsChild>
                </w:div>
                <w:div w:id="1710298631">
                  <w:marLeft w:val="0"/>
                  <w:marRight w:val="0"/>
                  <w:marTop w:val="0"/>
                  <w:marBottom w:val="0"/>
                  <w:divBdr>
                    <w:top w:val="none" w:sz="0" w:space="0" w:color="auto"/>
                    <w:left w:val="none" w:sz="0" w:space="0" w:color="auto"/>
                    <w:bottom w:val="none" w:sz="0" w:space="0" w:color="auto"/>
                    <w:right w:val="none" w:sz="0" w:space="0" w:color="auto"/>
                  </w:divBdr>
                </w:div>
                <w:div w:id="1833108744">
                  <w:marLeft w:val="0"/>
                  <w:marRight w:val="0"/>
                  <w:marTop w:val="0"/>
                  <w:marBottom w:val="0"/>
                  <w:divBdr>
                    <w:top w:val="none" w:sz="0" w:space="0" w:color="auto"/>
                    <w:left w:val="none" w:sz="0" w:space="0" w:color="auto"/>
                    <w:bottom w:val="none" w:sz="0" w:space="0" w:color="auto"/>
                    <w:right w:val="none" w:sz="0" w:space="0" w:color="auto"/>
                  </w:divBdr>
                  <w:divsChild>
                    <w:div w:id="262959675">
                      <w:marLeft w:val="0"/>
                      <w:marRight w:val="0"/>
                      <w:marTop w:val="0"/>
                      <w:marBottom w:val="0"/>
                      <w:divBdr>
                        <w:top w:val="none" w:sz="0" w:space="0" w:color="auto"/>
                        <w:left w:val="none" w:sz="0" w:space="0" w:color="auto"/>
                        <w:bottom w:val="none" w:sz="0" w:space="0" w:color="auto"/>
                        <w:right w:val="none" w:sz="0" w:space="0" w:color="auto"/>
                      </w:divBdr>
                    </w:div>
                  </w:divsChild>
                </w:div>
                <w:div w:id="461727361">
                  <w:marLeft w:val="0"/>
                  <w:marRight w:val="0"/>
                  <w:marTop w:val="0"/>
                  <w:marBottom w:val="0"/>
                  <w:divBdr>
                    <w:top w:val="none" w:sz="0" w:space="0" w:color="auto"/>
                    <w:left w:val="none" w:sz="0" w:space="0" w:color="auto"/>
                    <w:bottom w:val="none" w:sz="0" w:space="0" w:color="auto"/>
                    <w:right w:val="none" w:sz="0" w:space="0" w:color="auto"/>
                  </w:divBdr>
                </w:div>
                <w:div w:id="747112585">
                  <w:marLeft w:val="0"/>
                  <w:marRight w:val="0"/>
                  <w:marTop w:val="0"/>
                  <w:marBottom w:val="0"/>
                  <w:divBdr>
                    <w:top w:val="none" w:sz="0" w:space="0" w:color="auto"/>
                    <w:left w:val="none" w:sz="0" w:space="0" w:color="auto"/>
                    <w:bottom w:val="none" w:sz="0" w:space="0" w:color="auto"/>
                    <w:right w:val="none" w:sz="0" w:space="0" w:color="auto"/>
                  </w:divBdr>
                  <w:divsChild>
                    <w:div w:id="2017683498">
                      <w:marLeft w:val="0"/>
                      <w:marRight w:val="0"/>
                      <w:marTop w:val="0"/>
                      <w:marBottom w:val="0"/>
                      <w:divBdr>
                        <w:top w:val="none" w:sz="0" w:space="0" w:color="auto"/>
                        <w:left w:val="none" w:sz="0" w:space="0" w:color="auto"/>
                        <w:bottom w:val="none" w:sz="0" w:space="0" w:color="auto"/>
                        <w:right w:val="none" w:sz="0" w:space="0" w:color="auto"/>
                      </w:divBdr>
                    </w:div>
                  </w:divsChild>
                </w:div>
                <w:div w:id="2147114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75153">
          <w:marLeft w:val="0"/>
          <w:marRight w:val="0"/>
          <w:marTop w:val="600"/>
          <w:marBottom w:val="0"/>
          <w:divBdr>
            <w:top w:val="none" w:sz="0" w:space="0" w:color="auto"/>
            <w:left w:val="none" w:sz="0" w:space="0" w:color="auto"/>
            <w:bottom w:val="none" w:sz="0" w:space="0" w:color="auto"/>
            <w:right w:val="none" w:sz="0" w:space="0" w:color="auto"/>
          </w:divBdr>
          <w:divsChild>
            <w:div w:id="1746102303">
              <w:marLeft w:val="0"/>
              <w:marRight w:val="0"/>
              <w:marTop w:val="75"/>
              <w:marBottom w:val="0"/>
              <w:divBdr>
                <w:top w:val="none" w:sz="0" w:space="0" w:color="auto"/>
                <w:left w:val="none" w:sz="0" w:space="0" w:color="auto"/>
                <w:bottom w:val="none" w:sz="0" w:space="0" w:color="auto"/>
                <w:right w:val="none" w:sz="0" w:space="0" w:color="auto"/>
              </w:divBdr>
              <w:divsChild>
                <w:div w:id="1357151913">
                  <w:marLeft w:val="0"/>
                  <w:marRight w:val="0"/>
                  <w:marTop w:val="0"/>
                  <w:marBottom w:val="0"/>
                  <w:divBdr>
                    <w:top w:val="none" w:sz="0" w:space="0" w:color="auto"/>
                    <w:left w:val="none" w:sz="0" w:space="0" w:color="auto"/>
                    <w:bottom w:val="none" w:sz="0" w:space="0" w:color="auto"/>
                    <w:right w:val="none" w:sz="0" w:space="0" w:color="auto"/>
                  </w:divBdr>
                </w:div>
                <w:div w:id="1428503113">
                  <w:marLeft w:val="0"/>
                  <w:marRight w:val="0"/>
                  <w:marTop w:val="0"/>
                  <w:marBottom w:val="0"/>
                  <w:divBdr>
                    <w:top w:val="none" w:sz="0" w:space="0" w:color="auto"/>
                    <w:left w:val="none" w:sz="0" w:space="0" w:color="auto"/>
                    <w:bottom w:val="none" w:sz="0" w:space="0" w:color="auto"/>
                    <w:right w:val="none" w:sz="0" w:space="0" w:color="auto"/>
                  </w:divBdr>
                  <w:divsChild>
                    <w:div w:id="1204440088">
                      <w:marLeft w:val="0"/>
                      <w:marRight w:val="0"/>
                      <w:marTop w:val="0"/>
                      <w:marBottom w:val="0"/>
                      <w:divBdr>
                        <w:top w:val="none" w:sz="0" w:space="0" w:color="auto"/>
                        <w:left w:val="none" w:sz="0" w:space="0" w:color="auto"/>
                        <w:bottom w:val="none" w:sz="0" w:space="0" w:color="auto"/>
                        <w:right w:val="none" w:sz="0" w:space="0" w:color="auto"/>
                      </w:divBdr>
                    </w:div>
                  </w:divsChild>
                </w:div>
                <w:div w:id="485240661">
                  <w:marLeft w:val="0"/>
                  <w:marRight w:val="0"/>
                  <w:marTop w:val="0"/>
                  <w:marBottom w:val="0"/>
                  <w:divBdr>
                    <w:top w:val="none" w:sz="0" w:space="0" w:color="auto"/>
                    <w:left w:val="none" w:sz="0" w:space="0" w:color="auto"/>
                    <w:bottom w:val="none" w:sz="0" w:space="0" w:color="auto"/>
                    <w:right w:val="none" w:sz="0" w:space="0" w:color="auto"/>
                  </w:divBdr>
                </w:div>
                <w:div w:id="494612502">
                  <w:marLeft w:val="0"/>
                  <w:marRight w:val="0"/>
                  <w:marTop w:val="0"/>
                  <w:marBottom w:val="0"/>
                  <w:divBdr>
                    <w:top w:val="none" w:sz="0" w:space="0" w:color="auto"/>
                    <w:left w:val="none" w:sz="0" w:space="0" w:color="auto"/>
                    <w:bottom w:val="none" w:sz="0" w:space="0" w:color="auto"/>
                    <w:right w:val="none" w:sz="0" w:space="0" w:color="auto"/>
                  </w:divBdr>
                  <w:divsChild>
                    <w:div w:id="1812356824">
                      <w:marLeft w:val="0"/>
                      <w:marRight w:val="0"/>
                      <w:marTop w:val="0"/>
                      <w:marBottom w:val="0"/>
                      <w:divBdr>
                        <w:top w:val="none" w:sz="0" w:space="0" w:color="auto"/>
                        <w:left w:val="none" w:sz="0" w:space="0" w:color="auto"/>
                        <w:bottom w:val="none" w:sz="0" w:space="0" w:color="auto"/>
                        <w:right w:val="none" w:sz="0" w:space="0" w:color="auto"/>
                      </w:divBdr>
                    </w:div>
                  </w:divsChild>
                </w:div>
                <w:div w:id="1467965019">
                  <w:marLeft w:val="0"/>
                  <w:marRight w:val="0"/>
                  <w:marTop w:val="0"/>
                  <w:marBottom w:val="0"/>
                  <w:divBdr>
                    <w:top w:val="none" w:sz="0" w:space="0" w:color="auto"/>
                    <w:left w:val="none" w:sz="0" w:space="0" w:color="auto"/>
                    <w:bottom w:val="none" w:sz="0" w:space="0" w:color="auto"/>
                    <w:right w:val="none" w:sz="0" w:space="0" w:color="auto"/>
                  </w:divBdr>
                </w:div>
                <w:div w:id="1245339914">
                  <w:marLeft w:val="0"/>
                  <w:marRight w:val="0"/>
                  <w:marTop w:val="0"/>
                  <w:marBottom w:val="0"/>
                  <w:divBdr>
                    <w:top w:val="none" w:sz="0" w:space="0" w:color="auto"/>
                    <w:left w:val="none" w:sz="0" w:space="0" w:color="auto"/>
                    <w:bottom w:val="none" w:sz="0" w:space="0" w:color="auto"/>
                    <w:right w:val="none" w:sz="0" w:space="0" w:color="auto"/>
                  </w:divBdr>
                  <w:divsChild>
                    <w:div w:id="19691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ingyan.baidu.com/album/d8072ac4410664ec94cefd61.html?picindex=4"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jingyan.baidu.com/album/d8072ac4410664ec94cefd61.html?picindex=8" TargetMode="External"/><Relationship Id="rId34" Type="http://schemas.openxmlformats.org/officeDocument/2006/relationships/image" Target="media/image14.png"/><Relationship Id="rId7" Type="http://schemas.openxmlformats.org/officeDocument/2006/relationships/hyperlink" Target="http://jingyan.baidu.com/album/d8072ac4410664ec94cefd61.html?picindex=1" TargetMode="External"/><Relationship Id="rId12" Type="http://schemas.openxmlformats.org/officeDocument/2006/relationships/image" Target="media/image3.png"/><Relationship Id="rId17" Type="http://schemas.openxmlformats.org/officeDocument/2006/relationships/hyperlink" Target="http://jingyan.baidu.com/album/d8072ac4410664ec94cefd61.html?picindex=6" TargetMode="External"/><Relationship Id="rId25" Type="http://schemas.openxmlformats.org/officeDocument/2006/relationships/hyperlink" Target="http://jingyan.baidu.com/album/d8072ac4410664ec94cefd61.html?picindex=10" TargetMode="External"/><Relationship Id="rId33" Type="http://schemas.openxmlformats.org/officeDocument/2006/relationships/hyperlink" Target="http://jingyan.baidu.com/album/d8072ac4410664ec94cefd61.html?picindex=15"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jingyan.baidu.com/album/d8072ac4410664ec94cefd61.html?picindex=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lbum/d8072ac4410664ec94cefd61.html?picindex=3"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jingyan.baidu.com/album/d8072ac4410664ec94cefd61.html?picindex=5" TargetMode="External"/><Relationship Id="rId23" Type="http://schemas.openxmlformats.org/officeDocument/2006/relationships/hyperlink" Target="http://jingyan.baidu.com/album/d8072ac4410664ec94cefd61.html?picindex=9"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jingyan.baidu.com/album/d8072ac4410664ec94cefd61.html?picindex=7" TargetMode="External"/><Relationship Id="rId31" Type="http://schemas.openxmlformats.org/officeDocument/2006/relationships/hyperlink" Target="http://jingyan.baidu.com/album/d8072ac4410664ec94cefd61.html?picindex=14" TargetMode="External"/><Relationship Id="rId4" Type="http://schemas.openxmlformats.org/officeDocument/2006/relationships/webSettings" Target="webSettings.xml"/><Relationship Id="rId9" Type="http://schemas.openxmlformats.org/officeDocument/2006/relationships/hyperlink" Target="http://jingyan.baidu.com/album/d8072ac4410664ec94cefd61.html?picindex=2"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jingyan.baidu.com/album/d8072ac4410664ec94cefd61.html?picindex=11" TargetMode="External"/><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Words>
  <Characters>544</Characters>
  <Application>Microsoft Office Word</Application>
  <DocSecurity>0</DocSecurity>
  <Lines>4</Lines>
  <Paragraphs>1</Paragraphs>
  <ScaleCrop>false</ScaleCrop>
  <Company>Microsoft</Company>
  <LinksUpToDate>false</LinksUpToDate>
  <CharactersWithSpaces>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2017-07-19T15:27:00Z</dcterms:created>
  <dcterms:modified xsi:type="dcterms:W3CDTF">2017-07-19T15:28:00Z</dcterms:modified>
</cp:coreProperties>
</file>