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550B90B3" w:rsidR="00A6639B" w:rsidRDefault="00C479A4" w:rsidP="00BC3E9D">
      <w:pPr>
        <w:pStyle w:val="Title"/>
      </w:pPr>
      <w:r>
        <w:t xml:space="preserve">Project – Milestone </w:t>
      </w:r>
      <w:r w:rsidR="00DD1A1E">
        <w:t>2</w:t>
      </w:r>
    </w:p>
    <w:p w14:paraId="7A8B9163" w14:textId="53D4A3FA" w:rsidR="00A6639B" w:rsidRDefault="0073325A" w:rsidP="00BC3E9D">
      <w:pPr>
        <w:pStyle w:val="Subtitle"/>
      </w:pPr>
      <w:r>
        <w:t xml:space="preserve">Assembly Line </w:t>
      </w:r>
      <w:r w:rsidR="00DD1A1E">
        <w:t>–</w:t>
      </w:r>
      <w:r>
        <w:t xml:space="preserve"> </w:t>
      </w:r>
      <w:r w:rsidR="00DD1A1E">
        <w:t>Customer Orders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DD1A1E"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 w:val="24"/>
          <w:szCs w:val="24"/>
        </w:rPr>
      </w:pPr>
      <w:r w:rsidRPr="00DD1A1E">
        <w:rPr>
          <w:rFonts w:eastAsia="Times New Roman" w:cs="Arial"/>
          <w:b/>
          <w:bCs/>
          <w:color w:val="FF0000"/>
          <w:sz w:val="24"/>
          <w:szCs w:val="24"/>
        </w:rPr>
        <w:t xml:space="preserve">Milestone 2 – </w:t>
      </w:r>
      <w:r w:rsidR="007A747A" w:rsidRPr="00DD1A1E">
        <w:rPr>
          <w:rFonts w:eastAsia="Times New Roman" w:cs="Arial"/>
          <w:b/>
          <w:bCs/>
          <w:color w:val="FF0000"/>
          <w:sz w:val="24"/>
          <w:szCs w:val="24"/>
        </w:rPr>
        <w:t xml:space="preserve">Customer Orders – </w:t>
      </w:r>
      <w:r w:rsidRPr="00DD1A1E">
        <w:rPr>
          <w:rFonts w:eastAsia="Times New Roman" w:cs="Arial"/>
          <w:b/>
          <w:bCs/>
          <w:color w:val="FF0000"/>
          <w:sz w:val="24"/>
          <w:szCs w:val="24"/>
        </w:rPr>
        <w:t>March 22 23:59</w:t>
      </w:r>
    </w:p>
    <w:p w14:paraId="5EF8B14E" w14:textId="62FAF91C"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Pr="007A747A">
        <w:rPr>
          <w:rFonts w:eastAsia="Times New Roman" w:cs="Arial"/>
          <w:bCs/>
          <w:color w:val="00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0EC62C0A"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DD1A1E">
        <w:rPr>
          <w:rFonts w:eastAsia="Times New Roman" w:cstheme="minorHAnsi"/>
          <w:color w:val="000000"/>
          <w:sz w:val="24"/>
          <w:szCs w:val="24"/>
        </w:rPr>
        <w:t>2</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w:t>
      </w:r>
      <w:r w:rsidR="00DD1A1E">
        <w:rPr>
          <w:rFonts w:eastAsia="Times New Roman" w:cstheme="minorHAnsi"/>
          <w:color w:val="000000"/>
          <w:sz w:val="24"/>
          <w:szCs w:val="24"/>
        </w:rPr>
        <w:t>Customer Orders module</w:t>
      </w:r>
      <w:r w:rsidR="00837C4D">
        <w:rPr>
          <w:rFonts w:eastAsia="Times New Roman" w:cstheme="minorHAnsi"/>
          <w:color w:val="000000"/>
          <w:sz w:val="24"/>
          <w:szCs w:val="24"/>
        </w:rPr>
        <w:t xml:space="preserve">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w:t>
      </w:r>
      <w:r w:rsidR="00DD1A1E">
        <w:rPr>
          <w:rFonts w:eastAsia="Times New Roman" w:cstheme="minorHAnsi"/>
          <w:color w:val="000000"/>
          <w:sz w:val="24"/>
          <w:szCs w:val="24"/>
        </w:rPr>
        <w:t>ive</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49EB13CC" w14:textId="62CC170F"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62E4BFC5"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281EF8">
        <w:rPr>
          <w:rFonts w:ascii="Consolas" w:hAnsi="Consolas" w:cs="Consolas"/>
          <w:b/>
          <w:color w:val="1F497D" w:themeColor="text2"/>
          <w:sz w:val="19"/>
          <w:szCs w:val="19"/>
        </w:rPr>
        <w:t>2</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24E791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Customer Order Assembly</w:t>
      </w:r>
    </w:p>
    <w:p w14:paraId="2788BBE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lastRenderedPageBreak/>
        <w:t>=======================</w:t>
      </w:r>
    </w:p>
    <w:p w14:paraId="439E590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CC9300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Items in Stock</w:t>
      </w:r>
    </w:p>
    <w:p w14:paraId="3D44BDB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w:t>
      </w:r>
    </w:p>
    <w:p w14:paraId="112EACF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CPU          [123456] Quantity 5   Description: Central Processing Unit</w:t>
      </w:r>
    </w:p>
    <w:p w14:paraId="46AD210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Memory       [654321] Quantity </w:t>
      </w:r>
      <w:proofErr w:type="gramStart"/>
      <w:r w:rsidRPr="00E36B5E">
        <w:rPr>
          <w:rFonts w:ascii="Consolas" w:hAnsi="Consolas" w:cs="Consolas"/>
          <w:b/>
          <w:color w:val="1F497D" w:themeColor="text2"/>
          <w:sz w:val="19"/>
          <w:szCs w:val="19"/>
        </w:rPr>
        <w:t>10  Description</w:t>
      </w:r>
      <w:proofErr w:type="gramEnd"/>
      <w:r w:rsidRPr="00E36B5E">
        <w:rPr>
          <w:rFonts w:ascii="Consolas" w:hAnsi="Consolas" w:cs="Consolas"/>
          <w:b/>
          <w:color w:val="1F497D" w:themeColor="text2"/>
          <w:sz w:val="19"/>
          <w:szCs w:val="19"/>
        </w:rPr>
        <w:t>: Basic Flash Memory</w:t>
      </w:r>
    </w:p>
    <w:p w14:paraId="7AD98320" w14:textId="5BEEE910"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E36B5E">
        <w:rPr>
          <w:rFonts w:ascii="Consolas" w:hAnsi="Consolas" w:cs="Consolas"/>
          <w:b/>
          <w:color w:val="1F497D" w:themeColor="text2"/>
          <w:sz w:val="19"/>
          <w:szCs w:val="19"/>
        </w:rPr>
        <w:t>cessing Unit</w:t>
      </w:r>
    </w:p>
    <w:p w14:paraId="058864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SSD          [987654] Quantity 5   Description: Solid State Drive</w:t>
      </w:r>
    </w:p>
    <w:p w14:paraId="5C864DDD"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Power Supply [147852] Quantity </w:t>
      </w:r>
      <w:proofErr w:type="gramStart"/>
      <w:r w:rsidRPr="00E36B5E">
        <w:rPr>
          <w:rFonts w:ascii="Consolas" w:hAnsi="Consolas" w:cs="Consolas"/>
          <w:b/>
          <w:color w:val="1F497D" w:themeColor="text2"/>
          <w:sz w:val="19"/>
          <w:szCs w:val="19"/>
        </w:rPr>
        <w:t>20  Description</w:t>
      </w:r>
      <w:proofErr w:type="gramEnd"/>
      <w:r w:rsidRPr="00E36B5E">
        <w:rPr>
          <w:rFonts w:ascii="Consolas" w:hAnsi="Consolas" w:cs="Consolas"/>
          <w:b/>
          <w:color w:val="1F497D" w:themeColor="text2"/>
          <w:sz w:val="19"/>
          <w:szCs w:val="19"/>
        </w:rPr>
        <w:t>: Basic AC Power Supply</w:t>
      </w:r>
    </w:p>
    <w:p w14:paraId="2765EC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0C30D23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For Manual Validation: Item 1</w:t>
      </w:r>
    </w:p>
    <w:p w14:paraId="47FC43A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getName</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CPU</w:t>
      </w:r>
    </w:p>
    <w:p w14:paraId="33BCD4DC"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123456</w:t>
      </w:r>
    </w:p>
    <w:p w14:paraId="6E3EB85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5</w:t>
      </w:r>
    </w:p>
    <w:p w14:paraId="7731BE5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123457</w:t>
      </w:r>
    </w:p>
    <w:p w14:paraId="4A5FCB06"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4</w:t>
      </w:r>
    </w:p>
    <w:p w14:paraId="57FC80A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E3812E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Orders</w:t>
      </w:r>
    </w:p>
    <w:p w14:paraId="383AB7D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w:t>
      </w:r>
    </w:p>
    <w:p w14:paraId="3FAB46E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Elliott C.   [Gaming PC]</w:t>
      </w:r>
    </w:p>
    <w:p w14:paraId="28CB4A8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19F6211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12611EB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2E52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1BACCB8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F089B7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1840D82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0AB14BA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S.     [Laptop]</w:t>
      </w:r>
    </w:p>
    <w:p w14:paraId="4EB0065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1EFBB5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4F348A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3438250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8F0A9D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73B0C7C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FED880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3688EA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DAB88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8B2F1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03E01B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784040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2E9C77E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3B1E66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1AE13B2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w:t>
      </w:r>
    </w:p>
    <w:p w14:paraId="4DA68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082CA9F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4809E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41087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EE176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B043B9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C6E9E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AC225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19298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715C103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73E7E45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22F413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Chloe        [Flight PC]</w:t>
      </w:r>
    </w:p>
    <w:p w14:paraId="09E56E3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41C2E7C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6D42EAC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B34B4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lastRenderedPageBreak/>
        <w:t>Mary-Lynn M. [Desktop PC]</w:t>
      </w:r>
    </w:p>
    <w:p w14:paraId="7004EE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084621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0578133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84E33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070D99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 Filling</w:t>
      </w:r>
    </w:p>
    <w:p w14:paraId="2FC50D9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35A7763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746F927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753DC8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740823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30D010A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w:t>
      </w:r>
    </w:p>
    <w:p w14:paraId="391AE77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582EF7E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Unable to fill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 already filled</w:t>
      </w:r>
    </w:p>
    <w:p w14:paraId="1CE854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Memory][654321]</w:t>
      </w:r>
    </w:p>
    <w:p w14:paraId="17F6AE1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Power Supply][147852]</w:t>
      </w:r>
    </w:p>
    <w:p w14:paraId="6D828BD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true</w:t>
      </w:r>
    </w:p>
    <w:p w14:paraId="443A9F6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3ADE77E" w14:textId="1801069C" w:rsidR="0088517B"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 Assembly Complete</w:t>
      </w:r>
      <w:r w:rsidR="00E36B5E" w:rsidRPr="00E36B5E">
        <w:rPr>
          <w:rFonts w:ascii="Consolas" w:hAnsi="Consolas" w:cs="Consolas"/>
          <w:b/>
          <w:color w:val="1F497D" w:themeColor="text2"/>
          <w:sz w:val="19"/>
          <w:szCs w:val="19"/>
        </w:rPr>
        <w:t xml:space="preserve"> </w:t>
      </w:r>
    </w:p>
    <w:p w14:paraId="619694A1" w14:textId="1756950E"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two</w:t>
      </w:r>
      <w:r>
        <w:rPr>
          <w:rFonts w:eastAsia="Times New Roman" w:cstheme="minorHAnsi"/>
          <w:color w:val="000000"/>
          <w:sz w:val="24"/>
          <w:szCs w:val="24"/>
        </w:rPr>
        <w:t xml:space="preserve"> file</w:t>
      </w:r>
      <w:r w:rsidR="00AA5762">
        <w:rPr>
          <w:rFonts w:eastAsia="Times New Roman" w:cstheme="minorHAnsi"/>
          <w:color w:val="000000"/>
          <w:sz w:val="24"/>
          <w:szCs w:val="24"/>
        </w:rPr>
        <w:t xml:space="preserve">s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 and</w:t>
      </w:r>
      <w:r w:rsidR="00AA5762">
        <w:rPr>
          <w:rFonts w:ascii="Consolas" w:hAnsi="Consolas" w:cs="Consolas"/>
          <w:b/>
          <w:color w:val="FF0000"/>
          <w:sz w:val="19"/>
          <w:szCs w:val="19"/>
        </w:rPr>
        <w:t xml:space="preserve"> CustomerOrders.txt</w:t>
      </w:r>
      <w:r>
        <w:rPr>
          <w:rFonts w:eastAsia="Times New Roman" w:cstheme="minorHAnsi"/>
          <w:color w:val="000000"/>
          <w:sz w:val="24"/>
          <w:szCs w:val="24"/>
        </w:rPr>
        <w:t>.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AA5762">
        <w:rPr>
          <w:rFonts w:ascii="Consolas" w:hAnsi="Consolas" w:cs="Consolas"/>
          <w:b/>
          <w:color w:val="FF0000"/>
          <w:sz w:val="19"/>
          <w:szCs w:val="19"/>
        </w:rPr>
        <w:t>CustomerOrders.txt</w:t>
      </w:r>
      <w:r w:rsidR="00AA5762">
        <w:rPr>
          <w:rFonts w:eastAsia="Times New Roman" w:cstheme="minorHAnsi"/>
          <w:color w:val="000000"/>
          <w:sz w:val="24"/>
          <w:szCs w:val="24"/>
        </w:rPr>
        <w:t xml:space="preserve"> file </w:t>
      </w:r>
      <w:r w:rsidR="002D7DE2">
        <w:rPr>
          <w:rFonts w:eastAsia="Times New Roman" w:cstheme="minorHAnsi"/>
          <w:color w:val="000000"/>
          <w:sz w:val="24"/>
          <w:szCs w:val="24"/>
        </w:rPr>
        <w:t>are</w:t>
      </w:r>
    </w:p>
    <w:p w14:paraId="20D4B364"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Elliott </w:t>
      </w:r>
      <w:proofErr w:type="spellStart"/>
      <w:r w:rsidRPr="00AA5762">
        <w:rPr>
          <w:rFonts w:ascii="Consolas" w:hAnsi="Consolas" w:cs="Consolas"/>
          <w:b/>
          <w:color w:val="FF0000"/>
          <w:sz w:val="19"/>
          <w:szCs w:val="19"/>
        </w:rPr>
        <w:t>C.|Gaming</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PC|CPU|Memory|GPU|GPU|GPU|SSD|Power</w:t>
      </w:r>
      <w:proofErr w:type="spellEnd"/>
      <w:r w:rsidRPr="00AA5762">
        <w:rPr>
          <w:rFonts w:ascii="Consolas" w:hAnsi="Consolas" w:cs="Consolas"/>
          <w:b/>
          <w:color w:val="FF0000"/>
          <w:sz w:val="19"/>
          <w:szCs w:val="19"/>
        </w:rPr>
        <w:t xml:space="preserve"> Supply</w:t>
      </w:r>
    </w:p>
    <w:p w14:paraId="1AF2BDB3"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Chris S.|</w:t>
      </w:r>
      <w:proofErr w:type="spellStart"/>
      <w:r w:rsidRPr="00AA5762">
        <w:rPr>
          <w:rFonts w:ascii="Consolas" w:hAnsi="Consolas" w:cs="Consolas"/>
          <w:b/>
          <w:color w:val="FF0000"/>
          <w:sz w:val="19"/>
          <w:szCs w:val="19"/>
        </w:rPr>
        <w:t>Laptop|CPU|Memory|SSD|Power</w:t>
      </w:r>
      <w:proofErr w:type="spellEnd"/>
      <w:r w:rsidRPr="00AA5762">
        <w:rPr>
          <w:rFonts w:ascii="Consolas" w:hAnsi="Consolas" w:cs="Consolas"/>
          <w:b/>
          <w:color w:val="FF0000"/>
          <w:sz w:val="19"/>
          <w:szCs w:val="19"/>
        </w:rPr>
        <w:t xml:space="preserve"> Supply</w:t>
      </w:r>
    </w:p>
    <w:p w14:paraId="6D64429B"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Mary-Lynn </w:t>
      </w:r>
      <w:proofErr w:type="spellStart"/>
      <w:r w:rsidRPr="00AA5762">
        <w:rPr>
          <w:rFonts w:ascii="Consolas" w:hAnsi="Consolas" w:cs="Consolas"/>
          <w:b/>
          <w:color w:val="FF0000"/>
          <w:sz w:val="19"/>
          <w:szCs w:val="19"/>
        </w:rPr>
        <w:t>M.|Desktop</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PC|CPU|Memory|Power</w:t>
      </w:r>
      <w:proofErr w:type="spellEnd"/>
      <w:r w:rsidRPr="00AA5762">
        <w:rPr>
          <w:rFonts w:ascii="Consolas" w:hAnsi="Consolas" w:cs="Consolas"/>
          <w:b/>
          <w:color w:val="FF0000"/>
          <w:sz w:val="19"/>
          <w:szCs w:val="19"/>
        </w:rPr>
        <w:t xml:space="preserve"> Supply</w:t>
      </w:r>
    </w:p>
    <w:p w14:paraId="6305B882" w14:textId="3A5C388F" w:rsidR="002D7DE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Chris </w:t>
      </w:r>
      <w:proofErr w:type="spellStart"/>
      <w:r w:rsidRPr="00AA5762">
        <w:rPr>
          <w:rFonts w:ascii="Consolas" w:hAnsi="Consolas" w:cs="Consolas"/>
          <w:b/>
          <w:color w:val="FF0000"/>
          <w:sz w:val="19"/>
          <w:szCs w:val="19"/>
        </w:rPr>
        <w:t>T.|Micro</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Controller|GPU|GPU|Power</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Supply|SSD</w:t>
      </w:r>
      <w:proofErr w:type="spellEnd"/>
    </w:p>
    <w:p w14:paraId="6D842DBD" w14:textId="0C6D377D"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AA5762">
        <w:rPr>
          <w:rFonts w:asciiTheme="minorHAnsi" w:hAnsiTheme="minorHAnsi" w:cstheme="minorHAnsi"/>
          <w:color w:val="000000"/>
        </w:rPr>
        <w:t>no less than 3</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w:t>
      </w:r>
      <w:r w:rsidR="00E36B5E">
        <w:rPr>
          <w:rFonts w:asciiTheme="minorHAnsi" w:hAnsiTheme="minorHAnsi" w:cstheme="minorHAnsi"/>
          <w:color w:val="000000"/>
        </w:rPr>
        <w:t>se</w:t>
      </w:r>
      <w:r w:rsidR="00E10564">
        <w:rPr>
          <w:rFonts w:asciiTheme="minorHAnsi" w:hAnsiTheme="minorHAnsi" w:cstheme="minorHAnsi"/>
          <w:color w:val="000000"/>
        </w:rPr>
        <w:t xml:space="preserve"> fields</w:t>
      </w:r>
      <w:r w:rsidR="00837C4D">
        <w:rPr>
          <w:rFonts w:asciiTheme="minorHAnsi" w:hAnsiTheme="minorHAnsi" w:cstheme="minorHAnsi"/>
          <w:color w:val="000000"/>
        </w:rPr>
        <w:t xml:space="preserve"> are:</w:t>
      </w:r>
    </w:p>
    <w:p w14:paraId="46046975" w14:textId="787E2773"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customer</w:t>
      </w:r>
    </w:p>
    <w:p w14:paraId="4318AA5A" w14:textId="1CD8C591" w:rsidR="00837C4D" w:rsidRDefault="00AA5762"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product being </w:t>
      </w:r>
      <w:r w:rsidR="00E36B5E">
        <w:rPr>
          <w:rFonts w:asciiTheme="minorHAnsi" w:hAnsiTheme="minorHAnsi" w:cstheme="minorHAnsi"/>
          <w:color w:val="000000"/>
        </w:rPr>
        <w:t>assembled</w:t>
      </w:r>
    </w:p>
    <w:p w14:paraId="02DB95B0" w14:textId="7020599D" w:rsidR="00B92610" w:rsidRPr="00AA5762" w:rsidRDefault="00AA5762" w:rsidP="00AA5762">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Names of </w:t>
      </w:r>
      <w:r w:rsidR="00E36B5E">
        <w:rPr>
          <w:rFonts w:asciiTheme="minorHAnsi" w:hAnsiTheme="minorHAnsi" w:cstheme="minorHAnsi"/>
          <w:color w:val="000000"/>
        </w:rPr>
        <w:t>the items to be</w:t>
      </w:r>
      <w:r>
        <w:rPr>
          <w:rFonts w:asciiTheme="minorHAnsi" w:hAnsiTheme="minorHAnsi" w:cstheme="minorHAnsi"/>
          <w:color w:val="000000"/>
        </w:rPr>
        <w:t xml:space="preserve"> added to the product</w:t>
      </w:r>
    </w:p>
    <w:p w14:paraId="3D0A3550" w14:textId="7A675540" w:rsidR="0088517B" w:rsidRPr="008C5F7F" w:rsidRDefault="00AA5762"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Customer</w:t>
      </w:r>
      <w:r w:rsidR="005C7E1F">
        <w:rPr>
          <w:rFonts w:ascii="Arial" w:eastAsia="Times New Roman" w:hAnsi="Arial" w:cs="Arial"/>
          <w:color w:val="4599B1"/>
          <w:sz w:val="27"/>
          <w:szCs w:val="27"/>
        </w:rPr>
        <w:t xml:space="preserve"> </w:t>
      </w:r>
      <w:r>
        <w:rPr>
          <w:rFonts w:ascii="Arial" w:eastAsia="Times New Roman" w:hAnsi="Arial" w:cs="Arial"/>
          <w:color w:val="4599B1"/>
          <w:sz w:val="27"/>
          <w:szCs w:val="27"/>
        </w:rPr>
        <w:t>Order</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3B04E8"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C7E1F">
        <w:rPr>
          <w:rFonts w:eastAsia="Times New Roman" w:cstheme="minorHAnsi"/>
          <w:color w:val="000000"/>
          <w:sz w:val="24"/>
          <w:szCs w:val="24"/>
        </w:rPr>
        <w:t>Customer Orde</w:t>
      </w:r>
      <w:r w:rsidR="000864E2">
        <w:rPr>
          <w:rFonts w:eastAsia="Times New Roman" w:cstheme="minorHAnsi"/>
          <w:color w:val="000000"/>
          <w:sz w:val="24"/>
          <w:szCs w:val="24"/>
        </w:rPr>
        <w:t>r</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 handling customer orders</w:t>
      </w:r>
      <w:r w:rsidR="00E36B5E">
        <w:rPr>
          <w:rFonts w:eastAsia="Times New Roman" w:cstheme="minorHAnsi"/>
          <w:color w:val="000000"/>
          <w:sz w:val="24"/>
          <w:szCs w:val="24"/>
        </w:rPr>
        <w:t xml:space="preserve"> as they move along the assembly line</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 xml:space="preserve">As the line manager moves an order along the assembly line, the station where that order currently rests fills a request for an item of that station, if there is any such request. Once the order has reached the end of the line, the order is </w:t>
      </w:r>
      <w:r w:rsidR="00EE396B">
        <w:rPr>
          <w:rFonts w:eastAsia="Times New Roman" w:cstheme="minorHAnsi"/>
          <w:color w:val="000000"/>
          <w:sz w:val="24"/>
          <w:szCs w:val="24"/>
        </w:rPr>
        <w:t xml:space="preserve">either </w:t>
      </w:r>
      <w:r w:rsidR="00E36B5E">
        <w:rPr>
          <w:rFonts w:eastAsia="Times New Roman" w:cstheme="minorHAnsi"/>
          <w:color w:val="000000"/>
          <w:sz w:val="24"/>
          <w:szCs w:val="24"/>
        </w:rPr>
        <w:t xml:space="preserve">completed or incomplete. One </w:t>
      </w:r>
      <w:r w:rsidR="00EE396B">
        <w:rPr>
          <w:rFonts w:eastAsia="Times New Roman" w:cstheme="minorHAnsi"/>
          <w:color w:val="000000"/>
          <w:sz w:val="24"/>
          <w:szCs w:val="24"/>
        </w:rPr>
        <w:t>cause of</w:t>
      </w:r>
      <w:r w:rsidR="00E36B5E">
        <w:rPr>
          <w:rFonts w:eastAsia="Times New Roman" w:cstheme="minorHAnsi"/>
          <w:color w:val="000000"/>
          <w:sz w:val="24"/>
          <w:szCs w:val="24"/>
        </w:rPr>
        <w:t xml:space="preserve"> incompleteness is </w:t>
      </w:r>
      <w:r w:rsidR="00EE396B">
        <w:rPr>
          <w:rFonts w:eastAsia="Times New Roman" w:cstheme="minorHAnsi"/>
          <w:color w:val="000000"/>
          <w:sz w:val="24"/>
          <w:szCs w:val="24"/>
        </w:rPr>
        <w:t>the</w:t>
      </w:r>
      <w:r w:rsidR="00E36B5E">
        <w:rPr>
          <w:rFonts w:eastAsia="Times New Roman" w:cstheme="minorHAnsi"/>
          <w:color w:val="000000"/>
          <w:sz w:val="24"/>
          <w:szCs w:val="24"/>
        </w:rPr>
        <w:t xml:space="preserve"> lack of sufficient items in stock at a station.</w:t>
      </w:r>
    </w:p>
    <w:p w14:paraId="5E84742B" w14:textId="6CF735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5C7E1F">
        <w:rPr>
          <w:rFonts w:eastAsia="Times New Roman" w:cstheme="minorHAnsi"/>
          <w:b/>
          <w:bCs/>
          <w:color w:val="000080"/>
          <w:sz w:val="24"/>
          <w:szCs w:val="24"/>
        </w:rPr>
        <w:t>CustomerOrder</w:t>
      </w:r>
      <w:proofErr w:type="spellEnd"/>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and processing customer orders. </w:t>
      </w:r>
      <w:r w:rsidR="00EE396B">
        <w:rPr>
          <w:rFonts w:eastAsia="Times New Roman" w:cstheme="minorHAnsi"/>
          <w:color w:val="000000"/>
          <w:sz w:val="24"/>
          <w:szCs w:val="24"/>
        </w:rPr>
        <w:t>C</w:t>
      </w:r>
      <w:r w:rsidR="002F259F">
        <w:rPr>
          <w:rFonts w:eastAsia="Times New Roman" w:cstheme="minorHAnsi"/>
          <w:color w:val="000000"/>
          <w:sz w:val="24"/>
          <w:szCs w:val="24"/>
        </w:rPr>
        <w:t xml:space="preserve">ustomer order objects are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2F259F">
        <w:rPr>
          <w:rFonts w:eastAsia="Times New Roman" w:cstheme="minorHAnsi"/>
          <w:color w:val="000000"/>
          <w:sz w:val="24"/>
          <w:szCs w:val="24"/>
        </w:rPr>
        <w:t xml:space="preserve"> </w:t>
      </w:r>
      <w:r w:rsidR="00E36B5E">
        <w:rPr>
          <w:rFonts w:eastAsia="Times New Roman" w:cstheme="minorHAnsi"/>
          <w:color w:val="000000"/>
          <w:sz w:val="24"/>
          <w:szCs w:val="24"/>
        </w:rPr>
        <w:t>nor copy-assignable</w:t>
      </w:r>
      <w:r w:rsidR="00EE396B">
        <w:rPr>
          <w:rFonts w:eastAsia="Times New Roman" w:cstheme="minorHAnsi"/>
          <w:color w:val="000000"/>
          <w:sz w:val="24"/>
          <w:szCs w:val="24"/>
        </w:rPr>
        <w:t>. However,</w:t>
      </w:r>
      <w:r w:rsidR="00E36B5E">
        <w:rPr>
          <w:rFonts w:eastAsia="Times New Roman" w:cstheme="minorHAnsi"/>
          <w:color w:val="000000"/>
          <w:sz w:val="24"/>
          <w:szCs w:val="24"/>
        </w:rPr>
        <w:t xml:space="preserve"> </w:t>
      </w:r>
      <w:r w:rsidR="002F259F">
        <w:rPr>
          <w:rFonts w:eastAsia="Times New Roman" w:cstheme="minorHAnsi"/>
          <w:color w:val="000000"/>
          <w:sz w:val="24"/>
          <w:szCs w:val="24"/>
        </w:rPr>
        <w:t xml:space="preserve">they are </w:t>
      </w:r>
      <w:r w:rsidR="00EE396B">
        <w:rPr>
          <w:rFonts w:eastAsia="Times New Roman" w:cstheme="minorHAnsi"/>
          <w:color w:val="000000"/>
          <w:sz w:val="24"/>
          <w:szCs w:val="24"/>
        </w:rPr>
        <w:t xml:space="preserve">both </w:t>
      </w:r>
      <w:r w:rsidR="002F259F">
        <w:rPr>
          <w:rFonts w:eastAsia="Times New Roman" w:cstheme="minorHAnsi"/>
          <w:color w:val="000000"/>
          <w:sz w:val="24"/>
          <w:szCs w:val="24"/>
        </w:rPr>
        <w:t xml:space="preserve">movable and move-assignable. </w:t>
      </w:r>
    </w:p>
    <w:p w14:paraId="23ED03CB" w14:textId="29D2229A" w:rsidR="0088517B" w:rsidRPr="009F1287" w:rsidRDefault="000864E2" w:rsidP="0088517B">
      <w:pPr>
        <w:spacing w:before="100" w:beforeAutospacing="1" w:after="100" w:afterAutospacing="1" w:line="240" w:lineRule="auto"/>
        <w:textAlignment w:val="baseline"/>
        <w:rPr>
          <w:rFonts w:eastAsia="Times New Roman" w:cstheme="minorHAnsi"/>
          <w:color w:val="000000"/>
          <w:sz w:val="24"/>
          <w:szCs w:val="24"/>
        </w:rPr>
      </w:pPr>
      <w:r>
        <w:rPr>
          <w:noProof/>
        </w:rPr>
        <w:lastRenderedPageBreak/>
        <w:drawing>
          <wp:anchor distT="0" distB="0" distL="114300" distR="114300" simplePos="0" relativeHeight="251658240" behindDoc="0" locked="0" layoutInCell="1" allowOverlap="1" wp14:anchorId="75EDABB7" wp14:editId="4553ED2B">
            <wp:simplePos x="0" y="0"/>
            <wp:positionH relativeFrom="margin">
              <wp:align>left</wp:align>
            </wp:positionH>
            <wp:positionV relativeFrom="paragraph">
              <wp:posOffset>289560</wp:posOffset>
            </wp:positionV>
            <wp:extent cx="1600200" cy="383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0200" cy="3835400"/>
                    </a:xfrm>
                    <a:prstGeom prst="rect">
                      <a:avLst/>
                    </a:prstGeom>
                  </pic:spPr>
                </pic:pic>
              </a:graphicData>
            </a:graphic>
            <wp14:sizeRelH relativeFrom="margin">
              <wp14:pctWidth>0</wp14:pctWidth>
            </wp14:sizeRelH>
            <wp14:sizeRelV relativeFrom="margin">
              <wp14:pctHeight>0</wp14:pctHeight>
            </wp14:sizeRelV>
          </wp:anchor>
        </w:drawing>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3AA124A6" w14:textId="3CBC39E1" w:rsidR="002F259F"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sets the object to a safe empty state.</w:t>
      </w:r>
    </w:p>
    <w:p w14:paraId="27EB7BED" w14:textId="4C84CCB1"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C14C25">
        <w:rPr>
          <w:rFonts w:eastAsia="Times New Roman" w:cstheme="minorHAnsi"/>
          <w:color w:val="000000"/>
          <w:sz w:val="24"/>
          <w:szCs w:val="24"/>
        </w:rPr>
        <w:t>. This constructor</w:t>
      </w:r>
      <w:r w:rsidR="005D3B26">
        <w:rPr>
          <w:rFonts w:eastAsia="Times New Roman" w:cstheme="minorHAnsi"/>
          <w:color w:val="000000"/>
          <w:sz w:val="24"/>
          <w:szCs w:val="24"/>
        </w:rPr>
        <w:t xml:space="preserve"> extracts </w:t>
      </w:r>
      <w:r w:rsidR="00EE396B">
        <w:rPr>
          <w:rFonts w:eastAsia="Times New Roman" w:cstheme="minorHAnsi"/>
          <w:color w:val="000000"/>
          <w:sz w:val="24"/>
          <w:szCs w:val="24"/>
        </w:rPr>
        <w:t>no less than 3</w:t>
      </w:r>
      <w:r w:rsidR="005C7E1F">
        <w:rPr>
          <w:rFonts w:eastAsia="Times New Roman" w:cstheme="minorHAnsi"/>
          <w:color w:val="000000"/>
          <w:sz w:val="24"/>
          <w:szCs w:val="24"/>
        </w:rPr>
        <w:t xml:space="preserve"> tokens from</w:t>
      </w:r>
      <w:r w:rsidR="0036249B">
        <w:rPr>
          <w:rFonts w:eastAsia="Times New Roman" w:cstheme="minorHAnsi"/>
          <w:color w:val="000000"/>
          <w:sz w:val="24"/>
          <w:szCs w:val="24"/>
        </w:rPr>
        <w:t xml:space="preserve"> the string</w:t>
      </w:r>
      <w:r w:rsidR="005D3B26">
        <w:rPr>
          <w:rFonts w:eastAsia="Times New Roman" w:cstheme="minorHAnsi"/>
          <w:color w:val="000000"/>
          <w:sz w:val="24"/>
          <w:szCs w:val="24"/>
        </w:rPr>
        <w:t>.</w:t>
      </w:r>
      <w:r w:rsidR="005C7E1F">
        <w:rPr>
          <w:rFonts w:eastAsia="Times New Roman" w:cstheme="minorHAnsi"/>
          <w:color w:val="000000"/>
          <w:sz w:val="24"/>
          <w:szCs w:val="24"/>
        </w:rPr>
        <w:t xml:space="preserve"> The first </w:t>
      </w:r>
      <w:r w:rsidR="00C14C25">
        <w:rPr>
          <w:rFonts w:eastAsia="Times New Roman" w:cstheme="minorHAnsi"/>
          <w:color w:val="000000"/>
          <w:sz w:val="24"/>
          <w:szCs w:val="24"/>
        </w:rPr>
        <w:t xml:space="preserve">extracted </w:t>
      </w:r>
      <w:r w:rsidR="005C7E1F">
        <w:rPr>
          <w:rFonts w:eastAsia="Times New Roman" w:cstheme="minorHAnsi"/>
          <w:color w:val="000000"/>
          <w:sz w:val="24"/>
          <w:szCs w:val="24"/>
        </w:rPr>
        <w:t>token holds the customer</w:t>
      </w:r>
      <w:r w:rsidR="00DA13A1">
        <w:rPr>
          <w:rFonts w:eastAsia="Times New Roman" w:cstheme="minorHAnsi"/>
          <w:color w:val="000000"/>
          <w:sz w:val="24"/>
          <w:szCs w:val="24"/>
        </w:rPr>
        <w:t>’s name</w:t>
      </w:r>
      <w:r w:rsidR="005C7E1F">
        <w:rPr>
          <w:rFonts w:eastAsia="Times New Roman" w:cstheme="minorHAnsi"/>
          <w:color w:val="000000"/>
          <w:sz w:val="24"/>
          <w:szCs w:val="24"/>
        </w:rPr>
        <w:t xml:space="preserve">. The second token holds the name of the product </w:t>
      </w:r>
      <w:r w:rsidR="00C14C25">
        <w:rPr>
          <w:rFonts w:eastAsia="Times New Roman" w:cstheme="minorHAnsi"/>
          <w:color w:val="000000"/>
          <w:sz w:val="24"/>
          <w:szCs w:val="24"/>
        </w:rPr>
        <w:t>being</w:t>
      </w:r>
      <w:r w:rsidR="005C7E1F">
        <w:rPr>
          <w:rFonts w:eastAsia="Times New Roman" w:cstheme="minorHAnsi"/>
          <w:color w:val="000000"/>
          <w:sz w:val="24"/>
          <w:szCs w:val="24"/>
        </w:rPr>
        <w:t xml:space="preserve"> </w:t>
      </w:r>
      <w:r w:rsidR="00DA13A1">
        <w:rPr>
          <w:rFonts w:eastAsia="Times New Roman" w:cstheme="minorHAnsi"/>
          <w:color w:val="000000"/>
          <w:sz w:val="24"/>
          <w:szCs w:val="24"/>
        </w:rPr>
        <w:t>assembled. T</w:t>
      </w:r>
      <w:r w:rsidR="005C7E1F">
        <w:rPr>
          <w:rFonts w:eastAsia="Times New Roman" w:cstheme="minorHAnsi"/>
          <w:color w:val="000000"/>
          <w:sz w:val="24"/>
          <w:szCs w:val="24"/>
        </w:rPr>
        <w:t xml:space="preserve">he remaining tokens </w:t>
      </w:r>
      <w:r w:rsidR="0036249B">
        <w:rPr>
          <w:rFonts w:eastAsia="Times New Roman" w:cstheme="minorHAnsi"/>
          <w:color w:val="000000"/>
          <w:sz w:val="24"/>
          <w:szCs w:val="24"/>
        </w:rPr>
        <w:t>hold</w:t>
      </w:r>
      <w:r w:rsidR="005C7E1F">
        <w:rPr>
          <w:rFonts w:eastAsia="Times New Roman" w:cstheme="minorHAnsi"/>
          <w:color w:val="000000"/>
          <w:sz w:val="24"/>
          <w:szCs w:val="24"/>
        </w:rPr>
        <w:t xml:space="preserve"> the</w:t>
      </w:r>
      <w:r w:rsidR="0036249B">
        <w:rPr>
          <w:rFonts w:eastAsia="Times New Roman" w:cstheme="minorHAnsi"/>
          <w:color w:val="000000"/>
          <w:sz w:val="24"/>
          <w:szCs w:val="24"/>
        </w:rPr>
        <w:t xml:space="preserve"> names of the</w:t>
      </w:r>
      <w:r w:rsidR="005C7E1F">
        <w:rPr>
          <w:rFonts w:eastAsia="Times New Roman" w:cstheme="minorHAnsi"/>
          <w:color w:val="000000"/>
          <w:sz w:val="24"/>
          <w:szCs w:val="24"/>
        </w:rPr>
        <w:t xml:space="preserve"> items to be added to the product</w:t>
      </w:r>
      <w:r w:rsidR="00C14C25">
        <w:rPr>
          <w:rFonts w:eastAsia="Times New Roman" w:cstheme="minorHAnsi"/>
          <w:color w:val="000000"/>
          <w:sz w:val="24"/>
          <w:szCs w:val="24"/>
        </w:rPr>
        <w:t xml:space="preserve"> </w:t>
      </w:r>
      <w:r w:rsidR="00EE396B">
        <w:rPr>
          <w:rFonts w:eastAsia="Times New Roman" w:cstheme="minorHAnsi"/>
          <w:color w:val="000000"/>
          <w:sz w:val="24"/>
          <w:szCs w:val="24"/>
        </w:rPr>
        <w:t>throughout</w:t>
      </w:r>
      <w:r w:rsidR="00C14C25">
        <w:rPr>
          <w:rFonts w:eastAsia="Times New Roman" w:cstheme="minorHAnsi"/>
          <w:color w:val="000000"/>
          <w:sz w:val="24"/>
          <w:szCs w:val="24"/>
        </w:rPr>
        <w:t xml:space="preserve"> the assembly process</w:t>
      </w:r>
      <w:r w:rsidR="005C7E1F">
        <w:rPr>
          <w:rFonts w:eastAsia="Times New Roman" w:cstheme="minorHAnsi"/>
          <w:color w:val="000000"/>
          <w:sz w:val="24"/>
          <w:szCs w:val="24"/>
        </w:rPr>
        <w:t>.</w:t>
      </w:r>
      <w:r w:rsidR="00DA13A1">
        <w:rPr>
          <w:rFonts w:eastAsia="Times New Roman" w:cstheme="minorHAnsi"/>
          <w:color w:val="000000"/>
          <w:sz w:val="24"/>
          <w:szCs w:val="24"/>
        </w:rPr>
        <w:t xml:space="preserve"> 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throws an exception if no items </w:t>
      </w:r>
      <w:r w:rsidR="00C14C25">
        <w:rPr>
          <w:rFonts w:eastAsia="Times New Roman" w:cstheme="minorHAnsi"/>
          <w:color w:val="000000"/>
          <w:sz w:val="24"/>
          <w:szCs w:val="24"/>
        </w:rPr>
        <w:t>have been requested</w:t>
      </w:r>
      <w:r w:rsidR="00DA13A1">
        <w:rPr>
          <w:rFonts w:eastAsia="Times New Roman" w:cstheme="minorHAnsi"/>
          <w:color w:val="000000"/>
          <w:sz w:val="24"/>
          <w:szCs w:val="24"/>
        </w:rPr>
        <w:t xml:space="preserve"> to be added</w:t>
      </w:r>
      <w:r w:rsidR="00EE396B">
        <w:rPr>
          <w:rFonts w:eastAsia="Times New Roman" w:cstheme="minorHAnsi"/>
          <w:color w:val="000000"/>
          <w:sz w:val="24"/>
          <w:szCs w:val="24"/>
        </w:rPr>
        <w:t>; that is, there are less than 3 token in the string</w:t>
      </w:r>
      <w:r w:rsidR="00DA13A1">
        <w:rPr>
          <w:rFonts w:eastAsia="Times New Roman" w:cstheme="minorHAnsi"/>
          <w:color w:val="000000"/>
          <w:sz w:val="24"/>
          <w:szCs w:val="24"/>
        </w:rPr>
        <w:t xml:space="preserve">. Otherwise, </w:t>
      </w:r>
      <w:r w:rsidR="0036249B">
        <w:rPr>
          <w:rFonts w:eastAsia="Times New Roman" w:cstheme="minorHAnsi"/>
          <w:color w:val="000000"/>
          <w:sz w:val="24"/>
          <w:szCs w:val="24"/>
        </w:rPr>
        <w:t xml:space="preserve">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allocates memory for </w:t>
      </w:r>
      <w:r w:rsidR="00C14C25">
        <w:rPr>
          <w:rFonts w:eastAsia="Times New Roman" w:cstheme="minorHAnsi"/>
          <w:color w:val="000000"/>
          <w:sz w:val="24"/>
          <w:szCs w:val="24"/>
        </w:rPr>
        <w:t>each</w:t>
      </w:r>
      <w:r w:rsidR="00DA13A1">
        <w:rPr>
          <w:rFonts w:eastAsia="Times New Roman" w:cstheme="minorHAnsi"/>
          <w:color w:val="000000"/>
          <w:sz w:val="24"/>
          <w:szCs w:val="24"/>
        </w:rPr>
        <w:t xml:space="preserve"> item to be added </w:t>
      </w:r>
      <w:r w:rsidR="00EE396B">
        <w:rPr>
          <w:rFonts w:eastAsia="Times New Roman" w:cstheme="minorHAnsi"/>
          <w:color w:val="000000"/>
          <w:sz w:val="24"/>
          <w:szCs w:val="24"/>
        </w:rPr>
        <w:t>with</w:t>
      </w:r>
      <w:r w:rsidR="00DA13A1">
        <w:rPr>
          <w:rFonts w:eastAsia="Times New Roman" w:cstheme="minorHAnsi"/>
          <w:color w:val="000000"/>
          <w:sz w:val="24"/>
          <w:szCs w:val="24"/>
        </w:rPr>
        <w:t xml:space="preserve"> </w:t>
      </w:r>
      <w:r w:rsidR="00C14C25">
        <w:rPr>
          <w:rFonts w:eastAsia="Times New Roman" w:cstheme="minorHAnsi"/>
          <w:color w:val="000000"/>
          <w:sz w:val="24"/>
          <w:szCs w:val="24"/>
        </w:rPr>
        <w:t>its</w:t>
      </w:r>
      <w:r w:rsidR="00DA13A1">
        <w:rPr>
          <w:rFonts w:eastAsia="Times New Roman" w:cstheme="minorHAnsi"/>
          <w:color w:val="000000"/>
          <w:sz w:val="24"/>
          <w:szCs w:val="24"/>
        </w:rPr>
        <w:t xml:space="preserve"> </w:t>
      </w:r>
      <w:r w:rsidR="00C14C25">
        <w:rPr>
          <w:rFonts w:eastAsia="Times New Roman" w:cstheme="minorHAnsi"/>
          <w:color w:val="000000"/>
          <w:sz w:val="24"/>
          <w:szCs w:val="24"/>
        </w:rPr>
        <w:t>fulfillment</w:t>
      </w:r>
      <w:r w:rsidR="00DA13A1">
        <w:rPr>
          <w:rFonts w:eastAsia="Times New Roman" w:cstheme="minorHAnsi"/>
          <w:color w:val="000000"/>
          <w:sz w:val="24"/>
          <w:szCs w:val="24"/>
        </w:rPr>
        <w:t xml:space="preserve"> information. </w:t>
      </w:r>
      <w:r w:rsidR="008445AC">
        <w:rPr>
          <w:rFonts w:eastAsia="Times New Roman" w:cstheme="minorHAnsi"/>
          <w:color w:val="000000"/>
          <w:sz w:val="24"/>
          <w:szCs w:val="24"/>
        </w:rPr>
        <w:t>(Hint: o</w:t>
      </w:r>
      <w:r w:rsidR="00C14C25">
        <w:rPr>
          <w:rFonts w:eastAsia="Times New Roman" w:cstheme="minorHAnsi"/>
          <w:color w:val="000000"/>
          <w:sz w:val="24"/>
          <w:szCs w:val="24"/>
        </w:rPr>
        <w:t xml:space="preserve">ne way to hold </w:t>
      </w:r>
      <w:r w:rsidR="008445AC">
        <w:rPr>
          <w:rFonts w:eastAsia="Times New Roman" w:cstheme="minorHAnsi"/>
          <w:color w:val="000000"/>
          <w:sz w:val="24"/>
          <w:szCs w:val="24"/>
        </w:rPr>
        <w:t>this information</w:t>
      </w:r>
      <w:r w:rsidR="00C14C25">
        <w:rPr>
          <w:rFonts w:eastAsia="Times New Roman" w:cstheme="minorHAnsi"/>
          <w:color w:val="000000"/>
          <w:sz w:val="24"/>
          <w:szCs w:val="24"/>
        </w:rPr>
        <w:t xml:space="preserve"> is in array of </w:t>
      </w:r>
      <w:proofErr w:type="spellStart"/>
      <w:r w:rsidR="00C14C25" w:rsidRPr="00DA13A1">
        <w:rPr>
          <w:rFonts w:eastAsia="Times New Roman" w:cstheme="minorHAnsi"/>
          <w:b/>
          <w:color w:val="365F91" w:themeColor="accent1" w:themeShade="BF"/>
          <w:sz w:val="24"/>
          <w:szCs w:val="24"/>
        </w:rPr>
        <w:t>ItemInfo</w:t>
      </w:r>
      <w:proofErr w:type="spellEnd"/>
      <w:r w:rsidR="00C14C25">
        <w:rPr>
          <w:rFonts w:eastAsia="Times New Roman" w:cstheme="minorHAnsi"/>
          <w:color w:val="000000"/>
          <w:sz w:val="24"/>
          <w:szCs w:val="24"/>
        </w:rPr>
        <w:t xml:space="preserve"> sub-objects nested within the </w:t>
      </w:r>
      <w:r w:rsidR="008445AC">
        <w:rPr>
          <w:rFonts w:eastAsia="Times New Roman" w:cstheme="minorHAnsi"/>
          <w:color w:val="000000"/>
          <w:sz w:val="24"/>
          <w:szCs w:val="24"/>
        </w:rPr>
        <w:t>object itself</w:t>
      </w:r>
      <w:r w:rsidR="00C14C25">
        <w:rPr>
          <w:rFonts w:eastAsia="Times New Roman" w:cstheme="minorHAnsi"/>
          <w:color w:val="000000"/>
          <w:sz w:val="24"/>
          <w:szCs w:val="24"/>
        </w:rPr>
        <w:t>. I</w:t>
      </w:r>
      <w:r w:rsidR="00DA13A1">
        <w:rPr>
          <w:rFonts w:eastAsia="Times New Roman" w:cstheme="minorHAnsi"/>
          <w:color w:val="000000"/>
          <w:sz w:val="24"/>
          <w:szCs w:val="24"/>
        </w:rPr>
        <w:t>nformation</w:t>
      </w:r>
      <w:r w:rsidR="00C14C25">
        <w:rPr>
          <w:rFonts w:eastAsia="Times New Roman" w:cstheme="minorHAnsi"/>
          <w:color w:val="000000"/>
          <w:sz w:val="24"/>
          <w:szCs w:val="24"/>
        </w:rPr>
        <w:t xml:space="preserve"> that needs to be </w:t>
      </w:r>
      <w:r w:rsidR="00EE396B">
        <w:rPr>
          <w:rFonts w:eastAsia="Times New Roman" w:cstheme="minorHAnsi"/>
          <w:color w:val="000000"/>
          <w:sz w:val="24"/>
          <w:szCs w:val="24"/>
        </w:rPr>
        <w:t>tracked</w:t>
      </w:r>
      <w:r w:rsidR="00C14C25">
        <w:rPr>
          <w:rFonts w:eastAsia="Times New Roman" w:cstheme="minorHAnsi"/>
          <w:color w:val="000000"/>
          <w:sz w:val="24"/>
          <w:szCs w:val="24"/>
        </w:rPr>
        <w:t xml:space="preserve"> includes the name of the item, its serial number, </w:t>
      </w:r>
      <w:r w:rsidR="002A2CD3">
        <w:rPr>
          <w:rFonts w:eastAsia="Times New Roman" w:cstheme="minorHAnsi"/>
          <w:color w:val="000000"/>
          <w:sz w:val="24"/>
          <w:szCs w:val="24"/>
        </w:rPr>
        <w:t xml:space="preserve">and </w:t>
      </w:r>
      <w:r w:rsidR="00C14C25">
        <w:rPr>
          <w:rFonts w:eastAsia="Times New Roman" w:cstheme="minorHAnsi"/>
          <w:color w:val="000000"/>
          <w:sz w:val="24"/>
          <w:szCs w:val="24"/>
        </w:rPr>
        <w:t>its filled status</w:t>
      </w:r>
      <w:bookmarkStart w:id="0" w:name="_GoBack"/>
      <w:bookmarkEnd w:id="0"/>
      <w:r w:rsidR="008445AC">
        <w:rPr>
          <w:rFonts w:eastAsia="Times New Roman" w:cstheme="minorHAnsi"/>
          <w:color w:val="000000"/>
          <w:sz w:val="24"/>
          <w:szCs w:val="24"/>
        </w:rPr>
        <w:t>.)</w:t>
      </w:r>
      <w:r w:rsidR="00EE396B" w:rsidRPr="00EE396B">
        <w:rPr>
          <w:rFonts w:eastAsia="Times New Roman" w:cstheme="minorHAnsi"/>
          <w:color w:val="000000"/>
          <w:sz w:val="24"/>
          <w:szCs w:val="24"/>
        </w:rPr>
        <w:t xml:space="preserve"> </w:t>
      </w:r>
      <w:r w:rsidR="00EE396B">
        <w:rPr>
          <w:rFonts w:eastAsia="Times New Roman" w:cstheme="minorHAnsi"/>
          <w:color w:val="000000"/>
          <w:sz w:val="24"/>
          <w:szCs w:val="24"/>
        </w:rPr>
        <w:t>This constructor determines the field width to be used in displaying customer names for all orders managed by this class.</w:t>
      </w:r>
    </w:p>
    <w:p w14:paraId="6BCFE661" w14:textId="34097B74" w:rsidR="002F259F" w:rsidRPr="002D7DE2"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destructor that deallocates any memory that the object has allocated.</w:t>
      </w:r>
    </w:p>
    <w:p w14:paraId="781ABB83" w14:textId="4B9BCE9D" w:rsidR="00F23C4F"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proofErr w:type="spellStart"/>
      <w:r>
        <w:rPr>
          <w:rFonts w:ascii="Consolas" w:hAnsi="Consolas" w:cs="Consolas"/>
          <w:b/>
          <w:color w:val="000000"/>
        </w:rPr>
        <w:t>fillItem</w:t>
      </w:r>
      <w:proofErr w:type="spellEnd"/>
      <w:r w:rsidRPr="008939DD">
        <w:rPr>
          <w:rFonts w:ascii="Consolas" w:hAnsi="Consolas" w:cs="Consolas"/>
          <w:b/>
          <w:color w:val="000000"/>
        </w:rPr>
        <w:t xml:space="preserve"> (</w:t>
      </w:r>
      <w:proofErr w:type="spellStart"/>
      <w:r>
        <w:rPr>
          <w:rFonts w:ascii="Consolas" w:hAnsi="Consolas" w:cs="Consolas"/>
          <w:b/>
          <w:color w:val="0000FF"/>
        </w:rPr>
        <w:t>ItemSet</w:t>
      </w:r>
      <w:proofErr w:type="spellEnd"/>
      <w:r w:rsidRPr="001C5BD3">
        <w:rPr>
          <w:rFonts w:ascii="Consolas" w:hAnsi="Consolas" w:cs="Consolas"/>
          <w:b/>
          <w:color w:val="000000"/>
        </w:rPr>
        <w:t xml:space="preserve">&amp; </w:t>
      </w:r>
      <w:r w:rsidRPr="001C5BD3">
        <w:rPr>
          <w:rFonts w:ascii="Consolas" w:hAnsi="Consolas" w:cs="Consolas"/>
          <w:b/>
          <w:color w:val="808080"/>
        </w:rPr>
        <w:t>item</w:t>
      </w:r>
      <w:r>
        <w:rPr>
          <w:rFonts w:ascii="Consolas" w:hAnsi="Consolas" w:cs="Consolas"/>
          <w:b/>
          <w:color w:val="808080"/>
        </w:rPr>
        <w:t xml:space="preserve">,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0864E2">
        <w:rPr>
          <w:rFonts w:eastAsia="Times New Roman" w:cstheme="minorHAnsi"/>
          <w:color w:val="000000"/>
          <w:sz w:val="24"/>
          <w:szCs w:val="24"/>
        </w:rPr>
        <w:t xml:space="preserve">receives a reference to an </w:t>
      </w:r>
      <w:proofErr w:type="spellStart"/>
      <w:r w:rsidR="000864E2">
        <w:rPr>
          <w:rFonts w:ascii="Consolas" w:hAnsi="Consolas" w:cs="Consolas"/>
          <w:b/>
          <w:color w:val="0000FF"/>
        </w:rPr>
        <w:t>ItemSet</w:t>
      </w:r>
      <w:proofErr w:type="spellEnd"/>
      <w:r w:rsidR="000864E2">
        <w:rPr>
          <w:rFonts w:eastAsia="Times New Roman" w:cstheme="minorHAnsi"/>
          <w:color w:val="000000"/>
          <w:sz w:val="24"/>
          <w:szCs w:val="24"/>
        </w:rPr>
        <w:t xml:space="preserve"> object and an </w:t>
      </w:r>
      <w:proofErr w:type="spellStart"/>
      <w:r w:rsidR="000864E2" w:rsidRPr="008640FC">
        <w:rPr>
          <w:rFonts w:ascii="Consolas" w:hAnsi="Consolas" w:cs="Consolas"/>
          <w:b/>
          <w:color w:val="000000"/>
        </w:rPr>
        <w:t>std</w:t>
      </w:r>
      <w:proofErr w:type="spellEnd"/>
      <w:r w:rsidR="000864E2" w:rsidRPr="008640FC">
        <w:rPr>
          <w:rFonts w:ascii="Consolas" w:hAnsi="Consolas" w:cs="Consolas"/>
          <w:b/>
          <w:color w:val="000000"/>
        </w:rPr>
        <w:t>::</w:t>
      </w:r>
      <w:proofErr w:type="spellStart"/>
      <w:r w:rsidR="000864E2" w:rsidRPr="008640FC">
        <w:rPr>
          <w:rFonts w:ascii="Consolas" w:hAnsi="Consolas" w:cs="Consolas"/>
          <w:b/>
          <w:color w:val="2B91AF"/>
        </w:rPr>
        <w:t>ostream</w:t>
      </w:r>
      <w:proofErr w:type="spellEnd"/>
      <w:r w:rsidR="000864E2">
        <w:rPr>
          <w:rFonts w:eastAsia="Times New Roman" w:cstheme="minorHAnsi"/>
          <w:color w:val="000000"/>
          <w:sz w:val="24"/>
          <w:szCs w:val="24"/>
        </w:rPr>
        <w:t xml:space="preserve"> object. This function checks each item request, fills it if the requested item is available and the request has not been filled, reports the fillin</w:t>
      </w:r>
      <w:r w:rsidR="00F23C4F">
        <w:rPr>
          <w:rFonts w:eastAsia="Times New Roman" w:cstheme="minorHAnsi"/>
          <w:color w:val="000000"/>
          <w:sz w:val="24"/>
          <w:szCs w:val="24"/>
        </w:rPr>
        <w:t xml:space="preserve">g </w:t>
      </w:r>
      <w:r w:rsidR="000864E2">
        <w:rPr>
          <w:rFonts w:eastAsia="Times New Roman" w:cstheme="minorHAnsi"/>
          <w:color w:val="000000"/>
          <w:sz w:val="24"/>
          <w:szCs w:val="24"/>
        </w:rPr>
        <w:t xml:space="preserve">in the </w:t>
      </w:r>
      <w:r w:rsidR="00F23C4F">
        <w:rPr>
          <w:rFonts w:eastAsia="Times New Roman" w:cstheme="minorHAnsi"/>
          <w:color w:val="000000"/>
          <w:sz w:val="24"/>
          <w:szCs w:val="24"/>
        </w:rPr>
        <w:t>format shown below</w:t>
      </w:r>
      <w:r w:rsidR="000864E2">
        <w:rPr>
          <w:rFonts w:eastAsia="Times New Roman" w:cstheme="minorHAnsi"/>
          <w:color w:val="000000"/>
          <w:sz w:val="24"/>
          <w:szCs w:val="24"/>
        </w:rPr>
        <w:t xml:space="preserve"> and decrements the item stock by one</w:t>
      </w:r>
      <w:r w:rsidR="00F23C4F">
        <w:rPr>
          <w:rFonts w:eastAsia="Times New Roman" w:cstheme="minorHAnsi"/>
          <w:color w:val="000000"/>
          <w:sz w:val="24"/>
          <w:szCs w:val="24"/>
        </w:rPr>
        <w:t>:</w:t>
      </w:r>
      <w:r w:rsidR="000864E2">
        <w:rPr>
          <w:rFonts w:eastAsia="Times New Roman" w:cstheme="minorHAnsi"/>
          <w:color w:val="000000"/>
          <w:sz w:val="24"/>
          <w:szCs w:val="24"/>
        </w:rPr>
        <w:t xml:space="preserve"> </w:t>
      </w:r>
    </w:p>
    <w:p w14:paraId="1B7CCC93" w14:textId="07DA1F3E" w:rsidR="00F23C4F" w:rsidRPr="00F23C4F" w:rsidRDefault="00F23C4F" w:rsidP="00F23C4F">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000000"/>
          <w:sz w:val="24"/>
          <w:szCs w:val="24"/>
        </w:rPr>
        <w:t>Filled</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CUSTOMER</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xml:space="preserve">] </w:t>
      </w:r>
    </w:p>
    <w:p w14:paraId="0EB440FD" w14:textId="6762D4A6" w:rsidR="00F23C4F" w:rsidRDefault="000864E2" w:rsidP="00F23C4F">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If the </w:t>
      </w:r>
      <w:r w:rsidR="00F23C4F">
        <w:rPr>
          <w:rFonts w:eastAsia="Times New Roman" w:cstheme="minorHAnsi"/>
          <w:color w:val="000000"/>
          <w:sz w:val="24"/>
          <w:szCs w:val="24"/>
        </w:rPr>
        <w:t xml:space="preserve">item </w:t>
      </w:r>
      <w:r>
        <w:rPr>
          <w:rFonts w:eastAsia="Times New Roman" w:cstheme="minorHAnsi"/>
          <w:color w:val="000000"/>
          <w:sz w:val="24"/>
          <w:szCs w:val="24"/>
        </w:rPr>
        <w:t xml:space="preserve">request has </w:t>
      </w:r>
      <w:r w:rsidR="00F23C4F">
        <w:rPr>
          <w:rFonts w:eastAsia="Times New Roman" w:cstheme="minorHAnsi"/>
          <w:color w:val="000000"/>
          <w:sz w:val="24"/>
          <w:szCs w:val="24"/>
        </w:rPr>
        <w:t xml:space="preserve">already </w:t>
      </w:r>
      <w:r>
        <w:rPr>
          <w:rFonts w:eastAsia="Times New Roman" w:cstheme="minorHAnsi"/>
          <w:color w:val="000000"/>
          <w:sz w:val="24"/>
          <w:szCs w:val="24"/>
        </w:rPr>
        <w:t>been filled or</w:t>
      </w:r>
      <w:r w:rsidR="00F23C4F">
        <w:rPr>
          <w:rFonts w:eastAsia="Times New Roman" w:cstheme="minorHAnsi"/>
          <w:color w:val="000000"/>
          <w:sz w:val="24"/>
          <w:szCs w:val="24"/>
        </w:rPr>
        <w:t xml:space="preserve"> if</w:t>
      </w:r>
      <w:r>
        <w:rPr>
          <w:rFonts w:eastAsia="Times New Roman" w:cstheme="minorHAnsi"/>
          <w:color w:val="000000"/>
          <w:sz w:val="24"/>
          <w:szCs w:val="24"/>
        </w:rPr>
        <w:t xml:space="preserve"> the item is out of stock</w:t>
      </w:r>
      <w:r w:rsidR="00F23C4F">
        <w:rPr>
          <w:rFonts w:eastAsia="Times New Roman" w:cstheme="minorHAnsi"/>
          <w:color w:val="000000"/>
          <w:sz w:val="24"/>
          <w:szCs w:val="24"/>
        </w:rPr>
        <w:t>,</w:t>
      </w:r>
      <w:r>
        <w:rPr>
          <w:rFonts w:eastAsia="Times New Roman" w:cstheme="minorHAnsi"/>
          <w:color w:val="000000"/>
          <w:sz w:val="24"/>
          <w:szCs w:val="24"/>
        </w:rPr>
        <w:t xml:space="preserve"> this function displays the </w:t>
      </w:r>
      <w:r w:rsidR="00F23C4F">
        <w:rPr>
          <w:rFonts w:eastAsia="Times New Roman" w:cstheme="minorHAnsi"/>
          <w:color w:val="000000"/>
          <w:sz w:val="24"/>
          <w:szCs w:val="24"/>
        </w:rPr>
        <w:t>corresponding</w:t>
      </w:r>
      <w:r>
        <w:rPr>
          <w:rFonts w:eastAsia="Times New Roman" w:cstheme="minorHAnsi"/>
          <w:color w:val="000000"/>
          <w:sz w:val="24"/>
          <w:szCs w:val="24"/>
        </w:rPr>
        <w:t xml:space="preserve"> message</w:t>
      </w:r>
      <w:r w:rsidR="00F23C4F">
        <w:rPr>
          <w:rFonts w:eastAsia="Times New Roman" w:cstheme="minorHAnsi"/>
          <w:color w:val="000000"/>
          <w:sz w:val="24"/>
          <w:szCs w:val="24"/>
        </w:rPr>
        <w:t>:</w:t>
      </w:r>
    </w:p>
    <w:p w14:paraId="61C90BA6" w14:textId="5C6A70C2" w:rsidR="00F23C4F"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already filled</w:t>
      </w:r>
    </w:p>
    <w:p w14:paraId="156519E1" w14:textId="74CE9C1C" w:rsidR="00371603"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Pr>
          <w:rFonts w:eastAsia="Times New Roman" w:cstheme="minorHAnsi"/>
          <w:color w:val="000000"/>
          <w:sz w:val="24"/>
          <w:szCs w:val="24"/>
        </w:rPr>
        <w:t>] out of stock</w:t>
      </w:r>
      <w:r w:rsidR="000864E2" w:rsidRPr="00F23C4F">
        <w:rPr>
          <w:rFonts w:eastAsia="Times New Roman" w:cstheme="minorHAnsi"/>
          <w:color w:val="000000"/>
          <w:sz w:val="24"/>
          <w:szCs w:val="24"/>
        </w:rPr>
        <w:t xml:space="preserve"> </w:t>
      </w:r>
    </w:p>
    <w:p w14:paraId="08A10AA3" w14:textId="792011F4" w:rsidR="001C5BD3" w:rsidRPr="008939DD" w:rsidRDefault="001C5BD3" w:rsidP="001C5BD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isFilled</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00F23C4F">
        <w:rPr>
          <w:rFonts w:eastAsia="Times New Roman" w:cstheme="minorHAnsi"/>
          <w:color w:val="000000"/>
          <w:sz w:val="24"/>
          <w:szCs w:val="24"/>
        </w:rPr>
        <w:t xml:space="preserve">searches the list of items requested and </w:t>
      </w:r>
      <w:r>
        <w:rPr>
          <w:rFonts w:eastAsia="Times New Roman" w:cstheme="minorHAnsi"/>
          <w:color w:val="000000"/>
          <w:sz w:val="24"/>
          <w:szCs w:val="24"/>
        </w:rPr>
        <w:t xml:space="preserve">returns </w:t>
      </w:r>
      <w:r w:rsidR="00F23C4F">
        <w:rPr>
          <w:rFonts w:eastAsia="Times New Roman" w:cstheme="minorHAnsi"/>
          <w:color w:val="000000"/>
          <w:sz w:val="24"/>
          <w:szCs w:val="24"/>
        </w:rPr>
        <w:t>true if all have been filled; false otherwise.</w:t>
      </w:r>
    </w:p>
    <w:p w14:paraId="025D7D31" w14:textId="7252E51E"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isItemFilled</w:t>
      </w:r>
      <w:proofErr w:type="spellEnd"/>
      <w:r w:rsidRPr="008939DD">
        <w:rPr>
          <w:rFonts w:ascii="Consolas" w:hAnsi="Consolas" w:cs="Consolas"/>
          <w:b/>
          <w:color w:val="000000"/>
        </w:rPr>
        <w:t>(</w:t>
      </w:r>
      <w:proofErr w:type="spellStart"/>
      <w:r w:rsidRPr="001C5BD3">
        <w:rPr>
          <w:rFonts w:ascii="Consolas" w:hAnsi="Consolas" w:cs="Consolas"/>
          <w:b/>
          <w:color w:val="0000FF"/>
        </w:rPr>
        <w:t>const</w:t>
      </w:r>
      <w:proofErr w:type="spellEnd"/>
      <w:r w:rsidRPr="001C5BD3">
        <w:rPr>
          <w:rFonts w:ascii="Consolas" w:hAnsi="Consolas" w:cs="Consolas"/>
          <w:b/>
          <w:color w:val="000000"/>
        </w:rPr>
        <w:t xml:space="preserve"> </w:t>
      </w: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Pr="001C5BD3">
        <w:rPr>
          <w:rFonts w:ascii="Consolas" w:hAnsi="Consolas" w:cs="Consolas"/>
          <w:b/>
          <w:color w:val="000000"/>
        </w:rPr>
        <w:t xml:space="preserve">&amp; </w:t>
      </w:r>
      <w:r w:rsidRPr="001C5BD3">
        <w:rPr>
          <w:rFonts w:ascii="Consolas" w:hAnsi="Consolas" w:cs="Consolas"/>
          <w:b/>
          <w:color w:val="808080"/>
        </w:rPr>
        <w:t>item</w:t>
      </w:r>
      <w:r w:rsidRPr="008939DD">
        <w:rPr>
          <w:rFonts w:ascii="Consolas" w:hAnsi="Consolas" w:cs="Consolas"/>
          <w:b/>
          <w:color w:val="000000"/>
        </w:rPr>
        <w:t>)</w:t>
      </w:r>
      <w:r w:rsidR="00F23C4F">
        <w:rPr>
          <w:rFonts w:ascii="Consolas" w:hAnsi="Consolas" w:cs="Consolas"/>
          <w:b/>
          <w:color w:val="000000"/>
        </w:rPr>
        <w:t xml:space="preserve"> </w:t>
      </w:r>
      <w:proofErr w:type="spellStart"/>
      <w:r w:rsidR="00F23C4F" w:rsidRPr="008939DD">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F23C4F">
        <w:rPr>
          <w:rFonts w:eastAsia="Times New Roman" w:cstheme="minorHAnsi"/>
          <w:color w:val="000000"/>
          <w:sz w:val="24"/>
          <w:szCs w:val="24"/>
        </w:rPr>
        <w:t>query th</w:t>
      </w:r>
      <w:r w:rsidR="00D563AD">
        <w:rPr>
          <w:rFonts w:eastAsia="Times New Roman" w:cstheme="minorHAnsi"/>
          <w:color w:val="000000"/>
          <w:sz w:val="24"/>
          <w:szCs w:val="24"/>
        </w:rPr>
        <w:t xml:space="preserve">at receives the name of an item, search the item request list for that item and returns true if all requests for that item have been filled; false, otherwise. If the item is not in the request list, this function returns true. </w:t>
      </w:r>
    </w:p>
    <w:p w14:paraId="1C08F8EC" w14:textId="77777777" w:rsidR="00BF3BF8" w:rsidRDefault="00BF3BF8" w:rsidP="00F23C4F">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00F23C4F" w:rsidRPr="008939DD">
        <w:rPr>
          <w:rFonts w:ascii="Consolas" w:hAnsi="Consolas" w:cs="Consolas"/>
          <w:b/>
          <w:color w:val="000000"/>
        </w:rPr>
        <w:t xml:space="preserve"> </w:t>
      </w:r>
      <w:proofErr w:type="spellStart"/>
      <w:r>
        <w:rPr>
          <w:rFonts w:ascii="Consolas" w:hAnsi="Consolas" w:cs="Consolas"/>
          <w:b/>
          <w:color w:val="000000"/>
        </w:rPr>
        <w:t>getNameProduct</w:t>
      </w:r>
      <w:proofErr w:type="spellEnd"/>
      <w:r w:rsidR="00F23C4F" w:rsidRPr="008939DD">
        <w:rPr>
          <w:rFonts w:ascii="Consolas" w:hAnsi="Consolas" w:cs="Consolas"/>
          <w:b/>
          <w:color w:val="000000"/>
        </w:rPr>
        <w:t xml:space="preserve">() </w:t>
      </w:r>
      <w:proofErr w:type="spellStart"/>
      <w:r w:rsidR="00F23C4F" w:rsidRPr="008939DD">
        <w:rPr>
          <w:rFonts w:ascii="Consolas" w:hAnsi="Consolas" w:cs="Consolas"/>
          <w:b/>
          <w:color w:val="0000FF"/>
        </w:rPr>
        <w:t>const</w:t>
      </w:r>
      <w:proofErr w:type="spellEnd"/>
      <w:r w:rsidR="00F23C4F" w:rsidRPr="008939DD">
        <w:rPr>
          <w:rFonts w:eastAsia="Times New Roman" w:cstheme="minorHAnsi"/>
          <w:b/>
          <w:bCs/>
          <w:color w:val="000080"/>
        </w:rPr>
        <w:t xml:space="preserve"> </w:t>
      </w:r>
      <w:r w:rsidR="00F23C4F" w:rsidRPr="009F1287">
        <w:rPr>
          <w:rFonts w:eastAsia="Times New Roman" w:cstheme="minorHAnsi"/>
          <w:color w:val="000000"/>
          <w:sz w:val="24"/>
          <w:szCs w:val="24"/>
        </w:rPr>
        <w:t xml:space="preserve">– </w:t>
      </w:r>
      <w:r w:rsidR="00F23C4F">
        <w:rPr>
          <w:rFonts w:eastAsia="Times New Roman" w:cstheme="minorHAnsi"/>
          <w:color w:val="000000"/>
          <w:sz w:val="24"/>
          <w:szCs w:val="24"/>
        </w:rPr>
        <w:t xml:space="preserve">a query that returns </w:t>
      </w:r>
      <w:r>
        <w:rPr>
          <w:rFonts w:eastAsia="Times New Roman" w:cstheme="minorHAnsi"/>
          <w:color w:val="000000"/>
          <w:sz w:val="24"/>
          <w:szCs w:val="24"/>
        </w:rPr>
        <w:t>the name of the customer and their product in the following format:</w:t>
      </w:r>
    </w:p>
    <w:p w14:paraId="21D8EDCF" w14:textId="5451E002"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lastRenderedPageBreak/>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A2D6F3A" w14:textId="77777777" w:rsidR="00BF3BF8" w:rsidRDefault="008640FC" w:rsidP="00CC5FD1">
      <w:pPr>
        <w:numPr>
          <w:ilvl w:val="0"/>
          <w:numId w:val="19"/>
        </w:numPr>
        <w:spacing w:before="100" w:beforeAutospacing="1" w:after="100" w:afterAutospacing="1" w:line="240" w:lineRule="auto"/>
        <w:rPr>
          <w:rFonts w:eastAsia="Times New Roman" w:cstheme="minorHAnsi"/>
          <w:color w:val="000000"/>
          <w:sz w:val="24"/>
          <w:szCs w:val="24"/>
        </w:rPr>
      </w:pPr>
      <w:r w:rsidRPr="008640FC">
        <w:rPr>
          <w:rFonts w:ascii="Consolas" w:hAnsi="Consolas" w:cs="Consolas"/>
          <w:b/>
          <w:color w:val="0000FF"/>
        </w:rPr>
        <w:t>void</w:t>
      </w:r>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w:t>
      </w:r>
      <w:proofErr w:type="spellStart"/>
      <w:r w:rsidR="00EE396B">
        <w:rPr>
          <w:rFonts w:ascii="Consolas" w:hAnsi="Consolas" w:cs="Consolas"/>
          <w:b/>
          <w:color w:val="0000FF"/>
        </w:rPr>
        <w:t>show</w:t>
      </w:r>
      <w:r w:rsidR="00CC5FD1">
        <w:rPr>
          <w:rFonts w:ascii="Consolas" w:hAnsi="Consolas" w:cs="Consolas"/>
          <w:b/>
          <w:color w:val="0000FF"/>
        </w:rPr>
        <w:t>Detail</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proofErr w:type="spellStart"/>
      <w:r w:rsidRPr="00511033">
        <w:rPr>
          <w:rFonts w:eastAsia="Times New Roman" w:cstheme="minorHAnsi"/>
          <w:b/>
          <w:color w:val="365F91" w:themeColor="accent1" w:themeShade="BF"/>
          <w:sz w:val="24"/>
          <w:szCs w:val="24"/>
        </w:rPr>
        <w:t>std</w:t>
      </w:r>
      <w:proofErr w:type="spellEnd"/>
      <w:r w:rsidRPr="00511033">
        <w:rPr>
          <w:rFonts w:eastAsia="Times New Roman" w:cstheme="minorHAnsi"/>
          <w:b/>
          <w:color w:val="365F91" w:themeColor="accent1" w:themeShade="BF"/>
          <w:sz w:val="24"/>
          <w:szCs w:val="24"/>
        </w:rPr>
        <w:t>::</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proofErr w:type="spellStart"/>
      <w:r w:rsidR="00EE396B">
        <w:rPr>
          <w:rFonts w:eastAsia="Times New Roman" w:cstheme="minorHAnsi"/>
          <w:b/>
          <w:color w:val="365F91" w:themeColor="accent1" w:themeShade="BF"/>
          <w:sz w:val="24"/>
          <w:szCs w:val="24"/>
        </w:rPr>
        <w:t>show</w:t>
      </w:r>
      <w:r w:rsidR="00CC5FD1">
        <w:rPr>
          <w:rFonts w:eastAsia="Times New Roman" w:cstheme="minorHAnsi"/>
          <w:b/>
          <w:color w:val="365F91" w:themeColor="accent1" w:themeShade="BF"/>
          <w:sz w:val="24"/>
          <w:szCs w:val="24"/>
        </w:rPr>
        <w:t>Detail</w:t>
      </w:r>
      <w:proofErr w:type="spellEnd"/>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 xml:space="preserve">the data consists of the name of the </w:t>
      </w:r>
      <w:r w:rsidR="00EE396B">
        <w:rPr>
          <w:rFonts w:eastAsia="Times New Roman" w:cstheme="minorHAnsi"/>
          <w:color w:val="000000"/>
          <w:sz w:val="24"/>
          <w:szCs w:val="24"/>
        </w:rPr>
        <w:t>customer, the product being assembled,</w:t>
      </w:r>
      <w:r w:rsidR="00511033">
        <w:rPr>
          <w:rFonts w:eastAsia="Times New Roman" w:cstheme="minorHAnsi"/>
          <w:color w:val="000000"/>
          <w:sz w:val="24"/>
          <w:szCs w:val="24"/>
        </w:rPr>
        <w:t xml:space="preserve"> and </w:t>
      </w:r>
      <w:r w:rsidR="00CC5FD1">
        <w:rPr>
          <w:rFonts w:eastAsia="Times New Roman" w:cstheme="minorHAnsi"/>
          <w:color w:val="000000"/>
          <w:sz w:val="24"/>
          <w:szCs w:val="24"/>
        </w:rPr>
        <w:t xml:space="preserve">the list of items on the order. </w:t>
      </w:r>
    </w:p>
    <w:p w14:paraId="1CAE15DF" w14:textId="5D89DBCF" w:rsid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0CC27F33" w14:textId="20F9CA98"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29DDF99E" w14:textId="1B91F140"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48E0F266" w14:textId="6ADA98A7"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365F91" w:themeColor="accent1" w:themeShade="BF"/>
          <w:sz w:val="24"/>
          <w:szCs w:val="24"/>
        </w:rPr>
        <w:tab/>
        <w:t>ITEM</w:t>
      </w:r>
    </w:p>
    <w:p w14:paraId="2E5D140D" w14:textId="77777777" w:rsidR="002A2CD3" w:rsidRDefault="00CC5FD1"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Otherwise, the data consists of the name of the customer, the product being assembled, and the list of items with detail information on the order. Details include name of the item, its serial number and its filled status. </w:t>
      </w:r>
    </w:p>
    <w:p w14:paraId="43D6FC1B"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992794B" w14:textId="6FB8EAAE"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r>
      <w:r>
        <w:rPr>
          <w:rFonts w:eastAsia="Times New Roman" w:cstheme="minorHAnsi"/>
          <w:color w:val="365F91" w:themeColor="accent1" w:themeShade="BF"/>
          <w:sz w:val="24"/>
          <w:szCs w:val="24"/>
        </w:rPr>
        <w:t xml:space="preserve">[SERIAL NUMBER] </w:t>
      </w:r>
      <w:r>
        <w:rPr>
          <w:rFonts w:eastAsia="Times New Roman" w:cstheme="minorHAnsi"/>
          <w:color w:val="365F91" w:themeColor="accent1" w:themeShade="BF"/>
          <w:sz w:val="24"/>
          <w:szCs w:val="24"/>
        </w:rPr>
        <w:t>ITEM</w:t>
      </w:r>
      <w:r>
        <w:rPr>
          <w:rFonts w:eastAsia="Times New Roman" w:cstheme="minorHAnsi"/>
          <w:color w:val="365F91" w:themeColor="accent1" w:themeShade="BF"/>
          <w:sz w:val="24"/>
          <w:szCs w:val="24"/>
        </w:rPr>
        <w:t xml:space="preserve"> – FILL_STATUS</w:t>
      </w:r>
    </w:p>
    <w:p w14:paraId="15241716"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p>
    <w:p w14:paraId="109F8710" w14:textId="30555D31" w:rsidR="002A2CD3" w:rsidRP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r w:rsidRPr="002A2CD3">
        <w:rPr>
          <w:rFonts w:eastAsia="Times New Roman" w:cstheme="minorHAnsi"/>
          <w:color w:val="365F91" w:themeColor="accent1" w:themeShade="BF"/>
          <w:sz w:val="24"/>
          <w:szCs w:val="24"/>
        </w:rPr>
        <w:tab/>
      </w:r>
    </w:p>
    <w:p w14:paraId="2DBF697D" w14:textId="5D19E8EA" w:rsidR="00CC5FD1" w:rsidRDefault="002A2CD3"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All item information is indented exactly the number of spaces required for the longest customer name + 1. </w:t>
      </w:r>
      <w:r w:rsidR="00CC5FD1">
        <w:rPr>
          <w:rFonts w:eastAsia="Times New Roman" w:cstheme="minorHAnsi"/>
          <w:color w:val="000000"/>
          <w:sz w:val="24"/>
          <w:szCs w:val="24"/>
        </w:rPr>
        <w:t>See the output above for an example of the formatting.</w:t>
      </w:r>
    </w:p>
    <w:p w14:paraId="344DC690" w14:textId="74EFC758" w:rsidR="005C3803" w:rsidRPr="00CC5FD1" w:rsidRDefault="005C3803" w:rsidP="00CC5FD1">
      <w:pPr>
        <w:spacing w:before="100" w:beforeAutospacing="1" w:after="100" w:afterAutospacing="1" w:line="240" w:lineRule="auto"/>
        <w:ind w:left="720"/>
        <w:rPr>
          <w:rFonts w:eastAsia="Times New Roman" w:cstheme="minorHAnsi"/>
          <w:color w:val="000000"/>
          <w:sz w:val="24"/>
          <w:szCs w:val="24"/>
        </w:rPr>
      </w:pPr>
      <w:r w:rsidRPr="00CC5FD1">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5BF1C7C8"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AA5762">
        <w:rPr>
          <w:rFonts w:eastAsia="Times New Roman" w:cstheme="minorHAnsi"/>
          <w:b/>
          <w:bCs/>
          <w:noProof/>
          <w:color w:val="000000"/>
          <w:sz w:val="24"/>
          <w:szCs w:val="24"/>
        </w:rPr>
        <w:t>2</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64E2"/>
    <w:rsid w:val="000D7476"/>
    <w:rsid w:val="001415AB"/>
    <w:rsid w:val="00166AD2"/>
    <w:rsid w:val="00181E17"/>
    <w:rsid w:val="001C5BD3"/>
    <w:rsid w:val="001E0B0E"/>
    <w:rsid w:val="001E4BF4"/>
    <w:rsid w:val="00204AF0"/>
    <w:rsid w:val="00216B79"/>
    <w:rsid w:val="002335F2"/>
    <w:rsid w:val="00261D96"/>
    <w:rsid w:val="00281EF8"/>
    <w:rsid w:val="002A2CD3"/>
    <w:rsid w:val="002B0D1E"/>
    <w:rsid w:val="002D1DAE"/>
    <w:rsid w:val="002D7DE2"/>
    <w:rsid w:val="002F259F"/>
    <w:rsid w:val="003252C1"/>
    <w:rsid w:val="0036249B"/>
    <w:rsid w:val="00371603"/>
    <w:rsid w:val="003746A7"/>
    <w:rsid w:val="003F05BF"/>
    <w:rsid w:val="004011BF"/>
    <w:rsid w:val="004E0018"/>
    <w:rsid w:val="00511033"/>
    <w:rsid w:val="0051351E"/>
    <w:rsid w:val="0054496F"/>
    <w:rsid w:val="00577F73"/>
    <w:rsid w:val="005A0B09"/>
    <w:rsid w:val="005C3803"/>
    <w:rsid w:val="005C7E1F"/>
    <w:rsid w:val="005D1B8A"/>
    <w:rsid w:val="005D3B26"/>
    <w:rsid w:val="005E2C7B"/>
    <w:rsid w:val="005E4E24"/>
    <w:rsid w:val="005F7237"/>
    <w:rsid w:val="00602A1B"/>
    <w:rsid w:val="00651A37"/>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445AC"/>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A5762"/>
    <w:rsid w:val="00AC1362"/>
    <w:rsid w:val="00B333B6"/>
    <w:rsid w:val="00B628B4"/>
    <w:rsid w:val="00B65839"/>
    <w:rsid w:val="00B92610"/>
    <w:rsid w:val="00B94B34"/>
    <w:rsid w:val="00BC0258"/>
    <w:rsid w:val="00BC3E9D"/>
    <w:rsid w:val="00BE0A40"/>
    <w:rsid w:val="00BF3BF8"/>
    <w:rsid w:val="00C14C25"/>
    <w:rsid w:val="00C479A4"/>
    <w:rsid w:val="00C6758F"/>
    <w:rsid w:val="00C84E37"/>
    <w:rsid w:val="00CC5FD1"/>
    <w:rsid w:val="00CD1966"/>
    <w:rsid w:val="00D10A6C"/>
    <w:rsid w:val="00D24368"/>
    <w:rsid w:val="00D554AD"/>
    <w:rsid w:val="00D563AD"/>
    <w:rsid w:val="00D80BF7"/>
    <w:rsid w:val="00DA13A1"/>
    <w:rsid w:val="00DB684B"/>
    <w:rsid w:val="00DC45AB"/>
    <w:rsid w:val="00DD18C4"/>
    <w:rsid w:val="00DD1A1E"/>
    <w:rsid w:val="00DE0971"/>
    <w:rsid w:val="00E10564"/>
    <w:rsid w:val="00E36B5E"/>
    <w:rsid w:val="00E8400D"/>
    <w:rsid w:val="00E850F5"/>
    <w:rsid w:val="00E861C6"/>
    <w:rsid w:val="00EC52AD"/>
    <w:rsid w:val="00EE396B"/>
    <w:rsid w:val="00F23C4F"/>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304D-9EBF-4A07-AE09-016FD11E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7</Pages>
  <Words>1625</Words>
  <Characters>8694</Characters>
  <Application>Microsoft Office Word</Application>
  <DocSecurity>0</DocSecurity>
  <Lines>248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11</cp:revision>
  <dcterms:created xsi:type="dcterms:W3CDTF">2019-02-20T00:10:00Z</dcterms:created>
  <dcterms:modified xsi:type="dcterms:W3CDTF">2019-02-21T19:41:00Z</dcterms:modified>
</cp:coreProperties>
</file>