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356F" w:rsidRDefault="000D356F" w:rsidP="000D356F">
      <w:r>
        <w:t xml:space="preserve">¿Qué es un </w:t>
      </w:r>
      <w:proofErr w:type="spellStart"/>
      <w:r>
        <w:t>thread</w:t>
      </w:r>
      <w:proofErr w:type="spellEnd"/>
      <w:r>
        <w:t>?</w:t>
      </w:r>
    </w:p>
    <w:p w:rsidR="000D356F" w:rsidRDefault="000D356F" w:rsidP="000D356F"/>
    <w:p w:rsidR="000D356F" w:rsidRDefault="000D356F" w:rsidP="000D356F">
      <w:r>
        <w:t>Es un flujo de control secuencial dentro de un programa. Los que hemos trabajado con UNIX estamos acostumbrados a la noción de proceso y a su creación o eliminación (</w:t>
      </w:r>
      <w:proofErr w:type="spellStart"/>
      <w:r>
        <w:t>kill</w:t>
      </w:r>
      <w:proofErr w:type="spellEnd"/>
      <w:r>
        <w:t xml:space="preserve">). Un </w:t>
      </w:r>
      <w:proofErr w:type="spellStart"/>
      <w:r>
        <w:t>thread</w:t>
      </w:r>
      <w:proofErr w:type="spellEnd"/>
      <w:r>
        <w:t xml:space="preserve"> es, al igual que un proceso, un flujo de control que puede gozar de cierta autonomía (puede tener sus propias estructuras de datos), pero a diferencia de un proceso, diversos </w:t>
      </w:r>
      <w:proofErr w:type="spellStart"/>
      <w:r>
        <w:t>threads</w:t>
      </w:r>
      <w:proofErr w:type="spellEnd"/>
      <w:r>
        <w:t xml:space="preserve"> de una aplicación pueden compartir los mismos datos. A partir de ahora usaremos la expresión hilo como traducción de </w:t>
      </w:r>
      <w:proofErr w:type="spellStart"/>
      <w:r>
        <w:t>thread</w:t>
      </w:r>
      <w:proofErr w:type="spellEnd"/>
      <w:r>
        <w:t>.</w:t>
      </w:r>
    </w:p>
    <w:p w:rsidR="000D356F" w:rsidRDefault="000D356F" w:rsidP="000D356F"/>
    <w:p w:rsidR="000D356F" w:rsidRDefault="000D356F" w:rsidP="000D356F">
      <w:r>
        <w:t xml:space="preserve">Un hilo no puede correr por sí mismo, se ejecuta dentro de un programa. Se pueden programar múltiples hilos de ejecución para que corran simultáneamente en el mismo programa. La utilidad de la programación </w:t>
      </w:r>
      <w:proofErr w:type="spellStart"/>
      <w:r>
        <w:t>multihilos</w:t>
      </w:r>
      <w:proofErr w:type="spellEnd"/>
      <w:r>
        <w:t xml:space="preserve"> resulta evidente. Por ejemplo, un navegador Web puede descargar un archivo de un sitio, y acceder a otro sitio al mismo tiempo. Si el navegador puede realizar simultáneamente dos tareas, no tendrá que esperar hasta que el archivo haya terminado de descargarse para poder navegar a otro sitio.</w:t>
      </w:r>
    </w:p>
    <w:p w:rsidR="000D356F" w:rsidRDefault="000D356F" w:rsidP="000D356F"/>
    <w:p w:rsidR="000D356F" w:rsidRDefault="000D356F" w:rsidP="000D356F">
      <w:r>
        <w:t>Son más frecuentes de lo que parece</w:t>
      </w:r>
    </w:p>
    <w:p w:rsidR="000D356F" w:rsidRDefault="000D356F" w:rsidP="000D356F"/>
    <w:p w:rsidR="000D356F" w:rsidRDefault="000D356F" w:rsidP="000D356F">
      <w:r>
        <w:t>El interprete Java (la máquina virtual de Java, JVM o Java Virtual Machine) inicia un conjunto de hilos sin intervención del programador (llamados hilos de utilidad). Ejemplos de hilos producidos por la JVM:</w:t>
      </w:r>
    </w:p>
    <w:p w:rsidR="000D356F" w:rsidRDefault="000D356F" w:rsidP="000D356F"/>
    <w:p w:rsidR="000D356F" w:rsidRDefault="000D356F" w:rsidP="000D356F">
      <w:r>
        <w:t xml:space="preserve">El ejemplo típico se produce a la hora de gestionar los mensajes </w:t>
      </w:r>
      <w:proofErr w:type="spellStart"/>
      <w:proofErr w:type="gramStart"/>
      <w:r>
        <w:t>paint</w:t>
      </w:r>
      <w:proofErr w:type="spellEnd"/>
      <w:r>
        <w:t>(</w:t>
      </w:r>
      <w:proofErr w:type="gramEnd"/>
      <w:r>
        <w:t xml:space="preserve">) que recibe un </w:t>
      </w:r>
      <w:proofErr w:type="spellStart"/>
      <w:r>
        <w:t>applet</w:t>
      </w:r>
      <w:proofErr w:type="spellEnd"/>
      <w:r>
        <w:t xml:space="preserve">. La JVM crea un hilo para hacer las llamadas al método </w:t>
      </w:r>
      <w:proofErr w:type="spellStart"/>
      <w:proofErr w:type="gramStart"/>
      <w:r>
        <w:t>paint</w:t>
      </w:r>
      <w:proofErr w:type="spellEnd"/>
      <w:r>
        <w:t>(</w:t>
      </w:r>
      <w:proofErr w:type="gramEnd"/>
      <w:r>
        <w:t xml:space="preserve">) del </w:t>
      </w:r>
      <w:proofErr w:type="spellStart"/>
      <w:r>
        <w:t>applet</w:t>
      </w:r>
      <w:proofErr w:type="spellEnd"/>
      <w:r>
        <w:t>.</w:t>
      </w:r>
    </w:p>
    <w:p w:rsidR="000D356F" w:rsidRDefault="000D356F" w:rsidP="000D356F">
      <w:r>
        <w:t xml:space="preserve">Otro caso es la ejecución del método </w:t>
      </w:r>
      <w:proofErr w:type="spellStart"/>
      <w:proofErr w:type="gramStart"/>
      <w:r>
        <w:t>main</w:t>
      </w:r>
      <w:proofErr w:type="spellEnd"/>
      <w:r>
        <w:t>(</w:t>
      </w:r>
      <w:proofErr w:type="gramEnd"/>
      <w:r>
        <w:t xml:space="preserve">): la JVM inicia un </w:t>
      </w:r>
      <w:proofErr w:type="spellStart"/>
      <w:r>
        <w:t>thread</w:t>
      </w:r>
      <w:proofErr w:type="spellEnd"/>
      <w:r>
        <w:t xml:space="preserve"> que ejecuta dicho método.</w:t>
      </w:r>
    </w:p>
    <w:p w:rsidR="000D356F" w:rsidRDefault="000D356F" w:rsidP="000D356F">
      <w:r>
        <w:t>La recolección de basura (</w:t>
      </w:r>
      <w:proofErr w:type="spellStart"/>
      <w:r>
        <w:t>garbage</w:t>
      </w:r>
      <w:proofErr w:type="spellEnd"/>
      <w:r>
        <w:t xml:space="preserve"> </w:t>
      </w:r>
      <w:proofErr w:type="spellStart"/>
      <w:r>
        <w:t>collection</w:t>
      </w:r>
      <w:proofErr w:type="spellEnd"/>
      <w:r>
        <w:t>) que permite liberar memoria también tiene su propio hilo.</w:t>
      </w:r>
    </w:p>
    <w:p w:rsidR="000D356F" w:rsidRDefault="000D356F" w:rsidP="000D356F">
      <w:r>
        <w:t>También produce hilos cuando se carga una imagen, cuando se reproduce un sonido, etc.</w:t>
      </w:r>
    </w:p>
    <w:p w:rsidR="000D356F" w:rsidRDefault="000D356F" w:rsidP="000D356F">
      <w:r>
        <w:t>Modos de uso</w:t>
      </w:r>
    </w:p>
    <w:p w:rsidR="000D356F" w:rsidRDefault="000D356F" w:rsidP="000D356F"/>
    <w:p w:rsidR="000D356F" w:rsidRDefault="000D356F" w:rsidP="000D356F">
      <w:r>
        <w:t>Puede elegir entre dos técnicas para implementar hilos:</w:t>
      </w:r>
    </w:p>
    <w:p w:rsidR="000D356F" w:rsidRDefault="000D356F" w:rsidP="000D356F"/>
    <w:p w:rsidR="000D356F" w:rsidRDefault="000D356F" w:rsidP="000D356F">
      <w:pPr>
        <w:pStyle w:val="Prrafodelista"/>
        <w:numPr>
          <w:ilvl w:val="0"/>
          <w:numId w:val="1"/>
        </w:numPr>
      </w:pPr>
      <w:r>
        <w:t xml:space="preserve">Crear una subclase de </w:t>
      </w:r>
      <w:proofErr w:type="spellStart"/>
      <w:r>
        <w:t>java.lang.Thread</w:t>
      </w:r>
      <w:proofErr w:type="spellEnd"/>
      <w:r>
        <w:t>.</w:t>
      </w:r>
    </w:p>
    <w:p w:rsidR="00CB5A31" w:rsidRDefault="000D356F" w:rsidP="000D356F">
      <w:pPr>
        <w:pStyle w:val="Prrafodelista"/>
        <w:numPr>
          <w:ilvl w:val="0"/>
          <w:numId w:val="1"/>
        </w:numPr>
      </w:pPr>
      <w:bookmarkStart w:id="0" w:name="_GoBack"/>
      <w:bookmarkEnd w:id="0"/>
      <w:r>
        <w:t xml:space="preserve">Implementar la interfaz </w:t>
      </w:r>
      <w:proofErr w:type="spellStart"/>
      <w:r>
        <w:t>java.lang.Runnable</w:t>
      </w:r>
      <w:proofErr w:type="spellEnd"/>
      <w:r>
        <w:t>.</w:t>
      </w:r>
    </w:p>
    <w:sectPr w:rsidR="00CB5A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24DB8"/>
    <w:multiLevelType w:val="hybridMultilevel"/>
    <w:tmpl w:val="CF906F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56F"/>
    <w:rsid w:val="000D356F"/>
    <w:rsid w:val="00CB5A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356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35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6790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288</Words>
  <Characters>1590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Apachie</dc:creator>
  <cp:lastModifiedBy>Apachie</cp:lastModifiedBy>
  <cp:revision>1</cp:revision>
  <dcterms:created xsi:type="dcterms:W3CDTF">2012-06-07T01:39:00Z</dcterms:created>
  <dcterms:modified xsi:type="dcterms:W3CDTF">2012-06-07T01:42:00Z</dcterms:modified>
</cp:coreProperties>
</file>