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B42" w:rsidRPr="002E6D05" w:rsidRDefault="002E6D05">
      <w:pPr>
        <w:rPr>
          <w:lang w:val="en-US"/>
        </w:rPr>
      </w:pPr>
      <w:proofErr w:type="spellStart"/>
      <w:r w:rsidRPr="002E6D05">
        <w:rPr>
          <w:lang w:val="en-US"/>
        </w:rPr>
        <w:t>Emulador</w:t>
      </w:r>
      <w:proofErr w:type="spellEnd"/>
      <w:r w:rsidRPr="002E6D05">
        <w:rPr>
          <w:lang w:val="en-US"/>
        </w:rPr>
        <w:t xml:space="preserve"> </w:t>
      </w:r>
      <w:proofErr w:type="spellStart"/>
      <w:r w:rsidRPr="002E6D05">
        <w:rPr>
          <w:lang w:val="en-US"/>
        </w:rPr>
        <w:t>Vs</w:t>
      </w:r>
      <w:proofErr w:type="spellEnd"/>
      <w:r w:rsidRPr="002E6D05">
        <w:rPr>
          <w:lang w:val="en-US"/>
        </w:rPr>
        <w:t xml:space="preserve"> </w:t>
      </w:r>
      <w:proofErr w:type="spellStart"/>
      <w:r w:rsidRPr="002E6D05">
        <w:rPr>
          <w:lang w:val="en-US"/>
        </w:rPr>
        <w:t>Dispositivo</w:t>
      </w:r>
      <w:proofErr w:type="spellEnd"/>
      <w:r w:rsidRPr="002E6D05">
        <w:rPr>
          <w:lang w:val="en-US"/>
        </w:rPr>
        <w:t xml:space="preserve"> Real</w:t>
      </w:r>
    </w:p>
    <w:p w:rsidR="002E6D05" w:rsidRPr="002E6D05" w:rsidRDefault="002E6D05" w:rsidP="002E6D05">
      <w:r w:rsidRPr="002E6D05">
        <w:t>Los Emuladores son excelentes para:</w:t>
      </w:r>
    </w:p>
    <w:p w:rsidR="002E6D05" w:rsidRPr="002E6D05" w:rsidRDefault="002E6D05" w:rsidP="002E6D05">
      <w:r w:rsidRPr="002E6D05">
        <w:t>●</w:t>
      </w:r>
      <w:r w:rsidRPr="002E6D05">
        <w:t xml:space="preserve"> Probar </w:t>
      </w:r>
      <w:proofErr w:type="spellStart"/>
      <w:r w:rsidRPr="002E6D05">
        <w:t>rapidamente</w:t>
      </w:r>
      <w:proofErr w:type="spellEnd"/>
      <w:r w:rsidRPr="002E6D05">
        <w:t xml:space="preserve"> las aplicaciones</w:t>
      </w:r>
    </w:p>
    <w:p w:rsidR="002E6D05" w:rsidRPr="002E6D05" w:rsidRDefault="002E6D05" w:rsidP="002E6D05">
      <w:r w:rsidRPr="002E6D05">
        <w:t xml:space="preserve">● </w:t>
      </w:r>
      <w:r w:rsidRPr="002E6D05">
        <w:t>Hacer pruebas de comunicaci</w:t>
      </w:r>
      <w:r>
        <w:t>ón sin costo</w:t>
      </w:r>
    </w:p>
    <w:p w:rsidR="002E6D05" w:rsidRPr="002E6D05" w:rsidRDefault="002E6D05" w:rsidP="002E6D05">
      <w:r w:rsidRPr="002E6D05">
        <w:t>Los Emuladores no son tan Buenos para</w:t>
      </w:r>
      <w:r w:rsidRPr="002E6D05">
        <w:t>:</w:t>
      </w:r>
    </w:p>
    <w:p w:rsidR="002E6D05" w:rsidRPr="002E6D05" w:rsidRDefault="002E6D05" w:rsidP="002E6D05">
      <w:r w:rsidRPr="002E6D05">
        <w:t xml:space="preserve">● </w:t>
      </w:r>
      <w:r w:rsidRPr="002E6D05">
        <w:t>Probar arquitectura de Hardware</w:t>
      </w:r>
    </w:p>
    <w:p w:rsidR="002E6D05" w:rsidRPr="002E6D05" w:rsidRDefault="002E6D05" w:rsidP="002E6D05">
      <w:r w:rsidRPr="002E6D05">
        <w:t xml:space="preserve">● </w:t>
      </w:r>
      <w:r w:rsidRPr="002E6D05">
        <w:t>Experiencia real de usuario</w:t>
      </w:r>
    </w:p>
    <w:p w:rsidR="002E6D05" w:rsidRDefault="002E6D05" w:rsidP="002E6D05">
      <w:r>
        <w:t xml:space="preserve">● </w:t>
      </w:r>
      <w:r>
        <w:t>Desempeño real de la aplicación</w:t>
      </w:r>
    </w:p>
    <w:p w:rsidR="002E6D05" w:rsidRDefault="002E6D05" w:rsidP="002E6D05"/>
    <w:p w:rsidR="002E6D05" w:rsidRDefault="002E6D05" w:rsidP="002E6D05">
      <w:bookmarkStart w:id="0" w:name="_GoBack"/>
      <w:bookmarkEnd w:id="0"/>
    </w:p>
    <w:sectPr w:rsidR="002E6D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D05"/>
    <w:rsid w:val="000A1B42"/>
    <w:rsid w:val="002E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2012-06-07T02:02:00Z</dcterms:created>
  <dcterms:modified xsi:type="dcterms:W3CDTF">2012-06-07T02:05:00Z</dcterms:modified>
</cp:coreProperties>
</file>