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46037" w:rsidRPr="00354551" w:rsidRDefault="00E46037" w:rsidP="00F82B41">
      <w:pPr>
        <w:jc w:val="both"/>
        <w:rPr>
          <w:rFonts w:ascii="Arial Narrow" w:hAnsi="Arial Narrow"/>
          <w:b/>
        </w:rPr>
      </w:pPr>
      <w:r w:rsidRPr="00354551">
        <w:rPr>
          <w:rFonts w:ascii="Arial Narrow" w:hAnsi="Arial Narrow"/>
          <w:b/>
        </w:rPr>
        <w:t>Java Beans.</w:t>
      </w:r>
    </w:p>
    <w:p w:rsidR="00121C6E" w:rsidRPr="00354551" w:rsidRDefault="00121C6E" w:rsidP="00F82B41">
      <w:pPr>
        <w:jc w:val="both"/>
        <w:rPr>
          <w:rFonts w:ascii="Arial Narrow" w:hAnsi="Arial Narrow"/>
        </w:rPr>
      </w:pPr>
    </w:p>
    <w:p w:rsidR="00036FA5" w:rsidRPr="00354551" w:rsidRDefault="00F82B41" w:rsidP="00F82B41">
      <w:pPr>
        <w:jc w:val="both"/>
        <w:rPr>
          <w:rFonts w:ascii="Arial Narrow" w:hAnsi="Arial Narrow"/>
        </w:rPr>
      </w:pPr>
      <w:r w:rsidRPr="00354551">
        <w:rPr>
          <w:rFonts w:ascii="Arial Narrow" w:hAnsi="Arial Narrow"/>
        </w:rPr>
        <w:t>Un Java Bean es un componente de software que ha sido diseñado para ser reutilizable en una gran</w:t>
      </w:r>
      <w:r w:rsidR="006E566A" w:rsidRPr="00354551">
        <w:rPr>
          <w:rFonts w:ascii="Arial Narrow" w:hAnsi="Arial Narrow"/>
        </w:rPr>
        <w:t xml:space="preserve"> </w:t>
      </w:r>
      <w:r w:rsidRPr="00354551">
        <w:rPr>
          <w:rFonts w:ascii="Arial Narrow" w:hAnsi="Arial Narrow"/>
        </w:rPr>
        <w:t>variedad de ambientes diferentes. No hay restricciones en la capacidad de un Bean. Podría ejecutar</w:t>
      </w:r>
      <w:r w:rsidR="006E566A" w:rsidRPr="00354551">
        <w:rPr>
          <w:rFonts w:ascii="Arial Narrow" w:hAnsi="Arial Narrow"/>
        </w:rPr>
        <w:t xml:space="preserve"> </w:t>
      </w:r>
      <w:r w:rsidRPr="00354551">
        <w:rPr>
          <w:rFonts w:ascii="Arial Narrow" w:hAnsi="Arial Narrow"/>
        </w:rPr>
        <w:t>una función simple, tal como obtener un valor de un inventario, o una función compleja, tal como</w:t>
      </w:r>
      <w:r w:rsidR="006E566A" w:rsidRPr="00354551">
        <w:rPr>
          <w:rFonts w:ascii="Arial Narrow" w:hAnsi="Arial Narrow"/>
        </w:rPr>
        <w:t xml:space="preserve"> </w:t>
      </w:r>
      <w:r w:rsidRPr="00354551">
        <w:rPr>
          <w:rFonts w:ascii="Arial Narrow" w:hAnsi="Arial Narrow"/>
        </w:rPr>
        <w:t>pronosticar el rendimiento de un portafolio de acciones. Un Bean podría ser visible para un usuario</w:t>
      </w:r>
      <w:r w:rsidR="006E566A" w:rsidRPr="00354551">
        <w:rPr>
          <w:rFonts w:ascii="Arial Narrow" w:hAnsi="Arial Narrow"/>
        </w:rPr>
        <w:t xml:space="preserve"> </w:t>
      </w:r>
      <w:r w:rsidRPr="00354551">
        <w:rPr>
          <w:rFonts w:ascii="Arial Narrow" w:hAnsi="Arial Narrow"/>
        </w:rPr>
        <w:t>final. Un ejemplo de esto es un botón sobre una interfaz gráfica de usuario. Sin embargo, un Bean</w:t>
      </w:r>
      <w:r w:rsidR="006E566A" w:rsidRPr="00354551">
        <w:rPr>
          <w:rFonts w:ascii="Arial Narrow" w:hAnsi="Arial Narrow"/>
        </w:rPr>
        <w:t xml:space="preserve"> </w:t>
      </w:r>
      <w:r w:rsidRPr="00354551">
        <w:rPr>
          <w:rFonts w:ascii="Arial Narrow" w:hAnsi="Arial Narrow"/>
        </w:rPr>
        <w:t>también podría ser invisible para el usuario. Un ejemplo de este tipo de bloque sería un software</w:t>
      </w:r>
      <w:r w:rsidR="006E566A" w:rsidRPr="00354551">
        <w:rPr>
          <w:rFonts w:ascii="Arial Narrow" w:hAnsi="Arial Narrow"/>
        </w:rPr>
        <w:t xml:space="preserve"> </w:t>
      </w:r>
      <w:r w:rsidRPr="00354551">
        <w:rPr>
          <w:rFonts w:ascii="Arial Narrow" w:hAnsi="Arial Narrow"/>
        </w:rPr>
        <w:t>para decodificar un flujo de información multimedia en tiempo real. Finalmente, un Bean podría</w:t>
      </w:r>
      <w:r w:rsidR="006E566A" w:rsidRPr="00354551">
        <w:rPr>
          <w:rFonts w:ascii="Arial Narrow" w:hAnsi="Arial Narrow"/>
        </w:rPr>
        <w:t xml:space="preserve"> </w:t>
      </w:r>
      <w:r w:rsidRPr="00354551">
        <w:rPr>
          <w:rFonts w:ascii="Arial Narrow" w:hAnsi="Arial Narrow"/>
        </w:rPr>
        <w:t>estar diseñado para trabajar autónomamente sobre la estación de trabajo de un usuario o trabajar</w:t>
      </w:r>
      <w:r w:rsidR="000E7B16" w:rsidRPr="00354551">
        <w:rPr>
          <w:rFonts w:ascii="Arial Narrow" w:hAnsi="Arial Narrow"/>
        </w:rPr>
        <w:t xml:space="preserve"> </w:t>
      </w:r>
      <w:r w:rsidRPr="00354551">
        <w:rPr>
          <w:rFonts w:ascii="Arial Narrow" w:hAnsi="Arial Narrow"/>
        </w:rPr>
        <w:t>en cooperación con un conjunto de otros componentes distribuidos. Un ejemplo de un Bean que se</w:t>
      </w:r>
      <w:r w:rsidR="000E7B16" w:rsidRPr="00354551">
        <w:rPr>
          <w:rFonts w:ascii="Arial Narrow" w:hAnsi="Arial Narrow"/>
        </w:rPr>
        <w:t xml:space="preserve"> </w:t>
      </w:r>
      <w:r w:rsidRPr="00354551">
        <w:rPr>
          <w:rFonts w:ascii="Arial Narrow" w:hAnsi="Arial Narrow"/>
        </w:rPr>
        <w:t>puede ejecutar localmente es un software para generar un diagrama de pastel sobre un conjunto de</w:t>
      </w:r>
      <w:r w:rsidRPr="00354551">
        <w:rPr>
          <w:rFonts w:ascii="Arial Narrow" w:hAnsi="Arial Narrow"/>
        </w:rPr>
        <w:t xml:space="preserve"> </w:t>
      </w:r>
      <w:r w:rsidRPr="00354551">
        <w:rPr>
          <w:rFonts w:ascii="Arial Narrow" w:hAnsi="Arial Narrow"/>
        </w:rPr>
        <w:t>datos. Sin embargo, un Bean que provee información en tiempo real del valor de acciones en la</w:t>
      </w:r>
      <w:r w:rsidR="000E7B16" w:rsidRPr="00354551">
        <w:rPr>
          <w:rFonts w:ascii="Arial Narrow" w:hAnsi="Arial Narrow"/>
        </w:rPr>
        <w:t xml:space="preserve"> </w:t>
      </w:r>
      <w:r w:rsidRPr="00354551">
        <w:rPr>
          <w:rFonts w:ascii="Arial Narrow" w:hAnsi="Arial Narrow"/>
        </w:rPr>
        <w:t>bolsa o venta de artículos de consumo necesitará trabajar en cooperación con otros sistemas de</w:t>
      </w:r>
      <w:r w:rsidR="000E7B16" w:rsidRPr="00354551">
        <w:rPr>
          <w:rFonts w:ascii="Arial Narrow" w:hAnsi="Arial Narrow"/>
        </w:rPr>
        <w:t xml:space="preserve"> </w:t>
      </w:r>
      <w:r w:rsidRPr="00354551">
        <w:rPr>
          <w:rFonts w:ascii="Arial Narrow" w:hAnsi="Arial Narrow"/>
        </w:rPr>
        <w:t>software para obtener esos datos.</w:t>
      </w:r>
    </w:p>
    <w:p w:rsidR="000E7B16" w:rsidRPr="00354551" w:rsidRDefault="000E7B16" w:rsidP="00BD08BA">
      <w:pPr>
        <w:jc w:val="both"/>
        <w:rPr>
          <w:rFonts w:ascii="Arial Narrow" w:hAnsi="Arial Narrow"/>
        </w:rPr>
      </w:pPr>
    </w:p>
    <w:p w:rsidR="000E7B16" w:rsidRPr="00354551" w:rsidRDefault="000E7B16" w:rsidP="000E7B16">
      <w:pPr>
        <w:jc w:val="both"/>
        <w:rPr>
          <w:rFonts w:ascii="Arial Narrow" w:hAnsi="Arial Narrow"/>
          <w:b/>
        </w:rPr>
      </w:pPr>
      <w:r w:rsidRPr="00354551">
        <w:rPr>
          <w:rFonts w:ascii="Arial Narrow" w:hAnsi="Arial Narrow"/>
          <w:b/>
        </w:rPr>
        <w:t>Ventajas de los Java Beans</w:t>
      </w:r>
    </w:p>
    <w:p w:rsidR="00121C6E" w:rsidRPr="00354551" w:rsidRDefault="00121C6E" w:rsidP="000E7B16">
      <w:pPr>
        <w:jc w:val="both"/>
        <w:rPr>
          <w:rFonts w:ascii="Arial Narrow" w:hAnsi="Arial Narrow"/>
        </w:rPr>
      </w:pPr>
    </w:p>
    <w:p w:rsidR="000E7B16" w:rsidRPr="00354551" w:rsidRDefault="000E7B16" w:rsidP="000E7B16">
      <w:pPr>
        <w:jc w:val="both"/>
        <w:rPr>
          <w:rFonts w:ascii="Arial Narrow" w:hAnsi="Arial Narrow"/>
        </w:rPr>
      </w:pPr>
      <w:r w:rsidRPr="00354551">
        <w:rPr>
          <w:rFonts w:ascii="Arial Narrow" w:hAnsi="Arial Narrow"/>
        </w:rPr>
        <w:t>La siguiente lista enumera algunos de los beneficios que la tecnología de Java Beans provee para</w:t>
      </w:r>
      <w:r w:rsidRPr="00354551">
        <w:rPr>
          <w:rFonts w:ascii="Arial Narrow" w:hAnsi="Arial Narrow"/>
        </w:rPr>
        <w:t xml:space="preserve"> </w:t>
      </w:r>
      <w:r w:rsidRPr="00354551">
        <w:rPr>
          <w:rFonts w:ascii="Arial Narrow" w:hAnsi="Arial Narrow"/>
        </w:rPr>
        <w:t>un desarrollador de componentes:</w:t>
      </w:r>
    </w:p>
    <w:p w:rsidR="000E7B16" w:rsidRPr="00354551" w:rsidRDefault="000E7B16" w:rsidP="000E7B16">
      <w:pPr>
        <w:jc w:val="both"/>
        <w:rPr>
          <w:rFonts w:ascii="Arial Narrow" w:hAnsi="Arial Narrow"/>
        </w:rPr>
      </w:pPr>
      <w:r w:rsidRPr="00354551">
        <w:rPr>
          <w:rFonts w:ascii="Arial Narrow" w:hAnsi="Arial Narrow"/>
        </w:rPr>
        <w:t>• Un Bean obtiene todos los beneficios del paradigma de Java “escríbelo una vez, córrelo en</w:t>
      </w:r>
      <w:r w:rsidRPr="00354551">
        <w:rPr>
          <w:rFonts w:ascii="Arial Narrow" w:hAnsi="Arial Narrow"/>
        </w:rPr>
        <w:t xml:space="preserve"> </w:t>
      </w:r>
      <w:r w:rsidRPr="00354551">
        <w:rPr>
          <w:rFonts w:ascii="Arial Narrow" w:hAnsi="Arial Narrow"/>
        </w:rPr>
        <w:t>cualquier lugar”.</w:t>
      </w:r>
    </w:p>
    <w:p w:rsidR="000E7B16" w:rsidRPr="00354551" w:rsidRDefault="000E7B16" w:rsidP="000E7B16">
      <w:pPr>
        <w:jc w:val="both"/>
        <w:rPr>
          <w:rFonts w:ascii="Arial Narrow" w:hAnsi="Arial Narrow"/>
        </w:rPr>
      </w:pPr>
      <w:r w:rsidRPr="00354551">
        <w:rPr>
          <w:rFonts w:ascii="Arial Narrow" w:hAnsi="Arial Narrow"/>
        </w:rPr>
        <w:t>• Las propiedades, eventos y métodos de un Bean a los que tiene acceso otra aplicación</w:t>
      </w:r>
      <w:r w:rsidRPr="00354551">
        <w:rPr>
          <w:rFonts w:ascii="Arial Narrow" w:hAnsi="Arial Narrow"/>
        </w:rPr>
        <w:t xml:space="preserve"> </w:t>
      </w:r>
      <w:r w:rsidRPr="00354551">
        <w:rPr>
          <w:rFonts w:ascii="Arial Narrow" w:hAnsi="Arial Narrow"/>
        </w:rPr>
        <w:t>puede ser controlados.</w:t>
      </w:r>
    </w:p>
    <w:p w:rsidR="000E7B16" w:rsidRPr="00354551" w:rsidRDefault="000E7B16" w:rsidP="000E7B16">
      <w:pPr>
        <w:jc w:val="both"/>
        <w:rPr>
          <w:rFonts w:ascii="Arial Narrow" w:hAnsi="Arial Narrow"/>
        </w:rPr>
      </w:pPr>
      <w:r w:rsidRPr="00354551">
        <w:rPr>
          <w:rFonts w:ascii="Arial Narrow" w:hAnsi="Arial Narrow"/>
        </w:rPr>
        <w:t>• Se puede proveer software auxiliar para ayudar a configurar un Bean. Este software</w:t>
      </w:r>
      <w:r w:rsidRPr="00354551">
        <w:rPr>
          <w:rFonts w:ascii="Arial Narrow" w:hAnsi="Arial Narrow"/>
        </w:rPr>
        <w:t xml:space="preserve"> </w:t>
      </w:r>
      <w:r w:rsidRPr="00354551">
        <w:rPr>
          <w:rFonts w:ascii="Arial Narrow" w:hAnsi="Arial Narrow"/>
        </w:rPr>
        <w:t>sólo es necesario para definir los parámetros en el diseño para ese componente. No es</w:t>
      </w:r>
      <w:r w:rsidRPr="00354551">
        <w:rPr>
          <w:rFonts w:ascii="Arial Narrow" w:hAnsi="Arial Narrow"/>
        </w:rPr>
        <w:t xml:space="preserve"> </w:t>
      </w:r>
      <w:r w:rsidRPr="00354551">
        <w:rPr>
          <w:rFonts w:ascii="Arial Narrow" w:hAnsi="Arial Narrow"/>
        </w:rPr>
        <w:t>necesario que se incluya, el software auxiliar, en el ambiente de ejecución.</w:t>
      </w:r>
    </w:p>
    <w:p w:rsidR="000E7B16" w:rsidRPr="00354551" w:rsidRDefault="000E7B16" w:rsidP="000E7B16">
      <w:pPr>
        <w:jc w:val="both"/>
        <w:rPr>
          <w:rFonts w:ascii="Arial Narrow" w:hAnsi="Arial Narrow"/>
        </w:rPr>
      </w:pPr>
      <w:r w:rsidRPr="00354551">
        <w:rPr>
          <w:rFonts w:ascii="Arial Narrow" w:hAnsi="Arial Narrow"/>
        </w:rPr>
        <w:t>• Las propiedades de configuración de un Bean pueden ser almacenadas de manera</w:t>
      </w:r>
      <w:r w:rsidRPr="00354551">
        <w:rPr>
          <w:rFonts w:ascii="Arial Narrow" w:hAnsi="Arial Narrow"/>
        </w:rPr>
        <w:t xml:space="preserve"> </w:t>
      </w:r>
      <w:r w:rsidRPr="00354551">
        <w:rPr>
          <w:rFonts w:ascii="Arial Narrow" w:hAnsi="Arial Narrow"/>
        </w:rPr>
        <w:t>persistente y recuperadas tiempo después.</w:t>
      </w:r>
    </w:p>
    <w:p w:rsidR="000E7B16" w:rsidRPr="00354551" w:rsidRDefault="000E7B16" w:rsidP="000E7B16">
      <w:pPr>
        <w:jc w:val="both"/>
        <w:rPr>
          <w:rFonts w:ascii="Arial Narrow" w:hAnsi="Arial Narrow"/>
        </w:rPr>
      </w:pPr>
      <w:r w:rsidRPr="00354551">
        <w:rPr>
          <w:rFonts w:ascii="Arial Narrow" w:hAnsi="Arial Narrow"/>
        </w:rPr>
        <w:t>• Un Bean puede recibir eventos generados por otros objetos y puede también generar</w:t>
      </w:r>
      <w:r w:rsidRPr="00354551">
        <w:rPr>
          <w:rFonts w:ascii="Arial Narrow" w:hAnsi="Arial Narrow"/>
        </w:rPr>
        <w:t xml:space="preserve"> </w:t>
      </w:r>
      <w:r w:rsidRPr="00354551">
        <w:rPr>
          <w:rFonts w:ascii="Arial Narrow" w:hAnsi="Arial Narrow"/>
        </w:rPr>
        <w:t>eventos que sean enviados a otros objetos.</w:t>
      </w:r>
    </w:p>
    <w:p w:rsidR="00121C6E" w:rsidRPr="00354551" w:rsidRDefault="00121C6E" w:rsidP="000E7B16">
      <w:pPr>
        <w:jc w:val="both"/>
        <w:rPr>
          <w:rFonts w:ascii="Arial Narrow" w:hAnsi="Arial Narrow"/>
          <w:b/>
        </w:rPr>
      </w:pPr>
    </w:p>
    <w:p w:rsidR="000E7B16" w:rsidRPr="00354551" w:rsidRDefault="000E7B16" w:rsidP="000E7B16">
      <w:pPr>
        <w:jc w:val="both"/>
        <w:rPr>
          <w:rFonts w:ascii="Arial Narrow" w:hAnsi="Arial Narrow"/>
          <w:b/>
        </w:rPr>
      </w:pPr>
      <w:r w:rsidRPr="00354551">
        <w:rPr>
          <w:rFonts w:ascii="Arial Narrow" w:hAnsi="Arial Narrow"/>
          <w:b/>
        </w:rPr>
        <w:t>Introspección</w:t>
      </w:r>
    </w:p>
    <w:p w:rsidR="000E7B16" w:rsidRPr="00354551" w:rsidRDefault="000E7B16" w:rsidP="000E7B16">
      <w:pPr>
        <w:jc w:val="both"/>
        <w:rPr>
          <w:rFonts w:ascii="Arial Narrow" w:hAnsi="Arial Narrow"/>
        </w:rPr>
      </w:pPr>
      <w:r w:rsidRPr="00354551">
        <w:rPr>
          <w:rFonts w:ascii="Arial Narrow" w:hAnsi="Arial Narrow"/>
        </w:rPr>
        <w:t>En el núcleo de Java Beans está el concepto de introspección. Esto es el proceso de analizar un</w:t>
      </w:r>
      <w:r w:rsidRPr="00354551">
        <w:rPr>
          <w:rFonts w:ascii="Arial Narrow" w:hAnsi="Arial Narrow"/>
        </w:rPr>
        <w:t xml:space="preserve"> </w:t>
      </w:r>
      <w:r w:rsidRPr="00354551">
        <w:rPr>
          <w:rFonts w:ascii="Arial Narrow" w:hAnsi="Arial Narrow"/>
        </w:rPr>
        <w:t>Bean para determinar sus capacidades. Ésta es una característica esencial del API de Java Beans,</w:t>
      </w:r>
      <w:r w:rsidRPr="00354551">
        <w:rPr>
          <w:rFonts w:ascii="Arial Narrow" w:hAnsi="Arial Narrow"/>
        </w:rPr>
        <w:t xml:space="preserve"> </w:t>
      </w:r>
      <w:r w:rsidRPr="00354551">
        <w:rPr>
          <w:rFonts w:ascii="Arial Narrow" w:hAnsi="Arial Narrow"/>
        </w:rPr>
        <w:t>porque permite a otras aplicaciones, tal como una herramienta de diseño, obtener información</w:t>
      </w:r>
      <w:r w:rsidRPr="00354551">
        <w:rPr>
          <w:rFonts w:ascii="Arial Narrow" w:hAnsi="Arial Narrow"/>
        </w:rPr>
        <w:t xml:space="preserve">  </w:t>
      </w:r>
      <w:r w:rsidRPr="00354551">
        <w:rPr>
          <w:rFonts w:ascii="Arial Narrow" w:hAnsi="Arial Narrow"/>
        </w:rPr>
        <w:t>acerca de un componente. Sin la introspección, la tecnología Java Beans no podría operar.</w:t>
      </w:r>
    </w:p>
    <w:p w:rsidR="000E7B16" w:rsidRPr="00354551" w:rsidRDefault="000E7B16" w:rsidP="000E7B16">
      <w:pPr>
        <w:jc w:val="both"/>
        <w:rPr>
          <w:rFonts w:ascii="Arial Narrow" w:hAnsi="Arial Narrow"/>
        </w:rPr>
      </w:pPr>
      <w:r w:rsidRPr="00354551">
        <w:rPr>
          <w:rFonts w:ascii="Arial Narrow" w:hAnsi="Arial Narrow"/>
        </w:rPr>
        <w:t xml:space="preserve">Hay dos formas mediante las cuales el desarrollador de un Bean puede indicar </w:t>
      </w:r>
      <w:r w:rsidRPr="00354551">
        <w:rPr>
          <w:rFonts w:ascii="Arial Narrow" w:hAnsi="Arial Narrow"/>
        </w:rPr>
        <w:t>cuál</w:t>
      </w:r>
      <w:r w:rsidRPr="00354551">
        <w:rPr>
          <w:rFonts w:ascii="Arial Narrow" w:hAnsi="Arial Narrow"/>
        </w:rPr>
        <w:t xml:space="preserve"> de</w:t>
      </w:r>
      <w:r w:rsidRPr="00354551">
        <w:rPr>
          <w:rFonts w:ascii="Arial Narrow" w:hAnsi="Arial Narrow"/>
        </w:rPr>
        <w:t xml:space="preserve"> </w:t>
      </w:r>
      <w:r w:rsidRPr="00354551">
        <w:rPr>
          <w:rFonts w:ascii="Arial Narrow" w:hAnsi="Arial Narrow"/>
        </w:rPr>
        <w:t>las propiedades, eventos, y métodos del Bean deberían estar a la vista. Con el primer método,</w:t>
      </w:r>
      <w:r w:rsidRPr="00354551">
        <w:rPr>
          <w:rFonts w:ascii="Arial Narrow" w:hAnsi="Arial Narrow"/>
        </w:rPr>
        <w:t xml:space="preserve"> </w:t>
      </w:r>
      <w:r w:rsidRPr="00354551">
        <w:rPr>
          <w:rFonts w:ascii="Arial Narrow" w:hAnsi="Arial Narrow"/>
        </w:rPr>
        <w:t>simplemente se utilizan convenciones para los nombres. Esto permite al mecanismo de</w:t>
      </w:r>
      <w:r w:rsidRPr="00354551">
        <w:rPr>
          <w:rFonts w:ascii="Arial Narrow" w:hAnsi="Arial Narrow"/>
        </w:rPr>
        <w:t xml:space="preserve"> </w:t>
      </w:r>
      <w:r w:rsidRPr="00354551">
        <w:rPr>
          <w:rFonts w:ascii="Arial Narrow" w:hAnsi="Arial Narrow"/>
        </w:rPr>
        <w:t>introspección inferir información acerca del Bean. En la segunda forma, una clase adicional que</w:t>
      </w:r>
      <w:r w:rsidRPr="00354551">
        <w:rPr>
          <w:rFonts w:ascii="Arial Narrow" w:hAnsi="Arial Narrow"/>
        </w:rPr>
        <w:t xml:space="preserve"> </w:t>
      </w:r>
      <w:r w:rsidRPr="00354551">
        <w:rPr>
          <w:rFonts w:ascii="Arial Narrow" w:hAnsi="Arial Narrow"/>
        </w:rPr>
        <w:t>extiende de la interfaz BeanInfo se define para proporcionar explícitamente información del</w:t>
      </w:r>
      <w:r w:rsidRPr="00354551">
        <w:rPr>
          <w:rFonts w:ascii="Arial Narrow" w:hAnsi="Arial Narrow"/>
        </w:rPr>
        <w:t xml:space="preserve"> </w:t>
      </w:r>
      <w:r w:rsidRPr="00354551">
        <w:rPr>
          <w:rFonts w:ascii="Arial Narrow" w:hAnsi="Arial Narrow"/>
        </w:rPr>
        <w:t>Bean. Ambas estrategias se examinan a continuación.</w:t>
      </w:r>
    </w:p>
    <w:p w:rsidR="000E7B16" w:rsidRPr="00354551" w:rsidRDefault="000E7B16" w:rsidP="000E7B16">
      <w:pPr>
        <w:jc w:val="both"/>
        <w:rPr>
          <w:rFonts w:ascii="Arial Narrow" w:hAnsi="Arial Narrow"/>
        </w:rPr>
      </w:pPr>
    </w:p>
    <w:p w:rsidR="000E7B16" w:rsidRPr="00354551" w:rsidRDefault="000E7B16" w:rsidP="000E7B16">
      <w:pPr>
        <w:jc w:val="both"/>
        <w:rPr>
          <w:rFonts w:ascii="Arial Narrow" w:hAnsi="Arial Narrow"/>
          <w:b/>
        </w:rPr>
      </w:pPr>
      <w:r w:rsidRPr="00354551">
        <w:rPr>
          <w:rFonts w:ascii="Arial Narrow" w:hAnsi="Arial Narrow"/>
          <w:b/>
        </w:rPr>
        <w:t>Patrones de diseño para propiedades</w:t>
      </w:r>
    </w:p>
    <w:p w:rsidR="000E7B16" w:rsidRPr="00354551" w:rsidRDefault="000E7B16" w:rsidP="000E7B16">
      <w:pPr>
        <w:jc w:val="both"/>
        <w:rPr>
          <w:rFonts w:ascii="Arial Narrow" w:hAnsi="Arial Narrow"/>
        </w:rPr>
      </w:pPr>
      <w:r w:rsidRPr="00354551">
        <w:rPr>
          <w:rFonts w:ascii="Arial Narrow" w:hAnsi="Arial Narrow"/>
        </w:rPr>
        <w:t>Una propiedad describe a un subconjunto del estado de un Bean. Los valores asignados a las</w:t>
      </w:r>
      <w:r w:rsidRPr="00354551">
        <w:rPr>
          <w:rFonts w:ascii="Arial Narrow" w:hAnsi="Arial Narrow"/>
        </w:rPr>
        <w:t xml:space="preserve"> </w:t>
      </w:r>
      <w:r w:rsidRPr="00354551">
        <w:rPr>
          <w:rFonts w:ascii="Arial Narrow" w:hAnsi="Arial Narrow"/>
        </w:rPr>
        <w:t>propiedades determinan el comportamiento y la apariencia del componente. Una propiedad se</w:t>
      </w:r>
      <w:r w:rsidRPr="00354551">
        <w:rPr>
          <w:rFonts w:ascii="Arial Narrow" w:hAnsi="Arial Narrow"/>
        </w:rPr>
        <w:t xml:space="preserve"> </w:t>
      </w:r>
      <w:r w:rsidRPr="00354551">
        <w:rPr>
          <w:rFonts w:ascii="Arial Narrow" w:hAnsi="Arial Narrow"/>
        </w:rPr>
        <w:t>define mediante un método setter. Una propiedad se obtiene mediante un método getter. Hay</w:t>
      </w:r>
      <w:r w:rsidRPr="00354551">
        <w:rPr>
          <w:rFonts w:ascii="Arial Narrow" w:hAnsi="Arial Narrow"/>
        </w:rPr>
        <w:t xml:space="preserve"> </w:t>
      </w:r>
      <w:r w:rsidRPr="00354551">
        <w:rPr>
          <w:rFonts w:ascii="Arial Narrow" w:hAnsi="Arial Narrow"/>
        </w:rPr>
        <w:t>dos tipos de propiedades: simples e indexadas.</w:t>
      </w:r>
    </w:p>
    <w:p w:rsidR="00121C6E" w:rsidRPr="00354551" w:rsidRDefault="00121C6E" w:rsidP="000E7B16">
      <w:pPr>
        <w:jc w:val="both"/>
        <w:rPr>
          <w:rFonts w:ascii="Arial Narrow" w:hAnsi="Arial Narrow"/>
          <w:b/>
        </w:rPr>
      </w:pPr>
    </w:p>
    <w:p w:rsidR="00121C6E" w:rsidRPr="00354551" w:rsidRDefault="00121C6E" w:rsidP="000E7B16">
      <w:pPr>
        <w:jc w:val="both"/>
        <w:rPr>
          <w:rFonts w:ascii="Arial Narrow" w:hAnsi="Arial Narrow"/>
          <w:b/>
        </w:rPr>
      </w:pPr>
    </w:p>
    <w:p w:rsidR="000E7B16" w:rsidRPr="00354551" w:rsidRDefault="000E7B16" w:rsidP="000E7B16">
      <w:pPr>
        <w:jc w:val="both"/>
        <w:rPr>
          <w:rFonts w:ascii="Arial Narrow" w:hAnsi="Arial Narrow"/>
          <w:b/>
        </w:rPr>
      </w:pPr>
      <w:r w:rsidRPr="00354551">
        <w:rPr>
          <w:rFonts w:ascii="Arial Narrow" w:hAnsi="Arial Narrow"/>
          <w:b/>
        </w:rPr>
        <w:t>Propiedades simples</w:t>
      </w:r>
    </w:p>
    <w:p w:rsidR="000E7B16" w:rsidRPr="00354551" w:rsidRDefault="000E7B16" w:rsidP="000E7B16">
      <w:pPr>
        <w:jc w:val="both"/>
        <w:rPr>
          <w:rFonts w:ascii="Arial Narrow" w:hAnsi="Arial Narrow"/>
        </w:rPr>
      </w:pPr>
      <w:r w:rsidRPr="00354551">
        <w:rPr>
          <w:rFonts w:ascii="Arial Narrow" w:hAnsi="Arial Narrow"/>
        </w:rPr>
        <w:t>Una propiedad simple, tiene un valor único. El cual puede ser identificado por los siguientes</w:t>
      </w:r>
      <w:r w:rsidRPr="00354551">
        <w:rPr>
          <w:rFonts w:ascii="Arial Narrow" w:hAnsi="Arial Narrow"/>
        </w:rPr>
        <w:t xml:space="preserve"> </w:t>
      </w:r>
      <w:r w:rsidRPr="00354551">
        <w:rPr>
          <w:rFonts w:ascii="Arial Narrow" w:hAnsi="Arial Narrow"/>
        </w:rPr>
        <w:t>patrones de diseño, donde N es el nombre de la propiedad y T es el tipo:</w:t>
      </w:r>
    </w:p>
    <w:p w:rsidR="00121C6E" w:rsidRPr="00354551" w:rsidRDefault="00121C6E" w:rsidP="000E7B16">
      <w:pPr>
        <w:jc w:val="both"/>
        <w:rPr>
          <w:rFonts w:ascii="Arial Narrow" w:hAnsi="Arial Narrow"/>
        </w:rPr>
      </w:pPr>
    </w:p>
    <w:p w:rsidR="000E7B16" w:rsidRPr="00354551" w:rsidRDefault="000E7B16" w:rsidP="000E7B16">
      <w:pPr>
        <w:ind w:firstLine="708"/>
        <w:jc w:val="both"/>
        <w:rPr>
          <w:rFonts w:ascii="Arial Narrow" w:hAnsi="Arial Narrow"/>
          <w:lang w:val="en-US"/>
        </w:rPr>
      </w:pPr>
      <w:r w:rsidRPr="00354551">
        <w:rPr>
          <w:rFonts w:ascii="Arial Narrow" w:hAnsi="Arial Narrow"/>
          <w:lang w:val="en-US"/>
        </w:rPr>
        <w:t xml:space="preserve">public T </w:t>
      </w:r>
      <w:r w:rsidRPr="00354551">
        <w:rPr>
          <w:rFonts w:ascii="Arial Narrow" w:hAnsi="Arial Narrow"/>
          <w:i/>
          <w:lang w:val="en-US"/>
        </w:rPr>
        <w:t>getN</w:t>
      </w:r>
      <w:r w:rsidRPr="00354551">
        <w:rPr>
          <w:rFonts w:ascii="Arial Narrow" w:hAnsi="Arial Narrow"/>
          <w:lang w:val="en-US"/>
        </w:rPr>
        <w:t>( )</w:t>
      </w:r>
    </w:p>
    <w:p w:rsidR="000E7B16" w:rsidRPr="00354551" w:rsidRDefault="000E7B16" w:rsidP="000E7B16">
      <w:pPr>
        <w:ind w:firstLine="708"/>
        <w:jc w:val="both"/>
        <w:rPr>
          <w:rFonts w:ascii="Arial Narrow" w:hAnsi="Arial Narrow"/>
          <w:lang w:val="en-US"/>
        </w:rPr>
      </w:pPr>
      <w:r w:rsidRPr="00354551">
        <w:rPr>
          <w:rFonts w:ascii="Arial Narrow" w:hAnsi="Arial Narrow"/>
          <w:lang w:val="en-US"/>
        </w:rPr>
        <w:t xml:space="preserve">public void </w:t>
      </w:r>
      <w:r w:rsidRPr="00354551">
        <w:rPr>
          <w:rFonts w:ascii="Arial Narrow" w:hAnsi="Arial Narrow"/>
          <w:i/>
          <w:lang w:val="en-US"/>
        </w:rPr>
        <w:t>setN</w:t>
      </w:r>
      <w:r w:rsidRPr="00354551">
        <w:rPr>
          <w:rFonts w:ascii="Arial Narrow" w:hAnsi="Arial Narrow"/>
          <w:lang w:val="en-US"/>
        </w:rPr>
        <w:t>(T arg)</w:t>
      </w:r>
    </w:p>
    <w:p w:rsidR="000E7B16" w:rsidRPr="00354551" w:rsidRDefault="000E7B16" w:rsidP="000E7B16">
      <w:pPr>
        <w:jc w:val="both"/>
        <w:rPr>
          <w:rFonts w:ascii="Arial Narrow" w:hAnsi="Arial Narrow"/>
        </w:rPr>
      </w:pPr>
    </w:p>
    <w:p w:rsidR="000E7B16" w:rsidRPr="00354551" w:rsidRDefault="000E7B16" w:rsidP="000E7B16">
      <w:pPr>
        <w:jc w:val="both"/>
        <w:rPr>
          <w:rFonts w:ascii="Arial Narrow" w:hAnsi="Arial Narrow"/>
        </w:rPr>
      </w:pPr>
      <w:r w:rsidRPr="00354551">
        <w:rPr>
          <w:rFonts w:ascii="Arial Narrow" w:hAnsi="Arial Narrow"/>
        </w:rPr>
        <w:t>Una propiedad de lectura y escritura tiene ambos métodos para acceder a sus valores. Una</w:t>
      </w:r>
      <w:r w:rsidRPr="00354551">
        <w:rPr>
          <w:rFonts w:ascii="Arial Narrow" w:hAnsi="Arial Narrow"/>
        </w:rPr>
        <w:t xml:space="preserve"> </w:t>
      </w:r>
      <w:r w:rsidRPr="00354551">
        <w:rPr>
          <w:rFonts w:ascii="Arial Narrow" w:hAnsi="Arial Narrow"/>
        </w:rPr>
        <w:t>propiedad de sólo lectura tiene solamente el método get. Una propiedad de sólo escritura tiene</w:t>
      </w:r>
      <w:r w:rsidRPr="00354551">
        <w:rPr>
          <w:rFonts w:ascii="Arial Narrow" w:hAnsi="Arial Narrow"/>
        </w:rPr>
        <w:t xml:space="preserve"> </w:t>
      </w:r>
      <w:r w:rsidRPr="00354551">
        <w:rPr>
          <w:rFonts w:ascii="Arial Narrow" w:hAnsi="Arial Narrow"/>
        </w:rPr>
        <w:t>solamente el método set.</w:t>
      </w:r>
    </w:p>
    <w:p w:rsidR="00121C6E" w:rsidRPr="00354551" w:rsidRDefault="00121C6E" w:rsidP="000E7B16">
      <w:pPr>
        <w:jc w:val="both"/>
        <w:rPr>
          <w:rFonts w:ascii="Arial Narrow" w:hAnsi="Arial Narrow"/>
        </w:rPr>
      </w:pPr>
    </w:p>
    <w:p w:rsidR="000E7B16" w:rsidRPr="00354551" w:rsidRDefault="000E7B16" w:rsidP="000E7B16">
      <w:pPr>
        <w:jc w:val="both"/>
        <w:rPr>
          <w:rFonts w:ascii="Arial Narrow" w:hAnsi="Arial Narrow"/>
        </w:rPr>
      </w:pPr>
      <w:r w:rsidRPr="00354551">
        <w:rPr>
          <w:rFonts w:ascii="Arial Narrow" w:hAnsi="Arial Narrow"/>
        </w:rPr>
        <w:t>El siguiente código define tres propiedades de lectura y escritura con sus respectivos</w:t>
      </w:r>
      <w:r w:rsidRPr="00354551">
        <w:rPr>
          <w:rFonts w:ascii="Arial Narrow" w:hAnsi="Arial Narrow"/>
        </w:rPr>
        <w:t xml:space="preserve"> </w:t>
      </w:r>
      <w:r w:rsidRPr="00354551">
        <w:rPr>
          <w:rFonts w:ascii="Arial Narrow" w:hAnsi="Arial Narrow"/>
        </w:rPr>
        <w:t>métodos get y set:</w:t>
      </w:r>
    </w:p>
    <w:p w:rsidR="000E7B16" w:rsidRPr="00354551" w:rsidRDefault="000E7B16" w:rsidP="000E7B16">
      <w:pPr>
        <w:jc w:val="both"/>
        <w:rPr>
          <w:rFonts w:ascii="Arial Narrow" w:hAnsi="Arial Narrow"/>
          <w:lang w:val="en-US"/>
        </w:rPr>
      </w:pPr>
    </w:p>
    <w:p w:rsidR="000E7B16" w:rsidRPr="00354551" w:rsidRDefault="000E7B16" w:rsidP="00121C6E">
      <w:pPr>
        <w:ind w:firstLine="708"/>
        <w:jc w:val="both"/>
        <w:rPr>
          <w:rFonts w:ascii="Arial Narrow" w:hAnsi="Arial Narrow"/>
          <w:lang w:val="en-US"/>
        </w:rPr>
      </w:pPr>
      <w:r w:rsidRPr="00354551">
        <w:rPr>
          <w:rFonts w:ascii="Arial Narrow" w:hAnsi="Arial Narrow"/>
          <w:lang w:val="en-US"/>
        </w:rPr>
        <w:t>private double depth, height, width;</w:t>
      </w:r>
    </w:p>
    <w:p w:rsidR="00121C6E" w:rsidRPr="00354551" w:rsidRDefault="00121C6E" w:rsidP="000E7B16">
      <w:pPr>
        <w:ind w:firstLine="708"/>
        <w:jc w:val="both"/>
        <w:rPr>
          <w:rFonts w:ascii="Arial Narrow" w:hAnsi="Arial Narrow"/>
          <w:lang w:val="en-US"/>
        </w:rPr>
      </w:pPr>
    </w:p>
    <w:p w:rsidR="000E7B16" w:rsidRPr="00354551" w:rsidRDefault="000E7B16" w:rsidP="000E7B16">
      <w:pPr>
        <w:ind w:firstLine="708"/>
        <w:jc w:val="both"/>
        <w:rPr>
          <w:rFonts w:ascii="Arial Narrow" w:hAnsi="Arial Narrow"/>
          <w:lang w:val="en-US"/>
        </w:rPr>
      </w:pPr>
      <w:r w:rsidRPr="00354551">
        <w:rPr>
          <w:rFonts w:ascii="Arial Narrow" w:hAnsi="Arial Narrow"/>
          <w:lang w:val="en-US"/>
        </w:rPr>
        <w:t>public double getDepth( ) {</w:t>
      </w:r>
    </w:p>
    <w:p w:rsidR="000E7B16" w:rsidRPr="00354551" w:rsidRDefault="000E7B16" w:rsidP="000E7B16">
      <w:pPr>
        <w:ind w:left="708" w:firstLine="708"/>
        <w:jc w:val="both"/>
        <w:rPr>
          <w:rFonts w:ascii="Arial Narrow" w:hAnsi="Arial Narrow"/>
          <w:lang w:val="en-US"/>
        </w:rPr>
      </w:pPr>
      <w:r w:rsidRPr="00354551">
        <w:rPr>
          <w:rFonts w:ascii="Arial Narrow" w:hAnsi="Arial Narrow"/>
          <w:lang w:val="en-US"/>
        </w:rPr>
        <w:t>return depth;</w:t>
      </w:r>
    </w:p>
    <w:p w:rsidR="000E7B16" w:rsidRPr="00354551" w:rsidRDefault="000E7B16" w:rsidP="000E7B16">
      <w:pPr>
        <w:ind w:firstLine="708"/>
        <w:jc w:val="both"/>
        <w:rPr>
          <w:rFonts w:ascii="Arial Narrow" w:hAnsi="Arial Narrow"/>
          <w:lang w:val="en-US"/>
        </w:rPr>
      </w:pPr>
      <w:r w:rsidRPr="00354551">
        <w:rPr>
          <w:rFonts w:ascii="Arial Narrow" w:hAnsi="Arial Narrow"/>
          <w:lang w:val="en-US"/>
        </w:rPr>
        <w:t>}</w:t>
      </w:r>
    </w:p>
    <w:p w:rsidR="000E7B16" w:rsidRPr="00354551" w:rsidRDefault="000E7B16" w:rsidP="000E7B16">
      <w:pPr>
        <w:ind w:firstLine="708"/>
        <w:jc w:val="both"/>
        <w:rPr>
          <w:rFonts w:ascii="Arial Narrow" w:hAnsi="Arial Narrow"/>
          <w:lang w:val="en-US"/>
        </w:rPr>
      </w:pPr>
      <w:r w:rsidRPr="00354551">
        <w:rPr>
          <w:rFonts w:ascii="Arial Narrow" w:hAnsi="Arial Narrow"/>
          <w:lang w:val="en-US"/>
        </w:rPr>
        <w:t>public void setDepth(double d) {</w:t>
      </w:r>
    </w:p>
    <w:p w:rsidR="000E7B16" w:rsidRPr="00354551" w:rsidRDefault="000E7B16" w:rsidP="000E7B16">
      <w:pPr>
        <w:ind w:left="708" w:firstLine="708"/>
        <w:jc w:val="both"/>
        <w:rPr>
          <w:rFonts w:ascii="Arial Narrow" w:hAnsi="Arial Narrow"/>
          <w:lang w:val="en-US"/>
        </w:rPr>
      </w:pPr>
      <w:r w:rsidRPr="00354551">
        <w:rPr>
          <w:rFonts w:ascii="Arial Narrow" w:hAnsi="Arial Narrow"/>
          <w:lang w:val="en-US"/>
        </w:rPr>
        <w:t>depth = d;</w:t>
      </w:r>
    </w:p>
    <w:p w:rsidR="000E7B16" w:rsidRPr="00354551" w:rsidRDefault="000E7B16" w:rsidP="000E7B16">
      <w:pPr>
        <w:ind w:firstLine="708"/>
        <w:jc w:val="both"/>
        <w:rPr>
          <w:rFonts w:ascii="Arial Narrow" w:hAnsi="Arial Narrow"/>
          <w:lang w:val="en-US"/>
        </w:rPr>
      </w:pPr>
      <w:r w:rsidRPr="00354551">
        <w:rPr>
          <w:rFonts w:ascii="Arial Narrow" w:hAnsi="Arial Narrow"/>
          <w:lang w:val="en-US"/>
        </w:rPr>
        <w:t>}</w:t>
      </w:r>
    </w:p>
    <w:p w:rsidR="000E7B16" w:rsidRPr="00354551" w:rsidRDefault="000E7B16" w:rsidP="000E7B16">
      <w:pPr>
        <w:ind w:firstLine="708"/>
        <w:jc w:val="both"/>
        <w:rPr>
          <w:rFonts w:ascii="Arial Narrow" w:hAnsi="Arial Narrow"/>
          <w:lang w:val="en-US"/>
        </w:rPr>
      </w:pPr>
      <w:r w:rsidRPr="00354551">
        <w:rPr>
          <w:rFonts w:ascii="Arial Narrow" w:hAnsi="Arial Narrow"/>
          <w:lang w:val="en-US"/>
        </w:rPr>
        <w:t>public double getHeight( ) {</w:t>
      </w:r>
    </w:p>
    <w:p w:rsidR="000E7B16" w:rsidRPr="00354551" w:rsidRDefault="000E7B16" w:rsidP="000E7B16">
      <w:pPr>
        <w:ind w:left="708" w:firstLine="708"/>
        <w:jc w:val="both"/>
        <w:rPr>
          <w:rFonts w:ascii="Arial Narrow" w:hAnsi="Arial Narrow"/>
          <w:lang w:val="en-US"/>
        </w:rPr>
      </w:pPr>
      <w:r w:rsidRPr="00354551">
        <w:rPr>
          <w:rFonts w:ascii="Arial Narrow" w:hAnsi="Arial Narrow"/>
          <w:lang w:val="en-US"/>
        </w:rPr>
        <w:t>return height;</w:t>
      </w:r>
    </w:p>
    <w:p w:rsidR="000E7B16" w:rsidRPr="00354551" w:rsidRDefault="000E7B16" w:rsidP="000E7B16">
      <w:pPr>
        <w:ind w:firstLine="708"/>
        <w:jc w:val="both"/>
        <w:rPr>
          <w:rFonts w:ascii="Arial Narrow" w:hAnsi="Arial Narrow"/>
          <w:lang w:val="en-US"/>
        </w:rPr>
      </w:pPr>
      <w:r w:rsidRPr="00354551">
        <w:rPr>
          <w:rFonts w:ascii="Arial Narrow" w:hAnsi="Arial Narrow"/>
          <w:lang w:val="en-US"/>
        </w:rPr>
        <w:t>}</w:t>
      </w:r>
    </w:p>
    <w:p w:rsidR="000E7B16" w:rsidRPr="00354551" w:rsidRDefault="000E7B16" w:rsidP="000E7B16">
      <w:pPr>
        <w:ind w:firstLine="708"/>
        <w:jc w:val="both"/>
        <w:rPr>
          <w:rFonts w:ascii="Arial Narrow" w:hAnsi="Arial Narrow"/>
          <w:lang w:val="en-US"/>
        </w:rPr>
      </w:pPr>
      <w:r w:rsidRPr="00354551">
        <w:rPr>
          <w:rFonts w:ascii="Arial Narrow" w:hAnsi="Arial Narrow"/>
          <w:lang w:val="en-US"/>
        </w:rPr>
        <w:t>public void setHeight(double h) {</w:t>
      </w:r>
    </w:p>
    <w:p w:rsidR="000E7B16" w:rsidRPr="00354551" w:rsidRDefault="000E7B16" w:rsidP="000E7B16">
      <w:pPr>
        <w:ind w:left="708" w:firstLine="708"/>
        <w:jc w:val="both"/>
        <w:rPr>
          <w:rFonts w:ascii="Arial Narrow" w:hAnsi="Arial Narrow"/>
          <w:lang w:val="en-US"/>
        </w:rPr>
      </w:pPr>
      <w:r w:rsidRPr="00354551">
        <w:rPr>
          <w:rFonts w:ascii="Arial Narrow" w:hAnsi="Arial Narrow"/>
          <w:lang w:val="en-US"/>
        </w:rPr>
        <w:t>height = h;</w:t>
      </w:r>
    </w:p>
    <w:p w:rsidR="000E7B16" w:rsidRPr="00354551" w:rsidRDefault="000E7B16" w:rsidP="000E7B16">
      <w:pPr>
        <w:ind w:firstLine="708"/>
        <w:jc w:val="both"/>
        <w:rPr>
          <w:rFonts w:ascii="Arial Narrow" w:hAnsi="Arial Narrow"/>
          <w:lang w:val="en-US"/>
        </w:rPr>
      </w:pPr>
      <w:r w:rsidRPr="00354551">
        <w:rPr>
          <w:rFonts w:ascii="Arial Narrow" w:hAnsi="Arial Narrow"/>
          <w:lang w:val="en-US"/>
        </w:rPr>
        <w:t>}</w:t>
      </w:r>
    </w:p>
    <w:p w:rsidR="000E7B16" w:rsidRPr="00354551" w:rsidRDefault="000E7B16" w:rsidP="000E7B16">
      <w:pPr>
        <w:ind w:firstLine="708"/>
        <w:jc w:val="both"/>
        <w:rPr>
          <w:rFonts w:ascii="Arial Narrow" w:hAnsi="Arial Narrow"/>
          <w:lang w:val="en-US"/>
        </w:rPr>
      </w:pPr>
      <w:r w:rsidRPr="00354551">
        <w:rPr>
          <w:rFonts w:ascii="Arial Narrow" w:hAnsi="Arial Narrow"/>
          <w:lang w:val="en-US"/>
        </w:rPr>
        <w:t>public double getWidth( ) {</w:t>
      </w:r>
    </w:p>
    <w:p w:rsidR="000E7B16" w:rsidRPr="00354551" w:rsidRDefault="000E7B16" w:rsidP="000E7B16">
      <w:pPr>
        <w:ind w:left="708" w:firstLine="708"/>
        <w:jc w:val="both"/>
        <w:rPr>
          <w:rFonts w:ascii="Arial Narrow" w:hAnsi="Arial Narrow"/>
          <w:lang w:val="en-US"/>
        </w:rPr>
      </w:pPr>
      <w:r w:rsidRPr="00354551">
        <w:rPr>
          <w:rFonts w:ascii="Arial Narrow" w:hAnsi="Arial Narrow"/>
          <w:lang w:val="en-US"/>
        </w:rPr>
        <w:t>return width;</w:t>
      </w:r>
    </w:p>
    <w:p w:rsidR="000E7B16" w:rsidRPr="00354551" w:rsidRDefault="000E7B16" w:rsidP="000E7B16">
      <w:pPr>
        <w:ind w:firstLine="708"/>
        <w:jc w:val="both"/>
        <w:rPr>
          <w:rFonts w:ascii="Arial Narrow" w:hAnsi="Arial Narrow"/>
          <w:lang w:val="en-US"/>
        </w:rPr>
      </w:pPr>
      <w:r w:rsidRPr="00354551">
        <w:rPr>
          <w:rFonts w:ascii="Arial Narrow" w:hAnsi="Arial Narrow"/>
          <w:lang w:val="en-US"/>
        </w:rPr>
        <w:t>}</w:t>
      </w:r>
    </w:p>
    <w:p w:rsidR="000E7B16" w:rsidRPr="00354551" w:rsidRDefault="000E7B16" w:rsidP="000E7B16">
      <w:pPr>
        <w:ind w:firstLine="708"/>
        <w:jc w:val="both"/>
        <w:rPr>
          <w:rFonts w:ascii="Arial Narrow" w:hAnsi="Arial Narrow"/>
          <w:lang w:val="en-US"/>
        </w:rPr>
      </w:pPr>
      <w:r w:rsidRPr="00354551">
        <w:rPr>
          <w:rFonts w:ascii="Arial Narrow" w:hAnsi="Arial Narrow"/>
          <w:lang w:val="en-US"/>
        </w:rPr>
        <w:t>public void setWidth(double w) {</w:t>
      </w:r>
    </w:p>
    <w:p w:rsidR="000E7B16" w:rsidRPr="00354551" w:rsidRDefault="000E7B16" w:rsidP="000E7B16">
      <w:pPr>
        <w:ind w:left="708" w:firstLine="708"/>
        <w:jc w:val="both"/>
        <w:rPr>
          <w:rFonts w:ascii="Arial Narrow" w:hAnsi="Arial Narrow"/>
        </w:rPr>
      </w:pPr>
      <w:r w:rsidRPr="00354551">
        <w:rPr>
          <w:rFonts w:ascii="Arial Narrow" w:hAnsi="Arial Narrow"/>
        </w:rPr>
        <w:t>width = w;</w:t>
      </w:r>
    </w:p>
    <w:p w:rsidR="000E7B16" w:rsidRPr="00354551" w:rsidRDefault="000E7B16" w:rsidP="000E7B16">
      <w:pPr>
        <w:ind w:firstLine="708"/>
        <w:jc w:val="both"/>
        <w:rPr>
          <w:rFonts w:ascii="Arial Narrow" w:hAnsi="Arial Narrow"/>
        </w:rPr>
      </w:pPr>
      <w:r w:rsidRPr="00354551">
        <w:rPr>
          <w:rFonts w:ascii="Arial Narrow" w:hAnsi="Arial Narrow"/>
        </w:rPr>
        <w:t>}</w:t>
      </w:r>
    </w:p>
    <w:p w:rsidR="00121C6E" w:rsidRPr="00354551" w:rsidRDefault="00121C6E" w:rsidP="00121C6E">
      <w:pPr>
        <w:jc w:val="both"/>
        <w:rPr>
          <w:rFonts w:ascii="Arial Narrow" w:hAnsi="Arial Narrow"/>
          <w:b/>
        </w:rPr>
      </w:pPr>
      <w:r w:rsidRPr="00354551">
        <w:rPr>
          <w:rFonts w:ascii="Arial Narrow" w:hAnsi="Arial Narrow"/>
          <w:b/>
        </w:rPr>
        <w:t>Propiedades indexadas</w:t>
      </w:r>
    </w:p>
    <w:p w:rsidR="00121C6E" w:rsidRPr="00354551" w:rsidRDefault="00121C6E" w:rsidP="00121C6E">
      <w:pPr>
        <w:jc w:val="both"/>
        <w:rPr>
          <w:rFonts w:ascii="Arial Narrow" w:hAnsi="Arial Narrow"/>
        </w:rPr>
      </w:pPr>
      <w:r w:rsidRPr="00354551">
        <w:rPr>
          <w:rFonts w:ascii="Arial Narrow" w:hAnsi="Arial Narrow"/>
        </w:rPr>
        <w:t>Una propiedad indexada consiste en valores múltiples. Puede ser identificada por los siguientes</w:t>
      </w:r>
      <w:r w:rsidRPr="00354551">
        <w:rPr>
          <w:rFonts w:ascii="Arial Narrow" w:hAnsi="Arial Narrow"/>
        </w:rPr>
        <w:t xml:space="preserve"> </w:t>
      </w:r>
      <w:r w:rsidRPr="00354551">
        <w:rPr>
          <w:rFonts w:ascii="Arial Narrow" w:hAnsi="Arial Narrow"/>
        </w:rPr>
        <w:t>patrones de diseño, donde N es el nombre de la propiedad y T es su tipo:</w:t>
      </w:r>
    </w:p>
    <w:p w:rsidR="00121C6E" w:rsidRPr="00354551" w:rsidRDefault="00121C6E" w:rsidP="00121C6E">
      <w:pPr>
        <w:ind w:firstLine="708"/>
        <w:jc w:val="both"/>
        <w:rPr>
          <w:rFonts w:ascii="Arial Narrow" w:hAnsi="Arial Narrow"/>
          <w:lang w:val="en-US"/>
        </w:rPr>
      </w:pPr>
      <w:r w:rsidRPr="00354551">
        <w:rPr>
          <w:rFonts w:ascii="Arial Narrow" w:hAnsi="Arial Narrow"/>
          <w:lang w:val="en-US"/>
        </w:rPr>
        <w:t>public T getN(int index);</w:t>
      </w:r>
    </w:p>
    <w:p w:rsidR="00121C6E" w:rsidRPr="00354551" w:rsidRDefault="00121C6E" w:rsidP="00121C6E">
      <w:pPr>
        <w:ind w:firstLine="708"/>
        <w:jc w:val="both"/>
        <w:rPr>
          <w:rFonts w:ascii="Arial Narrow" w:hAnsi="Arial Narrow"/>
          <w:lang w:val="en-US"/>
        </w:rPr>
      </w:pPr>
      <w:r w:rsidRPr="00354551">
        <w:rPr>
          <w:rFonts w:ascii="Arial Narrow" w:hAnsi="Arial Narrow"/>
          <w:lang w:val="en-US"/>
        </w:rPr>
        <w:t>public void setN(int index, T valor);</w:t>
      </w:r>
    </w:p>
    <w:p w:rsidR="00121C6E" w:rsidRPr="00354551" w:rsidRDefault="00121C6E" w:rsidP="00121C6E">
      <w:pPr>
        <w:ind w:firstLine="708"/>
        <w:jc w:val="both"/>
        <w:rPr>
          <w:rFonts w:ascii="Arial Narrow" w:hAnsi="Arial Narrow"/>
          <w:lang w:val="en-US"/>
        </w:rPr>
      </w:pPr>
      <w:r w:rsidRPr="00354551">
        <w:rPr>
          <w:rFonts w:ascii="Arial Narrow" w:hAnsi="Arial Narrow"/>
          <w:lang w:val="en-US"/>
        </w:rPr>
        <w:t>public T[ ] getN( );</w:t>
      </w:r>
    </w:p>
    <w:p w:rsidR="00121C6E" w:rsidRPr="00354551" w:rsidRDefault="00121C6E" w:rsidP="00121C6E">
      <w:pPr>
        <w:ind w:firstLine="708"/>
        <w:jc w:val="both"/>
        <w:rPr>
          <w:rFonts w:ascii="Arial Narrow" w:hAnsi="Arial Narrow"/>
          <w:lang w:val="en-US"/>
        </w:rPr>
      </w:pPr>
      <w:r w:rsidRPr="00354551">
        <w:rPr>
          <w:rFonts w:ascii="Arial Narrow" w:hAnsi="Arial Narrow"/>
          <w:lang w:val="en-US"/>
        </w:rPr>
        <w:t>public void setN(T values[ ]);</w:t>
      </w:r>
    </w:p>
    <w:p w:rsidR="00121C6E" w:rsidRPr="00354551" w:rsidRDefault="00121C6E" w:rsidP="00121C6E">
      <w:pPr>
        <w:jc w:val="both"/>
        <w:rPr>
          <w:rFonts w:ascii="Arial Narrow" w:hAnsi="Arial Narrow"/>
        </w:rPr>
      </w:pPr>
    </w:p>
    <w:p w:rsidR="00121C6E" w:rsidRPr="00354551" w:rsidRDefault="00121C6E" w:rsidP="00121C6E">
      <w:pPr>
        <w:jc w:val="both"/>
        <w:rPr>
          <w:rFonts w:ascii="Arial Narrow" w:hAnsi="Arial Narrow"/>
        </w:rPr>
      </w:pPr>
    </w:p>
    <w:p w:rsidR="00121C6E" w:rsidRPr="00354551" w:rsidRDefault="00121C6E" w:rsidP="00121C6E">
      <w:pPr>
        <w:jc w:val="both"/>
        <w:rPr>
          <w:rFonts w:ascii="Arial Narrow" w:hAnsi="Arial Narrow"/>
        </w:rPr>
      </w:pPr>
    </w:p>
    <w:p w:rsidR="00121C6E" w:rsidRPr="00354551" w:rsidRDefault="00121C6E" w:rsidP="00121C6E">
      <w:pPr>
        <w:jc w:val="both"/>
        <w:rPr>
          <w:rFonts w:ascii="Arial Narrow" w:hAnsi="Arial Narrow"/>
        </w:rPr>
      </w:pPr>
      <w:r w:rsidRPr="00354551">
        <w:rPr>
          <w:rFonts w:ascii="Arial Narrow" w:hAnsi="Arial Narrow"/>
        </w:rPr>
        <w:t>Aquí está una propiedad indexada llamada data junto con sus métodos get y set:</w:t>
      </w:r>
    </w:p>
    <w:p w:rsidR="00121C6E" w:rsidRPr="00354551" w:rsidRDefault="00121C6E" w:rsidP="00121C6E">
      <w:pPr>
        <w:ind w:firstLine="708"/>
        <w:jc w:val="both"/>
        <w:rPr>
          <w:rFonts w:ascii="Arial Narrow" w:hAnsi="Arial Narrow"/>
          <w:lang w:val="en-US"/>
        </w:rPr>
      </w:pPr>
      <w:r w:rsidRPr="00354551">
        <w:rPr>
          <w:rFonts w:ascii="Arial Narrow" w:hAnsi="Arial Narrow"/>
          <w:lang w:val="en-US"/>
        </w:rPr>
        <w:t>private double data[ ];</w:t>
      </w:r>
    </w:p>
    <w:p w:rsidR="00121C6E" w:rsidRPr="00354551" w:rsidRDefault="00121C6E" w:rsidP="00121C6E">
      <w:pPr>
        <w:ind w:firstLine="708"/>
        <w:jc w:val="both"/>
        <w:rPr>
          <w:rFonts w:ascii="Arial Narrow" w:hAnsi="Arial Narrow"/>
          <w:lang w:val="en-US"/>
        </w:rPr>
      </w:pPr>
    </w:p>
    <w:p w:rsidR="00121C6E" w:rsidRPr="00354551" w:rsidRDefault="00121C6E" w:rsidP="00121C6E">
      <w:pPr>
        <w:ind w:firstLine="708"/>
        <w:jc w:val="both"/>
        <w:rPr>
          <w:rFonts w:ascii="Arial Narrow" w:hAnsi="Arial Narrow"/>
          <w:lang w:val="en-US"/>
        </w:rPr>
      </w:pPr>
      <w:r w:rsidRPr="00354551">
        <w:rPr>
          <w:rFonts w:ascii="Arial Narrow" w:hAnsi="Arial Narrow"/>
          <w:lang w:val="en-US"/>
        </w:rPr>
        <w:t>public double getData(int index) {</w:t>
      </w:r>
    </w:p>
    <w:p w:rsidR="00121C6E" w:rsidRPr="00354551" w:rsidRDefault="00121C6E" w:rsidP="00121C6E">
      <w:pPr>
        <w:ind w:left="708" w:firstLine="708"/>
        <w:jc w:val="both"/>
        <w:rPr>
          <w:rFonts w:ascii="Arial Narrow" w:hAnsi="Arial Narrow"/>
          <w:lang w:val="en-US"/>
        </w:rPr>
      </w:pPr>
      <w:r w:rsidRPr="00354551">
        <w:rPr>
          <w:rFonts w:ascii="Arial Narrow" w:hAnsi="Arial Narrow"/>
          <w:lang w:val="en-US"/>
        </w:rPr>
        <w:t>return data [index];</w:t>
      </w:r>
    </w:p>
    <w:p w:rsidR="00121C6E" w:rsidRPr="00354551" w:rsidRDefault="00121C6E" w:rsidP="00121C6E">
      <w:pPr>
        <w:ind w:firstLine="708"/>
        <w:jc w:val="both"/>
        <w:rPr>
          <w:rFonts w:ascii="Arial Narrow" w:hAnsi="Arial Narrow"/>
          <w:lang w:val="en-US"/>
        </w:rPr>
      </w:pPr>
      <w:r w:rsidRPr="00354551">
        <w:rPr>
          <w:rFonts w:ascii="Arial Narrow" w:hAnsi="Arial Narrow"/>
          <w:lang w:val="en-US"/>
        </w:rPr>
        <w:t>}</w:t>
      </w:r>
    </w:p>
    <w:p w:rsidR="00121C6E" w:rsidRPr="00354551" w:rsidRDefault="00121C6E" w:rsidP="00121C6E">
      <w:pPr>
        <w:ind w:firstLine="708"/>
        <w:jc w:val="both"/>
        <w:rPr>
          <w:rFonts w:ascii="Arial Narrow" w:hAnsi="Arial Narrow"/>
          <w:lang w:val="en-US"/>
        </w:rPr>
      </w:pPr>
      <w:r w:rsidRPr="00354551">
        <w:rPr>
          <w:rFonts w:ascii="Arial Narrow" w:hAnsi="Arial Narrow"/>
          <w:lang w:val="en-US"/>
        </w:rPr>
        <w:t>public void setData(int index, double value) {</w:t>
      </w:r>
    </w:p>
    <w:p w:rsidR="00121C6E" w:rsidRPr="00354551" w:rsidRDefault="00121C6E" w:rsidP="00121C6E">
      <w:pPr>
        <w:ind w:left="708" w:firstLine="708"/>
        <w:jc w:val="both"/>
        <w:rPr>
          <w:rFonts w:ascii="Arial Narrow" w:hAnsi="Arial Narrow"/>
          <w:lang w:val="en-US"/>
        </w:rPr>
      </w:pPr>
      <w:r w:rsidRPr="00354551">
        <w:rPr>
          <w:rFonts w:ascii="Arial Narrow" w:hAnsi="Arial Narrow"/>
          <w:lang w:val="en-US"/>
        </w:rPr>
        <w:t>data[index] = value;</w:t>
      </w:r>
    </w:p>
    <w:p w:rsidR="00121C6E" w:rsidRPr="00354551" w:rsidRDefault="00121C6E" w:rsidP="00121C6E">
      <w:pPr>
        <w:ind w:firstLine="708"/>
        <w:jc w:val="both"/>
        <w:rPr>
          <w:rFonts w:ascii="Arial Narrow" w:hAnsi="Arial Narrow"/>
          <w:lang w:val="en-US"/>
        </w:rPr>
      </w:pPr>
      <w:r w:rsidRPr="00354551">
        <w:rPr>
          <w:rFonts w:ascii="Arial Narrow" w:hAnsi="Arial Narrow"/>
          <w:lang w:val="en-US"/>
        </w:rPr>
        <w:t>}</w:t>
      </w:r>
    </w:p>
    <w:p w:rsidR="00121C6E" w:rsidRPr="00354551" w:rsidRDefault="00121C6E" w:rsidP="00121C6E">
      <w:pPr>
        <w:ind w:firstLine="708"/>
        <w:jc w:val="both"/>
        <w:rPr>
          <w:rFonts w:ascii="Arial Narrow" w:hAnsi="Arial Narrow"/>
          <w:lang w:val="en-US"/>
        </w:rPr>
      </w:pPr>
      <w:r w:rsidRPr="00354551">
        <w:rPr>
          <w:rFonts w:ascii="Arial Narrow" w:hAnsi="Arial Narrow"/>
          <w:lang w:val="en-US"/>
        </w:rPr>
        <w:t>public double[ ] getData( ) {</w:t>
      </w:r>
    </w:p>
    <w:p w:rsidR="00121C6E" w:rsidRPr="00354551" w:rsidRDefault="00121C6E" w:rsidP="00121C6E">
      <w:pPr>
        <w:ind w:left="708" w:firstLine="708"/>
        <w:jc w:val="both"/>
        <w:rPr>
          <w:rFonts w:ascii="Arial Narrow" w:hAnsi="Arial Narrow"/>
          <w:lang w:val="en-US"/>
        </w:rPr>
      </w:pPr>
      <w:r w:rsidRPr="00354551">
        <w:rPr>
          <w:rFonts w:ascii="Arial Narrow" w:hAnsi="Arial Narrow"/>
          <w:lang w:val="en-US"/>
        </w:rPr>
        <w:t>return data;</w:t>
      </w:r>
    </w:p>
    <w:p w:rsidR="00121C6E" w:rsidRPr="00354551" w:rsidRDefault="00121C6E" w:rsidP="00121C6E">
      <w:pPr>
        <w:ind w:firstLine="708"/>
        <w:jc w:val="both"/>
        <w:rPr>
          <w:rFonts w:ascii="Arial Narrow" w:hAnsi="Arial Narrow"/>
          <w:lang w:val="en-US"/>
        </w:rPr>
      </w:pPr>
      <w:r w:rsidRPr="00354551">
        <w:rPr>
          <w:rFonts w:ascii="Arial Narrow" w:hAnsi="Arial Narrow"/>
          <w:lang w:val="en-US"/>
        </w:rPr>
        <w:t>}</w:t>
      </w:r>
    </w:p>
    <w:p w:rsidR="00121C6E" w:rsidRPr="00354551" w:rsidRDefault="00121C6E" w:rsidP="00121C6E">
      <w:pPr>
        <w:ind w:firstLine="708"/>
        <w:jc w:val="both"/>
        <w:rPr>
          <w:rFonts w:ascii="Arial Narrow" w:hAnsi="Arial Narrow"/>
          <w:lang w:val="en-US"/>
        </w:rPr>
      </w:pPr>
      <w:r w:rsidRPr="00354551">
        <w:rPr>
          <w:rFonts w:ascii="Arial Narrow" w:hAnsi="Arial Narrow"/>
          <w:lang w:val="en-US"/>
        </w:rPr>
        <w:lastRenderedPageBreak/>
        <w:t>public void setData(double[ ] values) {</w:t>
      </w:r>
    </w:p>
    <w:p w:rsidR="00121C6E" w:rsidRPr="00354551" w:rsidRDefault="00121C6E" w:rsidP="00121C6E">
      <w:pPr>
        <w:ind w:left="708" w:firstLine="708"/>
        <w:jc w:val="both"/>
        <w:rPr>
          <w:rFonts w:ascii="Arial Narrow" w:hAnsi="Arial Narrow"/>
          <w:lang w:val="en-US"/>
        </w:rPr>
      </w:pPr>
      <w:r w:rsidRPr="00354551">
        <w:rPr>
          <w:rFonts w:ascii="Arial Narrow" w:hAnsi="Arial Narrow"/>
          <w:lang w:val="en-US"/>
        </w:rPr>
        <w:t>data = new double[values.length];</w:t>
      </w:r>
    </w:p>
    <w:p w:rsidR="00121C6E" w:rsidRPr="00354551" w:rsidRDefault="00121C6E" w:rsidP="00121C6E">
      <w:pPr>
        <w:ind w:left="708" w:firstLine="708"/>
        <w:jc w:val="both"/>
        <w:rPr>
          <w:rFonts w:ascii="Arial Narrow" w:hAnsi="Arial Narrow"/>
        </w:rPr>
      </w:pPr>
      <w:r w:rsidRPr="00354551">
        <w:rPr>
          <w:rFonts w:ascii="Arial Narrow" w:hAnsi="Arial Narrow"/>
        </w:rPr>
        <w:t>System.arraycopy(values, 0, data, 0, values.length);</w:t>
      </w:r>
    </w:p>
    <w:p w:rsidR="000E7B16" w:rsidRPr="00354551" w:rsidRDefault="00121C6E" w:rsidP="00121C6E">
      <w:pPr>
        <w:ind w:firstLine="708"/>
        <w:jc w:val="both"/>
        <w:rPr>
          <w:rFonts w:ascii="Arial Narrow" w:hAnsi="Arial Narrow"/>
        </w:rPr>
      </w:pPr>
      <w:r w:rsidRPr="00354551">
        <w:rPr>
          <w:rFonts w:ascii="Arial Narrow" w:hAnsi="Arial Narrow"/>
        </w:rPr>
        <w:t>}</w:t>
      </w:r>
    </w:p>
    <w:p w:rsidR="00121C6E" w:rsidRPr="00354551" w:rsidRDefault="00121C6E" w:rsidP="00121C6E">
      <w:pPr>
        <w:jc w:val="both"/>
        <w:rPr>
          <w:rFonts w:ascii="Arial Narrow" w:hAnsi="Arial Narrow"/>
          <w:b/>
        </w:rPr>
      </w:pPr>
    </w:p>
    <w:p w:rsidR="00121C6E" w:rsidRPr="00354551" w:rsidRDefault="00121C6E" w:rsidP="00121C6E">
      <w:pPr>
        <w:jc w:val="both"/>
        <w:rPr>
          <w:rFonts w:ascii="Arial Narrow" w:hAnsi="Arial Narrow"/>
          <w:b/>
        </w:rPr>
      </w:pPr>
      <w:r w:rsidRPr="00354551">
        <w:rPr>
          <w:rFonts w:ascii="Arial Narrow" w:hAnsi="Arial Narrow"/>
          <w:b/>
        </w:rPr>
        <w:t>Patrones de Diseño</w:t>
      </w:r>
    </w:p>
    <w:p w:rsidR="00121C6E" w:rsidRPr="00354551" w:rsidRDefault="00121C6E" w:rsidP="00121C6E">
      <w:pPr>
        <w:jc w:val="both"/>
        <w:rPr>
          <w:rFonts w:ascii="Arial Narrow" w:hAnsi="Arial Narrow"/>
        </w:rPr>
      </w:pPr>
    </w:p>
    <w:p w:rsidR="00121C6E" w:rsidRPr="00354551" w:rsidRDefault="00121C6E" w:rsidP="00121C6E">
      <w:pPr>
        <w:jc w:val="both"/>
        <w:rPr>
          <w:rFonts w:ascii="Arial Narrow" w:hAnsi="Arial Narrow"/>
        </w:rPr>
      </w:pPr>
      <w:r w:rsidRPr="00354551">
        <w:rPr>
          <w:rFonts w:ascii="Arial Narrow" w:hAnsi="Arial Narrow"/>
        </w:rPr>
        <w:t>Un patrón de diseño es una abstracción de una solución en un nivel alto. Los patrones solucionan problemas que existen en muchos niveles de abstracción. Hay patrones que abarcan las distintas etapas del desarrollo; desde el análisis hasta el diseño y desde la arquitectura hasta la implementación.</w:t>
      </w:r>
    </w:p>
    <w:p w:rsidR="00121C6E" w:rsidRPr="00354551" w:rsidRDefault="00121C6E" w:rsidP="00121C6E">
      <w:pPr>
        <w:jc w:val="both"/>
        <w:rPr>
          <w:rFonts w:ascii="Arial Narrow" w:hAnsi="Arial Narrow"/>
        </w:rPr>
      </w:pPr>
    </w:p>
    <w:p w:rsidR="00121C6E" w:rsidRPr="00354551" w:rsidRDefault="00121C6E" w:rsidP="00121C6E">
      <w:pPr>
        <w:jc w:val="both"/>
        <w:rPr>
          <w:rFonts w:ascii="Arial Narrow" w:hAnsi="Arial Narrow"/>
        </w:rPr>
      </w:pPr>
      <w:r w:rsidRPr="00354551">
        <w:rPr>
          <w:rFonts w:ascii="Arial Narrow" w:hAnsi="Arial Narrow"/>
        </w:rPr>
        <w:t>Muchos diseñadores y arquitectos de software han definido el término de patrón de diseño de varias formas que corresponden al ámbito a la cual se aplican los patrones. Luego, se dividió los patrones en diferentes categorías de acuerdo a su uso.</w:t>
      </w:r>
    </w:p>
    <w:p w:rsidR="00121C6E" w:rsidRPr="00354551" w:rsidRDefault="00121C6E" w:rsidP="00121C6E">
      <w:pPr>
        <w:jc w:val="both"/>
        <w:rPr>
          <w:rFonts w:ascii="Arial Narrow" w:hAnsi="Arial Narrow"/>
        </w:rPr>
      </w:pPr>
    </w:p>
    <w:p w:rsidR="00121C6E" w:rsidRPr="00354551" w:rsidRDefault="00121C6E" w:rsidP="00121C6E">
      <w:pPr>
        <w:jc w:val="both"/>
        <w:rPr>
          <w:rFonts w:ascii="Arial Narrow" w:hAnsi="Arial Narrow"/>
        </w:rPr>
      </w:pPr>
      <w:r w:rsidRPr="00354551">
        <w:rPr>
          <w:rFonts w:ascii="Arial Narrow" w:hAnsi="Arial Narrow"/>
        </w:rPr>
        <w:t>Los diseñadores de software extendieron la idea de patrones de diseño al proceso de desarrollo de software. Debido a las características que proporcionaron los lenguajes orientados a objetos (como herencia, abstracción y encapsulamiento) les permitieron relacionar entidades de los lenguajes de programación a entidades del mundo real fácilmente, los diseñadores empezaron a aplicar esas características para crear soluciones comunes y reutilizables para problemas frecuentes que exhibían patrones similares.</w:t>
      </w:r>
    </w:p>
    <w:p w:rsidR="00121C6E" w:rsidRPr="00354551" w:rsidRDefault="00121C6E" w:rsidP="00121C6E">
      <w:pPr>
        <w:jc w:val="both"/>
        <w:rPr>
          <w:rFonts w:ascii="Arial Narrow" w:hAnsi="Arial Narrow"/>
        </w:rPr>
      </w:pPr>
    </w:p>
    <w:p w:rsidR="00121C6E" w:rsidRPr="00354551" w:rsidRDefault="00121C6E" w:rsidP="00121C6E">
      <w:pPr>
        <w:jc w:val="both"/>
        <w:rPr>
          <w:rFonts w:ascii="Arial Narrow" w:hAnsi="Arial Narrow"/>
        </w:rPr>
      </w:pPr>
      <w:r w:rsidRPr="00354551">
        <w:rPr>
          <w:rFonts w:ascii="Arial Narrow" w:hAnsi="Arial Narrow"/>
        </w:rPr>
        <w:t>L</w:t>
      </w:r>
      <w:r w:rsidRPr="00354551">
        <w:rPr>
          <w:rFonts w:ascii="Arial Narrow" w:hAnsi="Arial Narrow"/>
        </w:rPr>
        <w:t xml:space="preserve">os patrones </w:t>
      </w:r>
      <w:r w:rsidR="00354551" w:rsidRPr="00354551">
        <w:rPr>
          <w:rFonts w:ascii="Arial Narrow" w:hAnsi="Arial Narrow"/>
        </w:rPr>
        <w:t>se clasifican en tres</w:t>
      </w:r>
      <w:r w:rsidRPr="00354551">
        <w:rPr>
          <w:rFonts w:ascii="Arial Narrow" w:hAnsi="Arial Narrow"/>
        </w:rPr>
        <w:t xml:space="preserve"> grandes categorías basadas en su PROPÓSITO: creacionales, estructurales y de comportamiento.</w:t>
      </w:r>
    </w:p>
    <w:p w:rsidR="00121C6E" w:rsidRPr="00354551" w:rsidRDefault="00121C6E" w:rsidP="00121C6E">
      <w:pPr>
        <w:jc w:val="both"/>
        <w:rPr>
          <w:rFonts w:ascii="Arial Narrow" w:hAnsi="Arial Narrow"/>
        </w:rPr>
      </w:pPr>
    </w:p>
    <w:p w:rsidR="00121C6E" w:rsidRPr="00354551" w:rsidRDefault="00121C6E" w:rsidP="00121C6E">
      <w:pPr>
        <w:jc w:val="both"/>
        <w:rPr>
          <w:rFonts w:ascii="Arial Narrow" w:hAnsi="Arial Narrow"/>
        </w:rPr>
      </w:pPr>
      <w:r w:rsidRPr="00354551">
        <w:rPr>
          <w:rFonts w:ascii="Arial Narrow" w:hAnsi="Arial Narrow"/>
        </w:rPr>
        <w:t xml:space="preserve">Creacionales: </w:t>
      </w:r>
      <w:r w:rsidR="00354551" w:rsidRPr="00354551">
        <w:rPr>
          <w:rFonts w:ascii="Arial Narrow" w:hAnsi="Arial Narrow"/>
        </w:rPr>
        <w:t>T</w:t>
      </w:r>
      <w:r w:rsidRPr="00354551">
        <w:rPr>
          <w:rFonts w:ascii="Arial Narrow" w:hAnsi="Arial Narrow"/>
        </w:rPr>
        <w:t xml:space="preserve">ratan con las formas de crear instancias de objetos. El objetivo de estos patrones es de abstraer el proceso de instanciación y ocultar los detalles de cómo los objetos </w:t>
      </w:r>
      <w:r w:rsidR="00354551" w:rsidRPr="00354551">
        <w:rPr>
          <w:rFonts w:ascii="Arial Narrow" w:hAnsi="Arial Narrow"/>
        </w:rPr>
        <w:t>son</w:t>
      </w:r>
      <w:r w:rsidRPr="00354551">
        <w:rPr>
          <w:rFonts w:ascii="Arial Narrow" w:hAnsi="Arial Narrow"/>
        </w:rPr>
        <w:t xml:space="preserve"> creados o inicializados.</w:t>
      </w:r>
    </w:p>
    <w:p w:rsidR="00354551" w:rsidRPr="00354551" w:rsidRDefault="00354551" w:rsidP="00121C6E">
      <w:pPr>
        <w:jc w:val="both"/>
        <w:rPr>
          <w:rFonts w:ascii="Arial Narrow" w:hAnsi="Arial Narrow"/>
        </w:rPr>
      </w:pPr>
    </w:p>
    <w:p w:rsidR="00121C6E" w:rsidRPr="00354551" w:rsidRDefault="00121C6E" w:rsidP="00121C6E">
      <w:pPr>
        <w:jc w:val="both"/>
        <w:rPr>
          <w:rFonts w:ascii="Arial Narrow" w:hAnsi="Arial Narrow"/>
        </w:rPr>
      </w:pPr>
      <w:r w:rsidRPr="00354551">
        <w:rPr>
          <w:rFonts w:ascii="Arial Narrow" w:hAnsi="Arial Narrow"/>
        </w:rPr>
        <w:t>Estructurales: Los patrones estructurales describen como las clases y objetos pueden ser combinados para formar grandes estructuras y proporcionar nuevas funcionalidades. Estos objetos adicionados pueden ser incluso objetos simples u objetos compuestos.</w:t>
      </w:r>
    </w:p>
    <w:p w:rsidR="00354551" w:rsidRPr="00354551" w:rsidRDefault="00354551" w:rsidP="00121C6E">
      <w:pPr>
        <w:jc w:val="both"/>
        <w:rPr>
          <w:rFonts w:ascii="Arial Narrow" w:hAnsi="Arial Narrow"/>
        </w:rPr>
      </w:pPr>
    </w:p>
    <w:p w:rsidR="00121C6E" w:rsidRPr="00354551" w:rsidRDefault="00121C6E" w:rsidP="00121C6E">
      <w:pPr>
        <w:jc w:val="both"/>
        <w:rPr>
          <w:rFonts w:ascii="Arial Narrow" w:hAnsi="Arial Narrow"/>
        </w:rPr>
      </w:pPr>
      <w:r w:rsidRPr="00354551">
        <w:rPr>
          <w:rFonts w:ascii="Arial Narrow" w:hAnsi="Arial Narrow"/>
        </w:rPr>
        <w:t>Comportamiento: Los patrones de comportamiento nos ayudan a definir la comunicación e iteración entre los objetos de un sistema. El propósito de este patrón es reducir el acoplamiento entre los objetos.</w:t>
      </w:r>
    </w:p>
    <w:p w:rsidR="00121C6E" w:rsidRPr="00354551" w:rsidRDefault="00121C6E" w:rsidP="00121C6E">
      <w:pPr>
        <w:jc w:val="both"/>
        <w:rPr>
          <w:rFonts w:ascii="Arial Narrow" w:hAnsi="Arial Narrow"/>
        </w:rPr>
      </w:pPr>
    </w:p>
    <w:p w:rsidR="00354551" w:rsidRPr="00354551" w:rsidRDefault="00354551" w:rsidP="00354551">
      <w:pPr>
        <w:shd w:val="clear" w:color="auto" w:fill="FFFFFF"/>
        <w:spacing w:before="100" w:beforeAutospacing="1" w:after="100" w:afterAutospacing="1"/>
        <w:jc w:val="both"/>
        <w:rPr>
          <w:rFonts w:ascii="Arial Narrow" w:eastAsia="Times New Roman" w:hAnsi="Arial Narrow" w:cs="Times New Roman"/>
          <w:color w:val="000000"/>
          <w:sz w:val="24"/>
          <w:szCs w:val="24"/>
          <w:lang w:eastAsia="es-MX"/>
        </w:rPr>
      </w:pPr>
      <w:r w:rsidRPr="00354551">
        <w:rPr>
          <w:rFonts w:ascii="Arial Narrow" w:eastAsia="Times New Roman" w:hAnsi="Arial Narrow" w:cs="Times New Roman"/>
          <w:color w:val="000000"/>
          <w:sz w:val="24"/>
          <w:szCs w:val="24"/>
          <w:lang w:eastAsia="es-MX"/>
        </w:rPr>
        <w:t>En el segundo nivel, ellos clasificaron los patrones en 2 ámbitos: Clases y objetos. Es así que, tenemos 6 tipos de patrones:</w:t>
      </w:r>
    </w:p>
    <w:tbl>
      <w:tblPr>
        <w:tblW w:w="4000" w:type="pct"/>
        <w:jc w:val="center"/>
        <w:tblCellSpacing w:w="7" w:type="dxa"/>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1716"/>
        <w:gridCol w:w="5473"/>
      </w:tblGrid>
      <w:tr w:rsidR="00354551" w:rsidRPr="00354551" w:rsidTr="00354551">
        <w:trPr>
          <w:tblCellSpacing w:w="7"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rsidR="00354551" w:rsidRPr="00354551" w:rsidRDefault="00354551" w:rsidP="00354551">
            <w:pPr>
              <w:rPr>
                <w:rFonts w:ascii="Arial Narrow" w:eastAsia="Times New Roman" w:hAnsi="Arial Narrow" w:cs="Times New Roman"/>
                <w:sz w:val="24"/>
                <w:szCs w:val="24"/>
                <w:lang w:eastAsia="es-MX"/>
              </w:rPr>
            </w:pPr>
            <w:r w:rsidRPr="00354551">
              <w:rPr>
                <w:rFonts w:ascii="Arial Narrow" w:eastAsia="Times New Roman" w:hAnsi="Arial Narrow" w:cs="Times New Roman"/>
                <w:b/>
                <w:bCs/>
                <w:sz w:val="24"/>
                <w:szCs w:val="24"/>
                <w:lang w:eastAsia="es-MX"/>
              </w:rPr>
              <w:t>Creacionales</w:t>
            </w:r>
          </w:p>
        </w:tc>
        <w:tc>
          <w:tcPr>
            <w:tcW w:w="0" w:type="auto"/>
            <w:tcBorders>
              <w:top w:val="outset" w:sz="6" w:space="0" w:color="auto"/>
              <w:left w:val="outset" w:sz="6" w:space="0" w:color="auto"/>
              <w:bottom w:val="outset" w:sz="6" w:space="0" w:color="auto"/>
              <w:right w:val="outset" w:sz="6" w:space="0" w:color="auto"/>
            </w:tcBorders>
            <w:vAlign w:val="center"/>
            <w:hideMark/>
          </w:tcPr>
          <w:p w:rsidR="00354551" w:rsidRPr="00354551" w:rsidRDefault="00354551" w:rsidP="00354551">
            <w:pPr>
              <w:numPr>
                <w:ilvl w:val="0"/>
                <w:numId w:val="1"/>
              </w:numPr>
              <w:spacing w:before="100" w:beforeAutospacing="1" w:after="100" w:afterAutospacing="1"/>
              <w:rPr>
                <w:rFonts w:ascii="Arial Narrow" w:eastAsia="Times New Roman" w:hAnsi="Arial Narrow" w:cs="Times New Roman"/>
                <w:sz w:val="24"/>
                <w:szCs w:val="24"/>
                <w:lang w:eastAsia="es-MX"/>
              </w:rPr>
            </w:pPr>
            <w:r w:rsidRPr="00354551">
              <w:rPr>
                <w:rFonts w:ascii="Arial Narrow" w:eastAsia="Times New Roman" w:hAnsi="Arial Narrow" w:cs="Times New Roman"/>
                <w:b/>
                <w:bCs/>
                <w:sz w:val="24"/>
                <w:szCs w:val="24"/>
                <w:lang w:eastAsia="es-MX"/>
              </w:rPr>
              <w:t>Creacional de la Clase</w:t>
            </w:r>
            <w:r w:rsidRPr="00354551">
              <w:rPr>
                <w:rFonts w:ascii="Arial Narrow" w:eastAsia="Times New Roman" w:hAnsi="Arial Narrow" w:cs="Times New Roman"/>
                <w:sz w:val="24"/>
                <w:szCs w:val="24"/>
                <w:lang w:eastAsia="es-MX"/>
              </w:rPr>
              <w:br/>
              <w:t>Los patrones creacionales de Clases usan la herencia como un mecanismo para lograr la instanciación de la Clase. Por ejemplo el método Factoría.</w:t>
            </w:r>
          </w:p>
          <w:p w:rsidR="00354551" w:rsidRPr="00354551" w:rsidRDefault="00354551" w:rsidP="00354551">
            <w:pPr>
              <w:numPr>
                <w:ilvl w:val="0"/>
                <w:numId w:val="1"/>
              </w:numPr>
              <w:spacing w:before="100" w:beforeAutospacing="1" w:after="100" w:afterAutospacing="1"/>
              <w:rPr>
                <w:rFonts w:ascii="Arial Narrow" w:eastAsia="Times New Roman" w:hAnsi="Arial Narrow" w:cs="Times New Roman"/>
                <w:sz w:val="24"/>
                <w:szCs w:val="24"/>
                <w:lang w:eastAsia="es-MX"/>
              </w:rPr>
            </w:pPr>
            <w:r w:rsidRPr="00354551">
              <w:rPr>
                <w:rFonts w:ascii="Arial Narrow" w:eastAsia="Times New Roman" w:hAnsi="Arial Narrow" w:cs="Times New Roman"/>
                <w:b/>
                <w:bCs/>
                <w:sz w:val="24"/>
                <w:szCs w:val="24"/>
                <w:lang w:eastAsia="es-MX"/>
              </w:rPr>
              <w:t>Creacional del objeto</w:t>
            </w:r>
            <w:r w:rsidRPr="00354551">
              <w:rPr>
                <w:rFonts w:ascii="Arial Narrow" w:eastAsia="Times New Roman" w:hAnsi="Arial Narrow" w:cs="Times New Roman"/>
                <w:sz w:val="24"/>
                <w:szCs w:val="24"/>
                <w:lang w:eastAsia="es-MX"/>
              </w:rPr>
              <w:br/>
              <w:t>Los patrones creacionales de objetos son más escalables y dinámicos comparados de los patrones creacionales de Clases. Por ejemplo la Factoría abstracta y el patrón Singleton.</w:t>
            </w:r>
          </w:p>
        </w:tc>
      </w:tr>
      <w:tr w:rsidR="00354551" w:rsidRPr="00354551" w:rsidTr="00354551">
        <w:trPr>
          <w:tblCellSpacing w:w="7"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rsidR="00354551" w:rsidRPr="00354551" w:rsidRDefault="00354551" w:rsidP="00354551">
            <w:pPr>
              <w:rPr>
                <w:rFonts w:ascii="Arial Narrow" w:eastAsia="Times New Roman" w:hAnsi="Arial Narrow" w:cs="Times New Roman"/>
                <w:sz w:val="24"/>
                <w:szCs w:val="24"/>
                <w:lang w:eastAsia="es-MX"/>
              </w:rPr>
            </w:pPr>
            <w:r w:rsidRPr="00354551">
              <w:rPr>
                <w:rFonts w:ascii="Arial Narrow" w:eastAsia="Times New Roman" w:hAnsi="Arial Narrow" w:cs="Times New Roman"/>
                <w:b/>
                <w:bCs/>
                <w:sz w:val="24"/>
                <w:szCs w:val="24"/>
                <w:lang w:eastAsia="es-MX"/>
              </w:rPr>
              <w:lastRenderedPageBreak/>
              <w:t>Estructurales</w:t>
            </w:r>
          </w:p>
        </w:tc>
        <w:tc>
          <w:tcPr>
            <w:tcW w:w="0" w:type="auto"/>
            <w:tcBorders>
              <w:top w:val="outset" w:sz="6" w:space="0" w:color="auto"/>
              <w:left w:val="outset" w:sz="6" w:space="0" w:color="auto"/>
              <w:bottom w:val="outset" w:sz="6" w:space="0" w:color="auto"/>
              <w:right w:val="outset" w:sz="6" w:space="0" w:color="auto"/>
            </w:tcBorders>
            <w:vAlign w:val="center"/>
            <w:hideMark/>
          </w:tcPr>
          <w:p w:rsidR="00354551" w:rsidRPr="00354551" w:rsidRDefault="00354551" w:rsidP="00354551">
            <w:pPr>
              <w:numPr>
                <w:ilvl w:val="0"/>
                <w:numId w:val="2"/>
              </w:numPr>
              <w:spacing w:before="100" w:beforeAutospacing="1" w:after="100" w:afterAutospacing="1"/>
              <w:jc w:val="both"/>
              <w:rPr>
                <w:rFonts w:ascii="Arial Narrow" w:eastAsia="Times New Roman" w:hAnsi="Arial Narrow" w:cs="Times New Roman"/>
                <w:sz w:val="24"/>
                <w:szCs w:val="24"/>
                <w:lang w:eastAsia="es-MX"/>
              </w:rPr>
            </w:pPr>
            <w:r w:rsidRPr="00354551">
              <w:rPr>
                <w:rFonts w:ascii="Arial Narrow" w:eastAsia="Times New Roman" w:hAnsi="Arial Narrow" w:cs="Times New Roman"/>
                <w:b/>
                <w:bCs/>
                <w:sz w:val="24"/>
                <w:szCs w:val="24"/>
                <w:lang w:eastAsia="es-MX"/>
              </w:rPr>
              <w:t>Estructural de la Clase</w:t>
            </w:r>
          </w:p>
          <w:p w:rsidR="00354551" w:rsidRPr="00354551" w:rsidRDefault="00354551" w:rsidP="00354551">
            <w:pPr>
              <w:spacing w:before="100" w:beforeAutospacing="1" w:after="100" w:afterAutospacing="1"/>
              <w:ind w:left="720"/>
              <w:jc w:val="both"/>
              <w:rPr>
                <w:rFonts w:ascii="Arial Narrow" w:eastAsia="Times New Roman" w:hAnsi="Arial Narrow" w:cs="Times New Roman"/>
                <w:sz w:val="24"/>
                <w:szCs w:val="24"/>
                <w:lang w:eastAsia="es-MX"/>
              </w:rPr>
            </w:pPr>
            <w:r w:rsidRPr="00354551">
              <w:rPr>
                <w:rFonts w:ascii="Arial Narrow" w:eastAsia="Times New Roman" w:hAnsi="Arial Narrow" w:cs="Times New Roman"/>
                <w:sz w:val="24"/>
                <w:szCs w:val="24"/>
                <w:lang w:eastAsia="es-MX"/>
              </w:rPr>
              <w:t>Los patrones estructurales de Clases usan la herencia para proporcionar interfaces más útiles combinando la funcionalidad de múltiples Clases. Por ejemplo el patrón Adaptador (Clase).</w:t>
            </w:r>
          </w:p>
          <w:p w:rsidR="00354551" w:rsidRDefault="00354551" w:rsidP="00354551">
            <w:pPr>
              <w:numPr>
                <w:ilvl w:val="0"/>
                <w:numId w:val="2"/>
              </w:numPr>
              <w:spacing w:before="100" w:beforeAutospacing="1" w:after="100" w:afterAutospacing="1"/>
              <w:rPr>
                <w:rFonts w:ascii="Arial Narrow" w:eastAsia="Times New Roman" w:hAnsi="Arial Narrow" w:cs="Times New Roman"/>
                <w:sz w:val="24"/>
                <w:szCs w:val="24"/>
                <w:lang w:eastAsia="es-MX"/>
              </w:rPr>
            </w:pPr>
            <w:r w:rsidRPr="00354551">
              <w:rPr>
                <w:rFonts w:ascii="Arial Narrow" w:eastAsia="Times New Roman" w:hAnsi="Arial Narrow" w:cs="Times New Roman"/>
                <w:b/>
                <w:bCs/>
                <w:sz w:val="24"/>
                <w:szCs w:val="24"/>
                <w:lang w:eastAsia="es-MX"/>
              </w:rPr>
              <w:t>Estructural de Objetos</w:t>
            </w:r>
          </w:p>
          <w:p w:rsidR="00354551" w:rsidRPr="00354551" w:rsidRDefault="00354551" w:rsidP="00354551">
            <w:pPr>
              <w:spacing w:before="100" w:beforeAutospacing="1" w:after="100" w:afterAutospacing="1"/>
              <w:ind w:left="720"/>
              <w:jc w:val="both"/>
              <w:rPr>
                <w:rFonts w:ascii="Arial Narrow" w:eastAsia="Times New Roman" w:hAnsi="Arial Narrow" w:cs="Times New Roman"/>
                <w:sz w:val="24"/>
                <w:szCs w:val="24"/>
                <w:lang w:eastAsia="es-MX"/>
              </w:rPr>
            </w:pPr>
            <w:r w:rsidRPr="00354551">
              <w:rPr>
                <w:rFonts w:ascii="Arial Narrow" w:eastAsia="Times New Roman" w:hAnsi="Arial Narrow" w:cs="Times New Roman"/>
                <w:sz w:val="24"/>
                <w:szCs w:val="24"/>
                <w:lang w:eastAsia="es-MX"/>
              </w:rPr>
              <w:t>Los patrones estructurales de objetos crean objetos complejos agregando objetos individuales para construir grandes</w:t>
            </w:r>
            <w:r>
              <w:rPr>
                <w:rFonts w:ascii="Arial Narrow" w:eastAsia="Times New Roman" w:hAnsi="Arial Narrow" w:cs="Times New Roman"/>
                <w:sz w:val="24"/>
                <w:szCs w:val="24"/>
                <w:lang w:eastAsia="es-MX"/>
              </w:rPr>
              <w:t xml:space="preserve"> estructuras. La composición de</w:t>
            </w:r>
            <w:r w:rsidRPr="00354551">
              <w:rPr>
                <w:rFonts w:ascii="Arial Narrow" w:eastAsia="Times New Roman" w:hAnsi="Arial Narrow" w:cs="Times New Roman"/>
                <w:sz w:val="24"/>
                <w:szCs w:val="24"/>
                <w:lang w:eastAsia="es-MX"/>
              </w:rPr>
              <w:t>l patrón estructural del objeto puede ser cambiado en tiempo de ejecución, el cual nos da flexibilidad adicional sobre los patrones estructurales de Clases. Por ejemplo el Adaptador (Objeto), Facade, Bridge, Composite.</w:t>
            </w:r>
          </w:p>
        </w:tc>
      </w:tr>
      <w:tr w:rsidR="00354551" w:rsidRPr="00354551" w:rsidTr="00354551">
        <w:trPr>
          <w:tblCellSpacing w:w="7"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rsidR="00354551" w:rsidRPr="00354551" w:rsidRDefault="00354551" w:rsidP="00354551">
            <w:pPr>
              <w:rPr>
                <w:rFonts w:ascii="Arial Narrow" w:eastAsia="Times New Roman" w:hAnsi="Arial Narrow" w:cs="Times New Roman"/>
                <w:sz w:val="24"/>
                <w:szCs w:val="24"/>
                <w:lang w:eastAsia="es-MX"/>
              </w:rPr>
            </w:pPr>
            <w:r w:rsidRPr="00354551">
              <w:rPr>
                <w:rFonts w:ascii="Arial Narrow" w:eastAsia="Times New Roman" w:hAnsi="Arial Narrow" w:cs="Times New Roman"/>
                <w:b/>
                <w:bCs/>
                <w:sz w:val="24"/>
                <w:szCs w:val="24"/>
                <w:lang w:eastAsia="es-MX"/>
              </w:rPr>
              <w:t>Comportamiento</w:t>
            </w:r>
          </w:p>
        </w:tc>
        <w:tc>
          <w:tcPr>
            <w:tcW w:w="0" w:type="auto"/>
            <w:tcBorders>
              <w:top w:val="outset" w:sz="6" w:space="0" w:color="auto"/>
              <w:left w:val="outset" w:sz="6" w:space="0" w:color="auto"/>
              <w:bottom w:val="outset" w:sz="6" w:space="0" w:color="auto"/>
              <w:right w:val="outset" w:sz="6" w:space="0" w:color="auto"/>
            </w:tcBorders>
            <w:vAlign w:val="center"/>
            <w:hideMark/>
          </w:tcPr>
          <w:p w:rsidR="00354551" w:rsidRPr="00354551" w:rsidRDefault="00354551" w:rsidP="00354551">
            <w:pPr>
              <w:numPr>
                <w:ilvl w:val="0"/>
                <w:numId w:val="3"/>
              </w:numPr>
              <w:spacing w:before="100" w:beforeAutospacing="1" w:after="100" w:afterAutospacing="1"/>
              <w:jc w:val="both"/>
              <w:rPr>
                <w:rFonts w:ascii="Arial Narrow" w:eastAsia="Times New Roman" w:hAnsi="Arial Narrow" w:cs="Times New Roman"/>
                <w:sz w:val="24"/>
                <w:szCs w:val="24"/>
                <w:lang w:eastAsia="es-MX"/>
              </w:rPr>
            </w:pPr>
            <w:r w:rsidRPr="00354551">
              <w:rPr>
                <w:rFonts w:ascii="Arial Narrow" w:eastAsia="Times New Roman" w:hAnsi="Arial Narrow" w:cs="Times New Roman"/>
                <w:b/>
                <w:bCs/>
                <w:sz w:val="24"/>
                <w:szCs w:val="24"/>
                <w:lang w:eastAsia="es-MX"/>
              </w:rPr>
              <w:t>Comportamiento de Clase</w:t>
            </w:r>
          </w:p>
          <w:p w:rsidR="00354551" w:rsidRPr="00354551" w:rsidRDefault="00354551" w:rsidP="00354551">
            <w:pPr>
              <w:spacing w:before="100" w:beforeAutospacing="1" w:after="100" w:afterAutospacing="1"/>
              <w:ind w:left="720"/>
              <w:jc w:val="both"/>
              <w:rPr>
                <w:rFonts w:ascii="Arial Narrow" w:eastAsia="Times New Roman" w:hAnsi="Arial Narrow" w:cs="Times New Roman"/>
                <w:sz w:val="24"/>
                <w:szCs w:val="24"/>
                <w:lang w:eastAsia="es-MX"/>
              </w:rPr>
            </w:pPr>
            <w:r w:rsidRPr="00354551">
              <w:rPr>
                <w:rFonts w:ascii="Arial Narrow" w:eastAsia="Times New Roman" w:hAnsi="Arial Narrow" w:cs="Times New Roman"/>
                <w:sz w:val="24"/>
                <w:szCs w:val="24"/>
                <w:lang w:eastAsia="es-MX"/>
              </w:rPr>
              <w:t>Los patrones de comportamiento de Clases usan la herencia para distribuir el comportamiento entre Clases. Por ejemplo Interpreter.</w:t>
            </w:r>
          </w:p>
          <w:p w:rsidR="00354551" w:rsidRPr="00354551" w:rsidRDefault="00354551" w:rsidP="00354551">
            <w:pPr>
              <w:numPr>
                <w:ilvl w:val="0"/>
                <w:numId w:val="3"/>
              </w:numPr>
              <w:spacing w:before="100" w:beforeAutospacing="1" w:after="100" w:afterAutospacing="1"/>
              <w:rPr>
                <w:rFonts w:ascii="Arial Narrow" w:eastAsia="Times New Roman" w:hAnsi="Arial Narrow" w:cs="Times New Roman"/>
                <w:sz w:val="24"/>
                <w:szCs w:val="24"/>
                <w:lang w:eastAsia="es-MX"/>
              </w:rPr>
            </w:pPr>
            <w:r w:rsidRPr="00354551">
              <w:rPr>
                <w:rFonts w:ascii="Arial Narrow" w:eastAsia="Times New Roman" w:hAnsi="Arial Narrow" w:cs="Times New Roman"/>
                <w:b/>
                <w:bCs/>
                <w:sz w:val="24"/>
                <w:szCs w:val="24"/>
                <w:lang w:eastAsia="es-MX"/>
              </w:rPr>
              <w:t>Comportamiento de Objeto</w:t>
            </w:r>
          </w:p>
          <w:p w:rsidR="00354551" w:rsidRPr="00354551" w:rsidRDefault="00354551" w:rsidP="00354551">
            <w:pPr>
              <w:spacing w:before="100" w:beforeAutospacing="1" w:after="100" w:afterAutospacing="1"/>
              <w:ind w:left="720"/>
              <w:jc w:val="both"/>
              <w:rPr>
                <w:rFonts w:ascii="Arial Narrow" w:eastAsia="Times New Roman" w:hAnsi="Arial Narrow" w:cs="Times New Roman"/>
                <w:sz w:val="24"/>
                <w:szCs w:val="24"/>
                <w:lang w:eastAsia="es-MX"/>
              </w:rPr>
            </w:pPr>
            <w:r w:rsidRPr="00354551">
              <w:rPr>
                <w:rFonts w:ascii="Arial Narrow" w:eastAsia="Times New Roman" w:hAnsi="Arial Narrow" w:cs="Times New Roman"/>
                <w:sz w:val="24"/>
                <w:szCs w:val="24"/>
                <w:lang w:eastAsia="es-MX"/>
              </w:rPr>
              <w:t>Los patrones de comportamiento de objetos nos permiten analizar los patrones de comunicación entre objetos interconectados, como objetos incluidos en un objeto complejo. Ejemplo Iterator, Observer, Visitor.</w:t>
            </w:r>
          </w:p>
        </w:tc>
      </w:tr>
    </w:tbl>
    <w:p w:rsidR="00354551" w:rsidRPr="00354551" w:rsidRDefault="00354551" w:rsidP="00121C6E">
      <w:pPr>
        <w:jc w:val="both"/>
        <w:rPr>
          <w:rFonts w:ascii="Arial Narrow" w:hAnsi="Arial Narrow"/>
        </w:rPr>
      </w:pPr>
    </w:p>
    <w:p w:rsidR="00354551" w:rsidRPr="00354551" w:rsidRDefault="00354551" w:rsidP="00121C6E">
      <w:pPr>
        <w:jc w:val="both"/>
        <w:rPr>
          <w:rFonts w:ascii="Arial Narrow" w:hAnsi="Arial Narrow"/>
        </w:rPr>
      </w:pPr>
    </w:p>
    <w:p w:rsidR="00FE284D" w:rsidRPr="00354551" w:rsidRDefault="00BD08BA" w:rsidP="00BD08BA">
      <w:pPr>
        <w:jc w:val="both"/>
        <w:rPr>
          <w:rFonts w:ascii="Arial Narrow" w:hAnsi="Arial Narrow"/>
        </w:rPr>
      </w:pPr>
      <w:r w:rsidRPr="00354551">
        <w:rPr>
          <w:rFonts w:ascii="Arial Narrow" w:hAnsi="Arial Narrow"/>
        </w:rPr>
        <w:t>Métodos de Control de Eventos</w:t>
      </w:r>
    </w:p>
    <w:p w:rsidR="00354551" w:rsidRDefault="00354551" w:rsidP="00BD08BA">
      <w:pPr>
        <w:jc w:val="both"/>
        <w:rPr>
          <w:rFonts w:ascii="Arial Narrow" w:hAnsi="Arial Narrow"/>
        </w:rPr>
      </w:pPr>
    </w:p>
    <w:p w:rsidR="007C43B1" w:rsidRPr="00354551" w:rsidRDefault="007C43B1" w:rsidP="00BD08BA">
      <w:pPr>
        <w:jc w:val="both"/>
        <w:rPr>
          <w:rFonts w:ascii="Arial Narrow" w:hAnsi="Arial Narrow"/>
        </w:rPr>
      </w:pPr>
      <w:r w:rsidRPr="00354551">
        <w:rPr>
          <w:rFonts w:ascii="Arial Narrow" w:hAnsi="Arial Narrow"/>
        </w:rPr>
        <w:t>Todos los eventos que se generan son capturados por métodos asociados con los objetos y cuyo registro fue realizado al momento de crear la instancia del objeto.</w:t>
      </w:r>
    </w:p>
    <w:p w:rsidR="007C43B1" w:rsidRPr="00354551" w:rsidRDefault="007C43B1" w:rsidP="00BD08BA">
      <w:pPr>
        <w:jc w:val="both"/>
        <w:rPr>
          <w:rFonts w:ascii="Arial Narrow" w:hAnsi="Arial Narrow"/>
        </w:rPr>
      </w:pPr>
    </w:p>
    <w:p w:rsidR="007C43B1" w:rsidRPr="00354551" w:rsidRDefault="007C43B1" w:rsidP="00BD08BA">
      <w:pPr>
        <w:jc w:val="both"/>
        <w:rPr>
          <w:rFonts w:ascii="Arial Narrow" w:hAnsi="Arial Narrow"/>
        </w:rPr>
      </w:pPr>
      <w:r w:rsidRPr="00354551">
        <w:rPr>
          <w:rFonts w:ascii="Arial Narrow" w:hAnsi="Arial Narrow"/>
        </w:rPr>
        <w:t>Para cada objeto deberá existir una forma de agregar dicho método, ya sea para un addXXXListener en java o por medio de objeto.Evento += new Manejador, en C#.</w:t>
      </w:r>
    </w:p>
    <w:p w:rsidR="007C43B1" w:rsidRPr="00354551" w:rsidRDefault="007C43B1" w:rsidP="00BD08BA">
      <w:pPr>
        <w:jc w:val="both"/>
        <w:rPr>
          <w:rFonts w:ascii="Arial Narrow" w:hAnsi="Arial Narrow"/>
        </w:rPr>
      </w:pPr>
    </w:p>
    <w:p w:rsidR="00354551" w:rsidRDefault="00354551">
      <w:pPr>
        <w:rPr>
          <w:rFonts w:ascii="Arial Narrow" w:hAnsi="Arial Narrow"/>
        </w:rPr>
      </w:pPr>
      <w:r>
        <w:rPr>
          <w:rFonts w:ascii="Arial Narrow" w:hAnsi="Arial Narrow"/>
        </w:rPr>
        <w:br w:type="page"/>
      </w:r>
    </w:p>
    <w:p w:rsidR="007C43B1" w:rsidRPr="00354551" w:rsidRDefault="007C43B1" w:rsidP="00BD08BA">
      <w:pPr>
        <w:jc w:val="both"/>
        <w:rPr>
          <w:rFonts w:ascii="Arial Narrow" w:hAnsi="Arial Narrow"/>
        </w:rPr>
      </w:pPr>
      <w:r w:rsidRPr="00354551">
        <w:rPr>
          <w:rFonts w:ascii="Arial Narrow" w:hAnsi="Arial Narrow"/>
        </w:rPr>
        <w:lastRenderedPageBreak/>
        <w:t>El siguiente es un ejemplo de cómo realizarlo en c#:</w:t>
      </w:r>
    </w:p>
    <w:p w:rsidR="007C43B1" w:rsidRPr="00354551" w:rsidRDefault="007C69E9" w:rsidP="00BD08BA">
      <w:pPr>
        <w:jc w:val="both"/>
        <w:rPr>
          <w:rFonts w:ascii="Arial Narrow" w:hAnsi="Arial Narrow"/>
        </w:rPr>
      </w:pPr>
      <w:r w:rsidRPr="00354551">
        <w:rPr>
          <w:rFonts w:ascii="Arial Narrow" w:hAnsi="Arial Narrow"/>
          <w:noProof/>
          <w:lang w:val="es-ES"/>
        </w:rPr>
        <w:pict>
          <v:shapetype id="_x0000_t202" coordsize="21600,21600" o:spt="202" path="m,l,21600r21600,l21600,xe">
            <v:stroke joinstyle="miter"/>
            <v:path gradientshapeok="t" o:connecttype="rect"/>
          </v:shapetype>
          <v:shape id="_x0000_s1026" type="#_x0000_t202" style="position:absolute;left:0;text-align:left;margin-left:0;margin-top:0;width:364.25pt;height:222.6pt;z-index:251660288;mso-position-horizontal:center;mso-width-relative:margin;mso-height-relative:margin">
            <v:textbox>
              <w:txbxContent>
                <w:p w:rsidR="007C43B1" w:rsidRPr="007C43B1" w:rsidRDefault="007C43B1" w:rsidP="007C43B1">
                  <w:pPr>
                    <w:pStyle w:val="HTMLconformatoprevio"/>
                    <w:wordWrap w:val="0"/>
                    <w:rPr>
                      <w:rFonts w:ascii="Consolas" w:hAnsi="Consolas" w:cs="Consolas"/>
                      <w:color w:val="000000"/>
                      <w:lang w:val="en-US"/>
                    </w:rPr>
                  </w:pPr>
                  <w:r w:rsidRPr="007C43B1">
                    <w:rPr>
                      <w:rFonts w:ascii="Consolas" w:hAnsi="Consolas" w:cs="Consolas"/>
                      <w:color w:val="0000FF"/>
                      <w:lang w:val="en-US"/>
                    </w:rPr>
                    <w:t>public</w:t>
                  </w:r>
                  <w:r w:rsidRPr="007C43B1">
                    <w:rPr>
                      <w:rFonts w:ascii="Consolas" w:hAnsi="Consolas" w:cs="Consolas"/>
                      <w:color w:val="000000"/>
                      <w:lang w:val="en-US"/>
                    </w:rPr>
                    <w:t xml:space="preserve"> </w:t>
                  </w:r>
                  <w:r w:rsidRPr="007C43B1">
                    <w:rPr>
                      <w:rFonts w:ascii="Consolas" w:hAnsi="Consolas" w:cs="Consolas"/>
                      <w:color w:val="0000FF"/>
                      <w:lang w:val="en-US"/>
                    </w:rPr>
                    <w:t>partial</w:t>
                  </w:r>
                  <w:r w:rsidRPr="007C43B1">
                    <w:rPr>
                      <w:rFonts w:ascii="Consolas" w:hAnsi="Consolas" w:cs="Consolas"/>
                      <w:color w:val="000000"/>
                      <w:lang w:val="en-US"/>
                    </w:rPr>
                    <w:t xml:space="preserve"> </w:t>
                  </w:r>
                  <w:r w:rsidRPr="007C43B1">
                    <w:rPr>
                      <w:rFonts w:ascii="Consolas" w:hAnsi="Consolas" w:cs="Consolas"/>
                      <w:color w:val="0000FF"/>
                      <w:lang w:val="en-US"/>
                    </w:rPr>
                    <w:t>class</w:t>
                  </w:r>
                  <w:r w:rsidRPr="007C43B1">
                    <w:rPr>
                      <w:rFonts w:ascii="Consolas" w:hAnsi="Consolas" w:cs="Consolas"/>
                      <w:color w:val="000000"/>
                      <w:lang w:val="en-US"/>
                    </w:rPr>
                    <w:t xml:space="preserve"> RoutedEventAddRemoveHandler {</w:t>
                  </w:r>
                </w:p>
                <w:p w:rsidR="007C43B1" w:rsidRPr="007C43B1" w:rsidRDefault="007C43B1" w:rsidP="007C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nsolas"/>
                      <w:color w:val="000000"/>
                      <w:sz w:val="20"/>
                      <w:szCs w:val="20"/>
                      <w:lang w:val="en-US" w:eastAsia="es-MX"/>
                    </w:rPr>
                  </w:pPr>
                  <w:r w:rsidRPr="007C43B1">
                    <w:rPr>
                      <w:rFonts w:ascii="Consolas" w:eastAsia="Times New Roman" w:hAnsi="Consolas" w:cs="Consolas"/>
                      <w:color w:val="000000"/>
                      <w:sz w:val="20"/>
                      <w:szCs w:val="20"/>
                      <w:lang w:val="en-US" w:eastAsia="es-MX"/>
                    </w:rPr>
                    <w:t xml:space="preserve">    </w:t>
                  </w:r>
                  <w:r w:rsidRPr="007C43B1">
                    <w:rPr>
                      <w:rFonts w:ascii="Consolas" w:eastAsia="Times New Roman" w:hAnsi="Consolas" w:cs="Consolas"/>
                      <w:color w:val="0000FF"/>
                      <w:sz w:val="20"/>
                      <w:szCs w:val="20"/>
                      <w:lang w:val="en-US" w:eastAsia="es-MX"/>
                    </w:rPr>
                    <w:t>void</w:t>
                  </w:r>
                  <w:r w:rsidRPr="007C43B1">
                    <w:rPr>
                      <w:rFonts w:ascii="Consolas" w:eastAsia="Times New Roman" w:hAnsi="Consolas" w:cs="Consolas"/>
                      <w:color w:val="000000"/>
                      <w:sz w:val="20"/>
                      <w:szCs w:val="20"/>
                      <w:lang w:val="en-US" w:eastAsia="es-MX"/>
                    </w:rPr>
                    <w:t xml:space="preserve"> MakeButton(</w:t>
                  </w:r>
                  <w:r w:rsidRPr="007C43B1">
                    <w:rPr>
                      <w:rFonts w:ascii="Consolas" w:eastAsia="Times New Roman" w:hAnsi="Consolas" w:cs="Consolas"/>
                      <w:color w:val="0000FF"/>
                      <w:sz w:val="20"/>
                      <w:szCs w:val="20"/>
                      <w:lang w:val="en-US" w:eastAsia="es-MX"/>
                    </w:rPr>
                    <w:t>object</w:t>
                  </w:r>
                  <w:r w:rsidRPr="007C43B1">
                    <w:rPr>
                      <w:rFonts w:ascii="Consolas" w:eastAsia="Times New Roman" w:hAnsi="Consolas" w:cs="Consolas"/>
                      <w:color w:val="000000"/>
                      <w:sz w:val="20"/>
                      <w:szCs w:val="20"/>
                      <w:lang w:val="en-US" w:eastAsia="es-MX"/>
                    </w:rPr>
                    <w:t xml:space="preserve"> sender, RoutedEventArgs e)</w:t>
                  </w:r>
                </w:p>
                <w:p w:rsidR="007C43B1" w:rsidRPr="007C43B1" w:rsidRDefault="007C43B1" w:rsidP="007C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nsolas"/>
                      <w:color w:val="000000"/>
                      <w:sz w:val="20"/>
                      <w:szCs w:val="20"/>
                      <w:lang w:val="en-US" w:eastAsia="es-MX"/>
                    </w:rPr>
                  </w:pPr>
                  <w:r w:rsidRPr="007C43B1">
                    <w:rPr>
                      <w:rFonts w:ascii="Consolas" w:eastAsia="Times New Roman" w:hAnsi="Consolas" w:cs="Consolas"/>
                      <w:color w:val="000000"/>
                      <w:sz w:val="20"/>
                      <w:szCs w:val="20"/>
                      <w:lang w:val="en-US" w:eastAsia="es-MX"/>
                    </w:rPr>
                    <w:t xml:space="preserve">    {</w:t>
                  </w:r>
                </w:p>
                <w:p w:rsidR="007C43B1" w:rsidRPr="007C43B1" w:rsidRDefault="007C43B1" w:rsidP="007C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nsolas"/>
                      <w:color w:val="000000"/>
                      <w:sz w:val="20"/>
                      <w:szCs w:val="20"/>
                      <w:lang w:val="en-US" w:eastAsia="es-MX"/>
                    </w:rPr>
                  </w:pPr>
                  <w:r w:rsidRPr="007C43B1">
                    <w:rPr>
                      <w:rFonts w:ascii="Consolas" w:eastAsia="Times New Roman" w:hAnsi="Consolas" w:cs="Consolas"/>
                      <w:color w:val="000000"/>
                      <w:sz w:val="20"/>
                      <w:szCs w:val="20"/>
                      <w:lang w:val="en-US" w:eastAsia="es-MX"/>
                    </w:rPr>
                    <w:t xml:space="preserve">        Button b2 = </w:t>
                  </w:r>
                  <w:r w:rsidRPr="007C43B1">
                    <w:rPr>
                      <w:rFonts w:ascii="Consolas" w:eastAsia="Times New Roman" w:hAnsi="Consolas" w:cs="Consolas"/>
                      <w:color w:val="0000FF"/>
                      <w:sz w:val="20"/>
                      <w:szCs w:val="20"/>
                      <w:lang w:val="en-US" w:eastAsia="es-MX"/>
                    </w:rPr>
                    <w:t>new</w:t>
                  </w:r>
                  <w:r w:rsidRPr="007C43B1">
                    <w:rPr>
                      <w:rFonts w:ascii="Consolas" w:eastAsia="Times New Roman" w:hAnsi="Consolas" w:cs="Consolas"/>
                      <w:color w:val="000000"/>
                      <w:sz w:val="20"/>
                      <w:szCs w:val="20"/>
                      <w:lang w:val="en-US" w:eastAsia="es-MX"/>
                    </w:rPr>
                    <w:t xml:space="preserve"> Button();</w:t>
                  </w:r>
                </w:p>
                <w:p w:rsidR="007C43B1" w:rsidRPr="007C43B1" w:rsidRDefault="007C43B1" w:rsidP="007C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nsolas"/>
                      <w:color w:val="000000"/>
                      <w:sz w:val="20"/>
                      <w:szCs w:val="20"/>
                      <w:lang w:val="en-US" w:eastAsia="es-MX"/>
                    </w:rPr>
                  </w:pPr>
                  <w:r w:rsidRPr="007C43B1">
                    <w:rPr>
                      <w:rFonts w:ascii="Consolas" w:eastAsia="Times New Roman" w:hAnsi="Consolas" w:cs="Consolas"/>
                      <w:color w:val="000000"/>
                      <w:sz w:val="20"/>
                      <w:szCs w:val="20"/>
                      <w:lang w:val="en-US" w:eastAsia="es-MX"/>
                    </w:rPr>
                    <w:t xml:space="preserve">        b2.Content = </w:t>
                  </w:r>
                  <w:r w:rsidRPr="007C43B1">
                    <w:rPr>
                      <w:rFonts w:ascii="Consolas" w:eastAsia="Times New Roman" w:hAnsi="Consolas" w:cs="Consolas"/>
                      <w:color w:val="A31515"/>
                      <w:sz w:val="20"/>
                      <w:szCs w:val="20"/>
                      <w:lang w:val="en-US" w:eastAsia="es-MX"/>
                    </w:rPr>
                    <w:t>"New Button"</w:t>
                  </w:r>
                  <w:r w:rsidRPr="007C43B1">
                    <w:rPr>
                      <w:rFonts w:ascii="Consolas" w:eastAsia="Times New Roman" w:hAnsi="Consolas" w:cs="Consolas"/>
                      <w:color w:val="000000"/>
                      <w:sz w:val="20"/>
                      <w:szCs w:val="20"/>
                      <w:lang w:val="en-US" w:eastAsia="es-MX"/>
                    </w:rPr>
                    <w:t>;</w:t>
                  </w:r>
                </w:p>
                <w:p w:rsidR="007C43B1" w:rsidRPr="007C43B1" w:rsidRDefault="007C43B1" w:rsidP="007C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nsolas"/>
                      <w:color w:val="000000"/>
                      <w:sz w:val="20"/>
                      <w:szCs w:val="20"/>
                      <w:lang w:val="en-US" w:eastAsia="es-MX"/>
                    </w:rPr>
                  </w:pPr>
                  <w:r w:rsidRPr="007C43B1">
                    <w:rPr>
                      <w:rFonts w:ascii="Consolas" w:eastAsia="Times New Roman" w:hAnsi="Consolas" w:cs="Consolas"/>
                      <w:color w:val="000000"/>
                      <w:sz w:val="20"/>
                      <w:szCs w:val="20"/>
                      <w:lang w:val="en-US" w:eastAsia="es-MX"/>
                    </w:rPr>
                    <w:t xml:space="preserve">        </w:t>
                  </w:r>
                  <w:r w:rsidRPr="007C43B1">
                    <w:rPr>
                      <w:rFonts w:ascii="Consolas" w:eastAsia="Times New Roman" w:hAnsi="Consolas" w:cs="Consolas"/>
                      <w:color w:val="008000"/>
                      <w:sz w:val="20"/>
                      <w:szCs w:val="20"/>
                      <w:lang w:val="en-US" w:eastAsia="es-MX"/>
                    </w:rPr>
                    <w:t xml:space="preserve">// Associate event handler to the button. You can remove the event </w:t>
                  </w:r>
                </w:p>
                <w:p w:rsidR="007C43B1" w:rsidRPr="007C43B1" w:rsidRDefault="007C43B1" w:rsidP="007C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nsolas"/>
                      <w:color w:val="000000"/>
                      <w:sz w:val="20"/>
                      <w:szCs w:val="20"/>
                      <w:lang w:val="en-US" w:eastAsia="es-MX"/>
                    </w:rPr>
                  </w:pPr>
                  <w:r w:rsidRPr="007C43B1">
                    <w:rPr>
                      <w:rFonts w:ascii="Consolas" w:eastAsia="Times New Roman" w:hAnsi="Consolas" w:cs="Consolas"/>
                      <w:color w:val="000000"/>
                      <w:sz w:val="20"/>
                      <w:szCs w:val="20"/>
                      <w:lang w:val="en-US" w:eastAsia="es-MX"/>
                    </w:rPr>
                    <w:t xml:space="preserve">        </w:t>
                  </w:r>
                  <w:r w:rsidRPr="007C43B1">
                    <w:rPr>
                      <w:rFonts w:ascii="Consolas" w:eastAsia="Times New Roman" w:hAnsi="Consolas" w:cs="Consolas"/>
                      <w:color w:val="008000"/>
                      <w:sz w:val="20"/>
                      <w:szCs w:val="20"/>
                      <w:lang w:val="en-US" w:eastAsia="es-MX"/>
                    </w:rPr>
                    <w:t>// handler using "-=" syntax rather than "+=".</w:t>
                  </w:r>
                </w:p>
                <w:p w:rsidR="007C43B1" w:rsidRPr="007C43B1" w:rsidRDefault="007C43B1" w:rsidP="007C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nsolas"/>
                      <w:color w:val="000000"/>
                      <w:sz w:val="20"/>
                      <w:szCs w:val="20"/>
                      <w:lang w:val="en-US" w:eastAsia="es-MX"/>
                    </w:rPr>
                  </w:pPr>
                  <w:r w:rsidRPr="007C43B1">
                    <w:rPr>
                      <w:rFonts w:ascii="Consolas" w:eastAsia="Times New Roman" w:hAnsi="Consolas" w:cs="Consolas"/>
                      <w:color w:val="000000"/>
                      <w:sz w:val="20"/>
                      <w:szCs w:val="20"/>
                      <w:lang w:val="en-US" w:eastAsia="es-MX"/>
                    </w:rPr>
                    <w:t xml:space="preserve">        b2.Click  += </w:t>
                  </w:r>
                  <w:r w:rsidRPr="007C43B1">
                    <w:rPr>
                      <w:rFonts w:ascii="Consolas" w:eastAsia="Times New Roman" w:hAnsi="Consolas" w:cs="Consolas"/>
                      <w:color w:val="0000FF"/>
                      <w:sz w:val="20"/>
                      <w:szCs w:val="20"/>
                      <w:lang w:val="en-US" w:eastAsia="es-MX"/>
                    </w:rPr>
                    <w:t>new</w:t>
                  </w:r>
                  <w:r w:rsidRPr="007C43B1">
                    <w:rPr>
                      <w:rFonts w:ascii="Consolas" w:eastAsia="Times New Roman" w:hAnsi="Consolas" w:cs="Consolas"/>
                      <w:color w:val="000000"/>
                      <w:sz w:val="20"/>
                      <w:szCs w:val="20"/>
                      <w:lang w:val="en-US" w:eastAsia="es-MX"/>
                    </w:rPr>
                    <w:t xml:space="preserve"> RoutedEventHandler(Onb2Click);</w:t>
                  </w:r>
                </w:p>
                <w:p w:rsidR="007C43B1" w:rsidRPr="007C43B1" w:rsidRDefault="007C43B1" w:rsidP="007C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nsolas"/>
                      <w:color w:val="000000"/>
                      <w:sz w:val="20"/>
                      <w:szCs w:val="20"/>
                      <w:lang w:val="en-US" w:eastAsia="es-MX"/>
                    </w:rPr>
                  </w:pPr>
                  <w:r w:rsidRPr="007C43B1">
                    <w:rPr>
                      <w:rFonts w:ascii="Consolas" w:eastAsia="Times New Roman" w:hAnsi="Consolas" w:cs="Consolas"/>
                      <w:color w:val="000000"/>
                      <w:sz w:val="20"/>
                      <w:szCs w:val="20"/>
                      <w:lang w:val="en-US" w:eastAsia="es-MX"/>
                    </w:rPr>
                    <w:t xml:space="preserve">        root.Children.Insert(root.Children.Count, b2);</w:t>
                  </w:r>
                </w:p>
                <w:p w:rsidR="007C43B1" w:rsidRPr="007C43B1" w:rsidRDefault="007C43B1" w:rsidP="007C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nsolas"/>
                      <w:color w:val="000000"/>
                      <w:sz w:val="20"/>
                      <w:szCs w:val="20"/>
                      <w:lang w:val="en-US" w:eastAsia="es-MX"/>
                    </w:rPr>
                  </w:pPr>
                  <w:r w:rsidRPr="007C43B1">
                    <w:rPr>
                      <w:rFonts w:ascii="Consolas" w:eastAsia="Times New Roman" w:hAnsi="Consolas" w:cs="Consolas"/>
                      <w:color w:val="000000"/>
                      <w:sz w:val="20"/>
                      <w:szCs w:val="20"/>
                      <w:lang w:val="en-US" w:eastAsia="es-MX"/>
                    </w:rPr>
                    <w:t xml:space="preserve">        DockPanel.SetDock(b2, Dock.Top);</w:t>
                  </w:r>
                </w:p>
                <w:p w:rsidR="007C43B1" w:rsidRPr="007C43B1" w:rsidRDefault="007C43B1" w:rsidP="007C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nsolas"/>
                      <w:color w:val="000000"/>
                      <w:sz w:val="20"/>
                      <w:szCs w:val="20"/>
                      <w:lang w:val="en-US" w:eastAsia="es-MX"/>
                    </w:rPr>
                  </w:pPr>
                  <w:r w:rsidRPr="007C43B1">
                    <w:rPr>
                      <w:rFonts w:ascii="Consolas" w:eastAsia="Times New Roman" w:hAnsi="Consolas" w:cs="Consolas"/>
                      <w:color w:val="000000"/>
                      <w:sz w:val="20"/>
                      <w:szCs w:val="20"/>
                      <w:lang w:val="en-US" w:eastAsia="es-MX"/>
                    </w:rPr>
                    <w:t xml:space="preserve">        text1.Text = </w:t>
                  </w:r>
                  <w:r w:rsidRPr="007C43B1">
                    <w:rPr>
                      <w:rFonts w:ascii="Consolas" w:eastAsia="Times New Roman" w:hAnsi="Consolas" w:cs="Consolas"/>
                      <w:color w:val="A31515"/>
                      <w:sz w:val="20"/>
                      <w:szCs w:val="20"/>
                      <w:lang w:val="en-US" w:eastAsia="es-MX"/>
                    </w:rPr>
                    <w:t>"Now click the second button..."</w:t>
                  </w:r>
                  <w:r w:rsidRPr="007C43B1">
                    <w:rPr>
                      <w:rFonts w:ascii="Consolas" w:eastAsia="Times New Roman" w:hAnsi="Consolas" w:cs="Consolas"/>
                      <w:color w:val="000000"/>
                      <w:sz w:val="20"/>
                      <w:szCs w:val="20"/>
                      <w:lang w:val="en-US" w:eastAsia="es-MX"/>
                    </w:rPr>
                    <w:t>;</w:t>
                  </w:r>
                </w:p>
                <w:p w:rsidR="007C43B1" w:rsidRPr="007C43B1" w:rsidRDefault="007C43B1" w:rsidP="007C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nsolas"/>
                      <w:color w:val="000000"/>
                      <w:sz w:val="20"/>
                      <w:szCs w:val="20"/>
                      <w:lang w:val="en-US" w:eastAsia="es-MX"/>
                    </w:rPr>
                  </w:pPr>
                  <w:r w:rsidRPr="007C43B1">
                    <w:rPr>
                      <w:rFonts w:ascii="Consolas" w:eastAsia="Times New Roman" w:hAnsi="Consolas" w:cs="Consolas"/>
                      <w:color w:val="000000"/>
                      <w:sz w:val="20"/>
                      <w:szCs w:val="20"/>
                      <w:lang w:val="en-US" w:eastAsia="es-MX"/>
                    </w:rPr>
                    <w:t xml:space="preserve">        b1.IsEnabled = </w:t>
                  </w:r>
                  <w:r w:rsidRPr="007C43B1">
                    <w:rPr>
                      <w:rFonts w:ascii="Consolas" w:eastAsia="Times New Roman" w:hAnsi="Consolas" w:cs="Consolas"/>
                      <w:color w:val="0000FF"/>
                      <w:sz w:val="20"/>
                      <w:szCs w:val="20"/>
                      <w:lang w:val="en-US" w:eastAsia="es-MX"/>
                    </w:rPr>
                    <w:t>false</w:t>
                  </w:r>
                  <w:r w:rsidRPr="007C43B1">
                    <w:rPr>
                      <w:rFonts w:ascii="Consolas" w:eastAsia="Times New Roman" w:hAnsi="Consolas" w:cs="Consolas"/>
                      <w:color w:val="000000"/>
                      <w:sz w:val="20"/>
                      <w:szCs w:val="20"/>
                      <w:lang w:val="en-US" w:eastAsia="es-MX"/>
                    </w:rPr>
                    <w:t>;</w:t>
                  </w:r>
                </w:p>
                <w:p w:rsidR="007C43B1" w:rsidRPr="007C43B1" w:rsidRDefault="007C43B1" w:rsidP="007C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nsolas"/>
                      <w:color w:val="000000"/>
                      <w:sz w:val="20"/>
                      <w:szCs w:val="20"/>
                      <w:lang w:val="en-US" w:eastAsia="es-MX"/>
                    </w:rPr>
                  </w:pPr>
                  <w:r w:rsidRPr="007C43B1">
                    <w:rPr>
                      <w:rFonts w:ascii="Consolas" w:eastAsia="Times New Roman" w:hAnsi="Consolas" w:cs="Consolas"/>
                      <w:color w:val="000000"/>
                      <w:sz w:val="20"/>
                      <w:szCs w:val="20"/>
                      <w:lang w:val="en-US" w:eastAsia="es-MX"/>
                    </w:rPr>
                    <w:t xml:space="preserve">    }</w:t>
                  </w:r>
                </w:p>
                <w:p w:rsidR="007C43B1" w:rsidRPr="007C43B1" w:rsidRDefault="007C43B1" w:rsidP="007C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nsolas"/>
                      <w:color w:val="000000"/>
                      <w:sz w:val="20"/>
                      <w:szCs w:val="20"/>
                      <w:lang w:val="en-US" w:eastAsia="es-MX"/>
                    </w:rPr>
                  </w:pPr>
                  <w:r w:rsidRPr="007C43B1">
                    <w:rPr>
                      <w:rFonts w:ascii="Consolas" w:eastAsia="Times New Roman" w:hAnsi="Consolas" w:cs="Consolas"/>
                      <w:color w:val="000000"/>
                      <w:sz w:val="20"/>
                      <w:szCs w:val="20"/>
                      <w:lang w:val="en-US" w:eastAsia="es-MX"/>
                    </w:rPr>
                    <w:t xml:space="preserve">    </w:t>
                  </w:r>
                  <w:r w:rsidRPr="007C43B1">
                    <w:rPr>
                      <w:rFonts w:ascii="Consolas" w:eastAsia="Times New Roman" w:hAnsi="Consolas" w:cs="Consolas"/>
                      <w:color w:val="0000FF"/>
                      <w:sz w:val="20"/>
                      <w:szCs w:val="20"/>
                      <w:lang w:val="en-US" w:eastAsia="es-MX"/>
                    </w:rPr>
                    <w:t>void</w:t>
                  </w:r>
                  <w:r w:rsidRPr="007C43B1">
                    <w:rPr>
                      <w:rFonts w:ascii="Consolas" w:eastAsia="Times New Roman" w:hAnsi="Consolas" w:cs="Consolas"/>
                      <w:color w:val="000000"/>
                      <w:sz w:val="20"/>
                      <w:szCs w:val="20"/>
                      <w:lang w:val="en-US" w:eastAsia="es-MX"/>
                    </w:rPr>
                    <w:t xml:space="preserve"> Onb2Click(</w:t>
                  </w:r>
                  <w:r w:rsidRPr="007C43B1">
                    <w:rPr>
                      <w:rFonts w:ascii="Consolas" w:eastAsia="Times New Roman" w:hAnsi="Consolas" w:cs="Consolas"/>
                      <w:color w:val="0000FF"/>
                      <w:sz w:val="20"/>
                      <w:szCs w:val="20"/>
                      <w:lang w:val="en-US" w:eastAsia="es-MX"/>
                    </w:rPr>
                    <w:t>object</w:t>
                  </w:r>
                  <w:r w:rsidRPr="007C43B1">
                    <w:rPr>
                      <w:rFonts w:ascii="Consolas" w:eastAsia="Times New Roman" w:hAnsi="Consolas" w:cs="Consolas"/>
                      <w:color w:val="000000"/>
                      <w:sz w:val="20"/>
                      <w:szCs w:val="20"/>
                      <w:lang w:val="en-US" w:eastAsia="es-MX"/>
                    </w:rPr>
                    <w:t xml:space="preserve"> sender, RoutedEventArgs e)</w:t>
                  </w:r>
                </w:p>
                <w:p w:rsidR="007C43B1" w:rsidRPr="007C43B1" w:rsidRDefault="007C43B1" w:rsidP="007C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nsolas"/>
                      <w:color w:val="000000"/>
                      <w:sz w:val="20"/>
                      <w:szCs w:val="20"/>
                      <w:lang w:val="en-US" w:eastAsia="es-MX"/>
                    </w:rPr>
                  </w:pPr>
                  <w:r w:rsidRPr="007C43B1">
                    <w:rPr>
                      <w:rFonts w:ascii="Consolas" w:eastAsia="Times New Roman" w:hAnsi="Consolas" w:cs="Consolas"/>
                      <w:color w:val="000000"/>
                      <w:sz w:val="20"/>
                      <w:szCs w:val="20"/>
                      <w:lang w:val="en-US" w:eastAsia="es-MX"/>
                    </w:rPr>
                    <w:t xml:space="preserve">    {</w:t>
                  </w:r>
                </w:p>
                <w:p w:rsidR="007C43B1" w:rsidRPr="007C43B1" w:rsidRDefault="007C43B1" w:rsidP="007C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nsolas"/>
                      <w:color w:val="000000"/>
                      <w:sz w:val="20"/>
                      <w:szCs w:val="20"/>
                      <w:lang w:val="en-US" w:eastAsia="es-MX"/>
                    </w:rPr>
                  </w:pPr>
                  <w:r w:rsidRPr="007C43B1">
                    <w:rPr>
                      <w:rFonts w:ascii="Consolas" w:eastAsia="Times New Roman" w:hAnsi="Consolas" w:cs="Consolas"/>
                      <w:color w:val="000000"/>
                      <w:sz w:val="20"/>
                      <w:szCs w:val="20"/>
                      <w:lang w:val="en-US" w:eastAsia="es-MX"/>
                    </w:rPr>
                    <w:t xml:space="preserve">        text1.Text = </w:t>
                  </w:r>
                  <w:r w:rsidRPr="007C43B1">
                    <w:rPr>
                      <w:rFonts w:ascii="Consolas" w:eastAsia="Times New Roman" w:hAnsi="Consolas" w:cs="Consolas"/>
                      <w:color w:val="A31515"/>
                      <w:sz w:val="20"/>
                      <w:szCs w:val="20"/>
                      <w:lang w:val="en-US" w:eastAsia="es-MX"/>
                    </w:rPr>
                    <w:t>"New Button (b2) Was Clicked!!"</w:t>
                  </w:r>
                  <w:r w:rsidRPr="007C43B1">
                    <w:rPr>
                      <w:rFonts w:ascii="Consolas" w:eastAsia="Times New Roman" w:hAnsi="Consolas" w:cs="Consolas"/>
                      <w:color w:val="000000"/>
                      <w:sz w:val="20"/>
                      <w:szCs w:val="20"/>
                      <w:lang w:val="en-US" w:eastAsia="es-MX"/>
                    </w:rPr>
                    <w:t>;</w:t>
                  </w:r>
                </w:p>
                <w:p w:rsidR="007C43B1" w:rsidRPr="007C43B1" w:rsidRDefault="007C43B1" w:rsidP="007C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nsolas"/>
                      <w:color w:val="000000"/>
                      <w:sz w:val="20"/>
                      <w:szCs w:val="20"/>
                      <w:lang w:eastAsia="es-MX"/>
                    </w:rPr>
                  </w:pPr>
                  <w:r w:rsidRPr="007C43B1">
                    <w:rPr>
                      <w:rFonts w:ascii="Consolas" w:eastAsia="Times New Roman" w:hAnsi="Consolas" w:cs="Consolas"/>
                      <w:color w:val="000000"/>
                      <w:sz w:val="20"/>
                      <w:szCs w:val="20"/>
                      <w:lang w:val="en-US" w:eastAsia="es-MX"/>
                    </w:rPr>
                    <w:t xml:space="preserve">    </w:t>
                  </w:r>
                  <w:r w:rsidRPr="007C43B1">
                    <w:rPr>
                      <w:rFonts w:ascii="Consolas" w:eastAsia="Times New Roman" w:hAnsi="Consolas" w:cs="Consolas"/>
                      <w:color w:val="000000"/>
                      <w:sz w:val="20"/>
                      <w:szCs w:val="20"/>
                      <w:lang w:eastAsia="es-MX"/>
                    </w:rPr>
                    <w:t>}</w:t>
                  </w:r>
                </w:p>
                <w:p w:rsidR="007C43B1" w:rsidRDefault="007C43B1">
                  <w:pPr>
                    <w:rPr>
                      <w:lang w:val="es-ES"/>
                    </w:rPr>
                  </w:pPr>
                </w:p>
              </w:txbxContent>
            </v:textbox>
          </v:shape>
        </w:pict>
      </w:r>
    </w:p>
    <w:p w:rsidR="007C43B1" w:rsidRPr="00354551" w:rsidRDefault="007C43B1" w:rsidP="00BD08BA">
      <w:pPr>
        <w:jc w:val="both"/>
        <w:rPr>
          <w:rFonts w:ascii="Arial Narrow" w:hAnsi="Arial Narrow"/>
        </w:rPr>
      </w:pPr>
    </w:p>
    <w:p w:rsidR="000701F5" w:rsidRPr="00354551" w:rsidRDefault="000701F5" w:rsidP="00BD08BA">
      <w:pPr>
        <w:jc w:val="both"/>
        <w:rPr>
          <w:rFonts w:ascii="Arial Narrow" w:hAnsi="Arial Narrow"/>
        </w:rPr>
      </w:pPr>
    </w:p>
    <w:p w:rsidR="000701F5" w:rsidRPr="00354551" w:rsidRDefault="000701F5" w:rsidP="00BD08BA">
      <w:pPr>
        <w:jc w:val="both"/>
        <w:rPr>
          <w:rFonts w:ascii="Arial Narrow" w:hAnsi="Arial Narrow"/>
        </w:rPr>
      </w:pPr>
    </w:p>
    <w:p w:rsidR="000701F5" w:rsidRPr="00354551" w:rsidRDefault="000701F5" w:rsidP="00BD08BA">
      <w:pPr>
        <w:jc w:val="both"/>
        <w:rPr>
          <w:rFonts w:ascii="Arial Narrow" w:hAnsi="Arial Narrow"/>
        </w:rPr>
      </w:pPr>
    </w:p>
    <w:p w:rsidR="000701F5" w:rsidRPr="00354551" w:rsidRDefault="000701F5" w:rsidP="00BD08BA">
      <w:pPr>
        <w:jc w:val="both"/>
        <w:rPr>
          <w:rFonts w:ascii="Arial Narrow" w:hAnsi="Arial Narrow"/>
        </w:rPr>
      </w:pPr>
    </w:p>
    <w:p w:rsidR="000701F5" w:rsidRPr="00354551" w:rsidRDefault="000701F5" w:rsidP="00BD08BA">
      <w:pPr>
        <w:jc w:val="both"/>
        <w:rPr>
          <w:rFonts w:ascii="Arial Narrow" w:hAnsi="Arial Narrow"/>
        </w:rPr>
      </w:pPr>
    </w:p>
    <w:p w:rsidR="000701F5" w:rsidRPr="00354551" w:rsidRDefault="000701F5" w:rsidP="00BD08BA">
      <w:pPr>
        <w:jc w:val="both"/>
        <w:rPr>
          <w:rFonts w:ascii="Arial Narrow" w:hAnsi="Arial Narrow"/>
        </w:rPr>
      </w:pPr>
    </w:p>
    <w:p w:rsidR="000701F5" w:rsidRPr="00354551" w:rsidRDefault="000701F5" w:rsidP="00BD08BA">
      <w:pPr>
        <w:jc w:val="both"/>
        <w:rPr>
          <w:rFonts w:ascii="Arial Narrow" w:hAnsi="Arial Narrow"/>
        </w:rPr>
      </w:pPr>
    </w:p>
    <w:p w:rsidR="000701F5" w:rsidRPr="00354551" w:rsidRDefault="000701F5" w:rsidP="00BD08BA">
      <w:pPr>
        <w:jc w:val="both"/>
        <w:rPr>
          <w:rFonts w:ascii="Arial Narrow" w:hAnsi="Arial Narrow"/>
        </w:rPr>
      </w:pPr>
    </w:p>
    <w:p w:rsidR="000701F5" w:rsidRPr="00354551" w:rsidRDefault="000701F5" w:rsidP="00BD08BA">
      <w:pPr>
        <w:jc w:val="both"/>
        <w:rPr>
          <w:rFonts w:ascii="Arial Narrow" w:hAnsi="Arial Narrow"/>
        </w:rPr>
      </w:pPr>
    </w:p>
    <w:p w:rsidR="000701F5" w:rsidRPr="00354551" w:rsidRDefault="000701F5" w:rsidP="00BD08BA">
      <w:pPr>
        <w:jc w:val="both"/>
        <w:rPr>
          <w:rFonts w:ascii="Arial Narrow" w:hAnsi="Arial Narrow"/>
        </w:rPr>
      </w:pPr>
    </w:p>
    <w:p w:rsidR="000701F5" w:rsidRPr="00354551" w:rsidRDefault="000701F5" w:rsidP="00BD08BA">
      <w:pPr>
        <w:jc w:val="both"/>
        <w:rPr>
          <w:rFonts w:ascii="Arial Narrow" w:hAnsi="Arial Narrow"/>
        </w:rPr>
      </w:pPr>
    </w:p>
    <w:p w:rsidR="000701F5" w:rsidRPr="00354551" w:rsidRDefault="000701F5" w:rsidP="00BD08BA">
      <w:pPr>
        <w:jc w:val="both"/>
        <w:rPr>
          <w:rFonts w:ascii="Arial Narrow" w:hAnsi="Arial Narrow"/>
        </w:rPr>
      </w:pPr>
    </w:p>
    <w:p w:rsidR="000701F5" w:rsidRPr="00354551" w:rsidRDefault="000701F5" w:rsidP="00BD08BA">
      <w:pPr>
        <w:jc w:val="both"/>
        <w:rPr>
          <w:rFonts w:ascii="Arial Narrow" w:hAnsi="Arial Narrow"/>
        </w:rPr>
      </w:pPr>
    </w:p>
    <w:p w:rsidR="000701F5" w:rsidRPr="00354551" w:rsidRDefault="000701F5" w:rsidP="00BD08BA">
      <w:pPr>
        <w:jc w:val="both"/>
        <w:rPr>
          <w:rFonts w:ascii="Arial Narrow" w:hAnsi="Arial Narrow"/>
        </w:rPr>
      </w:pPr>
    </w:p>
    <w:p w:rsidR="000701F5" w:rsidRPr="00354551" w:rsidRDefault="000701F5" w:rsidP="00BD08BA">
      <w:pPr>
        <w:jc w:val="both"/>
        <w:rPr>
          <w:rFonts w:ascii="Arial Narrow" w:hAnsi="Arial Narrow"/>
        </w:rPr>
      </w:pPr>
    </w:p>
    <w:p w:rsidR="00354551" w:rsidRDefault="00354551" w:rsidP="00BD08BA">
      <w:pPr>
        <w:jc w:val="both"/>
        <w:rPr>
          <w:rFonts w:ascii="Arial Narrow" w:hAnsi="Arial Narrow"/>
        </w:rPr>
      </w:pPr>
    </w:p>
    <w:p w:rsidR="000701F5" w:rsidRPr="00354551" w:rsidRDefault="000701F5" w:rsidP="00BD08BA">
      <w:pPr>
        <w:jc w:val="both"/>
        <w:rPr>
          <w:rFonts w:ascii="Arial Narrow" w:hAnsi="Arial Narrow"/>
        </w:rPr>
      </w:pPr>
      <w:r w:rsidRPr="00354551">
        <w:rPr>
          <w:rFonts w:ascii="Arial Narrow" w:hAnsi="Arial Narrow"/>
        </w:rPr>
        <w:t>En el ejemplo se ve que se utiliza una clase heredada de EventHandler para añadirla al botón(RoutedEventHandler). También se puede ver que el método añadido recibe dos parámetros, uno es el objeto que produce el evento y el otro es el contenedor de los parámetros capturados en el evento.</w:t>
      </w:r>
    </w:p>
    <w:p w:rsidR="000701F5" w:rsidRPr="00354551" w:rsidRDefault="000701F5" w:rsidP="00BD08BA">
      <w:pPr>
        <w:jc w:val="both"/>
        <w:rPr>
          <w:rFonts w:ascii="Arial Narrow" w:hAnsi="Arial Narrow"/>
        </w:rPr>
      </w:pPr>
    </w:p>
    <w:p w:rsidR="00BD08BA" w:rsidRPr="00354551" w:rsidRDefault="000701F5" w:rsidP="00BD08BA">
      <w:pPr>
        <w:jc w:val="both"/>
        <w:rPr>
          <w:rFonts w:ascii="Arial Narrow" w:hAnsi="Arial Narrow"/>
        </w:rPr>
      </w:pPr>
      <w:r w:rsidRPr="00354551">
        <w:rPr>
          <w:rFonts w:ascii="Arial Narrow" w:hAnsi="Arial Narrow"/>
        </w:rPr>
        <w:t>No hay métodos para todos los eventos que se pueden generar, si para la mayoría, aquí se encuentra una lista de los métodos existentes en Java para algunos eventos:</w:t>
      </w:r>
    </w:p>
    <w:p w:rsidR="00BD08BA" w:rsidRPr="00354551" w:rsidRDefault="00BD08BA" w:rsidP="00BD08BA">
      <w:pPr>
        <w:jc w:val="both"/>
        <w:rPr>
          <w:rFonts w:ascii="Arial Narrow" w:hAnsi="Arial Narrow"/>
        </w:rPr>
      </w:pPr>
    </w:p>
    <w:p w:rsidR="00BD08BA" w:rsidRPr="00354551" w:rsidRDefault="00BD08BA" w:rsidP="00BD08BA">
      <w:pPr>
        <w:jc w:val="both"/>
        <w:rPr>
          <w:rFonts w:ascii="Arial Narrow" w:hAnsi="Arial Narrow"/>
          <w:lang w:val="en-US"/>
        </w:rPr>
      </w:pPr>
      <w:r w:rsidRPr="00354551">
        <w:rPr>
          <w:rFonts w:ascii="Arial Narrow" w:hAnsi="Arial Narrow"/>
        </w:rPr>
        <w:t xml:space="preserve">    </w:t>
      </w:r>
      <w:r w:rsidRPr="00354551">
        <w:rPr>
          <w:rFonts w:ascii="Arial Narrow" w:hAnsi="Arial Narrow"/>
          <w:lang w:val="en-US"/>
        </w:rPr>
        <w:t>action( Event evt,Object obj )</w:t>
      </w:r>
    </w:p>
    <w:p w:rsidR="00BD08BA" w:rsidRPr="00354551" w:rsidRDefault="00BD08BA" w:rsidP="00BD08BA">
      <w:pPr>
        <w:jc w:val="both"/>
        <w:rPr>
          <w:rFonts w:ascii="Arial Narrow" w:hAnsi="Arial Narrow"/>
          <w:lang w:val="en-US"/>
        </w:rPr>
      </w:pPr>
      <w:r w:rsidRPr="00354551">
        <w:rPr>
          <w:rFonts w:ascii="Arial Narrow" w:hAnsi="Arial Narrow"/>
          <w:lang w:val="en-US"/>
        </w:rPr>
        <w:t xml:space="preserve">    gotFocus( Event evt,Object obj )</w:t>
      </w:r>
    </w:p>
    <w:p w:rsidR="00BD08BA" w:rsidRPr="00354551" w:rsidRDefault="00BD08BA" w:rsidP="00BD08BA">
      <w:pPr>
        <w:jc w:val="both"/>
        <w:rPr>
          <w:rFonts w:ascii="Arial Narrow" w:hAnsi="Arial Narrow"/>
          <w:lang w:val="en-US"/>
        </w:rPr>
      </w:pPr>
      <w:r w:rsidRPr="00354551">
        <w:rPr>
          <w:rFonts w:ascii="Arial Narrow" w:hAnsi="Arial Narrow"/>
          <w:lang w:val="en-US"/>
        </w:rPr>
        <w:t xml:space="preserve">    lostFocus( Event evt,Object obj )</w:t>
      </w:r>
    </w:p>
    <w:p w:rsidR="00BD08BA" w:rsidRPr="00354551" w:rsidRDefault="00BD08BA" w:rsidP="00BD08BA">
      <w:pPr>
        <w:jc w:val="both"/>
        <w:rPr>
          <w:rFonts w:ascii="Arial Narrow" w:hAnsi="Arial Narrow"/>
          <w:lang w:val="en-US"/>
        </w:rPr>
      </w:pPr>
      <w:r w:rsidRPr="00354551">
        <w:rPr>
          <w:rFonts w:ascii="Arial Narrow" w:hAnsi="Arial Narrow"/>
          <w:lang w:val="en-US"/>
        </w:rPr>
        <w:t xml:space="preserve">    mouseEnter( Event evt,int x,int y )</w:t>
      </w:r>
    </w:p>
    <w:p w:rsidR="00BD08BA" w:rsidRPr="00354551" w:rsidRDefault="00BD08BA" w:rsidP="00BD08BA">
      <w:pPr>
        <w:jc w:val="both"/>
        <w:rPr>
          <w:rFonts w:ascii="Arial Narrow" w:hAnsi="Arial Narrow"/>
          <w:lang w:val="en-US"/>
        </w:rPr>
      </w:pPr>
      <w:r w:rsidRPr="00354551">
        <w:rPr>
          <w:rFonts w:ascii="Arial Narrow" w:hAnsi="Arial Narrow"/>
          <w:lang w:val="en-US"/>
        </w:rPr>
        <w:t xml:space="preserve">    mouseExit( Event evt,int x,int y )</w:t>
      </w:r>
    </w:p>
    <w:p w:rsidR="00BD08BA" w:rsidRPr="00354551" w:rsidRDefault="00BD08BA" w:rsidP="00BD08BA">
      <w:pPr>
        <w:jc w:val="both"/>
        <w:rPr>
          <w:rFonts w:ascii="Arial Narrow" w:hAnsi="Arial Narrow"/>
          <w:lang w:val="en-US"/>
        </w:rPr>
      </w:pPr>
      <w:r w:rsidRPr="00354551">
        <w:rPr>
          <w:rFonts w:ascii="Arial Narrow" w:hAnsi="Arial Narrow"/>
          <w:lang w:val="en-US"/>
        </w:rPr>
        <w:t xml:space="preserve">    mouseMove( Event evt,int x,int y )</w:t>
      </w:r>
    </w:p>
    <w:p w:rsidR="00BD08BA" w:rsidRPr="00354551" w:rsidRDefault="00BD08BA" w:rsidP="00BD08BA">
      <w:pPr>
        <w:jc w:val="both"/>
        <w:rPr>
          <w:rFonts w:ascii="Arial Narrow" w:hAnsi="Arial Narrow"/>
          <w:lang w:val="en-US"/>
        </w:rPr>
      </w:pPr>
      <w:r w:rsidRPr="00354551">
        <w:rPr>
          <w:rFonts w:ascii="Arial Narrow" w:hAnsi="Arial Narrow"/>
          <w:lang w:val="en-US"/>
        </w:rPr>
        <w:t xml:space="preserve">    mouseUp( Event evt,int x,int y )</w:t>
      </w:r>
    </w:p>
    <w:p w:rsidR="00BD08BA" w:rsidRPr="00354551" w:rsidRDefault="00BD08BA" w:rsidP="00BD08BA">
      <w:pPr>
        <w:jc w:val="both"/>
        <w:rPr>
          <w:rFonts w:ascii="Arial Narrow" w:hAnsi="Arial Narrow"/>
          <w:lang w:val="en-US"/>
        </w:rPr>
      </w:pPr>
      <w:r w:rsidRPr="00354551">
        <w:rPr>
          <w:rFonts w:ascii="Arial Narrow" w:hAnsi="Arial Narrow"/>
          <w:lang w:val="en-US"/>
        </w:rPr>
        <w:t xml:space="preserve">    mouseDown( Event evt,int x,int y )</w:t>
      </w:r>
    </w:p>
    <w:p w:rsidR="00BD08BA" w:rsidRPr="00354551" w:rsidRDefault="00BD08BA" w:rsidP="00BD08BA">
      <w:pPr>
        <w:jc w:val="both"/>
        <w:rPr>
          <w:rFonts w:ascii="Arial Narrow" w:hAnsi="Arial Narrow"/>
          <w:lang w:val="en-US"/>
        </w:rPr>
      </w:pPr>
      <w:r w:rsidRPr="00354551">
        <w:rPr>
          <w:rFonts w:ascii="Arial Narrow" w:hAnsi="Arial Narrow"/>
          <w:lang w:val="en-US"/>
        </w:rPr>
        <w:t xml:space="preserve">    mouseDrag( Event evt,int x,int y )</w:t>
      </w:r>
    </w:p>
    <w:p w:rsidR="00BD08BA" w:rsidRPr="00354551" w:rsidRDefault="00BD08BA" w:rsidP="00BD08BA">
      <w:pPr>
        <w:jc w:val="both"/>
        <w:rPr>
          <w:rFonts w:ascii="Arial Narrow" w:hAnsi="Arial Narrow"/>
          <w:lang w:val="en-US"/>
        </w:rPr>
      </w:pPr>
      <w:r w:rsidRPr="00354551">
        <w:rPr>
          <w:rFonts w:ascii="Arial Narrow" w:hAnsi="Arial Narrow"/>
          <w:lang w:val="en-US"/>
        </w:rPr>
        <w:t xml:space="preserve">    keyDown( Event evt,int key )</w:t>
      </w:r>
    </w:p>
    <w:p w:rsidR="00BD08BA" w:rsidRPr="00354551" w:rsidRDefault="00BD08BA" w:rsidP="00BD08BA">
      <w:pPr>
        <w:jc w:val="both"/>
        <w:rPr>
          <w:rFonts w:ascii="Arial Narrow" w:hAnsi="Arial Narrow"/>
          <w:lang w:val="en-US"/>
        </w:rPr>
      </w:pPr>
      <w:r w:rsidRPr="00354551">
        <w:rPr>
          <w:rFonts w:ascii="Arial Narrow" w:hAnsi="Arial Narrow"/>
          <w:lang w:val="en-US"/>
        </w:rPr>
        <w:t xml:space="preserve">    keyUp( Event evt,int key )</w:t>
      </w:r>
    </w:p>
    <w:p w:rsidR="00BD08BA" w:rsidRPr="00354551" w:rsidRDefault="00BD08BA" w:rsidP="00BD08BA">
      <w:pPr>
        <w:jc w:val="both"/>
        <w:rPr>
          <w:rFonts w:ascii="Arial Narrow" w:hAnsi="Arial Narrow"/>
          <w:lang w:val="en-US"/>
        </w:rPr>
      </w:pPr>
    </w:p>
    <w:p w:rsidR="00BD08BA" w:rsidRPr="00354551" w:rsidRDefault="000701F5" w:rsidP="00BD08BA">
      <w:pPr>
        <w:jc w:val="both"/>
        <w:rPr>
          <w:rFonts w:ascii="Arial Narrow" w:hAnsi="Arial Narrow"/>
        </w:rPr>
      </w:pPr>
      <w:r w:rsidRPr="00354551">
        <w:rPr>
          <w:rFonts w:ascii="Arial Narrow" w:hAnsi="Arial Narrow"/>
        </w:rPr>
        <w:t>A diferencia de C#, la clase de la que se tomará el método de captura se denomina Listener, la implementación más común es el ActionListener</w:t>
      </w:r>
    </w:p>
    <w:p w:rsidR="000701F5" w:rsidRPr="00354551" w:rsidRDefault="000701F5" w:rsidP="00BD08BA">
      <w:pPr>
        <w:jc w:val="both"/>
        <w:rPr>
          <w:rFonts w:ascii="Arial Narrow" w:hAnsi="Arial Narrow"/>
        </w:rPr>
      </w:pPr>
    </w:p>
    <w:p w:rsidR="003425CC" w:rsidRDefault="003425CC">
      <w:pPr>
        <w:rPr>
          <w:rFonts w:ascii="Arial Narrow" w:hAnsi="Arial Narrow"/>
        </w:rPr>
      </w:pPr>
      <w:r>
        <w:rPr>
          <w:rFonts w:ascii="Arial Narrow" w:hAnsi="Arial Narrow"/>
        </w:rPr>
        <w:br w:type="page"/>
      </w:r>
    </w:p>
    <w:p w:rsidR="000701F5" w:rsidRPr="00354551" w:rsidRDefault="00665AC9" w:rsidP="00BD08BA">
      <w:pPr>
        <w:jc w:val="both"/>
        <w:rPr>
          <w:rFonts w:ascii="Arial Narrow" w:hAnsi="Arial Narrow"/>
        </w:rPr>
      </w:pPr>
      <w:r w:rsidRPr="00354551">
        <w:rPr>
          <w:rFonts w:ascii="Arial Narrow" w:hAnsi="Arial Narrow"/>
        </w:rPr>
        <w:lastRenderedPageBreak/>
        <w:t>Veamos un ejemplo de botón al igual que el ejemplo de C#</w:t>
      </w:r>
    </w:p>
    <w:p w:rsidR="00665AC9" w:rsidRPr="00354551" w:rsidRDefault="007C69E9" w:rsidP="00BD08BA">
      <w:pPr>
        <w:jc w:val="both"/>
        <w:rPr>
          <w:rFonts w:ascii="Arial Narrow" w:hAnsi="Arial Narrow"/>
        </w:rPr>
      </w:pPr>
      <w:r w:rsidRPr="00354551">
        <w:rPr>
          <w:rFonts w:ascii="Arial Narrow" w:hAnsi="Arial Narrow"/>
          <w:noProof/>
          <w:lang w:val="es-ES"/>
        </w:rPr>
        <w:pict>
          <v:shape id="_x0000_s1027" type="#_x0000_t202" style="position:absolute;left:0;text-align:left;margin-left:2.6pt;margin-top:7.2pt;width:427.25pt;height:178.9pt;z-index:251662336;mso-height-percent:200;mso-height-percent:200;mso-width-relative:margin;mso-height-relative:margin">
            <v:textbox style="mso-fit-shape-to-text:t">
              <w:txbxContent>
                <w:p w:rsidR="00665AC9" w:rsidRPr="00665AC9" w:rsidRDefault="00665AC9" w:rsidP="00665AC9">
                  <w:pPr>
                    <w:pStyle w:val="HTMLconformatoprevio"/>
                    <w:shd w:val="clear" w:color="auto" w:fill="FFFFFF"/>
                    <w:spacing w:line="264" w:lineRule="atLeast"/>
                    <w:rPr>
                      <w:color w:val="000000"/>
                      <w:lang w:val="en-US"/>
                    </w:rPr>
                  </w:pPr>
                  <w:r w:rsidRPr="00665AC9">
                    <w:rPr>
                      <w:color w:val="000000"/>
                      <w:lang w:val="en-US"/>
                    </w:rPr>
                    <w:t>public class MiClase implements ActionListener</w:t>
                  </w:r>
                </w:p>
                <w:p w:rsidR="00665AC9" w:rsidRPr="00665AC9" w:rsidRDefault="00665AC9" w:rsidP="00665AC9">
                  <w:pPr>
                    <w:pStyle w:val="HTMLconformatoprevio"/>
                    <w:shd w:val="clear" w:color="auto" w:fill="FFFFFF"/>
                    <w:spacing w:line="264" w:lineRule="atLeast"/>
                    <w:rPr>
                      <w:color w:val="000000"/>
                      <w:lang w:val="en-US"/>
                    </w:rPr>
                  </w:pPr>
                  <w:r w:rsidRPr="00665AC9">
                    <w:rPr>
                      <w:color w:val="000000"/>
                      <w:lang w:val="en-US"/>
                    </w:rPr>
                    <w:t>{</w:t>
                  </w:r>
                </w:p>
                <w:p w:rsidR="00665AC9" w:rsidRPr="00665AC9" w:rsidRDefault="00665AC9" w:rsidP="00665AC9">
                  <w:pPr>
                    <w:pStyle w:val="HTMLconformatoprevio"/>
                    <w:shd w:val="clear" w:color="auto" w:fill="FFFFFF"/>
                    <w:spacing w:line="264" w:lineRule="atLeast"/>
                    <w:rPr>
                      <w:color w:val="000000"/>
                      <w:lang w:val="en-US"/>
                    </w:rPr>
                  </w:pPr>
                  <w:r w:rsidRPr="00665AC9">
                    <w:rPr>
                      <w:color w:val="000000"/>
                      <w:lang w:val="en-US"/>
                    </w:rPr>
                    <w:t xml:space="preserve">   public void actionPerformed (ActionEvent e)</w:t>
                  </w:r>
                </w:p>
                <w:p w:rsidR="00665AC9" w:rsidRDefault="00665AC9" w:rsidP="00665AC9">
                  <w:pPr>
                    <w:pStyle w:val="HTMLconformatoprevio"/>
                    <w:shd w:val="clear" w:color="auto" w:fill="FFFFFF"/>
                    <w:spacing w:line="264" w:lineRule="atLeast"/>
                    <w:rPr>
                      <w:color w:val="000000"/>
                    </w:rPr>
                  </w:pPr>
                  <w:r w:rsidRPr="00665AC9">
                    <w:rPr>
                      <w:color w:val="000000"/>
                      <w:lang w:val="en-US"/>
                    </w:rPr>
                    <w:t xml:space="preserve">   </w:t>
                  </w:r>
                  <w:r>
                    <w:rPr>
                      <w:color w:val="000000"/>
                    </w:rPr>
                    <w:t>{</w:t>
                  </w:r>
                </w:p>
                <w:p w:rsidR="00665AC9" w:rsidRDefault="00665AC9" w:rsidP="00665AC9">
                  <w:pPr>
                    <w:pStyle w:val="HTMLconformatoprevio"/>
                    <w:shd w:val="clear" w:color="auto" w:fill="FFFFFF"/>
                    <w:spacing w:line="264" w:lineRule="atLeast"/>
                    <w:rPr>
                      <w:color w:val="000000"/>
                    </w:rPr>
                  </w:pPr>
                  <w:r>
                    <w:rPr>
                      <w:color w:val="000000"/>
                    </w:rPr>
                    <w:t xml:space="preserve">      // Aqui el código que queremos que se ejecute cuando tiene lugar la acción.</w:t>
                  </w:r>
                </w:p>
                <w:p w:rsidR="00665AC9" w:rsidRDefault="00665AC9" w:rsidP="00665AC9">
                  <w:pPr>
                    <w:pStyle w:val="HTMLconformatoprevio"/>
                    <w:shd w:val="clear" w:color="auto" w:fill="FFFFFF"/>
                    <w:spacing w:line="264" w:lineRule="atLeast"/>
                    <w:rPr>
                      <w:color w:val="000000"/>
                    </w:rPr>
                  </w:pPr>
                  <w:r>
                    <w:rPr>
                      <w:color w:val="000000"/>
                    </w:rPr>
                    <w:t xml:space="preserve">      // la pulsación del botón, el &lt;INTRO&gt; en el JTextField, elección en el JComboBox, etc.</w:t>
                  </w:r>
                </w:p>
                <w:p w:rsidR="00665AC9" w:rsidRDefault="00665AC9" w:rsidP="00665AC9">
                  <w:pPr>
                    <w:pStyle w:val="HTMLconformatoprevio"/>
                    <w:shd w:val="clear" w:color="auto" w:fill="FFFFFF"/>
                    <w:spacing w:line="264" w:lineRule="atLeast"/>
                    <w:rPr>
                      <w:color w:val="000000"/>
                    </w:rPr>
                  </w:pPr>
                  <w:r>
                    <w:rPr>
                      <w:color w:val="000000"/>
                    </w:rPr>
                    <w:t xml:space="preserve">   }</w:t>
                  </w:r>
                </w:p>
                <w:p w:rsidR="00665AC9" w:rsidRDefault="00665AC9" w:rsidP="00665AC9">
                  <w:pPr>
                    <w:pStyle w:val="HTMLconformatoprevio"/>
                    <w:shd w:val="clear" w:color="auto" w:fill="FFFFFF"/>
                    <w:spacing w:line="264" w:lineRule="atLeast"/>
                    <w:rPr>
                      <w:color w:val="000000"/>
                    </w:rPr>
                  </w:pPr>
                  <w:r>
                    <w:rPr>
                      <w:color w:val="000000"/>
                    </w:rPr>
                    <w:t>}</w:t>
                  </w:r>
                </w:p>
                <w:p w:rsidR="00665AC9" w:rsidRDefault="00665AC9">
                  <w:pPr>
                    <w:rPr>
                      <w:lang w:val="es-ES"/>
                    </w:rPr>
                  </w:pPr>
                </w:p>
              </w:txbxContent>
            </v:textbox>
          </v:shape>
        </w:pict>
      </w:r>
    </w:p>
    <w:p w:rsidR="00665AC9" w:rsidRPr="00354551" w:rsidRDefault="00665AC9" w:rsidP="00BD08BA">
      <w:pPr>
        <w:jc w:val="both"/>
        <w:rPr>
          <w:rFonts w:ascii="Arial Narrow" w:hAnsi="Arial Narrow"/>
        </w:rPr>
      </w:pPr>
    </w:p>
    <w:p w:rsidR="00665AC9" w:rsidRPr="00354551" w:rsidRDefault="00665AC9" w:rsidP="00665AC9">
      <w:pPr>
        <w:rPr>
          <w:rFonts w:ascii="Arial Narrow" w:hAnsi="Arial Narrow"/>
        </w:rPr>
      </w:pPr>
    </w:p>
    <w:p w:rsidR="00665AC9" w:rsidRPr="00354551" w:rsidRDefault="00665AC9" w:rsidP="00665AC9">
      <w:pPr>
        <w:rPr>
          <w:rFonts w:ascii="Arial Narrow" w:hAnsi="Arial Narrow"/>
        </w:rPr>
      </w:pPr>
    </w:p>
    <w:p w:rsidR="00665AC9" w:rsidRPr="00354551" w:rsidRDefault="00665AC9" w:rsidP="00665AC9">
      <w:pPr>
        <w:rPr>
          <w:rFonts w:ascii="Arial Narrow" w:hAnsi="Arial Narrow"/>
        </w:rPr>
      </w:pPr>
    </w:p>
    <w:p w:rsidR="00665AC9" w:rsidRPr="00354551" w:rsidRDefault="00665AC9" w:rsidP="00665AC9">
      <w:pPr>
        <w:rPr>
          <w:rFonts w:ascii="Arial Narrow" w:hAnsi="Arial Narrow"/>
        </w:rPr>
      </w:pPr>
    </w:p>
    <w:p w:rsidR="00665AC9" w:rsidRPr="00354551" w:rsidRDefault="00665AC9" w:rsidP="00665AC9">
      <w:pPr>
        <w:rPr>
          <w:rFonts w:ascii="Arial Narrow" w:hAnsi="Arial Narrow"/>
        </w:rPr>
      </w:pPr>
    </w:p>
    <w:p w:rsidR="00665AC9" w:rsidRPr="00354551" w:rsidRDefault="00665AC9" w:rsidP="00665AC9">
      <w:pPr>
        <w:rPr>
          <w:rFonts w:ascii="Arial Narrow" w:hAnsi="Arial Narrow"/>
        </w:rPr>
      </w:pPr>
    </w:p>
    <w:p w:rsidR="00665AC9" w:rsidRPr="00354551" w:rsidRDefault="00665AC9" w:rsidP="00665AC9">
      <w:pPr>
        <w:rPr>
          <w:rFonts w:ascii="Arial Narrow" w:hAnsi="Arial Narrow"/>
        </w:rPr>
      </w:pPr>
    </w:p>
    <w:p w:rsidR="00665AC9" w:rsidRPr="00354551" w:rsidRDefault="00665AC9" w:rsidP="00665AC9">
      <w:pPr>
        <w:rPr>
          <w:rFonts w:ascii="Arial Narrow" w:hAnsi="Arial Narrow"/>
        </w:rPr>
      </w:pPr>
    </w:p>
    <w:p w:rsidR="00665AC9" w:rsidRPr="00354551" w:rsidRDefault="00665AC9" w:rsidP="00665AC9">
      <w:pPr>
        <w:rPr>
          <w:rFonts w:ascii="Arial Narrow" w:hAnsi="Arial Narrow"/>
        </w:rPr>
      </w:pPr>
    </w:p>
    <w:p w:rsidR="00665AC9" w:rsidRPr="00354551" w:rsidRDefault="00665AC9" w:rsidP="00665AC9">
      <w:pPr>
        <w:rPr>
          <w:rFonts w:ascii="Arial Narrow" w:hAnsi="Arial Narrow"/>
        </w:rPr>
      </w:pPr>
    </w:p>
    <w:p w:rsidR="00665AC9" w:rsidRPr="00354551" w:rsidRDefault="00665AC9" w:rsidP="00665AC9">
      <w:pPr>
        <w:rPr>
          <w:rFonts w:ascii="Arial Narrow" w:hAnsi="Arial Narrow"/>
        </w:rPr>
      </w:pPr>
    </w:p>
    <w:p w:rsidR="00665AC9" w:rsidRPr="00354551" w:rsidRDefault="00665AC9" w:rsidP="00665AC9">
      <w:pPr>
        <w:rPr>
          <w:rFonts w:ascii="Arial Narrow" w:hAnsi="Arial Narrow"/>
        </w:rPr>
      </w:pPr>
    </w:p>
    <w:p w:rsidR="00665AC9" w:rsidRPr="00354551" w:rsidRDefault="00665AC9" w:rsidP="00665AC9">
      <w:pPr>
        <w:rPr>
          <w:rFonts w:ascii="Arial Narrow" w:hAnsi="Arial Narrow"/>
        </w:rPr>
      </w:pPr>
    </w:p>
    <w:p w:rsidR="00665AC9" w:rsidRPr="00354551" w:rsidRDefault="00665AC9" w:rsidP="00665AC9">
      <w:pPr>
        <w:jc w:val="both"/>
        <w:rPr>
          <w:rFonts w:ascii="Arial Narrow" w:hAnsi="Arial Narrow"/>
        </w:rPr>
      </w:pPr>
      <w:r w:rsidRPr="00354551">
        <w:rPr>
          <w:rFonts w:ascii="Arial Narrow" w:hAnsi="Arial Narrow"/>
        </w:rPr>
        <w:t>En este ejemplo se está creando el espacio para recibir un evento de clases como un botón o un cuadro de texto. Para poder agregarlo a uno de estos objetos solamente hay que llamar al método addActionListener del objeto que producirá el evento. Este objeto llamará al método actionPerformed de la clase anterior; aquí hay un ejemplo de cómo agregar un capturador de eventos para un botón:</w:t>
      </w:r>
    </w:p>
    <w:p w:rsidR="00341AAC" w:rsidRPr="00354551" w:rsidRDefault="007C69E9" w:rsidP="00665AC9">
      <w:pPr>
        <w:jc w:val="both"/>
        <w:rPr>
          <w:rFonts w:ascii="Arial Narrow" w:hAnsi="Arial Narrow"/>
        </w:rPr>
      </w:pPr>
      <w:r w:rsidRPr="00354551">
        <w:rPr>
          <w:rFonts w:ascii="Arial Narrow" w:hAnsi="Arial Narrow"/>
          <w:noProof/>
          <w:lang w:val="es-ES"/>
        </w:rPr>
        <w:pict>
          <v:shape id="_x0000_s1028" type="#_x0000_t202" style="position:absolute;left:0;text-align:left;margin-left:3pt;margin-top:.4pt;width:300.2pt;height:86.5pt;z-index:251664384;mso-height-percent:200;mso-height-percent:200;mso-width-relative:margin;mso-height-relative:margin">
            <v:textbox style="mso-fit-shape-to-text:t">
              <w:txbxContent>
                <w:p w:rsidR="00665AC9" w:rsidRPr="00665AC9" w:rsidRDefault="00665AC9" w:rsidP="00665AC9">
                  <w:pPr>
                    <w:pStyle w:val="HTMLconformatoprevio"/>
                    <w:shd w:val="clear" w:color="auto" w:fill="FFFFFF"/>
                    <w:spacing w:line="264" w:lineRule="atLeast"/>
                    <w:rPr>
                      <w:color w:val="000000"/>
                      <w:lang w:val="en-US"/>
                    </w:rPr>
                  </w:pPr>
                  <w:r w:rsidRPr="00665AC9">
                    <w:rPr>
                      <w:color w:val="000000"/>
                      <w:lang w:val="en-US"/>
                    </w:rPr>
                    <w:t>JButton boton = new JButton ("Pulsame");</w:t>
                  </w:r>
                </w:p>
                <w:p w:rsidR="00665AC9" w:rsidRDefault="00665AC9" w:rsidP="00665AC9">
                  <w:pPr>
                    <w:pStyle w:val="HTMLconformatoprevio"/>
                    <w:shd w:val="clear" w:color="auto" w:fill="FFFFFF"/>
                    <w:spacing w:line="264" w:lineRule="atLeast"/>
                    <w:rPr>
                      <w:color w:val="000000"/>
                    </w:rPr>
                  </w:pPr>
                  <w:r>
                    <w:rPr>
                      <w:color w:val="000000"/>
                    </w:rPr>
                    <w:t>MiClase elListener = new MiClase();</w:t>
                  </w:r>
                </w:p>
                <w:p w:rsidR="00665AC9" w:rsidRDefault="00665AC9" w:rsidP="00665AC9">
                  <w:pPr>
                    <w:pStyle w:val="HTMLconformatoprevio"/>
                    <w:shd w:val="clear" w:color="auto" w:fill="FFFFFF"/>
                    <w:spacing w:line="264" w:lineRule="atLeast"/>
                    <w:rPr>
                      <w:color w:val="000000"/>
                    </w:rPr>
                  </w:pPr>
                  <w:r>
                    <w:rPr>
                      <w:color w:val="000000"/>
                    </w:rPr>
                    <w:t>boton.addActionListener (elListener);</w:t>
                  </w:r>
                </w:p>
                <w:p w:rsidR="00665AC9" w:rsidRDefault="00665AC9">
                  <w:pPr>
                    <w:rPr>
                      <w:lang w:val="es-ES"/>
                    </w:rPr>
                  </w:pPr>
                </w:p>
              </w:txbxContent>
            </v:textbox>
          </v:shape>
        </w:pict>
      </w:r>
    </w:p>
    <w:p w:rsidR="00341AAC" w:rsidRPr="00354551" w:rsidRDefault="00341AAC" w:rsidP="00341AAC">
      <w:pPr>
        <w:rPr>
          <w:rFonts w:ascii="Arial Narrow" w:hAnsi="Arial Narrow"/>
        </w:rPr>
      </w:pPr>
    </w:p>
    <w:p w:rsidR="00341AAC" w:rsidRPr="00354551" w:rsidRDefault="00341AAC" w:rsidP="00341AAC">
      <w:pPr>
        <w:rPr>
          <w:rFonts w:ascii="Arial Narrow" w:hAnsi="Arial Narrow"/>
        </w:rPr>
      </w:pPr>
    </w:p>
    <w:p w:rsidR="00341AAC" w:rsidRPr="00354551" w:rsidRDefault="00341AAC" w:rsidP="00341AAC">
      <w:pPr>
        <w:rPr>
          <w:rFonts w:ascii="Arial Narrow" w:hAnsi="Arial Narrow"/>
        </w:rPr>
      </w:pPr>
    </w:p>
    <w:p w:rsidR="00341AAC" w:rsidRPr="00354551" w:rsidRDefault="00341AAC" w:rsidP="00341AAC">
      <w:pPr>
        <w:rPr>
          <w:rFonts w:ascii="Arial Narrow" w:hAnsi="Arial Narrow"/>
        </w:rPr>
      </w:pPr>
    </w:p>
    <w:p w:rsidR="00665AC9" w:rsidRPr="00354551" w:rsidRDefault="00341AAC" w:rsidP="00341AAC">
      <w:pPr>
        <w:jc w:val="both"/>
        <w:rPr>
          <w:rFonts w:ascii="Arial Narrow" w:hAnsi="Arial Narrow"/>
        </w:rPr>
      </w:pPr>
      <w:r w:rsidRPr="00354551">
        <w:rPr>
          <w:rFonts w:ascii="Arial Narrow" w:hAnsi="Arial Narrow"/>
        </w:rPr>
        <w:t>Es importante remarcar que para cada evento existe una clasificación diferente y lo mejor es utilizar ese tipo de clase para que funcione de la mejor manera posible. A continuación se muestra una porción de código en donde se usa un KeyListener para los eventos del teclado:</w:t>
      </w:r>
    </w:p>
    <w:p w:rsidR="00341AAC" w:rsidRPr="00354551" w:rsidRDefault="007C69E9" w:rsidP="00341AAC">
      <w:pPr>
        <w:jc w:val="both"/>
        <w:rPr>
          <w:rFonts w:ascii="Arial Narrow" w:hAnsi="Arial Narrow"/>
        </w:rPr>
      </w:pPr>
      <w:r w:rsidRPr="00354551">
        <w:rPr>
          <w:rFonts w:ascii="Arial Narrow" w:hAnsi="Arial Narrow"/>
          <w:noProof/>
          <w:lang w:val="es-ES"/>
        </w:rPr>
        <w:pict>
          <v:shape id="_x0000_s1029" type="#_x0000_t202" style="position:absolute;left:0;text-align:left;margin-left:3pt;margin-top:4.75pt;width:450.8pt;height:265.5pt;z-index:251666432;mso-width-relative:margin;mso-height-relative:margin">
            <v:textbox>
              <w:txbxContent>
                <w:p w:rsidR="00341AAC" w:rsidRPr="00341AAC" w:rsidRDefault="00341AAC" w:rsidP="00341AAC">
                  <w:pPr>
                    <w:pStyle w:val="HTMLconformatoprevio"/>
                    <w:rPr>
                      <w:color w:val="000000"/>
                      <w:lang w:val="en-US"/>
                    </w:rPr>
                  </w:pPr>
                  <w:r w:rsidRPr="00341AAC">
                    <w:rPr>
                      <w:color w:val="000000"/>
                      <w:lang w:val="en-US"/>
                    </w:rPr>
                    <w:t>public class KeyEventDemo ...  implements KeyListener ... {</w:t>
                  </w:r>
                </w:p>
                <w:p w:rsidR="00341AAC" w:rsidRPr="00341AAC" w:rsidRDefault="00341AAC" w:rsidP="00341AAC">
                  <w:pPr>
                    <w:pStyle w:val="HTMLconformatoprevio"/>
                    <w:rPr>
                      <w:color w:val="000000"/>
                      <w:lang w:val="en-US"/>
                    </w:rPr>
                  </w:pPr>
                  <w:r w:rsidRPr="00341AAC">
                    <w:rPr>
                      <w:color w:val="000000"/>
                      <w:lang w:val="en-US"/>
                    </w:rPr>
                    <w:t xml:space="preserve">    </w:t>
                  </w:r>
                  <w:r w:rsidRPr="00341AAC">
                    <w:rPr>
                      <w:rStyle w:val="nfasis"/>
                      <w:color w:val="000000"/>
                      <w:lang w:val="en-US"/>
                    </w:rPr>
                    <w:t>...//where initialization occurs:</w:t>
                  </w:r>
                </w:p>
                <w:p w:rsidR="00341AAC" w:rsidRPr="00341AAC" w:rsidRDefault="00341AAC" w:rsidP="00341AAC">
                  <w:pPr>
                    <w:pStyle w:val="HTMLconformatoprevio"/>
                    <w:rPr>
                      <w:color w:val="000000"/>
                      <w:lang w:val="en-US"/>
                    </w:rPr>
                  </w:pPr>
                  <w:r w:rsidRPr="00341AAC">
                    <w:rPr>
                      <w:color w:val="000000"/>
                      <w:lang w:val="en-US"/>
                    </w:rPr>
                    <w:t xml:space="preserve">        typingArea = new JTextField(20);</w:t>
                  </w:r>
                </w:p>
                <w:p w:rsidR="00341AAC" w:rsidRPr="00341AAC" w:rsidRDefault="00341AAC" w:rsidP="00341AAC">
                  <w:pPr>
                    <w:pStyle w:val="HTMLconformatoprevio"/>
                    <w:rPr>
                      <w:color w:val="000000"/>
                      <w:lang w:val="en-US"/>
                    </w:rPr>
                  </w:pPr>
                  <w:r w:rsidRPr="00341AAC">
                    <w:rPr>
                      <w:color w:val="000000"/>
                      <w:lang w:val="en-US"/>
                    </w:rPr>
                    <w:t xml:space="preserve">        typingArea.addKeyListener(this);</w:t>
                  </w:r>
                </w:p>
                <w:p w:rsidR="00341AAC" w:rsidRPr="00341AAC" w:rsidRDefault="00341AAC" w:rsidP="00341AAC">
                  <w:pPr>
                    <w:pStyle w:val="HTMLconformatoprevio"/>
                    <w:rPr>
                      <w:color w:val="000000"/>
                      <w:lang w:val="en-US"/>
                    </w:rPr>
                  </w:pPr>
                </w:p>
                <w:p w:rsidR="00341AAC" w:rsidRPr="00341AAC" w:rsidRDefault="00341AAC" w:rsidP="00341AAC">
                  <w:pPr>
                    <w:pStyle w:val="HTMLconformatoprevio"/>
                    <w:rPr>
                      <w:color w:val="000000"/>
                      <w:lang w:val="en-US"/>
                    </w:rPr>
                  </w:pPr>
                  <w:r w:rsidRPr="00341AAC">
                    <w:rPr>
                      <w:color w:val="000000"/>
                      <w:lang w:val="en-US"/>
                    </w:rPr>
                    <w:t xml:space="preserve">        //Uncomment this if you wish to turn off focus</w:t>
                  </w:r>
                </w:p>
                <w:p w:rsidR="00341AAC" w:rsidRPr="00341AAC" w:rsidRDefault="00341AAC" w:rsidP="00341AAC">
                  <w:pPr>
                    <w:pStyle w:val="HTMLconformatoprevio"/>
                    <w:rPr>
                      <w:color w:val="000000"/>
                      <w:lang w:val="en-US"/>
                    </w:rPr>
                  </w:pPr>
                  <w:r w:rsidRPr="00341AAC">
                    <w:rPr>
                      <w:color w:val="000000"/>
                      <w:lang w:val="en-US"/>
                    </w:rPr>
                    <w:t xml:space="preserve">        //traversal.  The focus subsystem consumes</w:t>
                  </w:r>
                </w:p>
                <w:p w:rsidR="00341AAC" w:rsidRPr="00341AAC" w:rsidRDefault="00341AAC" w:rsidP="00341AAC">
                  <w:pPr>
                    <w:pStyle w:val="HTMLconformatoprevio"/>
                    <w:rPr>
                      <w:color w:val="000000"/>
                      <w:lang w:val="en-US"/>
                    </w:rPr>
                  </w:pPr>
                  <w:r w:rsidRPr="00341AAC">
                    <w:rPr>
                      <w:color w:val="000000"/>
                      <w:lang w:val="en-US"/>
                    </w:rPr>
                    <w:t xml:space="preserve">        //focus traversal keys, such as Tab and Shift Tab.</w:t>
                  </w:r>
                </w:p>
                <w:p w:rsidR="00341AAC" w:rsidRPr="00341AAC" w:rsidRDefault="00341AAC" w:rsidP="00341AAC">
                  <w:pPr>
                    <w:pStyle w:val="HTMLconformatoprevio"/>
                    <w:rPr>
                      <w:color w:val="000000"/>
                      <w:lang w:val="en-US"/>
                    </w:rPr>
                  </w:pPr>
                  <w:r w:rsidRPr="00341AAC">
                    <w:rPr>
                      <w:color w:val="000000"/>
                      <w:lang w:val="en-US"/>
                    </w:rPr>
                    <w:t xml:space="preserve">        //If you uncomment the following line of code, this</w:t>
                  </w:r>
                </w:p>
                <w:p w:rsidR="00341AAC" w:rsidRPr="00341AAC" w:rsidRDefault="00341AAC" w:rsidP="00341AAC">
                  <w:pPr>
                    <w:pStyle w:val="HTMLconformatoprevio"/>
                    <w:rPr>
                      <w:color w:val="000000"/>
                      <w:lang w:val="en-US"/>
                    </w:rPr>
                  </w:pPr>
                  <w:r w:rsidRPr="00341AAC">
                    <w:rPr>
                      <w:color w:val="000000"/>
                      <w:lang w:val="en-US"/>
                    </w:rPr>
                    <w:t xml:space="preserve">        //disables focus traversal and the Tab events </w:t>
                  </w:r>
                </w:p>
                <w:p w:rsidR="00341AAC" w:rsidRPr="00341AAC" w:rsidRDefault="00341AAC" w:rsidP="00341AAC">
                  <w:pPr>
                    <w:pStyle w:val="HTMLconformatoprevio"/>
                    <w:rPr>
                      <w:color w:val="000000"/>
                      <w:lang w:val="en-US"/>
                    </w:rPr>
                  </w:pPr>
                  <w:r w:rsidRPr="00341AAC">
                    <w:rPr>
                      <w:color w:val="000000"/>
                      <w:lang w:val="en-US"/>
                    </w:rPr>
                    <w:t xml:space="preserve">        //become available to the key event listener.</w:t>
                  </w:r>
                </w:p>
                <w:p w:rsidR="00341AAC" w:rsidRPr="00341AAC" w:rsidRDefault="00341AAC" w:rsidP="00341AAC">
                  <w:pPr>
                    <w:pStyle w:val="HTMLconformatoprevio"/>
                    <w:rPr>
                      <w:color w:val="000000"/>
                      <w:lang w:val="en-US"/>
                    </w:rPr>
                  </w:pPr>
                  <w:r w:rsidRPr="00341AAC">
                    <w:rPr>
                      <w:color w:val="000000"/>
                      <w:lang w:val="en-US"/>
                    </w:rPr>
                    <w:t xml:space="preserve">        //typingArea.setFocusTraversalKeysEnabled(false);</w:t>
                  </w:r>
                </w:p>
                <w:p w:rsidR="00341AAC" w:rsidRPr="00341AAC" w:rsidRDefault="00341AAC" w:rsidP="00341AAC">
                  <w:pPr>
                    <w:pStyle w:val="HTMLconformatoprevio"/>
                    <w:rPr>
                      <w:color w:val="000000"/>
                      <w:lang w:val="en-US"/>
                    </w:rPr>
                  </w:pPr>
                  <w:r w:rsidRPr="00341AAC">
                    <w:rPr>
                      <w:color w:val="000000"/>
                      <w:lang w:val="en-US"/>
                    </w:rPr>
                    <w:t xml:space="preserve">    ...</w:t>
                  </w:r>
                </w:p>
                <w:p w:rsidR="00341AAC" w:rsidRPr="00341AAC" w:rsidRDefault="00341AAC" w:rsidP="00341AAC">
                  <w:pPr>
                    <w:pStyle w:val="HTMLconformatoprevio"/>
                    <w:rPr>
                      <w:color w:val="000000"/>
                      <w:lang w:val="en-US"/>
                    </w:rPr>
                  </w:pPr>
                  <w:r w:rsidRPr="00341AAC">
                    <w:rPr>
                      <w:color w:val="000000"/>
                      <w:lang w:val="en-US"/>
                    </w:rPr>
                    <w:t xml:space="preserve">    /** Handle the key typed event from the text field. */</w:t>
                  </w:r>
                </w:p>
                <w:p w:rsidR="00341AAC" w:rsidRPr="00341AAC" w:rsidRDefault="00341AAC" w:rsidP="00341AAC">
                  <w:pPr>
                    <w:pStyle w:val="HTMLconformatoprevio"/>
                    <w:rPr>
                      <w:color w:val="000000"/>
                      <w:lang w:val="en-US"/>
                    </w:rPr>
                  </w:pPr>
                  <w:r w:rsidRPr="00341AAC">
                    <w:rPr>
                      <w:color w:val="000000"/>
                      <w:lang w:val="en-US"/>
                    </w:rPr>
                    <w:t xml:space="preserve">    public void keyTyped(KeyEvent e) {</w:t>
                  </w:r>
                </w:p>
                <w:p w:rsidR="00341AAC" w:rsidRPr="00341AAC" w:rsidRDefault="00341AAC" w:rsidP="00341AAC">
                  <w:pPr>
                    <w:pStyle w:val="HTMLconformatoprevio"/>
                    <w:rPr>
                      <w:color w:val="000000"/>
                      <w:lang w:val="en-US"/>
                    </w:rPr>
                  </w:pPr>
                  <w:r w:rsidRPr="00341AAC">
                    <w:rPr>
                      <w:color w:val="000000"/>
                      <w:lang w:val="en-US"/>
                    </w:rPr>
                    <w:t xml:space="preserve">        displayInfo(e, "KEY TYPED: ");</w:t>
                  </w:r>
                </w:p>
                <w:p w:rsidR="00341AAC" w:rsidRPr="00341AAC" w:rsidRDefault="00341AAC" w:rsidP="00341AAC">
                  <w:pPr>
                    <w:pStyle w:val="HTMLconformatoprevio"/>
                    <w:rPr>
                      <w:color w:val="000000"/>
                      <w:lang w:val="en-US"/>
                    </w:rPr>
                  </w:pPr>
                  <w:r w:rsidRPr="00341AAC">
                    <w:rPr>
                      <w:color w:val="000000"/>
                      <w:lang w:val="en-US"/>
                    </w:rPr>
                    <w:t xml:space="preserve">    }</w:t>
                  </w:r>
                </w:p>
                <w:p w:rsidR="00341AAC" w:rsidRPr="00341AAC" w:rsidRDefault="00341AAC" w:rsidP="00341AAC">
                  <w:pPr>
                    <w:pStyle w:val="HTMLconformatoprevio"/>
                    <w:rPr>
                      <w:color w:val="000000"/>
                      <w:lang w:val="en-US"/>
                    </w:rPr>
                  </w:pPr>
                </w:p>
                <w:p w:rsidR="00341AAC" w:rsidRPr="00341AAC" w:rsidRDefault="00341AAC" w:rsidP="00341AAC">
                  <w:pPr>
                    <w:pStyle w:val="HTMLconformatoprevio"/>
                    <w:rPr>
                      <w:color w:val="000000"/>
                      <w:lang w:val="en-US"/>
                    </w:rPr>
                  </w:pPr>
                  <w:r w:rsidRPr="00341AAC">
                    <w:rPr>
                      <w:color w:val="000000"/>
                      <w:lang w:val="en-US"/>
                    </w:rPr>
                    <w:t xml:space="preserve">    /** Handle the key-pressed event from the text field. */</w:t>
                  </w:r>
                </w:p>
                <w:p w:rsidR="00341AAC" w:rsidRPr="00341AAC" w:rsidRDefault="00341AAC" w:rsidP="00341AAC">
                  <w:pPr>
                    <w:pStyle w:val="HTMLconformatoprevio"/>
                    <w:rPr>
                      <w:color w:val="000000"/>
                      <w:lang w:val="en-US"/>
                    </w:rPr>
                  </w:pPr>
                  <w:r w:rsidRPr="00341AAC">
                    <w:rPr>
                      <w:color w:val="000000"/>
                      <w:lang w:val="en-US"/>
                    </w:rPr>
                    <w:t xml:space="preserve">    public void keyPressed(KeyEvent e) {</w:t>
                  </w:r>
                </w:p>
                <w:p w:rsidR="00341AAC" w:rsidRPr="00341AAC" w:rsidRDefault="00341AAC" w:rsidP="00341AAC">
                  <w:pPr>
                    <w:pStyle w:val="HTMLconformatoprevio"/>
                    <w:rPr>
                      <w:color w:val="000000"/>
                      <w:lang w:val="en-US"/>
                    </w:rPr>
                  </w:pPr>
                  <w:r w:rsidRPr="00341AAC">
                    <w:rPr>
                      <w:color w:val="000000"/>
                      <w:lang w:val="en-US"/>
                    </w:rPr>
                    <w:t xml:space="preserve">        displayInfo(e, "KEY PRESSED: ");</w:t>
                  </w:r>
                </w:p>
                <w:p w:rsidR="00341AAC" w:rsidRPr="00341AAC" w:rsidRDefault="00341AAC" w:rsidP="00341AAC">
                  <w:pPr>
                    <w:pStyle w:val="HTMLconformatoprevio"/>
                    <w:rPr>
                      <w:color w:val="000000"/>
                      <w:lang w:val="en-US"/>
                    </w:rPr>
                  </w:pPr>
                  <w:r w:rsidRPr="00341AAC">
                    <w:rPr>
                      <w:color w:val="000000"/>
                      <w:lang w:val="en-US"/>
                    </w:rPr>
                    <w:t xml:space="preserve">    }</w:t>
                  </w:r>
                </w:p>
              </w:txbxContent>
            </v:textbox>
          </v:shape>
        </w:pict>
      </w:r>
    </w:p>
    <w:p w:rsidR="00341AAC" w:rsidRPr="00354551" w:rsidRDefault="00341AAC" w:rsidP="00341AAC">
      <w:pPr>
        <w:jc w:val="both"/>
        <w:rPr>
          <w:rFonts w:ascii="Arial Narrow" w:hAnsi="Arial Narrow"/>
        </w:rPr>
      </w:pPr>
    </w:p>
    <w:p w:rsidR="00341AAC" w:rsidRPr="00354551" w:rsidRDefault="00341AAC" w:rsidP="00341AAC">
      <w:pPr>
        <w:jc w:val="both"/>
        <w:rPr>
          <w:rFonts w:ascii="Arial Narrow" w:hAnsi="Arial Narrow"/>
        </w:rPr>
      </w:pPr>
    </w:p>
    <w:p w:rsidR="00341AAC" w:rsidRPr="00354551" w:rsidRDefault="00341AAC" w:rsidP="00341AAC">
      <w:pPr>
        <w:jc w:val="both"/>
        <w:rPr>
          <w:rFonts w:ascii="Arial Narrow" w:hAnsi="Arial Narrow"/>
        </w:rPr>
      </w:pPr>
    </w:p>
    <w:p w:rsidR="00341AAC" w:rsidRPr="00354551" w:rsidRDefault="00341AAC" w:rsidP="00341AAC">
      <w:pPr>
        <w:jc w:val="both"/>
        <w:rPr>
          <w:rFonts w:ascii="Arial Narrow" w:hAnsi="Arial Narrow"/>
        </w:rPr>
      </w:pPr>
    </w:p>
    <w:p w:rsidR="00341AAC" w:rsidRPr="00354551" w:rsidRDefault="00341AAC" w:rsidP="00341AAC">
      <w:pPr>
        <w:jc w:val="both"/>
        <w:rPr>
          <w:rFonts w:ascii="Arial Narrow" w:hAnsi="Arial Narrow"/>
        </w:rPr>
      </w:pPr>
    </w:p>
    <w:p w:rsidR="00341AAC" w:rsidRPr="00354551" w:rsidRDefault="00341AAC" w:rsidP="00341AAC">
      <w:pPr>
        <w:jc w:val="both"/>
        <w:rPr>
          <w:rFonts w:ascii="Arial Narrow" w:hAnsi="Arial Narrow"/>
        </w:rPr>
      </w:pPr>
    </w:p>
    <w:p w:rsidR="00341AAC" w:rsidRPr="00354551" w:rsidRDefault="00341AAC" w:rsidP="00341AAC">
      <w:pPr>
        <w:jc w:val="both"/>
        <w:rPr>
          <w:rFonts w:ascii="Arial Narrow" w:hAnsi="Arial Narrow"/>
        </w:rPr>
      </w:pPr>
    </w:p>
    <w:p w:rsidR="00341AAC" w:rsidRPr="00354551" w:rsidRDefault="00341AAC" w:rsidP="00341AAC">
      <w:pPr>
        <w:jc w:val="both"/>
        <w:rPr>
          <w:rFonts w:ascii="Arial Narrow" w:hAnsi="Arial Narrow"/>
        </w:rPr>
      </w:pPr>
    </w:p>
    <w:p w:rsidR="00341AAC" w:rsidRPr="00354551" w:rsidRDefault="00341AAC" w:rsidP="00341AAC">
      <w:pPr>
        <w:jc w:val="both"/>
        <w:rPr>
          <w:rFonts w:ascii="Arial Narrow" w:hAnsi="Arial Narrow"/>
        </w:rPr>
      </w:pPr>
    </w:p>
    <w:p w:rsidR="00341AAC" w:rsidRPr="00354551" w:rsidRDefault="00341AAC" w:rsidP="00341AAC">
      <w:pPr>
        <w:jc w:val="both"/>
        <w:rPr>
          <w:rFonts w:ascii="Arial Narrow" w:hAnsi="Arial Narrow"/>
        </w:rPr>
      </w:pPr>
    </w:p>
    <w:p w:rsidR="00341AAC" w:rsidRPr="00354551" w:rsidRDefault="00341AAC" w:rsidP="00341AAC">
      <w:pPr>
        <w:jc w:val="both"/>
        <w:rPr>
          <w:rFonts w:ascii="Arial Narrow" w:hAnsi="Arial Narrow"/>
        </w:rPr>
      </w:pPr>
    </w:p>
    <w:p w:rsidR="00341AAC" w:rsidRPr="00354551" w:rsidRDefault="00341AAC" w:rsidP="00341AAC">
      <w:pPr>
        <w:jc w:val="both"/>
        <w:rPr>
          <w:rFonts w:ascii="Arial Narrow" w:hAnsi="Arial Narrow"/>
        </w:rPr>
      </w:pPr>
    </w:p>
    <w:p w:rsidR="00341AAC" w:rsidRPr="00354551" w:rsidRDefault="00341AAC" w:rsidP="00341AAC">
      <w:pPr>
        <w:jc w:val="both"/>
        <w:rPr>
          <w:rFonts w:ascii="Arial Narrow" w:hAnsi="Arial Narrow"/>
        </w:rPr>
      </w:pPr>
    </w:p>
    <w:p w:rsidR="00341AAC" w:rsidRPr="00354551" w:rsidRDefault="00341AAC" w:rsidP="00341AAC">
      <w:pPr>
        <w:jc w:val="both"/>
        <w:rPr>
          <w:rFonts w:ascii="Arial Narrow" w:hAnsi="Arial Narrow"/>
        </w:rPr>
      </w:pPr>
    </w:p>
    <w:p w:rsidR="00341AAC" w:rsidRPr="00354551" w:rsidRDefault="00341AAC" w:rsidP="00341AAC">
      <w:pPr>
        <w:jc w:val="both"/>
        <w:rPr>
          <w:rFonts w:ascii="Arial Narrow" w:hAnsi="Arial Narrow"/>
        </w:rPr>
      </w:pPr>
    </w:p>
    <w:p w:rsidR="00341AAC" w:rsidRPr="00354551" w:rsidRDefault="00341AAC" w:rsidP="00341AAC">
      <w:pPr>
        <w:jc w:val="both"/>
        <w:rPr>
          <w:rFonts w:ascii="Arial Narrow" w:hAnsi="Arial Narrow"/>
        </w:rPr>
      </w:pPr>
    </w:p>
    <w:p w:rsidR="00341AAC" w:rsidRPr="00354551" w:rsidRDefault="00341AAC" w:rsidP="00341AAC">
      <w:pPr>
        <w:jc w:val="both"/>
        <w:rPr>
          <w:rFonts w:ascii="Arial Narrow" w:hAnsi="Arial Narrow"/>
        </w:rPr>
      </w:pPr>
    </w:p>
    <w:p w:rsidR="00341AAC" w:rsidRPr="00354551" w:rsidRDefault="00341AAC" w:rsidP="00341AAC">
      <w:pPr>
        <w:jc w:val="both"/>
        <w:rPr>
          <w:rFonts w:ascii="Arial Narrow" w:hAnsi="Arial Narrow"/>
        </w:rPr>
      </w:pPr>
    </w:p>
    <w:p w:rsidR="00341AAC" w:rsidRPr="00354551" w:rsidRDefault="00341AAC" w:rsidP="00341AAC">
      <w:pPr>
        <w:jc w:val="both"/>
        <w:rPr>
          <w:rFonts w:ascii="Arial Narrow" w:hAnsi="Arial Narrow"/>
        </w:rPr>
      </w:pPr>
    </w:p>
    <w:p w:rsidR="003425CC" w:rsidRDefault="003425CC" w:rsidP="00341AAC">
      <w:pPr>
        <w:jc w:val="both"/>
        <w:rPr>
          <w:rFonts w:ascii="Arial Narrow" w:hAnsi="Arial Narrow"/>
        </w:rPr>
      </w:pPr>
    </w:p>
    <w:p w:rsidR="00341AAC" w:rsidRDefault="00036FA5" w:rsidP="00341AAC">
      <w:pPr>
        <w:jc w:val="both"/>
        <w:rPr>
          <w:rFonts w:ascii="Arial Narrow" w:hAnsi="Arial Narrow"/>
        </w:rPr>
      </w:pPr>
      <w:r w:rsidRPr="00354551">
        <w:rPr>
          <w:rFonts w:ascii="Arial Narrow" w:hAnsi="Arial Narrow"/>
        </w:rPr>
        <w:lastRenderedPageBreak/>
        <w:t>En el ejemplo anterior au</w:t>
      </w:r>
      <w:r w:rsidR="00341AAC" w:rsidRPr="00354551">
        <w:rPr>
          <w:rFonts w:ascii="Arial Narrow" w:hAnsi="Arial Narrow"/>
        </w:rPr>
        <w:t>n cuando se tiene más de un método para los diferentes eventos, solo se muestran dos implementaciones, pero se debe entender que para estas clases no se puede implementar un solo método, sino deben ser todos los métodos.</w:t>
      </w:r>
    </w:p>
    <w:p w:rsidR="003425CC" w:rsidRPr="00354551" w:rsidRDefault="003425CC" w:rsidP="00341AAC">
      <w:pPr>
        <w:jc w:val="both"/>
        <w:rPr>
          <w:rFonts w:ascii="Arial Narrow" w:hAnsi="Arial Narrow"/>
        </w:rPr>
      </w:pPr>
      <w:bookmarkStart w:id="0" w:name="_GoBack"/>
      <w:bookmarkEnd w:id="0"/>
    </w:p>
    <w:sectPr w:rsidR="003425CC" w:rsidRPr="00354551" w:rsidSect="00FE284D">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C69E9" w:rsidRDefault="007C69E9" w:rsidP="00341AAC">
      <w:r>
        <w:separator/>
      </w:r>
    </w:p>
  </w:endnote>
  <w:endnote w:type="continuationSeparator" w:id="0">
    <w:p w:rsidR="007C69E9" w:rsidRDefault="007C69E9" w:rsidP="00341A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onsolas">
    <w:panose1 w:val="020B0609020204030204"/>
    <w:charset w:val="00"/>
    <w:family w:val="modern"/>
    <w:pitch w:val="fixed"/>
    <w:sig w:usb0="E00002FF" w:usb1="0000F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C69E9" w:rsidRDefault="007C69E9" w:rsidP="00341AAC">
      <w:r>
        <w:separator/>
      </w:r>
    </w:p>
  </w:footnote>
  <w:footnote w:type="continuationSeparator" w:id="0">
    <w:p w:rsidR="007C69E9" w:rsidRDefault="007C69E9" w:rsidP="00341AAC">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A932CF7"/>
    <w:multiLevelType w:val="multilevel"/>
    <w:tmpl w:val="76949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7C04F83"/>
    <w:multiLevelType w:val="multilevel"/>
    <w:tmpl w:val="1EEED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28D3F26"/>
    <w:multiLevelType w:val="multilevel"/>
    <w:tmpl w:val="CDC6D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
  <w:rsids>
    <w:rsidRoot w:val="00BD08BA"/>
    <w:rsid w:val="00036FA5"/>
    <w:rsid w:val="000701F5"/>
    <w:rsid w:val="000E7B16"/>
    <w:rsid w:val="00121C6E"/>
    <w:rsid w:val="002D11E9"/>
    <w:rsid w:val="00341AAC"/>
    <w:rsid w:val="003425CC"/>
    <w:rsid w:val="00354551"/>
    <w:rsid w:val="0044212B"/>
    <w:rsid w:val="00665AC9"/>
    <w:rsid w:val="006E566A"/>
    <w:rsid w:val="007C43B1"/>
    <w:rsid w:val="007C69E9"/>
    <w:rsid w:val="00BD08BA"/>
    <w:rsid w:val="00E46037"/>
    <w:rsid w:val="00E76381"/>
    <w:rsid w:val="00F82B41"/>
    <w:rsid w:val="00FE284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5:docId w15:val="{45296D09-687F-4AED-93B1-EE179193BF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MX"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E284D"/>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7C43B1"/>
    <w:rPr>
      <w:rFonts w:ascii="Tahoma" w:hAnsi="Tahoma" w:cs="Tahoma"/>
      <w:sz w:val="16"/>
      <w:szCs w:val="16"/>
    </w:rPr>
  </w:style>
  <w:style w:type="character" w:customStyle="1" w:styleId="TextodegloboCar">
    <w:name w:val="Texto de globo Car"/>
    <w:basedOn w:val="Fuentedeprrafopredeter"/>
    <w:link w:val="Textodeglobo"/>
    <w:uiPriority w:val="99"/>
    <w:semiHidden/>
    <w:rsid w:val="007C43B1"/>
    <w:rPr>
      <w:rFonts w:ascii="Tahoma" w:hAnsi="Tahoma" w:cs="Tahoma"/>
      <w:sz w:val="16"/>
      <w:szCs w:val="16"/>
    </w:rPr>
  </w:style>
  <w:style w:type="paragraph" w:styleId="HTMLconformatoprevio">
    <w:name w:val="HTML Preformatted"/>
    <w:basedOn w:val="Normal"/>
    <w:link w:val="HTMLconformatoprevioCar"/>
    <w:uiPriority w:val="99"/>
    <w:unhideWhenUsed/>
    <w:rsid w:val="007C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s-MX"/>
    </w:rPr>
  </w:style>
  <w:style w:type="character" w:customStyle="1" w:styleId="HTMLconformatoprevioCar">
    <w:name w:val="HTML con formato previo Car"/>
    <w:basedOn w:val="Fuentedeprrafopredeter"/>
    <w:link w:val="HTMLconformatoprevio"/>
    <w:uiPriority w:val="99"/>
    <w:rsid w:val="007C43B1"/>
    <w:rPr>
      <w:rFonts w:ascii="Courier New" w:eastAsia="Times New Roman" w:hAnsi="Courier New" w:cs="Courier New"/>
      <w:sz w:val="20"/>
      <w:szCs w:val="20"/>
      <w:lang w:eastAsia="es-MX"/>
    </w:rPr>
  </w:style>
  <w:style w:type="character" w:styleId="nfasis">
    <w:name w:val="Emphasis"/>
    <w:basedOn w:val="Fuentedeprrafopredeter"/>
    <w:uiPriority w:val="20"/>
    <w:qFormat/>
    <w:rsid w:val="00341AAC"/>
    <w:rPr>
      <w:i/>
      <w:iCs/>
    </w:rPr>
  </w:style>
  <w:style w:type="paragraph" w:styleId="Encabezado">
    <w:name w:val="header"/>
    <w:basedOn w:val="Normal"/>
    <w:link w:val="EncabezadoCar"/>
    <w:uiPriority w:val="99"/>
    <w:semiHidden/>
    <w:unhideWhenUsed/>
    <w:rsid w:val="00341AAC"/>
    <w:pPr>
      <w:tabs>
        <w:tab w:val="center" w:pos="4419"/>
        <w:tab w:val="right" w:pos="8838"/>
      </w:tabs>
    </w:pPr>
  </w:style>
  <w:style w:type="character" w:customStyle="1" w:styleId="EncabezadoCar">
    <w:name w:val="Encabezado Car"/>
    <w:basedOn w:val="Fuentedeprrafopredeter"/>
    <w:link w:val="Encabezado"/>
    <w:uiPriority w:val="99"/>
    <w:semiHidden/>
    <w:rsid w:val="00341AAC"/>
  </w:style>
  <w:style w:type="paragraph" w:styleId="Piedepgina">
    <w:name w:val="footer"/>
    <w:basedOn w:val="Normal"/>
    <w:link w:val="PiedepginaCar"/>
    <w:uiPriority w:val="99"/>
    <w:semiHidden/>
    <w:unhideWhenUsed/>
    <w:rsid w:val="00341AAC"/>
    <w:pPr>
      <w:tabs>
        <w:tab w:val="center" w:pos="4419"/>
        <w:tab w:val="right" w:pos="8838"/>
      </w:tabs>
    </w:pPr>
  </w:style>
  <w:style w:type="character" w:customStyle="1" w:styleId="PiedepginaCar">
    <w:name w:val="Pie de página Car"/>
    <w:basedOn w:val="Fuentedeprrafopredeter"/>
    <w:link w:val="Piedepgina"/>
    <w:uiPriority w:val="99"/>
    <w:semiHidden/>
    <w:rsid w:val="00341AAC"/>
  </w:style>
  <w:style w:type="paragraph" w:styleId="NormalWeb">
    <w:name w:val="Normal (Web)"/>
    <w:basedOn w:val="Normal"/>
    <w:uiPriority w:val="99"/>
    <w:semiHidden/>
    <w:unhideWhenUsed/>
    <w:rsid w:val="00354551"/>
    <w:pPr>
      <w:spacing w:before="100" w:beforeAutospacing="1" w:after="100" w:afterAutospacing="1"/>
    </w:pPr>
    <w:rPr>
      <w:rFonts w:ascii="Times New Roman" w:eastAsia="Times New Roman" w:hAnsi="Times New Roman" w:cs="Times New Roman"/>
      <w:sz w:val="24"/>
      <w:szCs w:val="24"/>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66155716">
      <w:bodyDiv w:val="1"/>
      <w:marLeft w:val="0"/>
      <w:marRight w:val="0"/>
      <w:marTop w:val="0"/>
      <w:marBottom w:val="0"/>
      <w:divBdr>
        <w:top w:val="none" w:sz="0" w:space="0" w:color="auto"/>
        <w:left w:val="none" w:sz="0" w:space="0" w:color="auto"/>
        <w:bottom w:val="none" w:sz="0" w:space="0" w:color="auto"/>
        <w:right w:val="none" w:sz="0" w:space="0" w:color="auto"/>
      </w:divBdr>
    </w:div>
    <w:div w:id="964196913">
      <w:bodyDiv w:val="1"/>
      <w:marLeft w:val="0"/>
      <w:marRight w:val="0"/>
      <w:marTop w:val="0"/>
      <w:marBottom w:val="0"/>
      <w:divBdr>
        <w:top w:val="none" w:sz="0" w:space="0" w:color="auto"/>
        <w:left w:val="none" w:sz="0" w:space="0" w:color="auto"/>
        <w:bottom w:val="none" w:sz="0" w:space="0" w:color="auto"/>
        <w:right w:val="none" w:sz="0" w:space="0" w:color="auto"/>
      </w:divBdr>
    </w:div>
    <w:div w:id="1136727229">
      <w:bodyDiv w:val="1"/>
      <w:marLeft w:val="0"/>
      <w:marRight w:val="0"/>
      <w:marTop w:val="0"/>
      <w:marBottom w:val="0"/>
      <w:divBdr>
        <w:top w:val="none" w:sz="0" w:space="0" w:color="auto"/>
        <w:left w:val="none" w:sz="0" w:space="0" w:color="auto"/>
        <w:bottom w:val="none" w:sz="0" w:space="0" w:color="auto"/>
        <w:right w:val="none" w:sz="0" w:space="0" w:color="auto"/>
      </w:divBdr>
    </w:div>
    <w:div w:id="1240557158">
      <w:bodyDiv w:val="1"/>
      <w:marLeft w:val="0"/>
      <w:marRight w:val="0"/>
      <w:marTop w:val="0"/>
      <w:marBottom w:val="0"/>
      <w:divBdr>
        <w:top w:val="none" w:sz="0" w:space="0" w:color="auto"/>
        <w:left w:val="none" w:sz="0" w:space="0" w:color="auto"/>
        <w:bottom w:val="none" w:sz="0" w:space="0" w:color="auto"/>
        <w:right w:val="none" w:sz="0" w:space="0" w:color="auto"/>
      </w:divBdr>
    </w:div>
    <w:div w:id="1756586988">
      <w:bodyDiv w:val="1"/>
      <w:marLeft w:val="0"/>
      <w:marRight w:val="0"/>
      <w:marTop w:val="0"/>
      <w:marBottom w:val="0"/>
      <w:divBdr>
        <w:top w:val="none" w:sz="0" w:space="0" w:color="auto"/>
        <w:left w:val="none" w:sz="0" w:space="0" w:color="auto"/>
        <w:bottom w:val="none" w:sz="0" w:space="0" w:color="auto"/>
        <w:right w:val="none" w:sz="0" w:space="0" w:color="auto"/>
      </w:divBdr>
    </w:div>
    <w:div w:id="20247017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192</TotalTime>
  <Pages>7</Pages>
  <Words>1655</Words>
  <Characters>9103</Characters>
  <Application>Microsoft Office Word</Application>
  <DocSecurity>0</DocSecurity>
  <Lines>75</Lines>
  <Paragraphs>21</Paragraphs>
  <ScaleCrop>false</ScaleCrop>
  <HeadingPairs>
    <vt:vector size="2" baseType="variant">
      <vt:variant>
        <vt:lpstr>Título</vt:lpstr>
      </vt:variant>
      <vt:variant>
        <vt:i4>1</vt:i4>
      </vt:variant>
    </vt:vector>
  </HeadingPairs>
  <TitlesOfParts>
    <vt:vector size="1" baseType="lpstr">
      <vt:lpstr/>
    </vt:vector>
  </TitlesOfParts>
  <Company>Itescam</Company>
  <LinksUpToDate>false</LinksUpToDate>
  <CharactersWithSpaces>10737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Luis Lira</dc:creator>
  <cp:keywords/>
  <dc:description/>
  <cp:lastModifiedBy>Jose Luis Lira Turriza</cp:lastModifiedBy>
  <cp:revision>5</cp:revision>
  <dcterms:created xsi:type="dcterms:W3CDTF">2012-02-06T15:57:00Z</dcterms:created>
  <dcterms:modified xsi:type="dcterms:W3CDTF">2016-04-04T05:36:00Z</dcterms:modified>
</cp:coreProperties>
</file>