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1701"/>
        <w:gridCol w:w="1361"/>
        <w:gridCol w:w="627"/>
        <w:gridCol w:w="424"/>
        <w:gridCol w:w="624"/>
        <w:gridCol w:w="1218"/>
        <w:gridCol w:w="1165"/>
        <w:gridCol w:w="896"/>
      </w:tblGrid>
      <w:tr w:rsidR="00D11F69">
        <w:trPr>
          <w:cantSplit/>
          <w:trHeight w:val="262"/>
        </w:trPr>
        <w:tc>
          <w:tcPr>
            <w:tcW w:w="978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jc w:val="center"/>
            </w:pPr>
            <w:r>
              <w:rPr>
                <w:rFonts w:ascii="Arial" w:hAnsi="Arial" w:cs="Arial"/>
                <w:sz w:val="18"/>
              </w:rPr>
              <w:t>Asignatura: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684035">
              <w:rPr>
                <w:rFonts w:ascii="Arial" w:hAnsi="Arial" w:cs="Arial"/>
                <w:b/>
                <w:sz w:val="18"/>
              </w:rPr>
              <w:t>Taller de Sistemas Operativos</w:t>
            </w:r>
          </w:p>
        </w:tc>
      </w:tr>
      <w:tr w:rsidR="00D11F69">
        <w:trPr>
          <w:cantSplit/>
          <w:trHeight w:val="218"/>
        </w:trPr>
        <w:tc>
          <w:tcPr>
            <w:tcW w:w="978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jc w:val="center"/>
            </w:pPr>
            <w:r>
              <w:rPr>
                <w:rFonts w:ascii="Arial" w:hAnsi="Arial" w:cs="Arial"/>
                <w:sz w:val="18"/>
              </w:rPr>
              <w:t xml:space="preserve">Opción: </w:t>
            </w:r>
            <w:r>
              <w:rPr>
                <w:rFonts w:ascii="Arial" w:hAnsi="Arial" w:cs="Arial"/>
                <w:b/>
                <w:sz w:val="18"/>
              </w:rPr>
              <w:t>Diagnóstico (</w:t>
            </w:r>
            <w:r w:rsidR="00B77DE9">
              <w:rPr>
                <w:rFonts w:ascii="Arial" w:hAnsi="Arial" w:cs="Arial"/>
                <w:b/>
                <w:sz w:val="18"/>
              </w:rPr>
              <w:t xml:space="preserve"> X </w:t>
            </w:r>
            <w:r>
              <w:rPr>
                <w:rFonts w:ascii="Arial" w:hAnsi="Arial" w:cs="Arial"/>
                <w:b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 xml:space="preserve">     </w:t>
            </w:r>
            <w:r>
              <w:rPr>
                <w:rFonts w:ascii="Arial" w:hAnsi="Arial" w:cs="Arial"/>
                <w:b/>
                <w:sz w:val="18"/>
              </w:rPr>
              <w:t>1ª oportunidad (</w:t>
            </w:r>
            <w:r w:rsidR="00B77DE9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 xml:space="preserve">     </w:t>
            </w:r>
            <w:r>
              <w:rPr>
                <w:rFonts w:ascii="Arial" w:hAnsi="Arial" w:cs="Arial"/>
                <w:b/>
                <w:sz w:val="18"/>
              </w:rPr>
              <w:t>2ª oportunidad (</w:t>
            </w:r>
            <w:r w:rsidR="00B77DE9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</w:tr>
      <w:tr w:rsidR="00D11F69">
        <w:trPr>
          <w:cantSplit/>
          <w:trHeight w:val="131"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 xml:space="preserve">Unidad: </w:t>
            </w:r>
          </w:p>
        </w:tc>
        <w:tc>
          <w:tcPr>
            <w:tcW w:w="80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Default="00D11F69"/>
        </w:tc>
      </w:tr>
      <w:tr w:rsidR="00D11F69" w:rsidRPr="00A06CDD">
        <w:trPr>
          <w:cantSplit/>
          <w:trHeight w:val="192"/>
        </w:trPr>
        <w:tc>
          <w:tcPr>
            <w:tcW w:w="54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 xml:space="preserve">Ingeniería: </w:t>
            </w:r>
            <w:r w:rsidR="00A06CDD" w:rsidRPr="00CB33E5">
              <w:rPr>
                <w:rFonts w:ascii="Arial" w:hAnsi="Arial" w:cs="Arial"/>
                <w:b/>
                <w:sz w:val="18"/>
              </w:rPr>
              <w:t>en Sistemas Computacionales</w:t>
            </w:r>
          </w:p>
        </w:tc>
        <w:tc>
          <w:tcPr>
            <w:tcW w:w="10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>Docente:</w:t>
            </w:r>
          </w:p>
        </w:tc>
        <w:tc>
          <w:tcPr>
            <w:tcW w:w="32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Pr="00A06CDD" w:rsidRDefault="00E04AFF">
            <w:pPr>
              <w:snapToGrid w:val="0"/>
              <w:rPr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L</w:t>
            </w:r>
            <w:r w:rsidR="00A06CDD" w:rsidRPr="00A06CDD">
              <w:rPr>
                <w:rFonts w:ascii="Arial" w:hAnsi="Arial" w:cs="Arial"/>
                <w:b/>
                <w:sz w:val="18"/>
                <w:lang w:val="es-MX"/>
              </w:rPr>
              <w:t>.S.C.</w:t>
            </w:r>
            <w:r>
              <w:rPr>
                <w:rFonts w:ascii="Arial" w:hAnsi="Arial" w:cs="Arial"/>
                <w:b/>
                <w:sz w:val="18"/>
                <w:lang w:val="es-MX"/>
              </w:rPr>
              <w:t>A</w:t>
            </w:r>
            <w:r w:rsidR="00A06CDD" w:rsidRPr="00A06CDD">
              <w:rPr>
                <w:rFonts w:ascii="Arial" w:hAnsi="Arial" w:cs="Arial"/>
                <w:b/>
                <w:sz w:val="18"/>
                <w:lang w:val="es-MX"/>
              </w:rPr>
              <w:t xml:space="preserve"> </w:t>
            </w:r>
            <w:r w:rsidR="009B205E">
              <w:rPr>
                <w:rFonts w:ascii="Arial" w:hAnsi="Arial" w:cs="Arial"/>
                <w:b/>
                <w:sz w:val="18"/>
                <w:lang w:val="es-MX"/>
              </w:rPr>
              <w:t>Eric Velazquez Cruz</w:t>
            </w:r>
          </w:p>
        </w:tc>
      </w:tr>
      <w:tr w:rsidR="00D11F69">
        <w:trPr>
          <w:cantSplit/>
          <w:trHeight w:val="109"/>
        </w:trPr>
        <w:tc>
          <w:tcPr>
            <w:tcW w:w="3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 xml:space="preserve">Nombre del Alumno(a):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>No. De Control</w:t>
            </w:r>
          </w:p>
        </w:tc>
        <w:tc>
          <w:tcPr>
            <w:tcW w:w="10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 xml:space="preserve">Grupo: 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>Fecha de aplicación:</w:t>
            </w:r>
          </w:p>
        </w:tc>
        <w:tc>
          <w:tcPr>
            <w:tcW w:w="1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r>
              <w:rPr>
                <w:rFonts w:ascii="Arial" w:hAnsi="Arial" w:cs="Arial"/>
                <w:sz w:val="18"/>
              </w:rPr>
              <w:t>Calificación obtenida: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</w:pPr>
          </w:p>
        </w:tc>
      </w:tr>
      <w:tr w:rsidR="00D11F69">
        <w:trPr>
          <w:cantSplit/>
          <w:trHeight w:val="234"/>
        </w:trPr>
        <w:tc>
          <w:tcPr>
            <w:tcW w:w="3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  <w:jc w:val="center"/>
            </w:pPr>
          </w:p>
        </w:tc>
        <w:tc>
          <w:tcPr>
            <w:tcW w:w="10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684035">
            <w:pPr>
              <w:snapToGrid w:val="0"/>
              <w:jc w:val="center"/>
            </w:pPr>
            <w:r>
              <w:t>6</w:t>
            </w:r>
            <w:r w:rsidR="009B205E">
              <w:t>03-B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  <w:jc w:val="center"/>
            </w:pPr>
          </w:p>
        </w:tc>
        <w:tc>
          <w:tcPr>
            <w:tcW w:w="11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</w:pPr>
          </w:p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1F69" w:rsidRDefault="00D11F69">
            <w:pPr>
              <w:snapToGrid w:val="0"/>
            </w:pPr>
          </w:p>
        </w:tc>
      </w:tr>
    </w:tbl>
    <w:p w:rsidR="00D11F69" w:rsidRDefault="00D11F69">
      <w:pPr>
        <w:jc w:val="both"/>
        <w:rPr>
          <w:rFonts w:ascii="Arial" w:hAnsi="Arial" w:cs="Arial"/>
          <w:b/>
          <w:szCs w:val="22"/>
        </w:rPr>
      </w:pPr>
    </w:p>
    <w:p w:rsidR="005C586B" w:rsidRDefault="005C586B" w:rsidP="005C586B">
      <w:pPr>
        <w:jc w:val="both"/>
        <w:rPr>
          <w:rFonts w:ascii="Arial" w:hAnsi="Arial" w:cs="Arial"/>
          <w:szCs w:val="22"/>
        </w:rPr>
      </w:pPr>
    </w:p>
    <w:p w:rsidR="005C586B" w:rsidRPr="00E66D63" w:rsidRDefault="005C586B" w:rsidP="005C586B">
      <w:pPr>
        <w:numPr>
          <w:ilvl w:val="0"/>
          <w:numId w:val="3"/>
        </w:numPr>
        <w:suppressAutoHyphens w:val="0"/>
        <w:autoSpaceDN w:val="0"/>
        <w:adjustRightInd w:val="0"/>
        <w:ind w:left="426" w:hanging="284"/>
        <w:jc w:val="both"/>
        <w:rPr>
          <w:rFonts w:ascii="Arial" w:hAnsi="Arial" w:cs="Arial"/>
          <w:b/>
          <w:szCs w:val="22"/>
        </w:rPr>
      </w:pPr>
      <w:r w:rsidRPr="00E66D63">
        <w:rPr>
          <w:rFonts w:ascii="Arial" w:hAnsi="Arial" w:cs="Arial"/>
          <w:b/>
          <w:szCs w:val="22"/>
        </w:rPr>
        <w:t xml:space="preserve">Responda </w:t>
      </w:r>
      <w:r>
        <w:rPr>
          <w:rFonts w:ascii="Arial" w:hAnsi="Arial" w:cs="Arial"/>
          <w:b/>
          <w:szCs w:val="22"/>
        </w:rPr>
        <w:t>las siguientes preguntas</w:t>
      </w:r>
      <w:r w:rsidRPr="00E66D63">
        <w:rPr>
          <w:rFonts w:ascii="Arial" w:hAnsi="Arial" w:cs="Arial"/>
          <w:b/>
          <w:szCs w:val="22"/>
        </w:rPr>
        <w:t>.</w:t>
      </w:r>
    </w:p>
    <w:p w:rsidR="005C586B" w:rsidRDefault="005C586B" w:rsidP="005C586B">
      <w:pPr>
        <w:ind w:left="426"/>
        <w:jc w:val="both"/>
        <w:rPr>
          <w:rFonts w:ascii="Arial" w:hAnsi="Arial" w:cs="Arial"/>
          <w:szCs w:val="22"/>
        </w:rPr>
      </w:pPr>
    </w:p>
    <w:p w:rsidR="00D11F69" w:rsidRDefault="005C586B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¿Qué es un</w:t>
      </w:r>
      <w:r w:rsidR="003D6FBF">
        <w:rPr>
          <w:rFonts w:ascii="Arial" w:hAnsi="Arial" w:cs="Arial"/>
          <w:szCs w:val="22"/>
        </w:rPr>
        <w:t xml:space="preserve"> sistema de memoria compartida?</w:t>
      </w:r>
      <w:bookmarkStart w:id="0" w:name="_GoBack"/>
      <w:bookmarkEnd w:id="0"/>
    </w:p>
    <w:p w:rsidR="003D6FBF" w:rsidRDefault="003D6FBF" w:rsidP="003D6FBF">
      <w:pPr>
        <w:pStyle w:val="Prrafodelista"/>
        <w:suppressAutoHyphens w:val="0"/>
        <w:autoSpaceDN w:val="0"/>
        <w:adjustRightInd w:val="0"/>
        <w:rPr>
          <w:rFonts w:ascii="Arial" w:hAnsi="Arial" w:cs="Arial"/>
          <w:szCs w:val="22"/>
        </w:rPr>
      </w:pPr>
    </w:p>
    <w:p w:rsidR="003D6FBF" w:rsidRDefault="003D6FBF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¿Qué es un sistema de memoria </w:t>
      </w:r>
      <w:r>
        <w:rPr>
          <w:rFonts w:ascii="Arial" w:hAnsi="Arial" w:cs="Arial"/>
          <w:szCs w:val="22"/>
        </w:rPr>
        <w:t>distribuida</w:t>
      </w:r>
      <w:r>
        <w:rPr>
          <w:rFonts w:ascii="Arial" w:hAnsi="Arial" w:cs="Arial"/>
          <w:szCs w:val="22"/>
        </w:rPr>
        <w:t>?</w:t>
      </w:r>
    </w:p>
    <w:p w:rsidR="003D6FBF" w:rsidRDefault="003D6FBF" w:rsidP="003D6FBF">
      <w:pPr>
        <w:pStyle w:val="Prrafodelista"/>
        <w:rPr>
          <w:rFonts w:ascii="Arial" w:hAnsi="Arial" w:cs="Arial"/>
          <w:szCs w:val="22"/>
        </w:rPr>
      </w:pPr>
    </w:p>
    <w:p w:rsidR="003D6FBF" w:rsidRDefault="00684035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Menciona 3 diferencias entre las arquitecturas X86 y X64</w:t>
      </w:r>
    </w:p>
    <w:p w:rsidR="00684035" w:rsidRDefault="00684035" w:rsidP="00684035">
      <w:pPr>
        <w:pStyle w:val="Prrafodelista"/>
        <w:rPr>
          <w:rFonts w:ascii="Arial" w:hAnsi="Arial" w:cs="Arial"/>
          <w:szCs w:val="22"/>
        </w:rPr>
      </w:pPr>
    </w:p>
    <w:p w:rsidR="00684035" w:rsidRDefault="00684035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¿Qué es un sistema operativo (S.O.)?</w:t>
      </w:r>
    </w:p>
    <w:p w:rsidR="00684035" w:rsidRDefault="00684035" w:rsidP="00684035">
      <w:pPr>
        <w:pStyle w:val="Prrafodelista"/>
        <w:rPr>
          <w:rFonts w:ascii="Arial" w:hAnsi="Arial" w:cs="Arial"/>
          <w:szCs w:val="22"/>
        </w:rPr>
      </w:pPr>
    </w:p>
    <w:p w:rsidR="00684035" w:rsidRDefault="00684035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¿De qué manera se pueden clasificar los sistemas operativos?</w:t>
      </w:r>
    </w:p>
    <w:p w:rsidR="00684035" w:rsidRDefault="00684035" w:rsidP="00684035">
      <w:pPr>
        <w:pStyle w:val="Prrafodelista"/>
        <w:rPr>
          <w:rFonts w:ascii="Arial" w:hAnsi="Arial" w:cs="Arial"/>
          <w:szCs w:val="22"/>
        </w:rPr>
      </w:pPr>
    </w:p>
    <w:p w:rsidR="00684035" w:rsidRDefault="00684035" w:rsidP="003D6FBF">
      <w:pPr>
        <w:pStyle w:val="Prrafodelista"/>
        <w:numPr>
          <w:ilvl w:val="0"/>
          <w:numId w:val="4"/>
        </w:numPr>
        <w:suppressAutoHyphens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¿Qué diferencias existen entre un sistema operativo para servidor y un sistema operativo para estación de trabajo?</w:t>
      </w:r>
    </w:p>
    <w:p w:rsidR="003D6FBF" w:rsidRPr="00E04AFF" w:rsidRDefault="003D6FBF" w:rsidP="003D6FBF">
      <w:pPr>
        <w:pStyle w:val="Prrafodelista"/>
        <w:suppressAutoHyphens w:val="0"/>
        <w:autoSpaceDN w:val="0"/>
        <w:adjustRightInd w:val="0"/>
        <w:rPr>
          <w:rFonts w:ascii="Arial" w:hAnsi="Arial" w:cs="Arial"/>
          <w:szCs w:val="22"/>
        </w:rPr>
      </w:pPr>
    </w:p>
    <w:sectPr w:rsidR="003D6FBF" w:rsidRPr="00E04AFF">
      <w:headerReference w:type="default" r:id="rId7"/>
      <w:footerReference w:type="default" r:id="rId8"/>
      <w:pgSz w:w="12240" w:h="15840"/>
      <w:pgMar w:top="1418" w:right="1304" w:bottom="1418" w:left="1304" w:header="737" w:footer="9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3B" w:rsidRDefault="0045653B">
      <w:r>
        <w:separator/>
      </w:r>
    </w:p>
  </w:endnote>
  <w:endnote w:type="continuationSeparator" w:id="0">
    <w:p w:rsidR="0045653B" w:rsidRDefault="004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" w:type="dxa"/>
      <w:tblLayout w:type="fixed"/>
      <w:tblLook w:val="0000" w:firstRow="0" w:lastRow="0" w:firstColumn="0" w:lastColumn="0" w:noHBand="0" w:noVBand="0"/>
    </w:tblPr>
    <w:tblGrid>
      <w:gridCol w:w="3284"/>
      <w:gridCol w:w="3282"/>
      <w:gridCol w:w="3294"/>
    </w:tblGrid>
    <w:tr w:rsidR="00D11F69">
      <w:tc>
        <w:tcPr>
          <w:tcW w:w="3284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spacing w:line="360" w:lineRule="auto"/>
            <w:jc w:val="center"/>
          </w:pPr>
          <w:r>
            <w:rPr>
              <w:rFonts w:ascii="Arial" w:hAnsi="Arial" w:cs="Arial"/>
              <w:sz w:val="12"/>
              <w:szCs w:val="16"/>
            </w:rPr>
            <w:t>ALUMNO (A)</w:t>
          </w:r>
        </w:p>
      </w:tc>
      <w:tc>
        <w:tcPr>
          <w:tcW w:w="3282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spacing w:line="360" w:lineRule="auto"/>
            <w:jc w:val="center"/>
          </w:pPr>
          <w:r>
            <w:rPr>
              <w:rFonts w:ascii="Arial" w:hAnsi="Arial" w:cs="Arial"/>
              <w:sz w:val="12"/>
              <w:szCs w:val="16"/>
            </w:rPr>
            <w:t>Elaboró</w:t>
          </w:r>
        </w:p>
      </w:tc>
      <w:tc>
        <w:tcPr>
          <w:tcW w:w="3294" w:type="dxa"/>
          <w:tcBorders>
            <w:top w:val="single" w:sz="2" w:space="0" w:color="0D0D0D"/>
            <w:left w:val="single" w:sz="2" w:space="0" w:color="0D0D0D"/>
            <w:bottom w:val="single" w:sz="2" w:space="0" w:color="0D0D0D"/>
            <w:right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spacing w:line="360" w:lineRule="auto"/>
            <w:jc w:val="center"/>
          </w:pPr>
          <w:r>
            <w:rPr>
              <w:rFonts w:ascii="Arial" w:hAnsi="Arial" w:cs="Arial"/>
              <w:sz w:val="12"/>
              <w:szCs w:val="16"/>
            </w:rPr>
            <w:t>Autorizó</w:t>
          </w:r>
        </w:p>
      </w:tc>
    </w:tr>
    <w:tr w:rsidR="00D11F69" w:rsidRPr="00AA0DB7" w:rsidTr="00624DDC">
      <w:trPr>
        <w:trHeight w:val="70"/>
      </w:trPr>
      <w:tc>
        <w:tcPr>
          <w:tcW w:w="3284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snapToGrid w:val="0"/>
            <w:spacing w:line="360" w:lineRule="auto"/>
          </w:pPr>
        </w:p>
      </w:tc>
      <w:tc>
        <w:tcPr>
          <w:tcW w:w="3282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Pr="00AA0DB7" w:rsidRDefault="00AA0DB7">
          <w:pPr>
            <w:snapToGrid w:val="0"/>
            <w:jc w:val="center"/>
            <w:rPr>
              <w:lang w:val="es-MX"/>
            </w:rPr>
          </w:pPr>
          <w:r w:rsidRPr="00AA0DB7">
            <w:rPr>
              <w:rFonts w:ascii="Arial" w:hAnsi="Arial" w:cs="Arial"/>
              <w:b/>
              <w:sz w:val="12"/>
              <w:szCs w:val="16"/>
              <w:lang w:val="es-MX"/>
            </w:rPr>
            <w:t xml:space="preserve">M.S.C. </w:t>
          </w:r>
          <w:r w:rsidR="009B205E">
            <w:rPr>
              <w:rFonts w:ascii="Arial" w:hAnsi="Arial" w:cs="Arial"/>
              <w:b/>
              <w:sz w:val="12"/>
              <w:szCs w:val="16"/>
              <w:lang w:val="es-MX"/>
            </w:rPr>
            <w:t>Eric Velazquez Cruz</w:t>
          </w:r>
        </w:p>
      </w:tc>
      <w:tc>
        <w:tcPr>
          <w:tcW w:w="3294" w:type="dxa"/>
          <w:tcBorders>
            <w:top w:val="single" w:sz="2" w:space="0" w:color="0D0D0D"/>
            <w:left w:val="single" w:sz="2" w:space="0" w:color="0D0D0D"/>
            <w:bottom w:val="single" w:sz="2" w:space="0" w:color="0D0D0D"/>
            <w:right w:val="single" w:sz="2" w:space="0" w:color="0D0D0D"/>
          </w:tcBorders>
          <w:shd w:val="clear" w:color="auto" w:fill="auto"/>
          <w:vAlign w:val="center"/>
        </w:tcPr>
        <w:p w:rsidR="00D11F69" w:rsidRPr="00AA0DB7" w:rsidRDefault="00D11F69">
          <w:pPr>
            <w:snapToGrid w:val="0"/>
            <w:jc w:val="center"/>
            <w:rPr>
              <w:lang w:val="es-MX"/>
            </w:rPr>
          </w:pPr>
        </w:p>
      </w:tc>
    </w:tr>
    <w:tr w:rsidR="00D11F69">
      <w:tc>
        <w:tcPr>
          <w:tcW w:w="3284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jc w:val="center"/>
          </w:pPr>
          <w:r>
            <w:rPr>
              <w:rFonts w:ascii="Arial" w:hAnsi="Arial" w:cs="Arial"/>
              <w:sz w:val="12"/>
            </w:rPr>
            <w:t>Firma</w:t>
          </w:r>
        </w:p>
      </w:tc>
      <w:tc>
        <w:tcPr>
          <w:tcW w:w="3282" w:type="dxa"/>
          <w:tcBorders>
            <w:top w:val="single" w:sz="2" w:space="0" w:color="0D0D0D"/>
            <w:left w:val="single" w:sz="2" w:space="0" w:color="0D0D0D"/>
            <w:bottom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jc w:val="center"/>
          </w:pPr>
          <w:r>
            <w:rPr>
              <w:rFonts w:ascii="Arial" w:hAnsi="Arial" w:cs="Arial"/>
              <w:sz w:val="12"/>
              <w:lang w:val="es-MX" w:eastAsia="es-MX"/>
            </w:rPr>
            <w:t>Nombre y firma</w:t>
          </w:r>
        </w:p>
      </w:tc>
      <w:tc>
        <w:tcPr>
          <w:tcW w:w="3294" w:type="dxa"/>
          <w:tcBorders>
            <w:top w:val="single" w:sz="2" w:space="0" w:color="0D0D0D"/>
            <w:left w:val="single" w:sz="2" w:space="0" w:color="0D0D0D"/>
            <w:bottom w:val="single" w:sz="2" w:space="0" w:color="0D0D0D"/>
            <w:right w:val="single" w:sz="2" w:space="0" w:color="0D0D0D"/>
          </w:tcBorders>
          <w:shd w:val="clear" w:color="auto" w:fill="auto"/>
          <w:vAlign w:val="center"/>
        </w:tcPr>
        <w:p w:rsidR="00D11F69" w:rsidRDefault="00D11F69">
          <w:pPr>
            <w:jc w:val="center"/>
          </w:pPr>
          <w:r>
            <w:rPr>
              <w:rFonts w:ascii="Arial" w:hAnsi="Arial" w:cs="Arial"/>
              <w:sz w:val="12"/>
              <w:lang w:val="es-MX" w:eastAsia="es-MX"/>
            </w:rPr>
            <w:t>Nombre, firma y cargo</w:t>
          </w:r>
        </w:p>
      </w:tc>
    </w:tr>
  </w:tbl>
  <w:p w:rsidR="00D11F69" w:rsidRDefault="00D11F69">
    <w:pPr>
      <w:rPr>
        <w:rFonts w:ascii="Arial" w:hAnsi="Arial" w:cs="Arial"/>
        <w:color w:val="FF0000"/>
        <w:sz w:val="2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3B" w:rsidRDefault="0045653B">
      <w:r>
        <w:separator/>
      </w:r>
    </w:p>
  </w:footnote>
  <w:footnote w:type="continuationSeparator" w:id="0">
    <w:p w:rsidR="0045653B" w:rsidRDefault="0045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2152"/>
      <w:gridCol w:w="4840"/>
      <w:gridCol w:w="2878"/>
    </w:tblGrid>
    <w:tr w:rsidR="00D11F69">
      <w:trPr>
        <w:cantSplit/>
        <w:trHeight w:val="388"/>
      </w:trPr>
      <w:tc>
        <w:tcPr>
          <w:tcW w:w="2152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</w:tcPr>
        <w:p w:rsidR="00D11F69" w:rsidRDefault="00684035">
          <w:pPr>
            <w:pStyle w:val="Encabezado"/>
            <w:snapToGrid w:val="0"/>
          </w:pPr>
          <w:r>
            <w:rPr>
              <w:noProof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73025</wp:posOffset>
                </wp:positionV>
                <wp:extent cx="1223645" cy="551180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185" y="20903"/>
                    <wp:lineTo x="21185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645" cy="551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40" w:type="dxa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</w:tcPr>
        <w:p w:rsidR="00D11F69" w:rsidRDefault="00D11F69">
          <w:pPr>
            <w:pStyle w:val="Encabezado"/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INSTITUTO TECNOLÓGICO SUPERIOR DE ZONGOLICA</w:t>
          </w:r>
        </w:p>
      </w:tc>
      <w:tc>
        <w:tcPr>
          <w:tcW w:w="2878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shd w:val="clear" w:color="auto" w:fill="auto"/>
          <w:vAlign w:val="center"/>
        </w:tcPr>
        <w:p w:rsidR="00D11F69" w:rsidRDefault="00D11F69">
          <w:pPr>
            <w:pStyle w:val="Encabezado"/>
          </w:pPr>
          <w:r>
            <w:rPr>
              <w:rFonts w:ascii="Arial" w:hAnsi="Arial" w:cs="Arial"/>
              <w:b/>
              <w:szCs w:val="22"/>
              <w:lang w:val="pt-BR"/>
            </w:rPr>
            <w:t xml:space="preserve">Campus: </w:t>
          </w:r>
          <w:r w:rsidR="00A06CDD">
            <w:rPr>
              <w:rFonts w:ascii="Arial" w:hAnsi="Arial" w:cs="Arial"/>
              <w:b/>
              <w:szCs w:val="22"/>
              <w:lang w:val="pt-BR"/>
            </w:rPr>
            <w:t>Nogales</w:t>
          </w:r>
        </w:p>
      </w:tc>
    </w:tr>
    <w:tr w:rsidR="00D11F69">
      <w:trPr>
        <w:cantSplit/>
        <w:trHeight w:val="290"/>
      </w:trPr>
      <w:tc>
        <w:tcPr>
          <w:tcW w:w="2152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</w:tcPr>
        <w:p w:rsidR="00D11F69" w:rsidRDefault="00D11F69">
          <w:pPr>
            <w:pStyle w:val="Encabezado"/>
            <w:snapToGrid w:val="0"/>
          </w:pPr>
        </w:p>
      </w:tc>
      <w:tc>
        <w:tcPr>
          <w:tcW w:w="4840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  <w:vAlign w:val="center"/>
        </w:tcPr>
        <w:p w:rsidR="00D11F69" w:rsidRDefault="00D11F69">
          <w:pPr>
            <w:pStyle w:val="Encabezado"/>
            <w:snapToGrid w:val="0"/>
            <w:jc w:val="center"/>
            <w:rPr>
              <w:rFonts w:ascii="Arial" w:hAnsi="Arial" w:cs="Arial"/>
              <w:b/>
              <w:sz w:val="14"/>
              <w:szCs w:val="22"/>
              <w:lang w:val="pt-BR"/>
            </w:rPr>
          </w:pPr>
        </w:p>
        <w:p w:rsidR="00D11F69" w:rsidRDefault="00D11F69">
          <w:pPr>
            <w:pStyle w:val="Encabezado"/>
            <w:jc w:val="center"/>
          </w:pPr>
          <w:r>
            <w:rPr>
              <w:rFonts w:ascii="Arial" w:hAnsi="Arial" w:cs="Arial"/>
              <w:b/>
              <w:sz w:val="18"/>
              <w:szCs w:val="22"/>
            </w:rPr>
            <w:t>INSTRUMENTO DE EVALUACIÓN</w:t>
          </w:r>
        </w:p>
        <w:p w:rsidR="00D11F69" w:rsidRDefault="00D11F69">
          <w:pPr>
            <w:pStyle w:val="Encabezado"/>
            <w:jc w:val="center"/>
          </w:pPr>
        </w:p>
      </w:tc>
      <w:tc>
        <w:tcPr>
          <w:tcW w:w="2878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shd w:val="clear" w:color="auto" w:fill="auto"/>
          <w:vAlign w:val="center"/>
        </w:tcPr>
        <w:p w:rsidR="00D11F69" w:rsidRDefault="00D11F69">
          <w:pPr>
            <w:pStyle w:val="Encabezado"/>
          </w:pPr>
          <w:r>
            <w:rPr>
              <w:rFonts w:ascii="Arial" w:hAnsi="Arial" w:cs="Arial"/>
              <w:b/>
              <w:sz w:val="16"/>
              <w:szCs w:val="22"/>
            </w:rPr>
            <w:t xml:space="preserve">Semestre: </w:t>
          </w:r>
          <w:r w:rsidR="00684035">
            <w:rPr>
              <w:rFonts w:ascii="Arial" w:hAnsi="Arial" w:cs="Arial"/>
              <w:b/>
              <w:sz w:val="16"/>
              <w:szCs w:val="22"/>
            </w:rPr>
            <w:t>6</w:t>
          </w:r>
          <w:r w:rsidR="009B205E">
            <w:rPr>
              <w:rFonts w:ascii="Arial" w:hAnsi="Arial" w:cs="Arial"/>
              <w:b/>
              <w:sz w:val="16"/>
              <w:szCs w:val="22"/>
            </w:rPr>
            <w:t>to</w:t>
          </w:r>
        </w:p>
      </w:tc>
    </w:tr>
    <w:tr w:rsidR="00D11F69">
      <w:trPr>
        <w:cantSplit/>
        <w:trHeight w:val="251"/>
      </w:trPr>
      <w:tc>
        <w:tcPr>
          <w:tcW w:w="2152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</w:tcPr>
        <w:p w:rsidR="00D11F69" w:rsidRDefault="00D11F69">
          <w:pPr>
            <w:pStyle w:val="Encabezado"/>
            <w:snapToGrid w:val="0"/>
          </w:pPr>
        </w:p>
      </w:tc>
      <w:tc>
        <w:tcPr>
          <w:tcW w:w="4840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shd w:val="clear" w:color="auto" w:fill="auto"/>
          <w:vAlign w:val="center"/>
        </w:tcPr>
        <w:p w:rsidR="00D11F69" w:rsidRDefault="00D11F69">
          <w:pPr>
            <w:pStyle w:val="Encabezado"/>
            <w:snapToGrid w:val="0"/>
            <w:jc w:val="center"/>
          </w:pPr>
        </w:p>
      </w:tc>
      <w:tc>
        <w:tcPr>
          <w:tcW w:w="2878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shd w:val="clear" w:color="auto" w:fill="auto"/>
          <w:vAlign w:val="center"/>
        </w:tcPr>
        <w:p w:rsidR="00D11F69" w:rsidRDefault="00D11F69">
          <w:pPr>
            <w:pStyle w:val="Encabezado"/>
          </w:pPr>
          <w:r>
            <w:rPr>
              <w:rFonts w:ascii="Arial" w:hAnsi="Arial" w:cs="Arial"/>
              <w:b/>
              <w:sz w:val="16"/>
              <w:szCs w:val="22"/>
              <w:lang w:val="es-ES"/>
            </w:rPr>
            <w:t>Página 1 de 1</w:t>
          </w:r>
        </w:p>
      </w:tc>
    </w:tr>
  </w:tbl>
  <w:p w:rsidR="00D11F69" w:rsidRDefault="00D11F69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16"/>
      </w:rPr>
    </w:lvl>
  </w:abstractNum>
  <w:abstractNum w:abstractNumId="2" w15:restartNumberingAfterBreak="0">
    <w:nsid w:val="156B5FD4"/>
    <w:multiLevelType w:val="hybridMultilevel"/>
    <w:tmpl w:val="E0689336"/>
    <w:lvl w:ilvl="0" w:tplc="6F78E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29E3"/>
    <w:multiLevelType w:val="hybridMultilevel"/>
    <w:tmpl w:val="4B962B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B18DB"/>
    <w:multiLevelType w:val="hybridMultilevel"/>
    <w:tmpl w:val="8D9652F4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DD"/>
    <w:rsid w:val="00004472"/>
    <w:rsid w:val="00052A29"/>
    <w:rsid w:val="002229B5"/>
    <w:rsid w:val="003D6FBF"/>
    <w:rsid w:val="0045653B"/>
    <w:rsid w:val="00573F15"/>
    <w:rsid w:val="005B797D"/>
    <w:rsid w:val="005C586B"/>
    <w:rsid w:val="00614644"/>
    <w:rsid w:val="00624DDC"/>
    <w:rsid w:val="00643C5F"/>
    <w:rsid w:val="00684035"/>
    <w:rsid w:val="006B2688"/>
    <w:rsid w:val="00934312"/>
    <w:rsid w:val="009B205E"/>
    <w:rsid w:val="00A032EC"/>
    <w:rsid w:val="00A06CDD"/>
    <w:rsid w:val="00A35654"/>
    <w:rsid w:val="00AA0DB7"/>
    <w:rsid w:val="00B77DE9"/>
    <w:rsid w:val="00BE2CDC"/>
    <w:rsid w:val="00CB33E5"/>
    <w:rsid w:val="00D11F69"/>
    <w:rsid w:val="00DF2452"/>
    <w:rsid w:val="00E04AFF"/>
    <w:rsid w:val="00E2689D"/>
    <w:rsid w:val="00F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1106B6"/>
  <w15:chartTrackingRefBased/>
  <w15:docId w15:val="{04D165E5-5812-4CFF-8234-4122DBFA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16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ourier New" w:hAnsi="Courier New" w:cs="Courier New" w:hint="default"/>
      <w:b w:val="0"/>
      <w:i w:val="0"/>
      <w:sz w:val="18"/>
      <w:szCs w:val="1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  <w:szCs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Arial" w:hAnsi="Arial" w:cs="Arial" w:hint="default"/>
      <w:sz w:val="22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_tradnl"/>
    </w:rPr>
  </w:style>
  <w:style w:type="character" w:styleId="nfasis">
    <w:name w:val="Emphasis"/>
    <w:qFormat/>
    <w:rPr>
      <w:i/>
    </w:rPr>
  </w:style>
  <w:style w:type="paragraph" w:customStyle="1" w:styleId="Encabezado1">
    <w:name w:val="Encabezado1"/>
    <w:basedOn w:val="Heading"/>
    <w:next w:val="Textoindependiente"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iedepgina">
    <w:name w:val="footer"/>
    <w:basedOn w:val="Normal"/>
  </w:style>
  <w:style w:type="paragraph" w:styleId="Encabezado">
    <w:name w:val="header"/>
    <w:basedOn w:val="Normal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9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Elías Peralta Ramos</dc:creator>
  <cp:keywords/>
  <dc:description/>
  <cp:lastModifiedBy>Eric Velazquez</cp:lastModifiedBy>
  <cp:revision>2</cp:revision>
  <cp:lastPrinted>2012-03-28T04:47:00Z</cp:lastPrinted>
  <dcterms:created xsi:type="dcterms:W3CDTF">2019-02-19T19:45:00Z</dcterms:created>
  <dcterms:modified xsi:type="dcterms:W3CDTF">2019-02-19T19:45:00Z</dcterms:modified>
</cp:coreProperties>
</file>