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A6" w:rsidRPr="00F47B8C" w:rsidRDefault="008747D7" w:rsidP="00613A87">
      <w:pPr>
        <w:rPr>
          <w:b/>
          <w:bCs/>
        </w:rPr>
      </w:pPr>
      <w:r w:rsidRPr="00F47B8C">
        <w:rPr>
          <w:rFonts w:hint="eastAsia"/>
          <w:b/>
          <w:bCs/>
        </w:rPr>
        <w:t>Parallel Programming Exercise</w:t>
      </w:r>
      <w:r w:rsidR="00664CD4">
        <w:rPr>
          <w:rFonts w:hint="eastAsia"/>
          <w:b/>
          <w:bCs/>
        </w:rPr>
        <w:tab/>
      </w:r>
      <w:r w:rsidR="00B96EBA">
        <w:rPr>
          <w:rFonts w:hint="eastAsia"/>
          <w:b/>
          <w:bCs/>
        </w:rPr>
        <w:t>6</w:t>
      </w:r>
      <w:r w:rsidR="00F47B8C">
        <w:rPr>
          <w:rFonts w:hint="eastAsia"/>
          <w:b/>
          <w:bCs/>
        </w:rPr>
        <w:t xml:space="preserve"> </w:t>
      </w:r>
      <w:r w:rsidR="00F47B8C">
        <w:rPr>
          <w:b/>
          <w:bCs/>
        </w:rPr>
        <w:t>–</w:t>
      </w:r>
      <w:r w:rsidR="00613A87">
        <w:rPr>
          <w:rFonts w:hint="eastAsia"/>
          <w:b/>
          <w:bCs/>
        </w:rPr>
        <w:t xml:space="preserve"> </w:t>
      </w:r>
      <w:r w:rsidR="00B91732">
        <w:rPr>
          <w:rFonts w:hint="eastAsia"/>
          <w:b/>
          <w:bCs/>
        </w:rPr>
        <w:t>1</w:t>
      </w:r>
      <w:r w:rsidR="00B96EBA">
        <w:rPr>
          <w:b/>
          <w:bCs/>
        </w:rPr>
        <w:t>3</w:t>
      </w:r>
    </w:p>
    <w:p w:rsidR="008747D7" w:rsidRDefault="008747D7" w:rsidP="004C4B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6361"/>
      </w:tblGrid>
      <w:tr w:rsidR="008747D7" w:rsidTr="00537F7F">
        <w:tc>
          <w:tcPr>
            <w:tcW w:w="1166" w:type="pct"/>
            <w:shd w:val="clear" w:color="auto" w:fill="auto"/>
          </w:tcPr>
          <w:p w:rsidR="008747D7" w:rsidRPr="00537F7F" w:rsidRDefault="00537F7F" w:rsidP="004C4BA6">
            <w:pPr>
              <w:rPr>
                <w:b/>
                <w:bCs/>
              </w:rPr>
            </w:pPr>
            <w:r w:rsidRPr="00537F7F">
              <w:rPr>
                <w:rFonts w:hint="eastAsia"/>
                <w:b/>
                <w:bCs/>
              </w:rPr>
              <w:t>Author</w:t>
            </w:r>
            <w:r w:rsidR="008747D7" w:rsidRPr="00537F7F">
              <w:rPr>
                <w:rFonts w:hint="eastAsia"/>
                <w:b/>
                <w:bCs/>
              </w:rPr>
              <w:t>:</w:t>
            </w:r>
          </w:p>
        </w:tc>
        <w:tc>
          <w:tcPr>
            <w:tcW w:w="3834" w:type="pct"/>
            <w:shd w:val="clear" w:color="auto" w:fill="auto"/>
          </w:tcPr>
          <w:p w:rsidR="008747D7" w:rsidRDefault="003E24F9" w:rsidP="00537F7F">
            <w:r>
              <w:rPr>
                <w:rFonts w:hint="eastAsia"/>
              </w:rPr>
              <w:t>蕭彧</w:t>
            </w:r>
            <w:r w:rsidR="008747D7">
              <w:rPr>
                <w:rFonts w:hint="eastAsia"/>
              </w:rPr>
              <w:t xml:space="preserve"> (</w:t>
            </w:r>
            <w:hyperlink r:id="rId8" w:history="1">
              <w:r w:rsidRPr="00BF2190">
                <w:rPr>
                  <w:rStyle w:val="a4"/>
                </w:rPr>
                <w:t>r11922138</w:t>
              </w:r>
              <w:r w:rsidRPr="00BF2190">
                <w:rPr>
                  <w:rStyle w:val="a4"/>
                  <w:rFonts w:hint="eastAsia"/>
                </w:rPr>
                <w:t>@ntu.edu.tw</w:t>
              </w:r>
            </w:hyperlink>
            <w:r w:rsidR="008747D7">
              <w:rPr>
                <w:rFonts w:hint="eastAsia"/>
              </w:rPr>
              <w:t>)</w:t>
            </w:r>
          </w:p>
        </w:tc>
      </w:tr>
      <w:tr w:rsidR="00537F7F" w:rsidTr="00537F7F">
        <w:tc>
          <w:tcPr>
            <w:tcW w:w="1166" w:type="pct"/>
            <w:shd w:val="clear" w:color="auto" w:fill="auto"/>
          </w:tcPr>
          <w:p w:rsidR="00537F7F" w:rsidRPr="00537F7F" w:rsidRDefault="00537F7F" w:rsidP="004C4BA6">
            <w:pPr>
              <w:rPr>
                <w:b/>
                <w:bCs/>
              </w:rPr>
            </w:pPr>
            <w:r w:rsidRPr="00537F7F">
              <w:rPr>
                <w:rFonts w:hint="eastAsia"/>
                <w:b/>
                <w:bCs/>
              </w:rPr>
              <w:t>Student ID</w:t>
            </w:r>
          </w:p>
        </w:tc>
        <w:tc>
          <w:tcPr>
            <w:tcW w:w="3834" w:type="pct"/>
            <w:shd w:val="clear" w:color="auto" w:fill="auto"/>
          </w:tcPr>
          <w:p w:rsidR="00537F7F" w:rsidRDefault="003E24F9" w:rsidP="00537F7F">
            <w:r>
              <w:t>R11922138</w:t>
            </w:r>
          </w:p>
        </w:tc>
      </w:tr>
      <w:tr w:rsidR="00537F7F" w:rsidTr="00537F7F">
        <w:tc>
          <w:tcPr>
            <w:tcW w:w="1166" w:type="pct"/>
            <w:shd w:val="clear" w:color="auto" w:fill="auto"/>
          </w:tcPr>
          <w:p w:rsidR="00537F7F" w:rsidRPr="00537F7F" w:rsidRDefault="00537F7F" w:rsidP="004C4BA6">
            <w:pPr>
              <w:rPr>
                <w:b/>
                <w:bCs/>
              </w:rPr>
            </w:pPr>
            <w:r w:rsidRPr="00537F7F">
              <w:rPr>
                <w:rFonts w:hint="eastAsia"/>
                <w:b/>
                <w:bCs/>
              </w:rPr>
              <w:t>Department</w:t>
            </w:r>
          </w:p>
        </w:tc>
        <w:tc>
          <w:tcPr>
            <w:tcW w:w="3834" w:type="pct"/>
            <w:shd w:val="clear" w:color="auto" w:fill="auto"/>
          </w:tcPr>
          <w:p w:rsidR="00537F7F" w:rsidRDefault="003E24F9" w:rsidP="00537F7F">
            <w:r>
              <w:rPr>
                <w:rFonts w:hint="eastAsia"/>
              </w:rPr>
              <w:t>C</w:t>
            </w:r>
            <w:r>
              <w:t>omputer Science</w:t>
            </w:r>
          </w:p>
        </w:tc>
      </w:tr>
    </w:tbl>
    <w:p w:rsidR="00F47B8C" w:rsidRDefault="00F47B8C" w:rsidP="008747D7"/>
    <w:p w:rsidR="008747D7" w:rsidRPr="00F47B8C" w:rsidRDefault="00687A99" w:rsidP="00687A99">
      <w:pPr>
        <w:pStyle w:val="1"/>
      </w:pPr>
      <w:r>
        <w:rPr>
          <w:rFonts w:hint="eastAsia"/>
        </w:rPr>
        <w:t xml:space="preserve">Problem and </w:t>
      </w:r>
      <w:r w:rsidR="008747D7" w:rsidRPr="00F47B8C">
        <w:rPr>
          <w:rFonts w:hint="eastAsia"/>
        </w:rPr>
        <w:t>Proposed Appro</w:t>
      </w:r>
      <w:r w:rsidR="002B13D9">
        <w:rPr>
          <w:rFonts w:hint="eastAsia"/>
        </w:rPr>
        <w:t>ach</w:t>
      </w:r>
    </w:p>
    <w:p w:rsidR="00B43002" w:rsidRDefault="00AE7F48">
      <w:pPr>
        <w:rPr>
          <w:sz w:val="20"/>
          <w:szCs w:val="20"/>
        </w:rPr>
      </w:pPr>
      <w:r>
        <w:rPr>
          <w:sz w:val="20"/>
          <w:szCs w:val="20"/>
        </w:rPr>
        <w:t>This program</w:t>
      </w:r>
      <w:r w:rsidR="00193C70">
        <w:rPr>
          <w:sz w:val="20"/>
          <w:szCs w:val="20"/>
        </w:rPr>
        <w:t>ming exercise</w:t>
      </w:r>
      <w:r>
        <w:rPr>
          <w:sz w:val="20"/>
          <w:szCs w:val="20"/>
        </w:rPr>
        <w:t xml:space="preserve"> is </w:t>
      </w:r>
      <w:r w:rsidR="00B43002">
        <w:rPr>
          <w:rFonts w:hint="eastAsia"/>
          <w:sz w:val="20"/>
          <w:szCs w:val="20"/>
        </w:rPr>
        <w:t>t</w:t>
      </w:r>
      <w:r w:rsidR="00B43002">
        <w:rPr>
          <w:sz w:val="20"/>
          <w:szCs w:val="20"/>
        </w:rPr>
        <w:t xml:space="preserve">o </w:t>
      </w:r>
      <w:r w:rsidR="0010020C">
        <w:rPr>
          <w:sz w:val="20"/>
          <w:szCs w:val="20"/>
        </w:rPr>
        <w:t xml:space="preserve">write the </w:t>
      </w:r>
      <w:proofErr w:type="spellStart"/>
      <w:r w:rsidR="001126DA">
        <w:rPr>
          <w:sz w:val="20"/>
          <w:szCs w:val="20"/>
        </w:rPr>
        <w:t>mpi</w:t>
      </w:r>
      <w:proofErr w:type="spellEnd"/>
      <w:r w:rsidR="001126DA">
        <w:rPr>
          <w:sz w:val="20"/>
          <w:szCs w:val="20"/>
        </w:rPr>
        <w:t xml:space="preserve"> version of </w:t>
      </w:r>
      <w:r w:rsidR="0010020C">
        <w:rPr>
          <w:sz w:val="20"/>
          <w:szCs w:val="20"/>
        </w:rPr>
        <w:t>John Conway’s game of life</w:t>
      </w:r>
      <w:r w:rsidR="001126DA">
        <w:rPr>
          <w:sz w:val="20"/>
          <w:szCs w:val="20"/>
        </w:rPr>
        <w:t>.</w:t>
      </w:r>
      <w:r w:rsidR="00A26688">
        <w:rPr>
          <w:sz w:val="20"/>
          <w:szCs w:val="20"/>
        </w:rPr>
        <w:t xml:space="preserve"> The rules in textbook is a little ambiguous. The clearer rules are as follows:</w:t>
      </w:r>
    </w:p>
    <w:p w:rsidR="00A26688" w:rsidRPr="00A26688" w:rsidRDefault="00A26688" w:rsidP="00A26688">
      <w:pPr>
        <w:rPr>
          <w:sz w:val="20"/>
          <w:szCs w:val="20"/>
        </w:rPr>
      </w:pPr>
      <w:r w:rsidRPr="00A26688">
        <w:rPr>
          <w:sz w:val="20"/>
          <w:szCs w:val="20"/>
        </w:rPr>
        <w:t>Initially, there is a grid with some cells which may be alive or dead.</w:t>
      </w:r>
      <w:r w:rsidR="002273F3">
        <w:rPr>
          <w:sz w:val="20"/>
          <w:szCs w:val="20"/>
        </w:rPr>
        <w:t xml:space="preserve"> T</w:t>
      </w:r>
      <w:r w:rsidRPr="00A26688">
        <w:rPr>
          <w:sz w:val="20"/>
          <w:szCs w:val="20"/>
        </w:rPr>
        <w:t xml:space="preserve">he next generation of cells </w:t>
      </w:r>
      <w:r w:rsidR="00A011A9">
        <w:rPr>
          <w:sz w:val="20"/>
          <w:szCs w:val="20"/>
        </w:rPr>
        <w:t xml:space="preserve">are </w:t>
      </w:r>
      <w:r w:rsidRPr="00A26688">
        <w:rPr>
          <w:sz w:val="20"/>
          <w:szCs w:val="20"/>
        </w:rPr>
        <w:t>based on the following rules: </w:t>
      </w:r>
    </w:p>
    <w:p w:rsidR="00A26688" w:rsidRPr="00A26688" w:rsidRDefault="00A26688" w:rsidP="00A26688">
      <w:pPr>
        <w:pStyle w:val="ab"/>
        <w:numPr>
          <w:ilvl w:val="0"/>
          <w:numId w:val="9"/>
        </w:numPr>
        <w:ind w:leftChars="0"/>
        <w:rPr>
          <w:sz w:val="20"/>
          <w:szCs w:val="20"/>
        </w:rPr>
      </w:pPr>
      <w:r w:rsidRPr="00A26688">
        <w:rPr>
          <w:sz w:val="20"/>
          <w:szCs w:val="20"/>
        </w:rPr>
        <w:t>Any live cell with fewer than two live neighbors dies as if caused by underpopulation.</w:t>
      </w:r>
    </w:p>
    <w:p w:rsidR="00A26688" w:rsidRPr="00A26688" w:rsidRDefault="00A26688" w:rsidP="00A26688">
      <w:pPr>
        <w:pStyle w:val="ab"/>
        <w:numPr>
          <w:ilvl w:val="0"/>
          <w:numId w:val="9"/>
        </w:numPr>
        <w:ind w:leftChars="0"/>
        <w:rPr>
          <w:sz w:val="20"/>
          <w:szCs w:val="20"/>
        </w:rPr>
      </w:pPr>
      <w:r w:rsidRPr="00A26688">
        <w:rPr>
          <w:sz w:val="20"/>
          <w:szCs w:val="20"/>
        </w:rPr>
        <w:t>Any live cell with two or three live neighbors lives on to the next generation.</w:t>
      </w:r>
    </w:p>
    <w:p w:rsidR="00A26688" w:rsidRPr="00A26688" w:rsidRDefault="00A26688" w:rsidP="00A26688">
      <w:pPr>
        <w:pStyle w:val="ab"/>
        <w:numPr>
          <w:ilvl w:val="0"/>
          <w:numId w:val="9"/>
        </w:numPr>
        <w:ind w:leftChars="0"/>
        <w:rPr>
          <w:sz w:val="20"/>
          <w:szCs w:val="20"/>
        </w:rPr>
      </w:pPr>
      <w:r w:rsidRPr="00A26688">
        <w:rPr>
          <w:sz w:val="20"/>
          <w:szCs w:val="20"/>
        </w:rPr>
        <w:t>Any live cell with more than three live neighbors dies, as if by overpopulation.</w:t>
      </w:r>
    </w:p>
    <w:p w:rsidR="00A26688" w:rsidRPr="00A26688" w:rsidRDefault="00A26688" w:rsidP="00A26688">
      <w:pPr>
        <w:pStyle w:val="ab"/>
        <w:numPr>
          <w:ilvl w:val="0"/>
          <w:numId w:val="9"/>
        </w:numPr>
        <w:ind w:leftChars="0"/>
        <w:rPr>
          <w:sz w:val="20"/>
          <w:szCs w:val="20"/>
        </w:rPr>
      </w:pPr>
      <w:r w:rsidRPr="00A26688">
        <w:rPr>
          <w:sz w:val="20"/>
          <w:szCs w:val="20"/>
        </w:rPr>
        <w:t>Any dead cell with exactly three live neighbors becomes a live cell, as if by reproduction.</w:t>
      </w:r>
    </w:p>
    <w:p w:rsidR="00537195" w:rsidRDefault="00537195">
      <w:pPr>
        <w:rPr>
          <w:color w:val="FF0000"/>
          <w:sz w:val="20"/>
          <w:szCs w:val="20"/>
        </w:rPr>
      </w:pPr>
    </w:p>
    <w:p w:rsidR="00537195" w:rsidRPr="00537195" w:rsidRDefault="00537195">
      <w:pPr>
        <w:rPr>
          <w:rFonts w:hint="eastAsia"/>
          <w:sz w:val="20"/>
          <w:szCs w:val="20"/>
        </w:rPr>
      </w:pPr>
      <w:r>
        <w:rPr>
          <w:rFonts w:hint="eastAsia"/>
          <w:sz w:val="20"/>
          <w:szCs w:val="20"/>
        </w:rPr>
        <w:t>S</w:t>
      </w:r>
      <w:r>
        <w:rPr>
          <w:sz w:val="20"/>
          <w:szCs w:val="20"/>
        </w:rPr>
        <w:t>ince each iteration needs previous iteration’s output, the functional partitional is weak in this case. I choose domain partition to spread task</w:t>
      </w:r>
      <w:r w:rsidR="00EA249D">
        <w:rPr>
          <w:sz w:val="20"/>
          <w:szCs w:val="20"/>
        </w:rPr>
        <w:t>s</w:t>
      </w:r>
      <w:r>
        <w:rPr>
          <w:sz w:val="20"/>
          <w:szCs w:val="20"/>
        </w:rPr>
        <w:t xml:space="preserve"> between processors. </w:t>
      </w:r>
      <w:r w:rsidR="00EA249D">
        <w:rPr>
          <w:sz w:val="20"/>
          <w:szCs w:val="20"/>
        </w:rPr>
        <w:t xml:space="preserve">I use </w:t>
      </w:r>
      <w:proofErr w:type="spellStart"/>
      <w:r w:rsidR="00EA249D">
        <w:rPr>
          <w:sz w:val="20"/>
          <w:szCs w:val="20"/>
        </w:rPr>
        <w:t>rowwise</w:t>
      </w:r>
      <w:proofErr w:type="spellEnd"/>
      <w:r w:rsidR="00EA249D">
        <w:rPr>
          <w:sz w:val="20"/>
          <w:szCs w:val="20"/>
        </w:rPr>
        <w:t xml:space="preserve"> block striped to decompose the big state matrix to small sub matrices.</w:t>
      </w:r>
      <w:r w:rsidR="006263C0">
        <w:rPr>
          <w:sz w:val="20"/>
          <w:szCs w:val="20"/>
        </w:rPr>
        <w:t xml:space="preserve"> Each processor </w:t>
      </w:r>
      <w:proofErr w:type="gramStart"/>
      <w:r w:rsidR="006263C0">
        <w:rPr>
          <w:sz w:val="20"/>
          <w:szCs w:val="20"/>
        </w:rPr>
        <w:t>calculate</w:t>
      </w:r>
      <w:proofErr w:type="gramEnd"/>
      <w:r w:rsidR="006263C0">
        <w:rPr>
          <w:sz w:val="20"/>
          <w:szCs w:val="20"/>
        </w:rPr>
        <w:t xml:space="preserve"> its own state matrix. </w:t>
      </w:r>
    </w:p>
    <w:p w:rsidR="002B13D9" w:rsidRPr="00F47B8C" w:rsidRDefault="002B13D9" w:rsidP="002B13D9">
      <w:pPr>
        <w:pStyle w:val="1"/>
      </w:pPr>
      <w:r>
        <w:rPr>
          <w:rFonts w:hint="eastAsia"/>
        </w:rPr>
        <w:t>Theoretical Analysis Model</w:t>
      </w:r>
    </w:p>
    <w:p w:rsidR="006E00C1" w:rsidRDefault="00F3397C" w:rsidP="008C4A85">
      <w:pPr>
        <w:rPr>
          <w:sz w:val="20"/>
          <w:szCs w:val="20"/>
        </w:rPr>
      </w:pPr>
      <w:proofErr w:type="spellStart"/>
      <w:r>
        <w:rPr>
          <w:sz w:val="20"/>
          <w:szCs w:val="20"/>
        </w:rPr>
        <w:t>mpfr_d</w:t>
      </w:r>
      <w:proofErr w:type="spellEnd"/>
      <w:r w:rsidR="008C4A85" w:rsidRPr="00284DAC">
        <w:rPr>
          <w:sz w:val="20"/>
          <w:szCs w:val="20"/>
        </w:rPr>
        <w:t xml:space="preserve"> </w:t>
      </w:r>
      <w:r w:rsidR="008C4A85" w:rsidRPr="008C4A85">
        <w:rPr>
          <w:sz w:val="20"/>
          <w:szCs w:val="20"/>
        </w:rPr>
        <w:t xml:space="preserve">is time needed to </w:t>
      </w:r>
      <w:r w:rsidR="00284DAC">
        <w:rPr>
          <w:sz w:val="20"/>
          <w:szCs w:val="20"/>
        </w:rPr>
        <w:t xml:space="preserve">do </w:t>
      </w:r>
      <w:proofErr w:type="spellStart"/>
      <w:r w:rsidR="00284DAC">
        <w:rPr>
          <w:sz w:val="20"/>
          <w:szCs w:val="20"/>
        </w:rPr>
        <w:t>mpfr</w:t>
      </w:r>
      <w:proofErr w:type="spellEnd"/>
      <w:r w:rsidR="00284DAC">
        <w:rPr>
          <w:sz w:val="20"/>
          <w:szCs w:val="20"/>
        </w:rPr>
        <w:t xml:space="preserve"> divide</w:t>
      </w:r>
    </w:p>
    <w:p w:rsidR="00284DAC" w:rsidRPr="00284DAC" w:rsidRDefault="00F3397C" w:rsidP="008C4A85">
      <w:pPr>
        <w:rPr>
          <w:sz w:val="20"/>
          <w:szCs w:val="20"/>
        </w:rPr>
      </w:pPr>
      <w:proofErr w:type="spellStart"/>
      <w:r>
        <w:rPr>
          <w:sz w:val="20"/>
          <w:szCs w:val="20"/>
        </w:rPr>
        <w:t>mpft_a</w:t>
      </w:r>
      <w:proofErr w:type="spellEnd"/>
      <w:r w:rsidR="00284DAC">
        <w:rPr>
          <w:sz w:val="20"/>
          <w:szCs w:val="20"/>
        </w:rPr>
        <w:t xml:space="preserve"> is time needed to do </w:t>
      </w:r>
      <w:proofErr w:type="spellStart"/>
      <w:r w:rsidR="00284DAC">
        <w:rPr>
          <w:sz w:val="20"/>
          <w:szCs w:val="20"/>
        </w:rPr>
        <w:t>mpfr</w:t>
      </w:r>
      <w:proofErr w:type="spellEnd"/>
      <w:r w:rsidR="00284DAC">
        <w:rPr>
          <w:sz w:val="20"/>
          <w:szCs w:val="20"/>
        </w:rPr>
        <w:t xml:space="preserve"> add</w:t>
      </w:r>
    </w:p>
    <w:p w:rsidR="00900315" w:rsidRDefault="00900315" w:rsidP="008C4A85">
      <w:pPr>
        <w:rPr>
          <w:sz w:val="20"/>
          <w:szCs w:val="20"/>
        </w:rPr>
      </w:pPr>
      <w:r w:rsidRPr="00543D16">
        <w:rPr>
          <w:sz w:val="20"/>
          <w:szCs w:val="20"/>
        </w:rPr>
        <w:sym w:font="Symbol" w:char="F06C"/>
      </w:r>
      <w:r>
        <w:rPr>
          <w:sz w:val="20"/>
          <w:szCs w:val="20"/>
        </w:rPr>
        <w:t xml:space="preserve"> is the message latency</w:t>
      </w:r>
    </w:p>
    <w:p w:rsidR="000A6256" w:rsidRDefault="000A6256" w:rsidP="008C4A85">
      <w:pPr>
        <w:rPr>
          <w:sz w:val="20"/>
          <w:szCs w:val="20"/>
        </w:rPr>
      </w:pPr>
      <w:r w:rsidRPr="00543D16">
        <w:rPr>
          <w:sz w:val="20"/>
          <w:szCs w:val="20"/>
        </w:rPr>
        <w:t>β</w:t>
      </w:r>
      <w:r>
        <w:rPr>
          <w:sz w:val="20"/>
          <w:szCs w:val="20"/>
        </w:rPr>
        <w:t xml:space="preserve"> is network bandwidth</w:t>
      </w:r>
    </w:p>
    <w:p w:rsidR="006E00C1" w:rsidRPr="00585902" w:rsidRDefault="008C4A85" w:rsidP="008C4A85">
      <w:pPr>
        <w:rPr>
          <w:sz w:val="20"/>
          <w:szCs w:val="20"/>
        </w:rPr>
      </w:pPr>
      <w:r w:rsidRPr="008C4A85">
        <w:rPr>
          <w:sz w:val="20"/>
          <w:szCs w:val="20"/>
        </w:rPr>
        <w:t xml:space="preserve">Sequential execution time: </w:t>
      </w:r>
      <w:r w:rsidR="004C2EB9">
        <w:rPr>
          <w:sz w:val="20"/>
          <w:szCs w:val="20"/>
        </w:rPr>
        <w:t>(</w:t>
      </w:r>
      <w:r w:rsidR="00284DAC">
        <w:rPr>
          <w:sz w:val="20"/>
          <w:szCs w:val="20"/>
        </w:rPr>
        <w:t>n</w:t>
      </w:r>
      <w:r w:rsidR="004C2EB9">
        <w:rPr>
          <w:sz w:val="20"/>
          <w:szCs w:val="20"/>
        </w:rPr>
        <w:t xml:space="preserve"> - </w:t>
      </w:r>
      <w:proofErr w:type="gramStart"/>
      <w:r w:rsidR="004C2EB9">
        <w:rPr>
          <w:sz w:val="20"/>
          <w:szCs w:val="20"/>
        </w:rPr>
        <w:t>1)</w:t>
      </w:r>
      <w:r w:rsidR="00F3397C">
        <w:rPr>
          <w:sz w:val="20"/>
          <w:szCs w:val="20"/>
        </w:rPr>
        <w:t>(</w:t>
      </w:r>
      <w:proofErr w:type="spellStart"/>
      <w:proofErr w:type="gramEnd"/>
      <w:r w:rsidR="00F3397C">
        <w:rPr>
          <w:sz w:val="20"/>
          <w:szCs w:val="20"/>
        </w:rPr>
        <w:t>mpft_a</w:t>
      </w:r>
      <w:proofErr w:type="spellEnd"/>
      <w:r w:rsidR="00284DAC">
        <w:rPr>
          <w:sz w:val="20"/>
          <w:szCs w:val="20"/>
        </w:rPr>
        <w:t xml:space="preserve"> + </w:t>
      </w:r>
      <w:proofErr w:type="spellStart"/>
      <w:r w:rsidR="00F3397C">
        <w:rPr>
          <w:sz w:val="20"/>
          <w:szCs w:val="20"/>
        </w:rPr>
        <w:t>mpfr_d</w:t>
      </w:r>
      <w:proofErr w:type="spellEnd"/>
      <w:r w:rsidR="00284DAC">
        <w:rPr>
          <w:sz w:val="20"/>
          <w:szCs w:val="20"/>
        </w:rPr>
        <w:t>)</w:t>
      </w:r>
    </w:p>
    <w:p w:rsidR="006E00C1" w:rsidRDefault="00DF2B4F" w:rsidP="008C4A85">
      <w:pPr>
        <w:rPr>
          <w:sz w:val="20"/>
          <w:szCs w:val="20"/>
        </w:rPr>
      </w:pPr>
      <w:r>
        <w:rPr>
          <w:sz w:val="20"/>
          <w:szCs w:val="20"/>
        </w:rPr>
        <w:t>Reduction</w:t>
      </w:r>
      <w:r w:rsidR="008C4A85" w:rsidRPr="008C4A85">
        <w:rPr>
          <w:sz w:val="20"/>
          <w:szCs w:val="20"/>
        </w:rPr>
        <w:t xml:space="preserve"> time: </w:t>
      </w:r>
      <w:r w:rsidR="000A6256">
        <w:rPr>
          <w:sz w:val="20"/>
          <w:szCs w:val="20"/>
        </w:rPr>
        <w:t>(</w:t>
      </w:r>
      <w:r w:rsidR="006E00C1" w:rsidRPr="008C4A85">
        <w:rPr>
          <w:rFonts w:hint="eastAsia"/>
          <w:i/>
          <w:iCs/>
          <w:sz w:val="20"/>
          <w:szCs w:val="20"/>
        </w:rPr>
        <w:sym w:font="Symbol" w:char="F06C"/>
      </w:r>
      <w:r w:rsidR="000A6256">
        <w:rPr>
          <w:sz w:val="20"/>
          <w:szCs w:val="20"/>
        </w:rPr>
        <w:t xml:space="preserve"> + d/</w:t>
      </w:r>
      <w:r w:rsidR="000A6256" w:rsidRPr="00543D16">
        <w:rPr>
          <w:sz w:val="20"/>
          <w:szCs w:val="20"/>
        </w:rPr>
        <w:t>β</w:t>
      </w:r>
      <w:r w:rsidR="000A6256" w:rsidRPr="000A6256">
        <w:rPr>
          <w:sz w:val="20"/>
          <w:szCs w:val="20"/>
        </w:rPr>
        <w:t>)</w:t>
      </w:r>
      <w:r w:rsidR="008C4A85" w:rsidRPr="000A6256">
        <w:rPr>
          <w:sz w:val="20"/>
          <w:szCs w:val="20"/>
        </w:rPr>
        <w:t xml:space="preserve"> </w:t>
      </w:r>
      <w:r w:rsidR="006E00C1" w:rsidRPr="008C4A85">
        <w:rPr>
          <w:rFonts w:hint="eastAsia"/>
          <w:sz w:val="20"/>
          <w:szCs w:val="20"/>
        </w:rPr>
        <w:sym w:font="Symbol" w:char="F0E9"/>
      </w:r>
      <w:r w:rsidR="008C4A85" w:rsidRPr="008C4A85">
        <w:rPr>
          <w:sz w:val="20"/>
          <w:szCs w:val="20"/>
        </w:rPr>
        <w:t xml:space="preserve">log </w:t>
      </w:r>
      <w:r w:rsidR="008C4A85" w:rsidRPr="008C4A85">
        <w:rPr>
          <w:i/>
          <w:iCs/>
          <w:sz w:val="20"/>
          <w:szCs w:val="20"/>
        </w:rPr>
        <w:t>p</w:t>
      </w:r>
      <w:r w:rsidR="006E00C1" w:rsidRPr="008C4A85">
        <w:rPr>
          <w:rFonts w:hint="eastAsia"/>
          <w:sz w:val="20"/>
          <w:szCs w:val="20"/>
        </w:rPr>
        <w:sym w:font="Symbol" w:char="F0F9"/>
      </w:r>
    </w:p>
    <w:p w:rsidR="00B7472B" w:rsidRPr="00C5160F" w:rsidRDefault="00DF2B4F" w:rsidP="003A236E">
      <w:pPr>
        <w:rPr>
          <w:sz w:val="20"/>
          <w:szCs w:val="20"/>
        </w:rPr>
      </w:pPr>
      <w:r w:rsidRPr="00DF2B4F">
        <w:rPr>
          <w:sz w:val="20"/>
          <w:szCs w:val="20"/>
        </w:rPr>
        <w:t>Expected execution time:</w:t>
      </w:r>
      <w:r w:rsidR="00585902">
        <w:rPr>
          <w:sz w:val="20"/>
          <w:szCs w:val="20"/>
        </w:rPr>
        <w:t xml:space="preserve"> </w:t>
      </w:r>
      <w:r w:rsidR="00C5160F" w:rsidRPr="008C4A85">
        <w:rPr>
          <w:rFonts w:hint="eastAsia"/>
          <w:sz w:val="20"/>
          <w:szCs w:val="20"/>
        </w:rPr>
        <w:sym w:font="Symbol" w:char="F0E9"/>
      </w:r>
      <w:r w:rsidR="00C5160F">
        <w:rPr>
          <w:sz w:val="20"/>
          <w:szCs w:val="20"/>
        </w:rPr>
        <w:t xml:space="preserve">(n - </w:t>
      </w:r>
      <w:proofErr w:type="gramStart"/>
      <w:r w:rsidR="00C5160F">
        <w:rPr>
          <w:sz w:val="20"/>
          <w:szCs w:val="20"/>
        </w:rPr>
        <w:t>1)(</w:t>
      </w:r>
      <w:proofErr w:type="spellStart"/>
      <w:proofErr w:type="gramEnd"/>
      <w:r w:rsidR="00C5160F">
        <w:rPr>
          <w:sz w:val="20"/>
          <w:szCs w:val="20"/>
        </w:rPr>
        <w:t>mpft_a</w:t>
      </w:r>
      <w:proofErr w:type="spellEnd"/>
      <w:r w:rsidR="00C5160F">
        <w:rPr>
          <w:sz w:val="20"/>
          <w:szCs w:val="20"/>
        </w:rPr>
        <w:t xml:space="preserve"> + </w:t>
      </w:r>
      <w:proofErr w:type="spellStart"/>
      <w:r w:rsidR="00C5160F">
        <w:rPr>
          <w:sz w:val="20"/>
          <w:szCs w:val="20"/>
        </w:rPr>
        <w:t>mpfr_d</w:t>
      </w:r>
      <w:proofErr w:type="spellEnd"/>
      <w:r w:rsidR="00C5160F">
        <w:rPr>
          <w:sz w:val="20"/>
          <w:szCs w:val="20"/>
        </w:rPr>
        <w:t>)</w:t>
      </w:r>
      <w:r w:rsidR="00C5160F">
        <w:rPr>
          <w:rFonts w:hint="eastAsia"/>
          <w:sz w:val="20"/>
          <w:szCs w:val="20"/>
        </w:rPr>
        <w:t>/</w:t>
      </w:r>
      <w:r w:rsidR="00C5160F">
        <w:rPr>
          <w:sz w:val="20"/>
          <w:szCs w:val="20"/>
        </w:rPr>
        <w:t>p</w:t>
      </w:r>
      <w:r w:rsidR="00C5160F" w:rsidRPr="008C4A85">
        <w:rPr>
          <w:rFonts w:hint="eastAsia"/>
          <w:sz w:val="20"/>
          <w:szCs w:val="20"/>
        </w:rPr>
        <w:sym w:font="Symbol" w:char="F0F9"/>
      </w:r>
      <w:r w:rsidR="00C5160F">
        <w:rPr>
          <w:sz w:val="20"/>
          <w:szCs w:val="20"/>
        </w:rPr>
        <w:t xml:space="preserve"> + (</w:t>
      </w:r>
      <w:r w:rsidR="00C5160F" w:rsidRPr="008C4A85">
        <w:rPr>
          <w:rFonts w:hint="eastAsia"/>
          <w:i/>
          <w:iCs/>
          <w:sz w:val="20"/>
          <w:szCs w:val="20"/>
        </w:rPr>
        <w:sym w:font="Symbol" w:char="F06C"/>
      </w:r>
      <w:r w:rsidR="00C5160F">
        <w:rPr>
          <w:sz w:val="20"/>
          <w:szCs w:val="20"/>
        </w:rPr>
        <w:t xml:space="preserve"> + d/</w:t>
      </w:r>
      <w:r w:rsidR="00C5160F" w:rsidRPr="00543D16">
        <w:rPr>
          <w:sz w:val="20"/>
          <w:szCs w:val="20"/>
        </w:rPr>
        <w:t>β</w:t>
      </w:r>
      <w:r w:rsidR="00C5160F" w:rsidRPr="000A6256">
        <w:rPr>
          <w:sz w:val="20"/>
          <w:szCs w:val="20"/>
        </w:rPr>
        <w:t xml:space="preserve">) </w:t>
      </w:r>
      <w:r w:rsidR="00C5160F" w:rsidRPr="008C4A85">
        <w:rPr>
          <w:rFonts w:hint="eastAsia"/>
          <w:sz w:val="20"/>
          <w:szCs w:val="20"/>
        </w:rPr>
        <w:sym w:font="Symbol" w:char="F0E9"/>
      </w:r>
      <w:r w:rsidR="00C5160F" w:rsidRPr="008C4A85">
        <w:rPr>
          <w:sz w:val="20"/>
          <w:szCs w:val="20"/>
        </w:rPr>
        <w:t xml:space="preserve">log </w:t>
      </w:r>
      <w:r w:rsidR="00C5160F" w:rsidRPr="008C4A85">
        <w:rPr>
          <w:i/>
          <w:iCs/>
          <w:sz w:val="20"/>
          <w:szCs w:val="20"/>
        </w:rPr>
        <w:t>p</w:t>
      </w:r>
      <w:r w:rsidR="00C5160F" w:rsidRPr="008C4A85">
        <w:rPr>
          <w:rFonts w:hint="eastAsia"/>
          <w:sz w:val="20"/>
          <w:szCs w:val="20"/>
        </w:rPr>
        <w:sym w:font="Symbol" w:char="F0F9"/>
      </w:r>
      <w:r w:rsidR="00C5160F">
        <w:rPr>
          <w:sz w:val="20"/>
          <w:szCs w:val="20"/>
        </w:rPr>
        <w:t xml:space="preserve"> + (</w:t>
      </w:r>
      <w:proofErr w:type="spellStart"/>
      <w:r w:rsidR="00C5160F">
        <w:rPr>
          <w:sz w:val="20"/>
          <w:szCs w:val="20"/>
        </w:rPr>
        <w:t>mpft_a</w:t>
      </w:r>
      <w:proofErr w:type="spellEnd"/>
      <w:r w:rsidR="00C5160F">
        <w:rPr>
          <w:sz w:val="20"/>
          <w:szCs w:val="20"/>
        </w:rPr>
        <w:t>)</w:t>
      </w:r>
      <w:r w:rsidR="00C5160F" w:rsidRPr="00C5160F">
        <w:rPr>
          <w:rFonts w:hint="eastAsia"/>
          <w:sz w:val="20"/>
          <w:szCs w:val="20"/>
        </w:rPr>
        <w:t xml:space="preserve"> </w:t>
      </w:r>
      <w:r w:rsidR="00C5160F" w:rsidRPr="008C4A85">
        <w:rPr>
          <w:rFonts w:hint="eastAsia"/>
          <w:sz w:val="20"/>
          <w:szCs w:val="20"/>
        </w:rPr>
        <w:sym w:font="Symbol" w:char="F0E9"/>
      </w:r>
      <w:r w:rsidR="00C5160F" w:rsidRPr="008C4A85">
        <w:rPr>
          <w:sz w:val="20"/>
          <w:szCs w:val="20"/>
        </w:rPr>
        <w:t xml:space="preserve">log </w:t>
      </w:r>
      <w:r w:rsidR="00C5160F" w:rsidRPr="008C4A85">
        <w:rPr>
          <w:i/>
          <w:iCs/>
          <w:sz w:val="20"/>
          <w:szCs w:val="20"/>
        </w:rPr>
        <w:t>p</w:t>
      </w:r>
      <w:r w:rsidR="00C5160F" w:rsidRPr="008C4A85">
        <w:rPr>
          <w:rFonts w:hint="eastAsia"/>
          <w:sz w:val="20"/>
          <w:szCs w:val="20"/>
        </w:rPr>
        <w:sym w:font="Symbol" w:char="F0F9"/>
      </w:r>
    </w:p>
    <w:p w:rsidR="00BF38B5" w:rsidRDefault="00BF38B5" w:rsidP="002B13D9">
      <w:pPr>
        <w:pStyle w:val="1"/>
      </w:pPr>
      <w:r w:rsidRPr="00F47B8C">
        <w:rPr>
          <w:rFonts w:hint="eastAsia"/>
        </w:rPr>
        <w:t>Performance Benchmark</w:t>
      </w:r>
    </w:p>
    <w:p w:rsidR="00BB19AE" w:rsidRDefault="00AC3C15" w:rsidP="00054D38">
      <w:pPr>
        <w:ind w:hanging="1"/>
        <w:rPr>
          <w:sz w:val="20"/>
          <w:szCs w:val="20"/>
        </w:rPr>
      </w:pPr>
      <w:r>
        <w:rPr>
          <w:rFonts w:hint="eastAsia"/>
          <w:sz w:val="20"/>
          <w:szCs w:val="20"/>
        </w:rPr>
        <w:t>I</w:t>
      </w:r>
      <w:r>
        <w:rPr>
          <w:sz w:val="20"/>
          <w:szCs w:val="20"/>
        </w:rPr>
        <w:t xml:space="preserve"> pick process 0’s execution time, since it need to do </w:t>
      </w:r>
      <w:r w:rsidR="007628E7">
        <w:rPr>
          <w:sz w:val="20"/>
          <w:szCs w:val="20"/>
        </w:rPr>
        <w:t xml:space="preserve">the </w:t>
      </w:r>
      <w:r w:rsidR="0046377A">
        <w:rPr>
          <w:sz w:val="20"/>
          <w:szCs w:val="20"/>
        </w:rPr>
        <w:t>gather</w:t>
      </w:r>
      <w:r>
        <w:rPr>
          <w:sz w:val="20"/>
          <w:szCs w:val="20"/>
        </w:rPr>
        <w:t>.</w:t>
      </w:r>
      <w:r w:rsidR="00AA66C2">
        <w:rPr>
          <w:sz w:val="20"/>
          <w:szCs w:val="20"/>
        </w:rPr>
        <w:t xml:space="preserve"> </w:t>
      </w:r>
      <w:r w:rsidR="00543D16">
        <w:rPr>
          <w:sz w:val="20"/>
          <w:szCs w:val="20"/>
        </w:rPr>
        <w:t>T</w:t>
      </w:r>
      <w:r w:rsidR="00AA66C2">
        <w:rPr>
          <w:sz w:val="20"/>
          <w:szCs w:val="20"/>
        </w:rPr>
        <w:t>he message latency</w:t>
      </w:r>
      <w:r w:rsidR="00543D16">
        <w:rPr>
          <w:sz w:val="20"/>
          <w:szCs w:val="20"/>
        </w:rPr>
        <w:t xml:space="preserve"> </w:t>
      </w:r>
      <w:r w:rsidR="00B93749">
        <w:rPr>
          <w:sz w:val="20"/>
          <w:szCs w:val="20"/>
        </w:rPr>
        <w:t xml:space="preserve">is </w:t>
      </w:r>
      <w:r w:rsidR="00543D16" w:rsidRPr="00543D16">
        <w:rPr>
          <w:sz w:val="20"/>
          <w:szCs w:val="20"/>
        </w:rPr>
        <w:sym w:font="Symbol" w:char="F06C"/>
      </w:r>
      <w:r w:rsidR="00543D16" w:rsidRPr="00543D16">
        <w:rPr>
          <w:sz w:val="20"/>
          <w:szCs w:val="20"/>
        </w:rPr>
        <w:t xml:space="preserve"> =</w:t>
      </w:r>
      <w:r w:rsidR="00D31265">
        <w:rPr>
          <w:sz w:val="20"/>
          <w:szCs w:val="20"/>
        </w:rPr>
        <w:t xml:space="preserve"> </w:t>
      </w:r>
      <w:r w:rsidR="00543D16" w:rsidRPr="00543D16">
        <w:rPr>
          <w:sz w:val="20"/>
          <w:szCs w:val="20"/>
        </w:rPr>
        <w:t>0.001521 sec</w:t>
      </w:r>
      <w:r w:rsidR="00AA66C2">
        <w:rPr>
          <w:sz w:val="20"/>
          <w:szCs w:val="20"/>
        </w:rPr>
        <w:t xml:space="preserve">, </w:t>
      </w:r>
      <w:r w:rsidR="00543D16">
        <w:rPr>
          <w:sz w:val="20"/>
          <w:szCs w:val="20"/>
        </w:rPr>
        <w:t xml:space="preserve">and </w:t>
      </w:r>
      <w:r w:rsidR="00AA66C2">
        <w:rPr>
          <w:sz w:val="20"/>
          <w:szCs w:val="20"/>
        </w:rPr>
        <w:t>the</w:t>
      </w:r>
      <w:r w:rsidR="00B93749">
        <w:rPr>
          <w:sz w:val="20"/>
          <w:szCs w:val="20"/>
        </w:rPr>
        <w:t xml:space="preserve"> network bandwidth is</w:t>
      </w:r>
      <w:r w:rsidR="00543D16">
        <w:rPr>
          <w:sz w:val="20"/>
          <w:szCs w:val="20"/>
        </w:rPr>
        <w:t xml:space="preserve"> </w:t>
      </w:r>
      <w:r w:rsidR="00543D16" w:rsidRPr="00543D16">
        <w:rPr>
          <w:sz w:val="20"/>
          <w:szCs w:val="20"/>
        </w:rPr>
        <w:t>β = 1658 MB/sec</w:t>
      </w:r>
    </w:p>
    <w:p w:rsidR="00F47B8C" w:rsidRDefault="00613A87" w:rsidP="00613A87">
      <w:pPr>
        <w:pStyle w:val="a5"/>
        <w:keepNext/>
        <w:jc w:val="center"/>
      </w:pPr>
      <w:r>
        <w:t xml:space="preserve">Table </w:t>
      </w:r>
      <w:fldSimple w:instr=" SEQ Table \* ARABIC ">
        <w:r>
          <w:rPr>
            <w:noProof/>
          </w:rPr>
          <w:t>1</w:t>
        </w:r>
      </w:fldSimple>
      <w:r w:rsidR="004D1617">
        <w:rPr>
          <w:rFonts w:hint="eastAsia"/>
        </w:rPr>
        <w:t xml:space="preserve">. The execution </w:t>
      </w:r>
      <w:proofErr w:type="gramStart"/>
      <w:r w:rsidR="004D1617">
        <w:rPr>
          <w:rFonts w:hint="eastAsia"/>
        </w:rPr>
        <w:t>time</w:t>
      </w:r>
      <w:proofErr w:type="gramEnd"/>
    </w:p>
    <w:tbl>
      <w:tblPr>
        <w:tblW w:w="0" w:type="auto"/>
        <w:jc w:val="center"/>
        <w:tblCellMar>
          <w:left w:w="28" w:type="dxa"/>
          <w:right w:w="28" w:type="dxa"/>
        </w:tblCellMar>
        <w:tblLook w:val="0000" w:firstRow="0" w:lastRow="0" w:firstColumn="0" w:lastColumn="0" w:noHBand="0" w:noVBand="0"/>
      </w:tblPr>
      <w:tblGrid>
        <w:gridCol w:w="1656"/>
        <w:gridCol w:w="706"/>
        <w:gridCol w:w="706"/>
        <w:gridCol w:w="706"/>
        <w:gridCol w:w="706"/>
        <w:gridCol w:w="606"/>
        <w:gridCol w:w="706"/>
        <w:gridCol w:w="806"/>
        <w:gridCol w:w="806"/>
      </w:tblGrid>
      <w:tr w:rsidR="00613A87" w:rsidRPr="004D1617" w:rsidTr="004D1617">
        <w:trPr>
          <w:trHeight w:val="3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4D1617" w:rsidRPr="004D1617" w:rsidRDefault="004D1617" w:rsidP="004D1617">
            <w:pPr>
              <w:widowControl/>
              <w:jc w:val="center"/>
              <w:rPr>
                <w:kern w:val="0"/>
                <w:sz w:val="20"/>
                <w:szCs w:val="20"/>
              </w:rPr>
            </w:pPr>
            <w:bookmarkStart w:id="0" w:name="_Hlk233458660"/>
            <w:r w:rsidRPr="004D1617">
              <w:rPr>
                <w:kern w:val="0"/>
                <w:sz w:val="20"/>
                <w:szCs w:val="20"/>
              </w:rPr>
              <w:t>P</w:t>
            </w:r>
            <w:r w:rsidR="00613A87" w:rsidRPr="004D1617">
              <w:rPr>
                <w:kern w:val="0"/>
                <w:sz w:val="20"/>
                <w:szCs w:val="20"/>
              </w:rPr>
              <w:t>rocess</w:t>
            </w:r>
            <w:r>
              <w:rPr>
                <w:rFonts w:hint="eastAsia"/>
                <w:kern w:val="0"/>
                <w:sz w:val="20"/>
                <w:szCs w:val="20"/>
              </w:rPr>
              <w:t>ors</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613A87" w:rsidP="002B13D9">
            <w:pPr>
              <w:widowControl/>
              <w:jc w:val="center"/>
              <w:rPr>
                <w:kern w:val="0"/>
                <w:sz w:val="20"/>
                <w:szCs w:val="20"/>
              </w:rPr>
            </w:pPr>
            <w:r w:rsidRPr="004D1617">
              <w:rPr>
                <w:kern w:val="0"/>
                <w:sz w:val="20"/>
                <w:szCs w:val="20"/>
              </w:rP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613A87" w:rsidP="002B13D9">
            <w:pPr>
              <w:widowControl/>
              <w:jc w:val="center"/>
              <w:rPr>
                <w:kern w:val="0"/>
                <w:sz w:val="20"/>
                <w:szCs w:val="20"/>
              </w:rPr>
            </w:pPr>
            <w:r w:rsidRPr="004D1617">
              <w:rPr>
                <w:kern w:val="0"/>
                <w:sz w:val="20"/>
                <w:szCs w:val="20"/>
              </w:rPr>
              <w:t>2</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8</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32</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64</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128</w:t>
            </w:r>
          </w:p>
        </w:tc>
      </w:tr>
      <w:tr w:rsidR="000D5D56"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D5D56" w:rsidRPr="004D1617" w:rsidRDefault="000D5D56" w:rsidP="000D5D56">
            <w:pPr>
              <w:widowControl/>
              <w:rPr>
                <w:kern w:val="0"/>
                <w:sz w:val="20"/>
                <w:szCs w:val="20"/>
              </w:rPr>
            </w:pPr>
            <w:r>
              <w:rPr>
                <w:rFonts w:hAnsi="新細明體"/>
                <w:kern w:val="0"/>
                <w:sz w:val="20"/>
                <w:szCs w:val="20"/>
              </w:rPr>
              <w:t>R</w:t>
            </w:r>
            <w:r>
              <w:rPr>
                <w:rFonts w:hAnsi="新細明體" w:hint="eastAsia"/>
                <w:kern w:val="0"/>
                <w:sz w:val="20"/>
                <w:szCs w:val="20"/>
              </w:rPr>
              <w:t>eal execution time</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6263C0" w:rsidP="000D5D56">
            <w:pPr>
              <w:widowControl/>
              <w:jc w:val="right"/>
              <w:rPr>
                <w:kern w:val="0"/>
                <w:sz w:val="20"/>
                <w:szCs w:val="20"/>
              </w:rPr>
            </w:pPr>
            <w:r w:rsidRPr="006263C0">
              <w:rPr>
                <w:kern w:val="0"/>
                <w:sz w:val="20"/>
                <w:szCs w:val="20"/>
              </w:rPr>
              <w:t>2.05646</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6263C0" w:rsidP="000D5D56">
            <w:pPr>
              <w:widowControl/>
              <w:jc w:val="right"/>
              <w:rPr>
                <w:kern w:val="0"/>
                <w:sz w:val="20"/>
                <w:szCs w:val="20"/>
              </w:rPr>
            </w:pPr>
            <w:r w:rsidRPr="006263C0">
              <w:rPr>
                <w:kern w:val="0"/>
                <w:sz w:val="20"/>
                <w:szCs w:val="20"/>
              </w:rPr>
              <w:t>1.58445</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6263C0" w:rsidP="000D5D56">
            <w:pPr>
              <w:widowControl/>
              <w:jc w:val="right"/>
              <w:rPr>
                <w:kern w:val="0"/>
                <w:sz w:val="20"/>
                <w:szCs w:val="20"/>
              </w:rPr>
            </w:pPr>
            <w:r w:rsidRPr="006263C0">
              <w:rPr>
                <w:kern w:val="0"/>
                <w:sz w:val="20"/>
                <w:szCs w:val="20"/>
              </w:rPr>
              <w:t>1.29312</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6263C0" w:rsidP="000D5D56">
            <w:pPr>
              <w:widowControl/>
              <w:jc w:val="right"/>
              <w:rPr>
                <w:kern w:val="0"/>
                <w:sz w:val="20"/>
                <w:szCs w:val="20"/>
              </w:rPr>
            </w:pPr>
            <w:r w:rsidRPr="006263C0">
              <w:rPr>
                <w:kern w:val="0"/>
                <w:sz w:val="20"/>
                <w:szCs w:val="20"/>
              </w:rPr>
              <w:t>1.17022</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46377A" w:rsidP="000D5D56">
            <w:pPr>
              <w:widowControl/>
              <w:jc w:val="right"/>
              <w:rPr>
                <w:kern w:val="0"/>
                <w:sz w:val="20"/>
                <w:szCs w:val="20"/>
              </w:rPr>
            </w:pPr>
            <w:r w:rsidRPr="0046377A">
              <w:rPr>
                <w:kern w:val="0"/>
                <w:sz w:val="20"/>
                <w:szCs w:val="20"/>
              </w:rPr>
              <w:t>1.0924</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46377A" w:rsidP="000D5D56">
            <w:pPr>
              <w:widowControl/>
              <w:jc w:val="right"/>
              <w:rPr>
                <w:kern w:val="0"/>
                <w:sz w:val="20"/>
                <w:szCs w:val="20"/>
              </w:rPr>
            </w:pPr>
            <w:r w:rsidRPr="0046377A">
              <w:rPr>
                <w:kern w:val="0"/>
                <w:sz w:val="20"/>
                <w:szCs w:val="20"/>
              </w:rPr>
              <w:t>1.54012</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46377A" w:rsidP="000D5D56">
            <w:pPr>
              <w:widowControl/>
              <w:jc w:val="right"/>
              <w:rPr>
                <w:kern w:val="0"/>
                <w:sz w:val="20"/>
                <w:szCs w:val="20"/>
              </w:rPr>
            </w:pPr>
            <w:r w:rsidRPr="0046377A">
              <w:rPr>
                <w:kern w:val="0"/>
                <w:sz w:val="20"/>
                <w:szCs w:val="20"/>
              </w:rPr>
              <w:t>0.961593</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46377A" w:rsidP="000D5D56">
            <w:pPr>
              <w:widowControl/>
              <w:jc w:val="right"/>
              <w:rPr>
                <w:kern w:val="0"/>
                <w:sz w:val="20"/>
                <w:szCs w:val="20"/>
              </w:rPr>
            </w:pPr>
            <w:r w:rsidRPr="0046377A">
              <w:rPr>
                <w:kern w:val="0"/>
                <w:sz w:val="20"/>
                <w:szCs w:val="20"/>
              </w:rPr>
              <w:t>0.970369</w:t>
            </w:r>
          </w:p>
        </w:tc>
      </w:tr>
      <w:tr w:rsidR="006D1BA4"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6D1BA4" w:rsidRPr="004D1617" w:rsidRDefault="006D1BA4" w:rsidP="006D1BA4">
            <w:pPr>
              <w:widowControl/>
              <w:rPr>
                <w:kern w:val="0"/>
                <w:sz w:val="20"/>
                <w:szCs w:val="20"/>
              </w:rPr>
            </w:pPr>
            <w:r>
              <w:rPr>
                <w:rFonts w:hAnsi="新細明體" w:hint="eastAsia"/>
                <w:kern w:val="0"/>
                <w:sz w:val="20"/>
                <w:szCs w:val="20"/>
              </w:rPr>
              <w:t>Estimate execution</w:t>
            </w:r>
            <w:r>
              <w:rPr>
                <w:rFonts w:hAnsi="新細明體"/>
                <w:kern w:val="0"/>
                <w:sz w:val="20"/>
                <w:szCs w:val="20"/>
              </w:rPr>
              <w:br/>
            </w:r>
            <w:r>
              <w:rPr>
                <w:rFonts w:hAnsi="新細明體" w:hint="eastAsia"/>
                <w:kern w:val="0"/>
                <w:sz w:val="20"/>
                <w:szCs w:val="20"/>
              </w:rPr>
              <w:t>time</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1.995</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1.45152</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1.2485</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1.0851</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1.0651</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1.0054</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0.9245</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46377A" w:rsidP="006D1BA4">
            <w:pPr>
              <w:widowControl/>
              <w:jc w:val="right"/>
              <w:rPr>
                <w:kern w:val="0"/>
                <w:sz w:val="20"/>
                <w:szCs w:val="20"/>
              </w:rPr>
            </w:pPr>
            <w:r>
              <w:rPr>
                <w:kern w:val="0"/>
                <w:sz w:val="20"/>
                <w:szCs w:val="20"/>
              </w:rPr>
              <w:t>0.9351</w:t>
            </w:r>
          </w:p>
        </w:tc>
      </w:tr>
      <w:tr w:rsidR="00BB19AE" w:rsidRPr="004D1617" w:rsidTr="00D06D6B">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BB19AE" w:rsidRPr="004D1617" w:rsidRDefault="00BB19AE" w:rsidP="00BB19AE">
            <w:pPr>
              <w:widowControl/>
              <w:rPr>
                <w:kern w:val="0"/>
                <w:sz w:val="20"/>
                <w:szCs w:val="20"/>
              </w:rPr>
            </w:pPr>
            <w:r>
              <w:rPr>
                <w:rFonts w:hint="eastAsia"/>
                <w:kern w:val="0"/>
                <w:sz w:val="20"/>
                <w:szCs w:val="20"/>
              </w:rPr>
              <w:lastRenderedPageBreak/>
              <w:t>Speedup</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40EE4" w:rsidP="00BB19AE">
            <w:pPr>
              <w:widowControl/>
              <w:jc w:val="right"/>
              <w:rPr>
                <w:kern w:val="0"/>
                <w:sz w:val="20"/>
                <w:szCs w:val="20"/>
              </w:rPr>
            </w:pPr>
            <w:r>
              <w:rPr>
                <w:rFonts w:hint="eastAsia"/>
                <w:kern w:val="0"/>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kern w:val="0"/>
                <w:sz w:val="20"/>
                <w:szCs w:val="20"/>
              </w:rPr>
              <w:t>1.298</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kern w:val="0"/>
                <w:sz w:val="20"/>
                <w:szCs w:val="20"/>
              </w:rPr>
              <w:t>1.59</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kern w:val="0"/>
                <w:sz w:val="20"/>
                <w:szCs w:val="20"/>
              </w:rPr>
              <w:t>1.76</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kern w:val="0"/>
                <w:sz w:val="20"/>
                <w:szCs w:val="20"/>
              </w:rPr>
              <w:t>1.88</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rFonts w:hint="eastAsia"/>
                <w:kern w:val="0"/>
                <w:sz w:val="20"/>
                <w:szCs w:val="20"/>
              </w:rPr>
              <w:t>1</w:t>
            </w:r>
            <w:r>
              <w:rPr>
                <w:kern w:val="0"/>
                <w:sz w:val="20"/>
                <w:szCs w:val="20"/>
              </w:rPr>
              <w:t>.34</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kern w:val="0"/>
                <w:sz w:val="20"/>
                <w:szCs w:val="20"/>
              </w:rPr>
              <w:t>2.14</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510EC" w:rsidP="00BB19AE">
            <w:pPr>
              <w:widowControl/>
              <w:jc w:val="right"/>
              <w:rPr>
                <w:kern w:val="0"/>
                <w:sz w:val="20"/>
                <w:szCs w:val="20"/>
              </w:rPr>
            </w:pPr>
            <w:r>
              <w:rPr>
                <w:kern w:val="0"/>
                <w:sz w:val="20"/>
                <w:szCs w:val="20"/>
              </w:rPr>
              <w:t>2.12</w:t>
            </w:r>
          </w:p>
        </w:tc>
      </w:tr>
      <w:tr w:rsidR="00BB19AE"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BB19AE" w:rsidRPr="004D1617" w:rsidRDefault="00BB19AE" w:rsidP="00BB19AE">
            <w:pPr>
              <w:widowControl/>
              <w:rPr>
                <w:kern w:val="0"/>
                <w:sz w:val="20"/>
                <w:szCs w:val="20"/>
              </w:rPr>
            </w:pPr>
            <w:r>
              <w:rPr>
                <w:rFonts w:hint="eastAsia"/>
                <w:kern w:val="0"/>
                <w:sz w:val="20"/>
                <w:szCs w:val="20"/>
              </w:rPr>
              <w:t>Karp-</w:t>
            </w:r>
            <w:proofErr w:type="spellStart"/>
            <w:r>
              <w:rPr>
                <w:rFonts w:hint="eastAsia"/>
                <w:kern w:val="0"/>
                <w:sz w:val="20"/>
                <w:szCs w:val="20"/>
              </w:rPr>
              <w:t>flatt</w:t>
            </w:r>
            <w:proofErr w:type="spellEnd"/>
            <w:r>
              <w:rPr>
                <w:rFonts w:hint="eastAsia"/>
                <w:kern w:val="0"/>
                <w:sz w:val="20"/>
                <w:szCs w:val="20"/>
              </w:rPr>
              <w:t xml:space="preserve"> metrics</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B19AE" w:rsidP="00BB19AE">
            <w:pPr>
              <w:widowControl/>
              <w:jc w:val="right"/>
              <w:rPr>
                <w:kern w:val="0"/>
                <w:sz w:val="20"/>
                <w:szCs w:val="20"/>
              </w:rPr>
            </w:pPr>
            <w:r>
              <w:rPr>
                <w:rFonts w:hint="eastAsia"/>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0.54</w:t>
            </w:r>
            <w:r>
              <w:rPr>
                <w:kern w:val="0"/>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0.505</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0.506</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0.5</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0.7</w:t>
            </w:r>
            <w:r>
              <w:rPr>
                <w:kern w:val="0"/>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0.45</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361FA1" w:rsidP="00BB19AE">
            <w:pPr>
              <w:widowControl/>
              <w:jc w:val="right"/>
              <w:rPr>
                <w:kern w:val="0"/>
                <w:sz w:val="20"/>
                <w:szCs w:val="20"/>
              </w:rPr>
            </w:pPr>
            <w:r w:rsidRPr="00361FA1">
              <w:rPr>
                <w:kern w:val="0"/>
                <w:sz w:val="20"/>
                <w:szCs w:val="20"/>
              </w:rPr>
              <w:t>0.4</w:t>
            </w:r>
            <w:r>
              <w:rPr>
                <w:kern w:val="0"/>
                <w:sz w:val="20"/>
                <w:szCs w:val="20"/>
              </w:rPr>
              <w:t>7</w:t>
            </w:r>
          </w:p>
        </w:tc>
      </w:tr>
      <w:bookmarkEnd w:id="0"/>
    </w:tbl>
    <w:p w:rsidR="00613A87" w:rsidRDefault="00613A87" w:rsidP="00613A87"/>
    <w:p w:rsidR="00613A87" w:rsidRPr="004D1617" w:rsidRDefault="00620B26" w:rsidP="00613A87">
      <w:r>
        <w:rPr>
          <w:noProof/>
        </w:rPr>
        <w:drawing>
          <wp:inline distT="0" distB="0" distL="0" distR="0">
            <wp:extent cx="5274310" cy="351599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bookmarkStart w:id="1" w:name="_GoBack"/>
      <w:bookmarkEnd w:id="1"/>
    </w:p>
    <w:p w:rsidR="00F47B8C" w:rsidRDefault="00613A87" w:rsidP="00613A87">
      <w:pPr>
        <w:pStyle w:val="a5"/>
        <w:jc w:val="center"/>
      </w:pPr>
      <w:r>
        <w:t xml:space="preserve">Figure </w:t>
      </w:r>
      <w:fldSimple w:instr=" SEQ Figure \* ARABIC ">
        <w:r>
          <w:rPr>
            <w:noProof/>
          </w:rPr>
          <w:t>1</w:t>
        </w:r>
      </w:fldSimple>
      <w:r>
        <w:rPr>
          <w:rFonts w:hint="eastAsia"/>
        </w:rPr>
        <w:t xml:space="preserve">. The performance of diagram </w:t>
      </w:r>
    </w:p>
    <w:p w:rsidR="00F47B8C" w:rsidRDefault="00F47B8C"/>
    <w:p w:rsidR="00F47B8C" w:rsidRPr="00F47B8C" w:rsidRDefault="00F47B8C" w:rsidP="00161CE0">
      <w:pPr>
        <w:pStyle w:val="1"/>
      </w:pPr>
      <w:r w:rsidRPr="00F47B8C">
        <w:rPr>
          <w:rFonts w:hint="eastAsia"/>
        </w:rPr>
        <w:t>Conclusion</w:t>
      </w:r>
      <w:r>
        <w:rPr>
          <w:rFonts w:hint="eastAsia"/>
        </w:rPr>
        <w:t xml:space="preserve"> </w:t>
      </w:r>
      <w:r w:rsidRPr="00F47B8C">
        <w:rPr>
          <w:rFonts w:hint="eastAsia"/>
        </w:rPr>
        <w:t>and Discussion</w:t>
      </w:r>
    </w:p>
    <w:p w:rsidR="00EC3DED" w:rsidRDefault="00355DE7" w:rsidP="00135D12">
      <w:pPr>
        <w:rPr>
          <w:sz w:val="20"/>
          <w:szCs w:val="20"/>
        </w:rPr>
      </w:pPr>
      <w:r>
        <w:rPr>
          <w:sz w:val="20"/>
          <w:szCs w:val="20"/>
        </w:rPr>
        <w:t>The concept of this problem is quite same as the previous pi calculation, but harmonic progression here</w:t>
      </w:r>
      <w:r w:rsidR="00EC3DED">
        <w:rPr>
          <w:sz w:val="20"/>
          <w:szCs w:val="20"/>
        </w:rPr>
        <w:t>.</w:t>
      </w:r>
      <w:r>
        <w:rPr>
          <w:sz w:val="20"/>
          <w:szCs w:val="20"/>
        </w:rPr>
        <w:t xml:space="preserve"> Each processor calculates the partial sum and then do a gather to get final output. The obstacle this time is how to cope with the arbitrary precision. I spend most of the time learning the </w:t>
      </w:r>
      <w:proofErr w:type="spellStart"/>
      <w:r>
        <w:rPr>
          <w:sz w:val="20"/>
          <w:szCs w:val="20"/>
        </w:rPr>
        <w:t>api</w:t>
      </w:r>
      <w:proofErr w:type="spellEnd"/>
      <w:r>
        <w:rPr>
          <w:sz w:val="20"/>
          <w:szCs w:val="20"/>
        </w:rPr>
        <w:t xml:space="preserve"> of </w:t>
      </w:r>
      <w:proofErr w:type="spellStart"/>
      <w:r>
        <w:rPr>
          <w:sz w:val="20"/>
          <w:szCs w:val="20"/>
        </w:rPr>
        <w:t>mpfr</w:t>
      </w:r>
      <w:proofErr w:type="spellEnd"/>
      <w:r>
        <w:rPr>
          <w:sz w:val="20"/>
          <w:szCs w:val="20"/>
        </w:rPr>
        <w:t xml:space="preserve"> and how to transfer </w:t>
      </w:r>
      <w:proofErr w:type="spellStart"/>
      <w:r>
        <w:rPr>
          <w:sz w:val="20"/>
          <w:szCs w:val="20"/>
        </w:rPr>
        <w:t>mpfr</w:t>
      </w:r>
      <w:proofErr w:type="spellEnd"/>
      <w:r>
        <w:rPr>
          <w:sz w:val="20"/>
          <w:szCs w:val="20"/>
        </w:rPr>
        <w:t xml:space="preserve"> instance between processors.</w:t>
      </w:r>
    </w:p>
    <w:p w:rsidR="00355DE7" w:rsidRPr="00F4410F" w:rsidRDefault="00355DE7" w:rsidP="00135D12">
      <w:pPr>
        <w:rPr>
          <w:sz w:val="20"/>
          <w:szCs w:val="20"/>
        </w:rPr>
      </w:pPr>
      <w:r>
        <w:rPr>
          <w:sz w:val="20"/>
          <w:szCs w:val="20"/>
        </w:rPr>
        <w:t xml:space="preserve">In the performance figure, we can see we did have good parallelism compared to previous problem. This is mainly because the problem size is bigger this time, so we can see nearly two-fold speedup when we double the processor amounts. Network latency doesn’t play an important role as before. </w:t>
      </w:r>
    </w:p>
    <w:sectPr w:rsidR="00355DE7" w:rsidRPr="00F441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B25" w:rsidRDefault="00155B25" w:rsidP="00F8640E">
      <w:r>
        <w:separator/>
      </w:r>
    </w:p>
  </w:endnote>
  <w:endnote w:type="continuationSeparator" w:id="0">
    <w:p w:rsidR="00155B25" w:rsidRDefault="00155B25" w:rsidP="00F8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B25" w:rsidRDefault="00155B25" w:rsidP="00F8640E">
      <w:r>
        <w:separator/>
      </w:r>
    </w:p>
  </w:footnote>
  <w:footnote w:type="continuationSeparator" w:id="0">
    <w:p w:rsidR="00155B25" w:rsidRDefault="00155B25" w:rsidP="00F86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313"/>
    <w:multiLevelType w:val="hybridMultilevel"/>
    <w:tmpl w:val="F858F36C"/>
    <w:lvl w:ilvl="0" w:tplc="5DD8BCF0">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16A605E0"/>
    <w:multiLevelType w:val="hybridMultilevel"/>
    <w:tmpl w:val="3D6CBBFE"/>
    <w:lvl w:ilvl="0" w:tplc="AD98368C">
      <w:start w:val="1"/>
      <w:numFmt w:val="bullet"/>
      <w:lvlText w:val="•"/>
      <w:lvlJc w:val="left"/>
      <w:pPr>
        <w:tabs>
          <w:tab w:val="num" w:pos="720"/>
        </w:tabs>
        <w:ind w:left="720" w:hanging="360"/>
      </w:pPr>
      <w:rPr>
        <w:rFonts w:ascii="新細明體" w:hAnsi="新細明體" w:hint="default"/>
      </w:rPr>
    </w:lvl>
    <w:lvl w:ilvl="1" w:tplc="E3A488A8" w:tentative="1">
      <w:start w:val="1"/>
      <w:numFmt w:val="bullet"/>
      <w:lvlText w:val="•"/>
      <w:lvlJc w:val="left"/>
      <w:pPr>
        <w:tabs>
          <w:tab w:val="num" w:pos="1440"/>
        </w:tabs>
        <w:ind w:left="1440" w:hanging="360"/>
      </w:pPr>
      <w:rPr>
        <w:rFonts w:ascii="新細明體" w:hAnsi="新細明體" w:hint="default"/>
      </w:rPr>
    </w:lvl>
    <w:lvl w:ilvl="2" w:tplc="2DA4437C" w:tentative="1">
      <w:start w:val="1"/>
      <w:numFmt w:val="bullet"/>
      <w:lvlText w:val="•"/>
      <w:lvlJc w:val="left"/>
      <w:pPr>
        <w:tabs>
          <w:tab w:val="num" w:pos="2160"/>
        </w:tabs>
        <w:ind w:left="2160" w:hanging="360"/>
      </w:pPr>
      <w:rPr>
        <w:rFonts w:ascii="新細明體" w:hAnsi="新細明體" w:hint="default"/>
      </w:rPr>
    </w:lvl>
    <w:lvl w:ilvl="3" w:tplc="39282464" w:tentative="1">
      <w:start w:val="1"/>
      <w:numFmt w:val="bullet"/>
      <w:lvlText w:val="•"/>
      <w:lvlJc w:val="left"/>
      <w:pPr>
        <w:tabs>
          <w:tab w:val="num" w:pos="2880"/>
        </w:tabs>
        <w:ind w:left="2880" w:hanging="360"/>
      </w:pPr>
      <w:rPr>
        <w:rFonts w:ascii="新細明體" w:hAnsi="新細明體" w:hint="default"/>
      </w:rPr>
    </w:lvl>
    <w:lvl w:ilvl="4" w:tplc="6BA03102" w:tentative="1">
      <w:start w:val="1"/>
      <w:numFmt w:val="bullet"/>
      <w:lvlText w:val="•"/>
      <w:lvlJc w:val="left"/>
      <w:pPr>
        <w:tabs>
          <w:tab w:val="num" w:pos="3600"/>
        </w:tabs>
        <w:ind w:left="3600" w:hanging="360"/>
      </w:pPr>
      <w:rPr>
        <w:rFonts w:ascii="新細明體" w:hAnsi="新細明體" w:hint="default"/>
      </w:rPr>
    </w:lvl>
    <w:lvl w:ilvl="5" w:tplc="6DAE4AD6" w:tentative="1">
      <w:start w:val="1"/>
      <w:numFmt w:val="bullet"/>
      <w:lvlText w:val="•"/>
      <w:lvlJc w:val="left"/>
      <w:pPr>
        <w:tabs>
          <w:tab w:val="num" w:pos="4320"/>
        </w:tabs>
        <w:ind w:left="4320" w:hanging="360"/>
      </w:pPr>
      <w:rPr>
        <w:rFonts w:ascii="新細明體" w:hAnsi="新細明體" w:hint="default"/>
      </w:rPr>
    </w:lvl>
    <w:lvl w:ilvl="6" w:tplc="7548DD44" w:tentative="1">
      <w:start w:val="1"/>
      <w:numFmt w:val="bullet"/>
      <w:lvlText w:val="•"/>
      <w:lvlJc w:val="left"/>
      <w:pPr>
        <w:tabs>
          <w:tab w:val="num" w:pos="5040"/>
        </w:tabs>
        <w:ind w:left="5040" w:hanging="360"/>
      </w:pPr>
      <w:rPr>
        <w:rFonts w:ascii="新細明體" w:hAnsi="新細明體" w:hint="default"/>
      </w:rPr>
    </w:lvl>
    <w:lvl w:ilvl="7" w:tplc="3C5E40D4" w:tentative="1">
      <w:start w:val="1"/>
      <w:numFmt w:val="bullet"/>
      <w:lvlText w:val="•"/>
      <w:lvlJc w:val="left"/>
      <w:pPr>
        <w:tabs>
          <w:tab w:val="num" w:pos="5760"/>
        </w:tabs>
        <w:ind w:left="5760" w:hanging="360"/>
      </w:pPr>
      <w:rPr>
        <w:rFonts w:ascii="新細明體" w:hAnsi="新細明體" w:hint="default"/>
      </w:rPr>
    </w:lvl>
    <w:lvl w:ilvl="8" w:tplc="7BC0FE6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3B2E1461"/>
    <w:multiLevelType w:val="hybridMultilevel"/>
    <w:tmpl w:val="0DAA916C"/>
    <w:lvl w:ilvl="0" w:tplc="56D6D8A0">
      <w:start w:val="1"/>
      <w:numFmt w:val="bullet"/>
      <w:lvlText w:val="•"/>
      <w:lvlJc w:val="left"/>
      <w:pPr>
        <w:tabs>
          <w:tab w:val="num" w:pos="720"/>
        </w:tabs>
        <w:ind w:left="720" w:hanging="360"/>
      </w:pPr>
      <w:rPr>
        <w:rFonts w:ascii="新細明體" w:hAnsi="新細明體" w:hint="default"/>
      </w:rPr>
    </w:lvl>
    <w:lvl w:ilvl="1" w:tplc="2C74E9EC" w:tentative="1">
      <w:start w:val="1"/>
      <w:numFmt w:val="bullet"/>
      <w:lvlText w:val="•"/>
      <w:lvlJc w:val="left"/>
      <w:pPr>
        <w:tabs>
          <w:tab w:val="num" w:pos="1440"/>
        </w:tabs>
        <w:ind w:left="1440" w:hanging="360"/>
      </w:pPr>
      <w:rPr>
        <w:rFonts w:ascii="新細明體" w:hAnsi="新細明體" w:hint="default"/>
      </w:rPr>
    </w:lvl>
    <w:lvl w:ilvl="2" w:tplc="A9384032" w:tentative="1">
      <w:start w:val="1"/>
      <w:numFmt w:val="bullet"/>
      <w:lvlText w:val="•"/>
      <w:lvlJc w:val="left"/>
      <w:pPr>
        <w:tabs>
          <w:tab w:val="num" w:pos="2160"/>
        </w:tabs>
        <w:ind w:left="2160" w:hanging="360"/>
      </w:pPr>
      <w:rPr>
        <w:rFonts w:ascii="新細明體" w:hAnsi="新細明體" w:hint="default"/>
      </w:rPr>
    </w:lvl>
    <w:lvl w:ilvl="3" w:tplc="47C607F2" w:tentative="1">
      <w:start w:val="1"/>
      <w:numFmt w:val="bullet"/>
      <w:lvlText w:val="•"/>
      <w:lvlJc w:val="left"/>
      <w:pPr>
        <w:tabs>
          <w:tab w:val="num" w:pos="2880"/>
        </w:tabs>
        <w:ind w:left="2880" w:hanging="360"/>
      </w:pPr>
      <w:rPr>
        <w:rFonts w:ascii="新細明體" w:hAnsi="新細明體" w:hint="default"/>
      </w:rPr>
    </w:lvl>
    <w:lvl w:ilvl="4" w:tplc="2D94E682" w:tentative="1">
      <w:start w:val="1"/>
      <w:numFmt w:val="bullet"/>
      <w:lvlText w:val="•"/>
      <w:lvlJc w:val="left"/>
      <w:pPr>
        <w:tabs>
          <w:tab w:val="num" w:pos="3600"/>
        </w:tabs>
        <w:ind w:left="3600" w:hanging="360"/>
      </w:pPr>
      <w:rPr>
        <w:rFonts w:ascii="新細明體" w:hAnsi="新細明體" w:hint="default"/>
      </w:rPr>
    </w:lvl>
    <w:lvl w:ilvl="5" w:tplc="9A1CA82E" w:tentative="1">
      <w:start w:val="1"/>
      <w:numFmt w:val="bullet"/>
      <w:lvlText w:val="•"/>
      <w:lvlJc w:val="left"/>
      <w:pPr>
        <w:tabs>
          <w:tab w:val="num" w:pos="4320"/>
        </w:tabs>
        <w:ind w:left="4320" w:hanging="360"/>
      </w:pPr>
      <w:rPr>
        <w:rFonts w:ascii="新細明體" w:hAnsi="新細明體" w:hint="default"/>
      </w:rPr>
    </w:lvl>
    <w:lvl w:ilvl="6" w:tplc="8FC4D7D2" w:tentative="1">
      <w:start w:val="1"/>
      <w:numFmt w:val="bullet"/>
      <w:lvlText w:val="•"/>
      <w:lvlJc w:val="left"/>
      <w:pPr>
        <w:tabs>
          <w:tab w:val="num" w:pos="5040"/>
        </w:tabs>
        <w:ind w:left="5040" w:hanging="360"/>
      </w:pPr>
      <w:rPr>
        <w:rFonts w:ascii="新細明體" w:hAnsi="新細明體" w:hint="default"/>
      </w:rPr>
    </w:lvl>
    <w:lvl w:ilvl="7" w:tplc="26DC2882" w:tentative="1">
      <w:start w:val="1"/>
      <w:numFmt w:val="bullet"/>
      <w:lvlText w:val="•"/>
      <w:lvlJc w:val="left"/>
      <w:pPr>
        <w:tabs>
          <w:tab w:val="num" w:pos="5760"/>
        </w:tabs>
        <w:ind w:left="5760" w:hanging="360"/>
      </w:pPr>
      <w:rPr>
        <w:rFonts w:ascii="新細明體" w:hAnsi="新細明體" w:hint="default"/>
      </w:rPr>
    </w:lvl>
    <w:lvl w:ilvl="8" w:tplc="6D6E7AE4"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3C9970D9"/>
    <w:multiLevelType w:val="hybridMultilevel"/>
    <w:tmpl w:val="F5EE4F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0E3A3D"/>
    <w:multiLevelType w:val="hybridMultilevel"/>
    <w:tmpl w:val="E2824020"/>
    <w:lvl w:ilvl="0" w:tplc="568003B6">
      <w:start w:val="1"/>
      <w:numFmt w:val="bullet"/>
      <w:lvlText w:val="•"/>
      <w:lvlJc w:val="left"/>
      <w:pPr>
        <w:tabs>
          <w:tab w:val="num" w:pos="720"/>
        </w:tabs>
        <w:ind w:left="720" w:hanging="360"/>
      </w:pPr>
      <w:rPr>
        <w:rFonts w:ascii="新細明體" w:hAnsi="新細明體" w:hint="default"/>
      </w:rPr>
    </w:lvl>
    <w:lvl w:ilvl="1" w:tplc="A6EADBE8" w:tentative="1">
      <w:start w:val="1"/>
      <w:numFmt w:val="bullet"/>
      <w:lvlText w:val="•"/>
      <w:lvlJc w:val="left"/>
      <w:pPr>
        <w:tabs>
          <w:tab w:val="num" w:pos="1440"/>
        </w:tabs>
        <w:ind w:left="1440" w:hanging="360"/>
      </w:pPr>
      <w:rPr>
        <w:rFonts w:ascii="新細明體" w:hAnsi="新細明體" w:hint="default"/>
      </w:rPr>
    </w:lvl>
    <w:lvl w:ilvl="2" w:tplc="12661E52" w:tentative="1">
      <w:start w:val="1"/>
      <w:numFmt w:val="bullet"/>
      <w:lvlText w:val="•"/>
      <w:lvlJc w:val="left"/>
      <w:pPr>
        <w:tabs>
          <w:tab w:val="num" w:pos="2160"/>
        </w:tabs>
        <w:ind w:left="2160" w:hanging="360"/>
      </w:pPr>
      <w:rPr>
        <w:rFonts w:ascii="新細明體" w:hAnsi="新細明體" w:hint="default"/>
      </w:rPr>
    </w:lvl>
    <w:lvl w:ilvl="3" w:tplc="B30C887C" w:tentative="1">
      <w:start w:val="1"/>
      <w:numFmt w:val="bullet"/>
      <w:lvlText w:val="•"/>
      <w:lvlJc w:val="left"/>
      <w:pPr>
        <w:tabs>
          <w:tab w:val="num" w:pos="2880"/>
        </w:tabs>
        <w:ind w:left="2880" w:hanging="360"/>
      </w:pPr>
      <w:rPr>
        <w:rFonts w:ascii="新細明體" w:hAnsi="新細明體" w:hint="default"/>
      </w:rPr>
    </w:lvl>
    <w:lvl w:ilvl="4" w:tplc="7C1255A6" w:tentative="1">
      <w:start w:val="1"/>
      <w:numFmt w:val="bullet"/>
      <w:lvlText w:val="•"/>
      <w:lvlJc w:val="left"/>
      <w:pPr>
        <w:tabs>
          <w:tab w:val="num" w:pos="3600"/>
        </w:tabs>
        <w:ind w:left="3600" w:hanging="360"/>
      </w:pPr>
      <w:rPr>
        <w:rFonts w:ascii="新細明體" w:hAnsi="新細明體" w:hint="default"/>
      </w:rPr>
    </w:lvl>
    <w:lvl w:ilvl="5" w:tplc="39CA51E8" w:tentative="1">
      <w:start w:val="1"/>
      <w:numFmt w:val="bullet"/>
      <w:lvlText w:val="•"/>
      <w:lvlJc w:val="left"/>
      <w:pPr>
        <w:tabs>
          <w:tab w:val="num" w:pos="4320"/>
        </w:tabs>
        <w:ind w:left="4320" w:hanging="360"/>
      </w:pPr>
      <w:rPr>
        <w:rFonts w:ascii="新細明體" w:hAnsi="新細明體" w:hint="default"/>
      </w:rPr>
    </w:lvl>
    <w:lvl w:ilvl="6" w:tplc="9D5EBC14" w:tentative="1">
      <w:start w:val="1"/>
      <w:numFmt w:val="bullet"/>
      <w:lvlText w:val="•"/>
      <w:lvlJc w:val="left"/>
      <w:pPr>
        <w:tabs>
          <w:tab w:val="num" w:pos="5040"/>
        </w:tabs>
        <w:ind w:left="5040" w:hanging="360"/>
      </w:pPr>
      <w:rPr>
        <w:rFonts w:ascii="新細明體" w:hAnsi="新細明體" w:hint="default"/>
      </w:rPr>
    </w:lvl>
    <w:lvl w:ilvl="7" w:tplc="D1AEBD00" w:tentative="1">
      <w:start w:val="1"/>
      <w:numFmt w:val="bullet"/>
      <w:lvlText w:val="•"/>
      <w:lvlJc w:val="left"/>
      <w:pPr>
        <w:tabs>
          <w:tab w:val="num" w:pos="5760"/>
        </w:tabs>
        <w:ind w:left="5760" w:hanging="360"/>
      </w:pPr>
      <w:rPr>
        <w:rFonts w:ascii="新細明體" w:hAnsi="新細明體" w:hint="default"/>
      </w:rPr>
    </w:lvl>
    <w:lvl w:ilvl="8" w:tplc="5056820C" w:tentative="1">
      <w:start w:val="1"/>
      <w:numFmt w:val="bullet"/>
      <w:lvlText w:val="•"/>
      <w:lvlJc w:val="left"/>
      <w:pPr>
        <w:tabs>
          <w:tab w:val="num" w:pos="6480"/>
        </w:tabs>
        <w:ind w:left="6480" w:hanging="360"/>
      </w:pPr>
      <w:rPr>
        <w:rFonts w:ascii="新細明體" w:hAnsi="新細明體" w:hint="default"/>
      </w:rPr>
    </w:lvl>
  </w:abstractNum>
  <w:abstractNum w:abstractNumId="5" w15:restartNumberingAfterBreak="0">
    <w:nsid w:val="4E0E4041"/>
    <w:multiLevelType w:val="multilevel"/>
    <w:tmpl w:val="F36E5B80"/>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5EEF4718"/>
    <w:multiLevelType w:val="hybridMultilevel"/>
    <w:tmpl w:val="5002C66A"/>
    <w:lvl w:ilvl="0" w:tplc="477E31FA">
      <w:start w:val="1"/>
      <w:numFmt w:val="bullet"/>
      <w:lvlText w:val="•"/>
      <w:lvlJc w:val="left"/>
      <w:pPr>
        <w:tabs>
          <w:tab w:val="num" w:pos="720"/>
        </w:tabs>
        <w:ind w:left="720" w:hanging="360"/>
      </w:pPr>
      <w:rPr>
        <w:rFonts w:ascii="新細明體" w:hAnsi="新細明體" w:hint="default"/>
      </w:rPr>
    </w:lvl>
    <w:lvl w:ilvl="1" w:tplc="D562A4E4" w:tentative="1">
      <w:start w:val="1"/>
      <w:numFmt w:val="bullet"/>
      <w:lvlText w:val="•"/>
      <w:lvlJc w:val="left"/>
      <w:pPr>
        <w:tabs>
          <w:tab w:val="num" w:pos="1440"/>
        </w:tabs>
        <w:ind w:left="1440" w:hanging="360"/>
      </w:pPr>
      <w:rPr>
        <w:rFonts w:ascii="新細明體" w:hAnsi="新細明體" w:hint="default"/>
      </w:rPr>
    </w:lvl>
    <w:lvl w:ilvl="2" w:tplc="2FC29A18" w:tentative="1">
      <w:start w:val="1"/>
      <w:numFmt w:val="bullet"/>
      <w:lvlText w:val="•"/>
      <w:lvlJc w:val="left"/>
      <w:pPr>
        <w:tabs>
          <w:tab w:val="num" w:pos="2160"/>
        </w:tabs>
        <w:ind w:left="2160" w:hanging="360"/>
      </w:pPr>
      <w:rPr>
        <w:rFonts w:ascii="新細明體" w:hAnsi="新細明體" w:hint="default"/>
      </w:rPr>
    </w:lvl>
    <w:lvl w:ilvl="3" w:tplc="F76A6128" w:tentative="1">
      <w:start w:val="1"/>
      <w:numFmt w:val="bullet"/>
      <w:lvlText w:val="•"/>
      <w:lvlJc w:val="left"/>
      <w:pPr>
        <w:tabs>
          <w:tab w:val="num" w:pos="2880"/>
        </w:tabs>
        <w:ind w:left="2880" w:hanging="360"/>
      </w:pPr>
      <w:rPr>
        <w:rFonts w:ascii="新細明體" w:hAnsi="新細明體" w:hint="default"/>
      </w:rPr>
    </w:lvl>
    <w:lvl w:ilvl="4" w:tplc="CBA405C4" w:tentative="1">
      <w:start w:val="1"/>
      <w:numFmt w:val="bullet"/>
      <w:lvlText w:val="•"/>
      <w:lvlJc w:val="left"/>
      <w:pPr>
        <w:tabs>
          <w:tab w:val="num" w:pos="3600"/>
        </w:tabs>
        <w:ind w:left="3600" w:hanging="360"/>
      </w:pPr>
      <w:rPr>
        <w:rFonts w:ascii="新細明體" w:hAnsi="新細明體" w:hint="default"/>
      </w:rPr>
    </w:lvl>
    <w:lvl w:ilvl="5" w:tplc="6E82D898" w:tentative="1">
      <w:start w:val="1"/>
      <w:numFmt w:val="bullet"/>
      <w:lvlText w:val="•"/>
      <w:lvlJc w:val="left"/>
      <w:pPr>
        <w:tabs>
          <w:tab w:val="num" w:pos="4320"/>
        </w:tabs>
        <w:ind w:left="4320" w:hanging="360"/>
      </w:pPr>
      <w:rPr>
        <w:rFonts w:ascii="新細明體" w:hAnsi="新細明體" w:hint="default"/>
      </w:rPr>
    </w:lvl>
    <w:lvl w:ilvl="6" w:tplc="E54878CC" w:tentative="1">
      <w:start w:val="1"/>
      <w:numFmt w:val="bullet"/>
      <w:lvlText w:val="•"/>
      <w:lvlJc w:val="left"/>
      <w:pPr>
        <w:tabs>
          <w:tab w:val="num" w:pos="5040"/>
        </w:tabs>
        <w:ind w:left="5040" w:hanging="360"/>
      </w:pPr>
      <w:rPr>
        <w:rFonts w:ascii="新細明體" w:hAnsi="新細明體" w:hint="default"/>
      </w:rPr>
    </w:lvl>
    <w:lvl w:ilvl="7" w:tplc="CADACB76" w:tentative="1">
      <w:start w:val="1"/>
      <w:numFmt w:val="bullet"/>
      <w:lvlText w:val="•"/>
      <w:lvlJc w:val="left"/>
      <w:pPr>
        <w:tabs>
          <w:tab w:val="num" w:pos="5760"/>
        </w:tabs>
        <w:ind w:left="5760" w:hanging="360"/>
      </w:pPr>
      <w:rPr>
        <w:rFonts w:ascii="新細明體" w:hAnsi="新細明體" w:hint="default"/>
      </w:rPr>
    </w:lvl>
    <w:lvl w:ilvl="8" w:tplc="276E22BC" w:tentative="1">
      <w:start w:val="1"/>
      <w:numFmt w:val="bullet"/>
      <w:lvlText w:val="•"/>
      <w:lvlJc w:val="left"/>
      <w:pPr>
        <w:tabs>
          <w:tab w:val="num" w:pos="6480"/>
        </w:tabs>
        <w:ind w:left="6480" w:hanging="360"/>
      </w:pPr>
      <w:rPr>
        <w:rFonts w:ascii="新細明體" w:hAnsi="新細明體" w:hint="default"/>
      </w:rPr>
    </w:lvl>
  </w:abstractNum>
  <w:abstractNum w:abstractNumId="7" w15:restartNumberingAfterBreak="0">
    <w:nsid w:val="693B59F5"/>
    <w:multiLevelType w:val="hybridMultilevel"/>
    <w:tmpl w:val="87FC5EAE"/>
    <w:lvl w:ilvl="0" w:tplc="A2448B56">
      <w:start w:val="1"/>
      <w:numFmt w:val="bullet"/>
      <w:lvlText w:val="•"/>
      <w:lvlJc w:val="left"/>
      <w:pPr>
        <w:tabs>
          <w:tab w:val="num" w:pos="720"/>
        </w:tabs>
        <w:ind w:left="720" w:hanging="360"/>
      </w:pPr>
      <w:rPr>
        <w:rFonts w:ascii="新細明體" w:hAnsi="新細明體" w:hint="default"/>
      </w:rPr>
    </w:lvl>
    <w:lvl w:ilvl="1" w:tplc="E4A65F78" w:tentative="1">
      <w:start w:val="1"/>
      <w:numFmt w:val="bullet"/>
      <w:lvlText w:val="•"/>
      <w:lvlJc w:val="left"/>
      <w:pPr>
        <w:tabs>
          <w:tab w:val="num" w:pos="1440"/>
        </w:tabs>
        <w:ind w:left="1440" w:hanging="360"/>
      </w:pPr>
      <w:rPr>
        <w:rFonts w:ascii="新細明體" w:hAnsi="新細明體" w:hint="default"/>
      </w:rPr>
    </w:lvl>
    <w:lvl w:ilvl="2" w:tplc="FC48DDDA" w:tentative="1">
      <w:start w:val="1"/>
      <w:numFmt w:val="bullet"/>
      <w:lvlText w:val="•"/>
      <w:lvlJc w:val="left"/>
      <w:pPr>
        <w:tabs>
          <w:tab w:val="num" w:pos="2160"/>
        </w:tabs>
        <w:ind w:left="2160" w:hanging="360"/>
      </w:pPr>
      <w:rPr>
        <w:rFonts w:ascii="新細明體" w:hAnsi="新細明體" w:hint="default"/>
      </w:rPr>
    </w:lvl>
    <w:lvl w:ilvl="3" w:tplc="75A6D0CE" w:tentative="1">
      <w:start w:val="1"/>
      <w:numFmt w:val="bullet"/>
      <w:lvlText w:val="•"/>
      <w:lvlJc w:val="left"/>
      <w:pPr>
        <w:tabs>
          <w:tab w:val="num" w:pos="2880"/>
        </w:tabs>
        <w:ind w:left="2880" w:hanging="360"/>
      </w:pPr>
      <w:rPr>
        <w:rFonts w:ascii="新細明體" w:hAnsi="新細明體" w:hint="default"/>
      </w:rPr>
    </w:lvl>
    <w:lvl w:ilvl="4" w:tplc="F918AA02" w:tentative="1">
      <w:start w:val="1"/>
      <w:numFmt w:val="bullet"/>
      <w:lvlText w:val="•"/>
      <w:lvlJc w:val="left"/>
      <w:pPr>
        <w:tabs>
          <w:tab w:val="num" w:pos="3600"/>
        </w:tabs>
        <w:ind w:left="3600" w:hanging="360"/>
      </w:pPr>
      <w:rPr>
        <w:rFonts w:ascii="新細明體" w:hAnsi="新細明體" w:hint="default"/>
      </w:rPr>
    </w:lvl>
    <w:lvl w:ilvl="5" w:tplc="92E271B4" w:tentative="1">
      <w:start w:val="1"/>
      <w:numFmt w:val="bullet"/>
      <w:lvlText w:val="•"/>
      <w:lvlJc w:val="left"/>
      <w:pPr>
        <w:tabs>
          <w:tab w:val="num" w:pos="4320"/>
        </w:tabs>
        <w:ind w:left="4320" w:hanging="360"/>
      </w:pPr>
      <w:rPr>
        <w:rFonts w:ascii="新細明體" w:hAnsi="新細明體" w:hint="default"/>
      </w:rPr>
    </w:lvl>
    <w:lvl w:ilvl="6" w:tplc="8E361A4E" w:tentative="1">
      <w:start w:val="1"/>
      <w:numFmt w:val="bullet"/>
      <w:lvlText w:val="•"/>
      <w:lvlJc w:val="left"/>
      <w:pPr>
        <w:tabs>
          <w:tab w:val="num" w:pos="5040"/>
        </w:tabs>
        <w:ind w:left="5040" w:hanging="360"/>
      </w:pPr>
      <w:rPr>
        <w:rFonts w:ascii="新細明體" w:hAnsi="新細明體" w:hint="default"/>
      </w:rPr>
    </w:lvl>
    <w:lvl w:ilvl="7" w:tplc="A3244766" w:tentative="1">
      <w:start w:val="1"/>
      <w:numFmt w:val="bullet"/>
      <w:lvlText w:val="•"/>
      <w:lvlJc w:val="left"/>
      <w:pPr>
        <w:tabs>
          <w:tab w:val="num" w:pos="5760"/>
        </w:tabs>
        <w:ind w:left="5760" w:hanging="360"/>
      </w:pPr>
      <w:rPr>
        <w:rFonts w:ascii="新細明體" w:hAnsi="新細明體" w:hint="default"/>
      </w:rPr>
    </w:lvl>
    <w:lvl w:ilvl="8" w:tplc="AAB6AFE8" w:tentative="1">
      <w:start w:val="1"/>
      <w:numFmt w:val="bullet"/>
      <w:lvlText w:val="•"/>
      <w:lvlJc w:val="left"/>
      <w:pPr>
        <w:tabs>
          <w:tab w:val="num" w:pos="6480"/>
        </w:tabs>
        <w:ind w:left="6480" w:hanging="360"/>
      </w:pPr>
      <w:rPr>
        <w:rFonts w:ascii="新細明體" w:hAnsi="新細明體" w:hint="default"/>
      </w:rPr>
    </w:lvl>
  </w:abstractNum>
  <w:abstractNum w:abstractNumId="8" w15:restartNumberingAfterBreak="0">
    <w:nsid w:val="6BAF6E87"/>
    <w:multiLevelType w:val="multilevel"/>
    <w:tmpl w:val="F93C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A6"/>
    <w:rsid w:val="00021146"/>
    <w:rsid w:val="00024409"/>
    <w:rsid w:val="0005490B"/>
    <w:rsid w:val="00054D38"/>
    <w:rsid w:val="000565C7"/>
    <w:rsid w:val="000A44E4"/>
    <w:rsid w:val="000A6256"/>
    <w:rsid w:val="000D5D56"/>
    <w:rsid w:val="000E7770"/>
    <w:rsid w:val="0010020C"/>
    <w:rsid w:val="00100289"/>
    <w:rsid w:val="00110DC1"/>
    <w:rsid w:val="001126DA"/>
    <w:rsid w:val="00113B32"/>
    <w:rsid w:val="00133A22"/>
    <w:rsid w:val="00135D12"/>
    <w:rsid w:val="00137120"/>
    <w:rsid w:val="00140257"/>
    <w:rsid w:val="001478D1"/>
    <w:rsid w:val="00155B25"/>
    <w:rsid w:val="0015764D"/>
    <w:rsid w:val="00161CE0"/>
    <w:rsid w:val="0016411E"/>
    <w:rsid w:val="00193C70"/>
    <w:rsid w:val="001B2253"/>
    <w:rsid w:val="001E476D"/>
    <w:rsid w:val="00205C4E"/>
    <w:rsid w:val="002273F3"/>
    <w:rsid w:val="0023273D"/>
    <w:rsid w:val="00284DAC"/>
    <w:rsid w:val="002A7E7B"/>
    <w:rsid w:val="002B13D9"/>
    <w:rsid w:val="002C0A6D"/>
    <w:rsid w:val="002D3C69"/>
    <w:rsid w:val="002F6E1F"/>
    <w:rsid w:val="00313CAB"/>
    <w:rsid w:val="00317E5E"/>
    <w:rsid w:val="003378C8"/>
    <w:rsid w:val="00355DE7"/>
    <w:rsid w:val="00361FA1"/>
    <w:rsid w:val="003A236E"/>
    <w:rsid w:val="003C4CE3"/>
    <w:rsid w:val="003E24F9"/>
    <w:rsid w:val="00415DC8"/>
    <w:rsid w:val="0046377A"/>
    <w:rsid w:val="00494B56"/>
    <w:rsid w:val="004C2EB9"/>
    <w:rsid w:val="004C4BA6"/>
    <w:rsid w:val="004D1617"/>
    <w:rsid w:val="004D7B60"/>
    <w:rsid w:val="004E5F3B"/>
    <w:rsid w:val="004F3B7C"/>
    <w:rsid w:val="00512625"/>
    <w:rsid w:val="005247C5"/>
    <w:rsid w:val="00537195"/>
    <w:rsid w:val="00537F7F"/>
    <w:rsid w:val="00543D16"/>
    <w:rsid w:val="005458FD"/>
    <w:rsid w:val="00585902"/>
    <w:rsid w:val="005C4C17"/>
    <w:rsid w:val="005D176B"/>
    <w:rsid w:val="00613A87"/>
    <w:rsid w:val="00620B26"/>
    <w:rsid w:val="006263C0"/>
    <w:rsid w:val="006344E2"/>
    <w:rsid w:val="00646A1A"/>
    <w:rsid w:val="00664CD4"/>
    <w:rsid w:val="00687A99"/>
    <w:rsid w:val="006D0C8F"/>
    <w:rsid w:val="006D1BA4"/>
    <w:rsid w:val="006D6F42"/>
    <w:rsid w:val="006E00C1"/>
    <w:rsid w:val="007133C2"/>
    <w:rsid w:val="00753D36"/>
    <w:rsid w:val="007628E7"/>
    <w:rsid w:val="00795BD9"/>
    <w:rsid w:val="007A47DC"/>
    <w:rsid w:val="007F34BA"/>
    <w:rsid w:val="00803198"/>
    <w:rsid w:val="00820B8B"/>
    <w:rsid w:val="0082470C"/>
    <w:rsid w:val="00853E09"/>
    <w:rsid w:val="00863CCC"/>
    <w:rsid w:val="00865608"/>
    <w:rsid w:val="008747D7"/>
    <w:rsid w:val="00893A49"/>
    <w:rsid w:val="008B6125"/>
    <w:rsid w:val="008C4A85"/>
    <w:rsid w:val="008D6030"/>
    <w:rsid w:val="008D7D48"/>
    <w:rsid w:val="00900315"/>
    <w:rsid w:val="00921371"/>
    <w:rsid w:val="00957A3A"/>
    <w:rsid w:val="009964CD"/>
    <w:rsid w:val="009F6181"/>
    <w:rsid w:val="009F63FF"/>
    <w:rsid w:val="00A011A9"/>
    <w:rsid w:val="00A14B42"/>
    <w:rsid w:val="00A21FC5"/>
    <w:rsid w:val="00A2439C"/>
    <w:rsid w:val="00A26688"/>
    <w:rsid w:val="00A335A2"/>
    <w:rsid w:val="00A34EEA"/>
    <w:rsid w:val="00A61DCB"/>
    <w:rsid w:val="00A622B8"/>
    <w:rsid w:val="00A77C7C"/>
    <w:rsid w:val="00A95208"/>
    <w:rsid w:val="00A95BB7"/>
    <w:rsid w:val="00AA66C2"/>
    <w:rsid w:val="00AC3C15"/>
    <w:rsid w:val="00AE7F48"/>
    <w:rsid w:val="00B40EE4"/>
    <w:rsid w:val="00B43002"/>
    <w:rsid w:val="00B456F9"/>
    <w:rsid w:val="00B510EC"/>
    <w:rsid w:val="00B64BBD"/>
    <w:rsid w:val="00B66108"/>
    <w:rsid w:val="00B74022"/>
    <w:rsid w:val="00B7472B"/>
    <w:rsid w:val="00B80398"/>
    <w:rsid w:val="00B82E3C"/>
    <w:rsid w:val="00B91732"/>
    <w:rsid w:val="00B93749"/>
    <w:rsid w:val="00B96EBA"/>
    <w:rsid w:val="00BB19AE"/>
    <w:rsid w:val="00BD1E25"/>
    <w:rsid w:val="00BF38B5"/>
    <w:rsid w:val="00C03DAC"/>
    <w:rsid w:val="00C23808"/>
    <w:rsid w:val="00C5160F"/>
    <w:rsid w:val="00C96C7D"/>
    <w:rsid w:val="00CD42B4"/>
    <w:rsid w:val="00CE73DE"/>
    <w:rsid w:val="00CF1427"/>
    <w:rsid w:val="00D01EE0"/>
    <w:rsid w:val="00D06D6B"/>
    <w:rsid w:val="00D2415A"/>
    <w:rsid w:val="00D2603A"/>
    <w:rsid w:val="00D31265"/>
    <w:rsid w:val="00D763CD"/>
    <w:rsid w:val="00D94DAA"/>
    <w:rsid w:val="00DA4020"/>
    <w:rsid w:val="00DB35FE"/>
    <w:rsid w:val="00DD2A48"/>
    <w:rsid w:val="00DF2B4F"/>
    <w:rsid w:val="00E14478"/>
    <w:rsid w:val="00E179E7"/>
    <w:rsid w:val="00E33EA3"/>
    <w:rsid w:val="00E47B04"/>
    <w:rsid w:val="00E57B51"/>
    <w:rsid w:val="00E773CB"/>
    <w:rsid w:val="00E84B7E"/>
    <w:rsid w:val="00EA173E"/>
    <w:rsid w:val="00EA249D"/>
    <w:rsid w:val="00EA7D37"/>
    <w:rsid w:val="00EC3DED"/>
    <w:rsid w:val="00ED0607"/>
    <w:rsid w:val="00EF1FF6"/>
    <w:rsid w:val="00F146E7"/>
    <w:rsid w:val="00F161D7"/>
    <w:rsid w:val="00F3397C"/>
    <w:rsid w:val="00F4410F"/>
    <w:rsid w:val="00F47B8C"/>
    <w:rsid w:val="00F51C7E"/>
    <w:rsid w:val="00F6351B"/>
    <w:rsid w:val="00F8640E"/>
    <w:rsid w:val="00F866AD"/>
    <w:rsid w:val="00FA17F9"/>
    <w:rsid w:val="00FB1E8F"/>
    <w:rsid w:val="00FF0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53741"/>
  <w15:chartTrackingRefBased/>
  <w15:docId w15:val="{31821C41-7D6B-BB46-9D94-4836AAAF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2B13D9"/>
    <w:pPr>
      <w:keepNext/>
      <w:numPr>
        <w:numId w:val="1"/>
      </w:numPr>
      <w:spacing w:before="180" w:after="180"/>
      <w:outlineLvl w:val="0"/>
    </w:pPr>
    <w:rPr>
      <w:b/>
      <w:bCs/>
      <w:kern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747D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8747D7"/>
    <w:rPr>
      <w:color w:val="0000FF"/>
      <w:u w:val="single"/>
    </w:rPr>
  </w:style>
  <w:style w:type="paragraph" w:styleId="a5">
    <w:name w:val="caption"/>
    <w:basedOn w:val="a"/>
    <w:next w:val="a"/>
    <w:qFormat/>
    <w:rsid w:val="00613A87"/>
    <w:rPr>
      <w:sz w:val="20"/>
      <w:szCs w:val="20"/>
    </w:rPr>
  </w:style>
  <w:style w:type="character" w:styleId="a6">
    <w:name w:val="Unresolved Mention"/>
    <w:uiPriority w:val="99"/>
    <w:semiHidden/>
    <w:unhideWhenUsed/>
    <w:rsid w:val="003E24F9"/>
    <w:rPr>
      <w:color w:val="605E5C"/>
      <w:shd w:val="clear" w:color="auto" w:fill="E1DFDD"/>
    </w:rPr>
  </w:style>
  <w:style w:type="paragraph" w:styleId="a7">
    <w:name w:val="header"/>
    <w:basedOn w:val="a"/>
    <w:link w:val="a8"/>
    <w:rsid w:val="00F8640E"/>
    <w:pPr>
      <w:tabs>
        <w:tab w:val="center" w:pos="4153"/>
        <w:tab w:val="right" w:pos="8306"/>
      </w:tabs>
      <w:snapToGrid w:val="0"/>
    </w:pPr>
    <w:rPr>
      <w:sz w:val="20"/>
      <w:szCs w:val="20"/>
    </w:rPr>
  </w:style>
  <w:style w:type="character" w:customStyle="1" w:styleId="a8">
    <w:name w:val="頁首 字元"/>
    <w:link w:val="a7"/>
    <w:rsid w:val="00F8640E"/>
    <w:rPr>
      <w:kern w:val="2"/>
    </w:rPr>
  </w:style>
  <w:style w:type="paragraph" w:styleId="a9">
    <w:name w:val="footer"/>
    <w:basedOn w:val="a"/>
    <w:link w:val="aa"/>
    <w:rsid w:val="00F8640E"/>
    <w:pPr>
      <w:tabs>
        <w:tab w:val="center" w:pos="4153"/>
        <w:tab w:val="right" w:pos="8306"/>
      </w:tabs>
      <w:snapToGrid w:val="0"/>
    </w:pPr>
    <w:rPr>
      <w:sz w:val="20"/>
      <w:szCs w:val="20"/>
    </w:rPr>
  </w:style>
  <w:style w:type="character" w:customStyle="1" w:styleId="aa">
    <w:name w:val="頁尾 字元"/>
    <w:link w:val="a9"/>
    <w:rsid w:val="00F8640E"/>
    <w:rPr>
      <w:kern w:val="2"/>
    </w:rPr>
  </w:style>
  <w:style w:type="paragraph" w:styleId="Web">
    <w:name w:val="Normal (Web)"/>
    <w:basedOn w:val="a"/>
    <w:uiPriority w:val="99"/>
    <w:unhideWhenUsed/>
    <w:rsid w:val="00A26688"/>
    <w:pPr>
      <w:widowControl/>
      <w:spacing w:before="100" w:beforeAutospacing="1" w:after="100" w:afterAutospacing="1"/>
    </w:pPr>
    <w:rPr>
      <w:rFonts w:ascii="新細明體" w:hAnsi="新細明體" w:cs="新細明體"/>
      <w:kern w:val="0"/>
    </w:rPr>
  </w:style>
  <w:style w:type="paragraph" w:styleId="ab">
    <w:name w:val="List Paragraph"/>
    <w:basedOn w:val="a"/>
    <w:uiPriority w:val="34"/>
    <w:qFormat/>
    <w:rsid w:val="00A266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8355">
      <w:bodyDiv w:val="1"/>
      <w:marLeft w:val="0"/>
      <w:marRight w:val="0"/>
      <w:marTop w:val="0"/>
      <w:marBottom w:val="0"/>
      <w:divBdr>
        <w:top w:val="none" w:sz="0" w:space="0" w:color="auto"/>
        <w:left w:val="none" w:sz="0" w:space="0" w:color="auto"/>
        <w:bottom w:val="none" w:sz="0" w:space="0" w:color="auto"/>
        <w:right w:val="none" w:sz="0" w:space="0" w:color="auto"/>
      </w:divBdr>
      <w:divsChild>
        <w:div w:id="378170326">
          <w:marLeft w:val="547"/>
          <w:marRight w:val="0"/>
          <w:marTop w:val="336"/>
          <w:marBottom w:val="0"/>
          <w:divBdr>
            <w:top w:val="none" w:sz="0" w:space="0" w:color="auto"/>
            <w:left w:val="none" w:sz="0" w:space="0" w:color="auto"/>
            <w:bottom w:val="none" w:sz="0" w:space="0" w:color="auto"/>
            <w:right w:val="none" w:sz="0" w:space="0" w:color="auto"/>
          </w:divBdr>
        </w:div>
      </w:divsChild>
    </w:div>
    <w:div w:id="1152452546">
      <w:bodyDiv w:val="1"/>
      <w:marLeft w:val="0"/>
      <w:marRight w:val="0"/>
      <w:marTop w:val="0"/>
      <w:marBottom w:val="0"/>
      <w:divBdr>
        <w:top w:val="none" w:sz="0" w:space="0" w:color="auto"/>
        <w:left w:val="none" w:sz="0" w:space="0" w:color="auto"/>
        <w:bottom w:val="none" w:sz="0" w:space="0" w:color="auto"/>
        <w:right w:val="none" w:sz="0" w:space="0" w:color="auto"/>
      </w:divBdr>
      <w:divsChild>
        <w:div w:id="1172068413">
          <w:marLeft w:val="547"/>
          <w:marRight w:val="0"/>
          <w:marTop w:val="336"/>
          <w:marBottom w:val="0"/>
          <w:divBdr>
            <w:top w:val="none" w:sz="0" w:space="0" w:color="auto"/>
            <w:left w:val="none" w:sz="0" w:space="0" w:color="auto"/>
            <w:bottom w:val="none" w:sz="0" w:space="0" w:color="auto"/>
            <w:right w:val="none" w:sz="0" w:space="0" w:color="auto"/>
          </w:divBdr>
        </w:div>
      </w:divsChild>
    </w:div>
    <w:div w:id="1157838819">
      <w:bodyDiv w:val="1"/>
      <w:marLeft w:val="0"/>
      <w:marRight w:val="0"/>
      <w:marTop w:val="0"/>
      <w:marBottom w:val="0"/>
      <w:divBdr>
        <w:top w:val="none" w:sz="0" w:space="0" w:color="auto"/>
        <w:left w:val="none" w:sz="0" w:space="0" w:color="auto"/>
        <w:bottom w:val="none" w:sz="0" w:space="0" w:color="auto"/>
        <w:right w:val="none" w:sz="0" w:space="0" w:color="auto"/>
      </w:divBdr>
      <w:divsChild>
        <w:div w:id="999190321">
          <w:marLeft w:val="547"/>
          <w:marRight w:val="0"/>
          <w:marTop w:val="336"/>
          <w:marBottom w:val="0"/>
          <w:divBdr>
            <w:top w:val="none" w:sz="0" w:space="0" w:color="auto"/>
            <w:left w:val="none" w:sz="0" w:space="0" w:color="auto"/>
            <w:bottom w:val="none" w:sz="0" w:space="0" w:color="auto"/>
            <w:right w:val="none" w:sz="0" w:space="0" w:color="auto"/>
          </w:divBdr>
        </w:div>
      </w:divsChild>
    </w:div>
    <w:div w:id="1253271338">
      <w:bodyDiv w:val="1"/>
      <w:marLeft w:val="0"/>
      <w:marRight w:val="0"/>
      <w:marTop w:val="0"/>
      <w:marBottom w:val="0"/>
      <w:divBdr>
        <w:top w:val="none" w:sz="0" w:space="0" w:color="auto"/>
        <w:left w:val="none" w:sz="0" w:space="0" w:color="auto"/>
        <w:bottom w:val="none" w:sz="0" w:space="0" w:color="auto"/>
        <w:right w:val="none" w:sz="0" w:space="0" w:color="auto"/>
      </w:divBdr>
      <w:divsChild>
        <w:div w:id="1101878697">
          <w:marLeft w:val="547"/>
          <w:marRight w:val="0"/>
          <w:marTop w:val="336"/>
          <w:marBottom w:val="0"/>
          <w:divBdr>
            <w:top w:val="none" w:sz="0" w:space="0" w:color="auto"/>
            <w:left w:val="none" w:sz="0" w:space="0" w:color="auto"/>
            <w:bottom w:val="none" w:sz="0" w:space="0" w:color="auto"/>
            <w:right w:val="none" w:sz="0" w:space="0" w:color="auto"/>
          </w:divBdr>
        </w:div>
      </w:divsChild>
    </w:div>
    <w:div w:id="1528638452">
      <w:bodyDiv w:val="1"/>
      <w:marLeft w:val="0"/>
      <w:marRight w:val="0"/>
      <w:marTop w:val="0"/>
      <w:marBottom w:val="0"/>
      <w:divBdr>
        <w:top w:val="none" w:sz="0" w:space="0" w:color="auto"/>
        <w:left w:val="none" w:sz="0" w:space="0" w:color="auto"/>
        <w:bottom w:val="none" w:sz="0" w:space="0" w:color="auto"/>
        <w:right w:val="none" w:sz="0" w:space="0" w:color="auto"/>
      </w:divBdr>
      <w:divsChild>
        <w:div w:id="1245335483">
          <w:marLeft w:val="547"/>
          <w:marRight w:val="0"/>
          <w:marTop w:val="336"/>
          <w:marBottom w:val="0"/>
          <w:divBdr>
            <w:top w:val="none" w:sz="0" w:space="0" w:color="auto"/>
            <w:left w:val="none" w:sz="0" w:space="0" w:color="auto"/>
            <w:bottom w:val="none" w:sz="0" w:space="0" w:color="auto"/>
            <w:right w:val="none" w:sz="0" w:space="0" w:color="auto"/>
          </w:divBdr>
        </w:div>
      </w:divsChild>
    </w:div>
    <w:div w:id="1913469592">
      <w:bodyDiv w:val="1"/>
      <w:marLeft w:val="0"/>
      <w:marRight w:val="0"/>
      <w:marTop w:val="0"/>
      <w:marBottom w:val="0"/>
      <w:divBdr>
        <w:top w:val="none" w:sz="0" w:space="0" w:color="auto"/>
        <w:left w:val="none" w:sz="0" w:space="0" w:color="auto"/>
        <w:bottom w:val="none" w:sz="0" w:space="0" w:color="auto"/>
        <w:right w:val="none" w:sz="0" w:space="0" w:color="auto"/>
      </w:divBdr>
    </w:div>
    <w:div w:id="1950776803">
      <w:bodyDiv w:val="1"/>
      <w:marLeft w:val="0"/>
      <w:marRight w:val="0"/>
      <w:marTop w:val="0"/>
      <w:marBottom w:val="0"/>
      <w:divBdr>
        <w:top w:val="none" w:sz="0" w:space="0" w:color="auto"/>
        <w:left w:val="none" w:sz="0" w:space="0" w:color="auto"/>
        <w:bottom w:val="none" w:sz="0" w:space="0" w:color="auto"/>
        <w:right w:val="none" w:sz="0" w:space="0" w:color="auto"/>
      </w:divBdr>
    </w:div>
    <w:div w:id="1952391932">
      <w:bodyDiv w:val="1"/>
      <w:marLeft w:val="0"/>
      <w:marRight w:val="0"/>
      <w:marTop w:val="0"/>
      <w:marBottom w:val="0"/>
      <w:divBdr>
        <w:top w:val="none" w:sz="0" w:space="0" w:color="auto"/>
        <w:left w:val="none" w:sz="0" w:space="0" w:color="auto"/>
        <w:bottom w:val="none" w:sz="0" w:space="0" w:color="auto"/>
        <w:right w:val="none" w:sz="0" w:space="0" w:color="auto"/>
      </w:divBdr>
      <w:divsChild>
        <w:div w:id="1456678147">
          <w:marLeft w:val="547"/>
          <w:marRight w:val="0"/>
          <w:marTop w:val="3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11922138@ntu.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4A99D-1852-464B-9817-B82ABB50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410</Words>
  <Characters>2340</Characters>
  <Application>Microsoft Office Word</Application>
  <DocSecurity>0</DocSecurity>
  <Lines>19</Lines>
  <Paragraphs>5</Paragraphs>
  <ScaleCrop>false</ScaleCrop>
  <Company> </Company>
  <LinksUpToDate>false</LinksUpToDate>
  <CharactersWithSpaces>2745</CharactersWithSpaces>
  <SharedDoc>false</SharedDoc>
  <HLinks>
    <vt:vector size="6" baseType="variant">
      <vt:variant>
        <vt:i4>6619155</vt:i4>
      </vt:variant>
      <vt:variant>
        <vt:i4>0</vt:i4>
      </vt:variant>
      <vt:variant>
        <vt:i4>0</vt:i4>
      </vt:variant>
      <vt:variant>
        <vt:i4>5</vt:i4>
      </vt:variant>
      <vt:variant>
        <vt:lpwstr>mailto:r11922138@ntu.edu.tw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cp:lastModifiedBy>Hsiao.Eric 蕭彧 IEC1</cp:lastModifiedBy>
  <cp:revision>16</cp:revision>
  <dcterms:created xsi:type="dcterms:W3CDTF">2023-11-06T07:15:00Z</dcterms:created>
  <dcterms:modified xsi:type="dcterms:W3CDTF">2023-11-16T15:00:00Z</dcterms:modified>
</cp:coreProperties>
</file>