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8FB" w:rsidRDefault="006B2593"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嵌入式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Linux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中文站收集到一部分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linux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工程师面试题目，希望对各位寻找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linux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相关工作的朋友有所帮助！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一．填空题：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1.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Linux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系统中，以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文件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方式访问设备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2. Linux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内核引导时，从文件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/etc/fstab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中读取要加载的文件系统。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3. Linux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文件系统中每个文件用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i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节点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来标识。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4.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全部磁盘块由四个部分组成，分别为引导块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、专用块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、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i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节点表块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和数据存储块。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5.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链接分为：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硬链接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和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符号链接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6.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超级块包含了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i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节点表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和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空闲块表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等重要的文件系统信息。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7.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某文件的权限为：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d-rw-_r--_r--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，用数值形式表示该权限，则该八进制数为：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644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，该文件属性是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目录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8.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前台起动的进程使用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Ctrl+c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终止。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9.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静态路由设定后，若网络拓扑结构发生变化，需由系统管理员修改路由的设置。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10.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网络管理的重要任务是：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控制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和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监控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11.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安装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Linux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系统对硬盘分区时，必须有两种分区类型：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文件系统分区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和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交换分区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13.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编写的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Shell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程序运行前必须赋予该脚本文件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执行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权限。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14.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系统管理的任务之一是能够在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分布式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环境中实现对程序和数据的安全保护、备份、恢复和更新。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15.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系统交换分区是作为系统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虚拟存储器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的一块区域。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16.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内核分为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进程管理系统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、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内存管理系统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、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I/O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管理系统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和文件管理系统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等四个子系统。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17.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内核配置是系统管理员在改变系统配置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硬件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时要进行的重要操作。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18.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在安装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Linux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系统中，使用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netconfig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程序对网络进行配置，该安装程序会一步步提示用户输入主机名、域名、域名服务器、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IP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地址、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网关地址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和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子网掩码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等必要信息。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19.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唯一标识每一个用户的是用户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ID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和用户名。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20 . RIP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协议是最为普遍的一种内部协议，一般称为动态路由信息协议。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21.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Linux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系统中所有内容都被表示为文件，组织文件的各种方法称为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文件系统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22. DHCP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可以实现动态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IP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地址分配。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23.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系统网络管理员的管理对象是服务器、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用户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和服务器的进程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以及系统的各种资源。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24.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网络管理通常由监测、传输和管理三部分组成，其中管理部分是整个网络管理的中心。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25.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当想删除本系统用不上的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设备驱动程序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时必须编译内核，当内核不支持系统上的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设备驱动程序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时，必须对内核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升级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26 Ping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命令可以测试网络中本机系统是否能到达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一台远程主机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，所以常常用于测试网络的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连通性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27. vi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编辑器具有两种工作模式：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命令模式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和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输入模式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28.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可以用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ls –al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命令来观察文件的权限，每个文件的权限都用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10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位表示，并分为四段，其中第一段占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1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位，表示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文件类型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，第二段占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3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位，表示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文件所有者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对该文件的权限。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29.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进程与程序的区别在于其动态性，动态的产生和终止，从产生到终止进程可以具有的基本状态为：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运行态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、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就绪态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和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等待态（阻塞态）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30. DNS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实际上是分布在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internet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上的主机信息的数据库，其作用是实现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IP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地址和主机名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之间的转换。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31. Apache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是实现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WWW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服务器功能的应用程序，即通常所说的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“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浏览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web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服务器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”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，在服务器端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为用户提供浏览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web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服务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的就是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apache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应用程序。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32.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Linux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系统上做备份可以有两种类型：系统备份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和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用户备份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。其中前者是指对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操作系统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的备份，后者是指对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应用程序和用户文件的备份。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33. CD-ROM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标准的文件系统类型是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iso9660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34.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当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lilo.conf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配置完毕后，使之生效，应运行的命令及参数是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lilo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35.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在使用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ls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命令时，用八进制形式显示非打印字符应使用参数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-b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36. Linux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使用支持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Windows 9.x/2000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长文件名的文件系统的类型是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vfat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37.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设定限制用户使用磁盘空间的命令是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quota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38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Linux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系统中，用来存放系统所需要的配置文件和子目录的目录是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/etc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39.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硬连接只能建立对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文件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链接。符号链接可以跨不同文件系统创建。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40.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套接字文件的属性位是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s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41.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结束后台进程的命令是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kill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42.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进程的运行有两种方式，即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独立运行和使用父进程运行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43. Links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分为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硬链接和符号链接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44.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在超级用户下显示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Linux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系统中正在运行的全部进程，应使用的命令及参数是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ps -aux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45.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管道文件的属性位是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p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46.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将前一个命令的标准输出作为后一个命令的标准输入，称之为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管道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47.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为脚本程序指定执行权的命令及参数是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chmod a+x filename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48.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进行远程登录的命令是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telnet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49.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欲发送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10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个分组报文测试与主机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abc.tuu.edu.cn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的连通性，应使用的命令和参数是：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ping abc.tuu.edu.cn –c 10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50. DNS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服务器的进程命名为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named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，当其启动时，自动装载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/etc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目录下的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named.conf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文件中定义的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DNS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分区数据库文件。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51. Apache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服务器进程配置文件是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httpd.conf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</w:rPr>
        <w:lastRenderedPageBreak/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52.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Linux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系统中，压缩文件后生成后缀为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.gz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文件的命令是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gzip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53.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在用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vi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编辑文件时，将文件内容存入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test.txt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文件中，应在命令模式下键入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：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w test.txt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54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可以在标准输出上显示整年日历的命令及参数是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cal -y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55.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shell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编程时，使用方括号表示测试条件的规则是：方括号两边必须有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空格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56.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检查已安装的文件系统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/dev/had5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是否正常，若检查有错，则自动修复，其命令及参数是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fsck –a /dev/had5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57.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Windows9.x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环境下共享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Unix/Linux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中的用户目录的一个工具是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Samba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服务器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58.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系统管理员的职责是进行系统资源管理、系统性能管理、设备管理、安全管理和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系统性能监测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59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Linux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系统中，测试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DNS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服务器是否能够正确解析域名的的客户端命令，使用命令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nslookup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60.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Linux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系统下，第二个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IDE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通道的硬盘（从盘）被标识为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hdb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61.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当系统管理员需升级内核版本和改变系统硬件配置时，应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重新编译内核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62.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如果只是要修改系统的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IP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地址，应修改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/etc/rc.d/rc.inet1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配置文件。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63.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当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LAN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内没有条件建立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DNS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服务器，但又想让局域网内的用户可以使用计算机名互相访问时，应配置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/etc/hosts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文件。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64.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vi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编辑环境下，使用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Esc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键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进行模式转换。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65. Slackware Linux 9.0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通常使用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ext3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文件系统，系统的全部磁盘块由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四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部分组成。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66.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将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/home/stud1/wang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目录做归档压缩，压缩后生成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wang.tar.gz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文件，并将此文件保存到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/home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目录下，实现此任务的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tar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命令格式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tar zcvf /home/wang.tar.gz /home/stud1/wang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67.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管道就是将前一个命令的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标准输出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作为后一个命令的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标准输入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68.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在使用手工的方法配置网络时，可通过修改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/etc/HOSTNAME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文件来改变主机名，若要配置该计算机的域名解析客户端，需配置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/etc/resolv.conf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文件。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69.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启动进程有手动启动和调度启动两种方法，其中调度启动常用的命令为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at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、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batch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和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crontab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70. test.bns.com.cn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的域名是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bns.com.cn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，如果要配置一域名服务器，应在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named.conf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文件中定义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DNS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数据库的工作目录。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71. Sendmail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邮件系统使用的两个主要协议是：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SMTP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和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POP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，前者用来发送邮件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,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后者用来接收邮件。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72. DHCP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是动态主机配置协议的简称，其作用是：为网络中的主机分配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IP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地址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73.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目前代理服务器使用的软件包有很多种，教材中使用的是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squid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74. rm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命令可删除文件或目录，其主要差别就是是否使用递归开关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-r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或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-R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75. mv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命令可以移动文件和目录，还可以为文件和目录重新命名。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76.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路由选择协议（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RIP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）的跳数表示到达目的地之前必须通过的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网关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数，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RIP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接受的最长距离是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15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跳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77. ping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命令用于测试网络的连通性，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ping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命令通过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ICMP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协议（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internet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控制信息协议）来实现。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78. nfs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协议用于实现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Unix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（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/linux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）主机之间的文件系统共享。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79.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Linux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操作系统中，设备都是通过特殊的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文件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来访问。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80. shell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不仅是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用户命令的解释器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，它同时也是一种功能强大的编程语言。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bash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Linux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的缺省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shell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81.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&gt;;&gt;;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符号将输出重定向内容附加在原文的后面。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82.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增加一个用户的命令是：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adduser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或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useradd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83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进行字符串查找，使用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grep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命令。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84.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使用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*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每次匹配若干个字符。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85. /sbin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目录用来存放系统管理员使用的管理程序。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二．单项选择题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: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1.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下面的网络协议中，面向连接的的协议是：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A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A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传输控制协议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B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用户数据报协议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C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网际协议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D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网际控制报文协议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2.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/etc/fstab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文件中指定的文件系统加载参数中，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D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参数一般用于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CD-ROM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等移动设备。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A defaults B sw C rw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和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ro D noauto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3. Linux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文件权限一共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10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位长度，分成四段，第三段表示的内容是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C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A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文件类型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B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文件所有者的权限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 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C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文件所有者所在组的权限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D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其他用户的权限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4.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终止一个前台进程可能用到的命令和操作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B 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。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A kill B 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;+C C shut down D halt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5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．在使用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mkdir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命令创建新的目录时，在其父目录不存在时先创建父目录的选项是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-m B -d C -f D -p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6.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下面关于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i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节点描述错误的是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A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。（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inode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是一种数据结构，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vfs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中描述文件的相关参数？？）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i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节点和文件是一一对应的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B i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节点能描述文件占用的块数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C i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节点描述了文件大小和指向数据块的指针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通过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i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节点实现文件的逻辑结构和物理结构的转换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7.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一个文件名字为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rr.Z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，可以用来解压缩的命令是：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tar B gzip C compress D uncompress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8.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具有很多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C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语言的功能，又称过滤器的是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C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lastRenderedPageBreak/>
        <w:t>A csh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B tcsh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C awk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　　（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awk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详解）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D sed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9.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一台主机要实现通过局域网与另一个局域网通信，需要做的工作是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C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A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配置域名服务器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B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定义一条本机指向所在网络的路由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C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定义一条本机指向所在网络网关的路由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定义一条本机指向目标网络网关的路由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10.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建立动态路由需要用到的文件有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/etc/hosts B /etc/HOSTNAME C /etc/resolv.conf D /etc/gateways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11.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局域网的网络地址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192.168.1.0/24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，局域网络连接其它网络的网关地址是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192.168.1.1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。主机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192.168.1.20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访问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172.16.1.0/24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网络时，其路由设置正确的是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B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route add –net 192.168.1.0 gw 192.168.1.1 netmask 255.255.255.0 metric 1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B route add –net 172.16.1.0 gw 192.168.1.1 netmask 255.255.255.255 metric 1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C route add –net 172.16.1.0 gw 172.16.1.1 netmask 255.255.255.0 metric 1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D route add default 192.168.1.0 netmask 172.168.1.1 metric 1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12.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下列提法中，不属于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ifconfig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命令作用范围的是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A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配置本地回环地址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B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配置网卡的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IP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地址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C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激活网络适配器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加载网卡到内核中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13.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下列关于链接描述，错误的是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B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A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硬链接就是让链接文件的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i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节点号指向被链接文件的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i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节点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B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硬链接和符号连接都是产生一个新的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i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节点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C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链接分为硬链接和符号链接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硬连接不能链接目录文件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14.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在局域网络内的某台主机用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ping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命令测试网络连接时发现网络内部的主机都可以连同，而不能与公网连通，问题可能是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C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A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主机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IP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设置有误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B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没有设置连接局域网的网关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C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局域网的网关或主机的网关设置有误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局域网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DNS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服务器设置有误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15.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下列文件中，包含了主机名到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IP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地址的映射关系的文件是：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B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/etc/HOSTNAME B /etc/hosts C /etc/resolv.conf D /etc/networks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16.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不需要编译内核的情况是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A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删除系统不用的设备驱动程序时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B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升级内核时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C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添加新硬件时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将网卡激活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17.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在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shell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中变量的赋值有四种方法，其中，采用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name=12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的方法称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A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A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直接赋值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B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使用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read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命令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C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使用命令行参数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D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使用命令的输出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18. 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命令可以从文本文件的每一行中截取指定内容的数据。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cp B dd C fmt D cut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19.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下列不是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Linux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系统进程类型的是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A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交互进程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B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批处理进程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C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守护进程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就绪进程（进程状态）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20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．配置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Apache 1.3.19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服务器需要修改的配置文件为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___A______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httpd.conf B access.conf C srm.conf D named.conf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21.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内核不包括的子系统是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A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进程管理系统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B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内存管理系统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C I/O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管理系统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D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硬件管理系统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22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．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在日常管理中，通常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CPU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会影响系统性能的情况是：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A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CPU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已满负荷地运转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B CPU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的运行效率为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30%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C CPU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的运行效率为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50% D CPU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的运行效率为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80%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23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．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若一台计算机的内存为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128MB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，则交换分区的大小通常是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C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64MB B 128MB C 256MB D 512MB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24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．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在安装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Linux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的过程中的第五步是让用户选择安装方式，如果用户希望安装部分组件（软件程序），并在选择好后让系统自动安装，应该选择的选项是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full B expert C newbie D menu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25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．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Linux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有三个查看文件的命令，若希望在查看文件内容过程中可以用光标上下移动来查看文件内容，应使用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C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命令。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cat B more C less D menu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26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．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下列信息是某系统用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ps –ef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命令列出的正在运行的进程，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进程是运行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Internet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超级服务器，它负责监听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Internet sockets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上的连接，并调用合适的服务器来处理接收的信息。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root 1 4.0 0.0 344 204? S 17:09 0:00 init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lastRenderedPageBreak/>
        <w:t>B root 2 0.0 0.1 2916 1520? S 17:09 0:00 /sbin/getty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C root 3 0.0 0.2 1364 632? S 17:09 0:00 /usr/sbin/syslogd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D root 4 0.0 1344 1204? S 17:09 0:10 /usr/sbin/inetd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27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．在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TCP/IP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模型中，应用层包含了所有的高层协议，在下列的一些应用协议中，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B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是能够实现本地与远程主机之间的文件传输工作。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telnet B FTP C SNMP D NFS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28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．当我们与某远程网络连接不上时，就需要跟踪路由查看，以便了解在网络的什么位置出现了问题，满足该目的的命令是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C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ping B ifconfig C traceroute D netstat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29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．对名为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fido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的文件用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chmod 551 fido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进行了修改，则它的许可权是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-rwxr-xr-x B -rwxr--r-- C -r--r--r-- D -r-xr-x—x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30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．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在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i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节点表中的磁盘地址表中，若一个文件的长度是从磁盘地址表的第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1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块到第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11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块，则该文件共占有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B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块号。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256 B 266 C 11 D 256×10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(??)31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．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用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ls –al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命令列出下面的文件列表，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文件是符号连接文件。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-rw-rw-rw- 2 hel-s users 56 Sep 09 11:05 hello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B -rwxrwxrwx 2 hel-s users 56 Sep 09 11:05 goodbey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C drwxr--r-- 1 hel users 1024 Sep 10 08:10 zhang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D lrwxr--r-- 1 hel users 2024 Sep 12 08:12 cheng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32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．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DNS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域名系统主要负责主机名和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A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之间的解析。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IP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地址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B MAC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地址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C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网络地址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主机别名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33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．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WWW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服务器是在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Internet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上使用最为广泛，它采用的是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B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结构。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A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服务器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/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工作站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B B/S C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集中式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分布式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34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．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Linux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系统通过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C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命令给其他用户发消息。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less B mesg y C write D echo to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[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注：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mesg [y|n]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所有使用者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决定是否允许其他人传讯息到自己的终端机介面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]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35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．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NFS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是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C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系统。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A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文件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B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磁盘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C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网络文件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操作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36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．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B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命令可以在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Linux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的安全系统中完成文件向磁带备份的工作。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cp B tr C dir D cpio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[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注：如果用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echo $PATH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或者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echo $LD_LIBRARY_PATH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等类似的命令来显示路径信息的话，我们看到的将会是一大堆用冒号连接在一起的路径，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tr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命令可以把这些冒号转换为回车，这样，这些路径就具有很好的可读性了：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echo $PATH | tr ":" "\n"]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37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．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Linux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文件系统的文件都按其作用分门别类地放在相关的目录中，对于外部设备文件，一般应将其放在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C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目录中。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/bin B /etc C /dev D /lib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38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．在重新启动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Linux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系统的同时把内存中的信息写入硬盘，应使用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命令实现。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# reboot B # halt C # reboot D # shutdown –r now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39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．网络管理具备以下几大功能：配置管理、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A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、性能管理、安全管理和计费管理等。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A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故障管理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B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日常备份管理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C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升级管理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发送邮件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40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．关于代理服务器的论述，正确的是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A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A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使用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internet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上已有的公开代理服务器，只需配置客户端。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B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代理服务器只能代理客户端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http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的请求。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C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设置好的代理服务器可以被网络上任何主机使用。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D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使用代理服务器的客户端没有自己的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ip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地址。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41.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关闭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linux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系统（不重新启动）可使用命令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B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Ctrl+Alt+Del B halt C shutdown -r now D reboot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42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．实现从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IP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地址到以太网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MAC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地址转换的命令为：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C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ping B ifconfig C arp D traceroute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43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．在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vi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编辑器中的命令模式下，键入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 xml:space="preserve"> B 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可在光标当前所在行下添加一新行。</w:t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color w:val="464646"/>
          <w:sz w:val="15"/>
          <w:szCs w:val="15"/>
        </w:rPr>
        <w:br/>
      </w:r>
      <w:r>
        <w:rPr>
          <w:rFonts w:ascii="simsun" w:hAnsi="simsun"/>
          <w:color w:val="464646"/>
          <w:sz w:val="15"/>
          <w:szCs w:val="15"/>
          <w:shd w:val="clear" w:color="auto" w:fill="BCD3E5"/>
        </w:rPr>
        <w:t>A &lt; a &gt;; B &lt; o &gt;; C 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; D A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br/>
        <w:t>44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．在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vi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编辑器中的命令模式下，删除当前光标处的字符使用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 xml:space="preserve"> A 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命令。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br/>
        <w:t>A ; B ;; C ; D ;;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br/>
        <w:t>45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．在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vi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编辑器中的命令模式下，重复上一次对编辑的文本进行的操作，可使用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 xml:space="preserve"> C 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命令。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br/>
        <w:t xml:space="preserve">A 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上箭头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 xml:space="preserve"> B 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下箭头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 xml:space="preserve"> C &lt;.&gt;; D &lt;*&gt;;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br/>
        <w:t>46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．用命令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ls -al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显示出文件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ff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的描述如下所示，由此可知文件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ff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的类型为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 xml:space="preserve"> A 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br/>
        <w:t>-rwxr-xr-- 1 root root 599 Cec 10 17:12 ff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br/>
        <w:t xml:space="preserve">A 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普通文件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 xml:space="preserve"> B 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硬链接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 xml:space="preserve"> C 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目录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 xml:space="preserve"> D 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符号链接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br/>
        <w:t>47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．删除文件命令为：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 xml:space="preserve"> D 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br/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lastRenderedPageBreak/>
        <w:t>A mkdir B rmdir C mv D rm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br/>
        <w:t>48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．在下列的名称中，不属于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DNS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服务器类型的是：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____C_____ 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br/>
        <w:t>A Primary Master Server B Secondary Master Server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br/>
        <w:t>C samba D Cache_only Server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br/>
        <w:t>49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．网络管理员对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WWW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服务器进行访问、控制存取和运行等控制，这些控制可在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 xml:space="preserve"> A 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文件中体现。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br/>
        <w:t>A httpd.conf B lilo.conf C inetd.conf D resolv.conf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br/>
        <w:t>50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．邮件转发代理也称邮件转发服务器，它可以使用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SMTP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协议，也可以使用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 xml:space="preserve"> C 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协议。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  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br/>
        <w:t>A FTP B TCP C UUCP D POP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br/>
        <w:t>51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．启动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samba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服务器进程，可以有两种方式：独立启动方式和父进程启动方式，其中前者是在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 xml:space="preserve"> C 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文件中以独立进程方式启动。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br/>
        <w:t>A /usr/sbin/smbd B /usr/sbin/nmbd C rc.samba D /etc/inetd.conf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br/>
        <w:t>52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．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DHCP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是动态主机配置协议的简称，其作用是可以使网络管理员通过一台服务器来管理一个网络系统，自动地为一个网络中的主机分配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___D______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地址。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 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br/>
        <w:t xml:space="preserve">A 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网络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 xml:space="preserve"> B MAC C TCP D IP 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br/>
        <w:t>53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．为了保证在启动服务器时自动启动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DHCP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进程，应将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 xml:space="preserve"> A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文件中的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dhcpd=no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改为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dhcpd=yes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。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t>  </w:t>
      </w:r>
      <w:r>
        <w:rPr>
          <w:rFonts w:ascii="simsun" w:hAnsi="simsun"/>
          <w:i/>
          <w:iCs/>
          <w:color w:val="464646"/>
          <w:sz w:val="15"/>
          <w:szCs w:val="15"/>
          <w:shd w:val="clear" w:color="auto" w:fill="BCD3E5"/>
        </w:rPr>
        <w:br/>
        <w:t>A rc.inet1 B lilo.conf C inetd.conf D httpd.conf</w:t>
      </w:r>
    </w:p>
    <w:sectPr w:rsidR="005D78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6B2593"/>
    <w:rsid w:val="005D78FB"/>
    <w:rsid w:val="006B2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1376</Words>
  <Characters>7849</Characters>
  <Application>Microsoft Office Word</Application>
  <DocSecurity>0</DocSecurity>
  <Lines>65</Lines>
  <Paragraphs>18</Paragraphs>
  <ScaleCrop>false</ScaleCrop>
  <Company>Home</Company>
  <LinksUpToDate>false</LinksUpToDate>
  <CharactersWithSpaces>9207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2017-04-15T08:50:00Z</dcterms:created>
  <dcterms:modified xsi:type="dcterms:W3CDTF">2017-04-15T08:50:00Z</dcterms:modified>
</cp:coreProperties>
</file>