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4"/>
      </w:pPr>
      <w:r>
        <w:rPr>
          <w:rFonts w:ascii="Calibri" w:cs="Calibri" w:eastAsia="Calibri" w:hAnsi="Calibri"/>
          <w:b/>
          <w:bCs/>
          <w:color w:val="1A1A1A"/>
          <w:sz w:val="40"/>
          <w:szCs w:val="40"/>
        </w:rPr>
        <w:t xml:space="preserve">TOFU 03 — Kopi Kamu 98% Air. Makanya Kamu Wajib Tau Isi Airnya.</w:t>
      </w:r>
    </w:p>
    <w:p>
      <w:pPr>
        <w:pBdr>
          <w:bottom w:val="single" w:color="B03A2E" w:sz="8" w:space="8"/>
        </w:pBdr>
        <w:spacing w:after="200"/>
      </w:pPr>
      <w:r>
        <w:rPr>
          <w:rFonts w:ascii="Calibri" w:cs="Calibri" w:eastAsia="Calibri" w:hAnsi="Calibri"/>
          <w:i/>
          <w:iCs/>
          <w:color w:val="6B6B6B"/>
          <w:sz w:val="22"/>
          <w:szCs w:val="22"/>
        </w:rPr>
        <w:t xml:space="preserve">Script konten · struktur HEIA (Hook · Empathy · Isi · Aksi)</w:t>
      </w:r>
    </w:p>
    <w:tbl>
      <w:tblPr>
        <w:tblW w:type="dxa" w:w="9000"/>
        <w:tblBorders>
          <w:top w:val="single" w:color="D6CFC6" w:sz="4"/>
          <w:left w:val="single" w:color="D6CFC6" w:sz="4"/>
          <w:bottom w:val="single" w:color="D6CFC6" w:sz="4"/>
          <w:right w:val="single" w:color="D6CFC6" w:sz="4"/>
          <w:insideH w:val="single" w:color="E4DED6" w:sz="2"/>
          <w:insideV w:val="single" w:color="E4DED6" w:sz="2"/>
        </w:tblBorders>
      </w:tblPr>
      <w:tblGrid>
        <w:gridCol w:w="2000"/>
        <w:gridCol w:w="7000"/>
      </w:tblGrid>
      <w:tr>
        <w:trPr>
          <w:tblHeader/>
        </w:trPr>
        <w:tc>
          <w:tcPr>
            <w:tcW w:type="dxa" w:w="20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Item</w:t>
            </w:r>
          </w:p>
        </w:tc>
        <w:tc>
          <w:tcPr>
            <w:tcW w:type="dxa" w:w="70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Keterangan</w:t>
            </w:r>
          </w:p>
        </w:tc>
      </w:tr>
      <w:tr>
        <w:tc>
          <w:tcPr>
            <w:tcW w:type="dxa" w:w="2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Funnel</w:t>
            </w:r>
          </w:p>
        </w:tc>
        <w:tc>
          <w:tcPr>
            <w:tcW w:type="dxa" w:w="7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TOFU — awareness. Target: orang yang belum kenal kamu &amp; belum ngerti kopi</w:t>
            </w:r>
          </w:p>
        </w:tc>
      </w:tr>
      <w:tr>
        <w:tc>
          <w:tcPr>
            <w:tcW w:type="dxa" w:w="2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Slot tayang</w:t>
            </w:r>
          </w:p>
        </w:tc>
        <w:tc>
          <w:tcPr>
            <w:tcW w:type="dxa" w:w="7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Senin / Rabu / Minggu, jam 18.00</w:t>
            </w:r>
          </w:p>
        </w:tc>
      </w:tr>
      <w:tr>
        <w:tc>
          <w:tcPr>
            <w:tcW w:type="dxa" w:w="2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Format</w:t>
            </w:r>
          </w:p>
        </w:tc>
        <w:tc>
          <w:tcPr>
            <w:tcW w:type="dxa" w:w="7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Short-form 55–70 detik (+ versi carousel 9 slide)</w:t>
            </w:r>
          </w:p>
        </w:tc>
      </w:tr>
      <w:tr>
        <w:tc>
          <w:tcPr>
            <w:tcW w:type="dxa" w:w="2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Struktur</w:t>
            </w:r>
          </w:p>
        </w:tc>
        <w:tc>
          <w:tcPr>
            <w:tcW w:type="dxa" w:w="7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HEIA — Hook · Empathy · Isi · Aksi</w:t>
            </w:r>
          </w:p>
        </w:tc>
      </w:tr>
      <w:tr>
        <w:tc>
          <w:tcPr>
            <w:tcW w:type="dxa" w:w="2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Asal topik</w:t>
            </w:r>
          </w:p>
        </w:tc>
        <w:tc>
          <w:tcPr>
            <w:tcW w:type="dxa" w:w="7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Halaman Dustin V2 — bagian ekstraksi kopi filter</w:t>
            </w:r>
          </w:p>
        </w:tc>
      </w:tr>
      <w:tr>
        <w:tc>
          <w:tcPr>
            <w:tcW w:type="dxa" w:w="2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Beda dari TOFU 02</w:t>
            </w:r>
          </w:p>
        </w:tc>
        <w:tc>
          <w:tcPr>
            <w:tcW w:type="dxa" w:w="7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Konten ini SENGAJA ga pakai analogi masak. Isinya daftar, bukan perumpamaan.</w:t>
            </w:r>
          </w:p>
        </w:tc>
      </w:tr>
    </w:tbl>
    <w:p>
      <w:pPr>
        <w:pBdr>
          <w:left w:val="single" w:color="D9B45B" w:sz="14" w:space="10"/>
        </w:pBdr>
        <w:shd w:fill="FBF3E2" w:val="clear"/>
        <w:spacing w:after="140" w:before="140" w:line="276"/>
        <w:ind w:left="140" w:right="140"/>
      </w:pPr>
      <w:r>
        <w:rPr>
          <w:rFonts w:ascii="Calibri" w:cs="Calibri" w:eastAsia="Calibri" w:hAnsi="Calibri"/>
          <w:b/>
          <w:bCs/>
          <w:color w:val="8A6D3B"/>
          <w:sz w:val="20"/>
          <w:szCs w:val="20"/>
        </w:rPr>
        <w:t xml:space="preserve">KENAPA KONTEN INI GA PAKAI ANALOGI  </w:t>
      </w:r>
      <w:r>
        <w:rPr>
          <w:rFonts w:ascii="Calibri" w:cs="Calibri" w:eastAsia="Calibri" w:hAnsi="Calibri"/>
          <w:color w:val="5C4A28"/>
          <w:sz w:val="20"/>
          <w:szCs w:val="20"/>
        </w:rPr>
        <w:t xml:space="preserve">Analogi masak dipakai di TOFU 02 (roast level) karena di sana penonton butuh dijelasin KENAPA-nya. Di konten ini, yang dicari penonton adalah DAFTAR — apa isi air, dan tiap isinya ngapain. Kalau semuanya dianalogikan, kontennya jadi ngebosenin dan malah kedengeran muter-muter. Jadi di sini: langsung to the point, format poin, satu baris satu fungsi.</w:t>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1. Angle &amp; Sudut Pandang</w:t>
      </w:r>
    </w:p>
    <w:p>
      <w:pPr>
        <w:pStyle w:val="Heading3"/>
        <w:spacing w:after="80" w:before="200" w:line="264"/>
      </w:pPr>
      <w:r>
        <w:rPr>
          <w:rFonts w:ascii="Calibri" w:cs="Calibri" w:eastAsia="Calibri" w:hAnsi="Calibri"/>
          <w:b/>
          <w:bCs/>
          <w:color w:val="1F618D"/>
          <w:sz w:val="22"/>
          <w:szCs w:val="22"/>
        </w:rPr>
        <w:t xml:space="preserve">Thesis konten (satu kalimat)</w:t>
      </w:r>
    </w:p>
    <w:p>
      <w:pPr>
        <w:pBdr>
          <w:left w:val="single" w:color="B03A2E" w:sz="18" w:space="14"/>
        </w:pBdr>
        <w:spacing w:after="60" w:before="120" w:line="300"/>
        <w:ind w:left="340"/>
      </w:pPr>
      <w:r>
        <w:rPr>
          <w:rFonts w:ascii="Calibri" w:cs="Calibri" w:eastAsia="Calibri" w:hAnsi="Calibri"/>
          <w:b/>
          <w:bCs/>
          <w:color w:val="1A1A1A"/>
          <w:sz w:val="24"/>
          <w:szCs w:val="24"/>
        </w:rPr>
        <w:t xml:space="preserve">Kopi kamu 98% air. Jadi bukan cuma "pakai air yang bagus" — kamu perlu tau ISI airnya, karena tiap kandungan punya kerjaan yang beda di lidah kamu.</w:t>
      </w:r>
    </w:p>
    <w:p>
      <w:pPr>
        <w:pStyle w:val="Heading3"/>
        <w:spacing w:after="80" w:before="200" w:line="264"/>
      </w:pPr>
      <w:r>
        <w:rPr>
          <w:rFonts w:ascii="Calibri" w:cs="Calibri" w:eastAsia="Calibri" w:hAnsi="Calibri"/>
          <w:b/>
          <w:bCs/>
          <w:color w:val="1F618D"/>
          <w:sz w:val="22"/>
          <w:szCs w:val="22"/>
        </w:rPr>
        <w:t xml:space="preserve">Kenapa angle ini kuat buat TOFU</w:t>
      </w:r>
    </w:p>
    <w:p>
      <w:pPr>
        <w:pStyle w:val="ListParagraph"/>
        <w:numPr>
          <w:ilvl w:val="0"/>
          <w:numId w:val="2"/>
        </w:numPr>
        <w:spacing w:after="40" w:before="40" w:line="276"/>
      </w:pPr>
      <w:r>
        <w:rPr>
          <w:rFonts w:ascii="Calibri" w:cs="Calibri" w:eastAsia="Calibri" w:hAnsi="Calibri"/>
          <w:b/>
          <w:bCs/>
          <w:color w:val="1A1A1A"/>
          <w:sz w:val="22"/>
          <w:szCs w:val="22"/>
        </w:rPr>
        <w:t xml:space="preserve">Ini konten "wajib tau", bukan konten "coba deh".</w:t>
      </w:r>
      <w:r>
        <w:rPr>
          <w:rFonts w:ascii="Calibri" w:cs="Calibri" w:eastAsia="Calibri" w:hAnsi="Calibri"/>
          <w:color w:val="1A1A1A"/>
          <w:sz w:val="22"/>
          <w:szCs w:val="22"/>
        </w:rPr>
        <w:t xml:space="preserve"> Bedanya besar. Konten yang ngasih daftar yang bisa dipakai berulang itu yang di-save, bukan yang cuma sekali tonton.</w:t>
      </w:r>
    </w:p>
    <w:p>
      <w:pPr>
        <w:pStyle w:val="ListParagraph"/>
        <w:numPr>
          <w:ilvl w:val="0"/>
          <w:numId w:val="2"/>
        </w:numPr>
        <w:spacing w:after="40" w:before="40" w:line="276"/>
      </w:pPr>
      <w:r>
        <w:rPr>
          <w:rFonts w:ascii="Calibri" w:cs="Calibri" w:eastAsia="Calibri" w:hAnsi="Calibri"/>
          <w:b/>
          <w:bCs/>
          <w:color w:val="1A1A1A"/>
          <w:sz w:val="22"/>
          <w:szCs w:val="22"/>
        </w:rPr>
        <w:t xml:space="preserve">Hampir ga ada yang bahas ini di konten kopi Indonesia.</w:t>
      </w:r>
      <w:r>
        <w:rPr>
          <w:rFonts w:ascii="Calibri" w:cs="Calibri" w:eastAsia="Calibri" w:hAnsi="Calibri"/>
          <w:color w:val="1A1A1A"/>
          <w:sz w:val="22"/>
          <w:szCs w:val="22"/>
        </w:rPr>
        <w:t xml:space="preserve"> Kebanyakan berhenti di "pakai air mineral aja". Kamu masuk satu lapis lebih dalam.</w:t>
      </w:r>
    </w:p>
    <w:p>
      <w:pPr>
        <w:pStyle w:val="ListParagraph"/>
        <w:numPr>
          <w:ilvl w:val="0"/>
          <w:numId w:val="2"/>
        </w:numPr>
        <w:spacing w:after="40" w:before="40" w:line="276"/>
      </w:pPr>
      <w:r>
        <w:rPr>
          <w:rFonts w:ascii="Calibri" w:cs="Calibri" w:eastAsia="Calibri" w:hAnsi="Calibri"/>
          <w:b/>
          <w:bCs/>
          <w:color w:val="1A1A1A"/>
          <w:sz w:val="22"/>
          <w:szCs w:val="22"/>
        </w:rPr>
        <w:t xml:space="preserve">Formatnya daftar, jadi gampang jadi carousel dan gampang di-screenshot.</w:t>
      </w:r>
      <w:r>
        <w:rPr>
          <w:rFonts w:ascii="Calibri" w:cs="Calibri" w:eastAsia="Calibri" w:hAnsi="Calibri"/>
          <w:color w:val="1A1A1A"/>
          <w:sz w:val="22"/>
          <w:szCs w:val="22"/>
        </w:rPr>
        <w:t xml:space="preserve"> Ini yang bikin konten nyebar tanpa kamu ngapa-ngapain.</w:t>
      </w:r>
    </w:p>
    <w:p>
      <w:pPr>
        <w:pStyle w:val="ListParagraph"/>
        <w:numPr>
          <w:ilvl w:val="0"/>
          <w:numId w:val="2"/>
        </w:numPr>
        <w:spacing w:after="40" w:before="40" w:line="276"/>
      </w:pPr>
      <w:r>
        <w:rPr>
          <w:rFonts w:ascii="Calibri" w:cs="Calibri" w:eastAsia="Calibri" w:hAnsi="Calibri"/>
          <w:b/>
          <w:bCs/>
          <w:color w:val="1A1A1A"/>
          <w:sz w:val="22"/>
          <w:szCs w:val="22"/>
        </w:rPr>
        <w:t xml:space="preserve">Ga nyuruh belanja.</w:t>
      </w:r>
      <w:r>
        <w:rPr>
          <w:rFonts w:ascii="Calibri" w:cs="Calibri" w:eastAsia="Calibri" w:hAnsi="Calibri"/>
          <w:color w:val="1A1A1A"/>
          <w:sz w:val="22"/>
          <w:szCs w:val="22"/>
        </w:rPr>
        <w:t xml:space="preserve"> Penonton cukup balik badan, ambil botol airnya, dan baca labelnya. Nol biaya.</w:t>
      </w:r>
    </w:p>
    <w:p>
      <w:r>
        <w:br w:type="page"/>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2. Verifikasi Catatan Kamu</w:t>
      </w:r>
    </w:p>
    <w:p>
      <w:pPr>
        <w:spacing w:after="120" w:before="0" w:line="276"/>
      </w:pPr>
      <w:r>
        <w:rPr>
          <w:rFonts w:ascii="Calibri" w:cs="Calibri" w:eastAsia="Calibri" w:hAnsi="Calibri"/>
          <w:b w:val="false"/>
          <w:bCs w:val="false"/>
          <w:i w:val="false"/>
          <w:iCs w:val="false"/>
          <w:color w:val="1A1A1A"/>
          <w:sz w:val="22"/>
          <w:szCs w:val="22"/>
        </w:rPr>
        <w:t xml:space="preserve">Ini hasil pengecekan poin-poin yang kamu tulis. Aku pakai tiga level bukti:</w:t>
      </w:r>
    </w:p>
    <w:p>
      <w:pPr>
        <w:pStyle w:val="ListParagraph"/>
        <w:numPr>
          <w:ilvl w:val="0"/>
          <w:numId w:val="2"/>
        </w:numPr>
        <w:spacing w:after="40" w:before="40" w:line="276"/>
      </w:pPr>
      <w:r>
        <w:rPr>
          <w:rFonts w:ascii="Calibri" w:cs="Calibri" w:eastAsia="Calibri" w:hAnsi="Calibri"/>
          <w:b/>
          <w:bCs/>
          <w:color w:val="1E7A46"/>
          <w:sz w:val="22"/>
          <w:szCs w:val="22"/>
        </w:rPr>
        <w:t xml:space="preserve">KUAT</w:t>
      </w:r>
      <w:r>
        <w:rPr>
          <w:rFonts w:ascii="Calibri" w:cs="Calibri" w:eastAsia="Calibri" w:hAnsi="Calibri"/>
          <w:color w:val="1A1A1A"/>
          <w:sz w:val="22"/>
          <w:szCs w:val="22"/>
        </w:rPr>
        <w:t xml:space="preserve"> — ada riset peer-review yang langsung mendukung.</w:t>
      </w:r>
    </w:p>
    <w:p>
      <w:pPr>
        <w:pStyle w:val="ListParagraph"/>
        <w:numPr>
          <w:ilvl w:val="0"/>
          <w:numId w:val="2"/>
        </w:numPr>
        <w:spacing w:after="40" w:before="40" w:line="276"/>
      </w:pPr>
      <w:r>
        <w:rPr>
          <w:rFonts w:ascii="Calibri" w:cs="Calibri" w:eastAsia="Calibri" w:hAnsi="Calibri"/>
          <w:b/>
          <w:bCs/>
          <w:color w:val="9A6B00"/>
          <w:sz w:val="22"/>
          <w:szCs w:val="22"/>
        </w:rPr>
        <w:t xml:space="preserve">SEDANG</w:t>
      </w:r>
      <w:r>
        <w:rPr>
          <w:rFonts w:ascii="Calibri" w:cs="Calibri" w:eastAsia="Calibri" w:hAnsi="Calibri"/>
          <w:color w:val="1A1A1A"/>
          <w:sz w:val="22"/>
          <w:szCs w:val="22"/>
        </w:rPr>
        <w:t xml:space="preserve"> — konsensus praktisi kopi, atau riset dari bidang lain (terutama bir) yang kimianya nyambung. Belum ada riset kopi khususnya.</w:t>
      </w:r>
    </w:p>
    <w:p>
      <w:pPr>
        <w:pStyle w:val="ListParagraph"/>
        <w:numPr>
          <w:ilvl w:val="0"/>
          <w:numId w:val="2"/>
        </w:numPr>
        <w:spacing w:after="40" w:before="40" w:line="276"/>
      </w:pPr>
      <w:r>
        <w:rPr>
          <w:rFonts w:ascii="Calibri" w:cs="Calibri" w:eastAsia="Calibri" w:hAnsi="Calibri"/>
          <w:b/>
          <w:bCs/>
          <w:color w:val="B03A2E"/>
          <w:sz w:val="22"/>
          <w:szCs w:val="22"/>
        </w:rPr>
        <w:t xml:space="preserve">LEMAH</w:t>
      </w:r>
      <w:r>
        <w:rPr>
          <w:rFonts w:ascii="Calibri" w:cs="Calibri" w:eastAsia="Calibri" w:hAnsi="Calibri"/>
          <w:color w:val="1A1A1A"/>
          <w:sz w:val="22"/>
          <w:szCs w:val="22"/>
        </w:rPr>
        <w:t xml:space="preserve"> — klaim produsen, atau justru dibantah sumber lain. Boleh dipakai, tapi jangan disebut sebagai "fakta ilmiah".</w:t>
      </w:r>
    </w:p>
    <w:p>
      <w:pPr>
        <w:spacing w:after="160"/>
      </w:pPr>
    </w:p>
    <w:tbl>
      <w:tblPr>
        <w:tblW w:type="dxa" w:w="9000"/>
        <w:tblBorders>
          <w:top w:val="single" w:color="D6CFC6" w:sz="4"/>
          <w:left w:val="single" w:color="D6CFC6" w:sz="4"/>
          <w:bottom w:val="single" w:color="D6CFC6" w:sz="4"/>
          <w:right w:val="single" w:color="D6CFC6" w:sz="4"/>
          <w:insideH w:val="single" w:color="E4DED6" w:sz="2"/>
          <w:insideV w:val="single" w:color="E4DED6" w:sz="2"/>
        </w:tblBorders>
      </w:tblPr>
      <w:tblGrid>
        <w:gridCol w:w="2600"/>
        <w:gridCol w:w="1500"/>
        <w:gridCol w:w="4900"/>
      </w:tblGrid>
      <w:tr>
        <w:trPr>
          <w:tblHeader/>
        </w:trPr>
        <w:tc>
          <w:tcPr>
            <w:tcW w:type="dxa" w:w="26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Catatan kamu</w:t>
            </w:r>
          </w:p>
        </w:tc>
        <w:tc>
          <w:tcPr>
            <w:tcW w:type="dxa" w:w="15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Level</w:t>
            </w:r>
          </w:p>
        </w:tc>
        <w:tc>
          <w:tcPr>
            <w:tcW w:type="dxa" w:w="49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Hasil pengecekan</w:t>
            </w:r>
          </w:p>
        </w:tc>
      </w:tr>
      <w:tr>
        <w:tc>
          <w:tcPr>
            <w:tcW w:type="dxa" w:w="26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"Magnesium sama sodium manis"</w:t>
            </w:r>
          </w:p>
        </w:tc>
        <w:tc>
          <w:tcPr>
            <w:tcW w:type="dxa" w:w="15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CAMPUR</w:t>
            </w:r>
          </w:p>
        </w:tc>
        <w:tc>
          <w:tcPr>
            <w:tcW w:type="dxa" w:w="49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Perlu dipisah. SODIUM → manis: KUAT. Riset di J. Agric. Food Chem. (2024) nunjukin natrium menekan respons reseptor pahit, dan pahit yang turun bikin manis kebaca lebih jelas. MAGNESIUM → manis: LEMAH. Magnesium lebih ke arah buah dan juicy, bukan manis. Sebaiknya dipisah jadi dua poin.</w:t>
            </w:r>
          </w:p>
        </w:tc>
      </w:tr>
      <w:tr>
        <w:tc>
          <w:tcPr>
            <w:tcW w:type="dxa" w:w="26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"Magnesium increase juicyness"</w:t>
            </w:r>
          </w:p>
        </w:tc>
        <w:tc>
          <w:tcPr>
            <w:tcW w:type="dxa" w:w="15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KUAT</w:t>
            </w:r>
          </w:p>
        </w:tc>
        <w:tc>
          <w:tcPr>
            <w:tcW w:type="dxa" w:w="49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Didukung Hendon dkk. (2014): magnesium mengikat asam sitrat, malat, dan laktat lebih kuat daripada kalsium — dan tiga asam itu penyumbang utama rasa cerah dan buah. Ini poin terkuat di seluruh catatan kamu.</w:t>
            </w:r>
          </w:p>
        </w:tc>
      </w:tr>
      <w:tr>
        <w:tc>
          <w:tcPr>
            <w:tcW w:type="dxa" w:w="26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"Calsium citric acid"</w:t>
            </w:r>
          </w:p>
        </w:tc>
        <w:tc>
          <w:tcPr>
            <w:tcW w:type="dxa" w:w="15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PERLU DIKOREKSI</w:t>
            </w:r>
          </w:p>
        </w:tc>
        <w:tc>
          <w:tcPr>
            <w:tcW w:type="dxa" w:w="49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Kebalik. Justru MAGNESIUM yang mengikat asam sitrat lebih kuat daripada kalsium (Hendon dkk. 2014). Kalsium arahnya ke body lebih berat dan asam yang lebih teredam. Jadi kalau mau dipakai: "kalsium → body naik, asem turun".</w:t>
            </w:r>
          </w:p>
        </w:tc>
      </w:tr>
      <w:tr>
        <w:tc>
          <w:tcPr>
            <w:tcW w:type="dxa" w:w="26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"Potasium increase aftertaste"</w:t>
            </w:r>
          </w:p>
        </w:tc>
        <w:tc>
          <w:tcPr>
            <w:tcW w:type="dxa" w:w="15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SEDANG</w:t>
            </w:r>
          </w:p>
        </w:tc>
        <w:tc>
          <w:tcPr>
            <w:tcW w:type="dxa" w:w="49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Arah umumnya masuk akal, tapi hati-hati. Barista Hustle bilang kalium ngasih kesan menyegarkan dalam jumlah sangat kecil. Sementara di food science, kalium klorida dikenal ninggalin aftertaste pahit-metalik kalau kadarnya naik. Jadi kalium memang manjangin aftertaste — tapi ga selalu aftertaste yang enak.</w:t>
            </w:r>
          </w:p>
        </w:tc>
      </w:tr>
      <w:tr>
        <w:tc>
          <w:tcPr>
            <w:tcW w:type="dxa" w:w="26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"Bitterness tinggi naikin cloride"</w:t>
            </w:r>
          </w:p>
        </w:tc>
        <w:tc>
          <w:tcPr>
            <w:tcW w:type="dxa" w:w="15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SEDANG</w:t>
            </w:r>
          </w:p>
        </w:tc>
        <w:tc>
          <w:tcPr>
            <w:tcW w:type="dxa" w:w="49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Dari kimia air bir (Palmer &amp; Kaminski): klorida bikin rasa lebih bulat, penuh, dan manis; sulfat bikin lebih kering dan pahit. Ditambah efek natrium yang nekan pahit. TAPI Barista Hustle bilang klorida dan sulfat efeknya kecil di kadar yang lazim dipakai buat kopi. Jadi pakai, tapi jangan bilang "terbukti".</w:t>
            </w:r>
          </w:p>
        </w:tc>
      </w:tr>
      <w:tr>
        <w:tc>
          <w:tcPr>
            <w:tcW w:type="dxa" w:w="26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"Lylac floral naik gara-gara sulfat"</w:t>
            </w:r>
          </w:p>
        </w:tc>
        <w:tc>
          <w:tcPr>
            <w:tcW w:type="dxa" w:w="15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KLAIM PRODUSEN</w:t>
            </w:r>
          </w:p>
        </w:tc>
        <w:tc>
          <w:tcPr>
            <w:tcW w:type="dxa" w:w="49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Benar sebagai klaim Apax Lab: LYLAC memang mengandung magnesium sulfat, dan Apax sendiri nulis produk ini "memanfaatkan sulfat dan kalium untuk menonjolkan karakter floral". Tapi ini klaim produsen, bukan riset independen. Sebut aja "menurut Apax Lab".</w:t>
            </w:r>
          </w:p>
        </w:tc>
      </w:tr>
      <w:tr>
        <w:tc>
          <w:tcPr>
            <w:tcW w:type="dxa" w:w="26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"Lylac kering gara-gara banyak sulfat, kebanyakan bisa dry"</w:t>
            </w:r>
          </w:p>
        </w:tc>
        <w:tc>
          <w:tcPr>
            <w:tcW w:type="dxa" w:w="15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SEDANG</w:t>
            </w:r>
          </w:p>
        </w:tc>
        <w:tc>
          <w:tcPr>
            <w:tcW w:type="dxa" w:w="49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Konsisten sama kimia air bir: sulfat = finish lebih kering dan lebih tegas. Ini justru salah satu poin paling bisa dipertanggungjawabkan di catatan kamu, walau sumbernya dari bir bukan kopi.</w:t>
            </w:r>
          </w:p>
        </w:tc>
      </w:tr>
      <w:tr>
        <w:tc>
          <w:tcPr>
            <w:tcW w:type="dxa" w:w="26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"Terlalu acidity nutupin sweetness, bicarbonate HCO3"</w:t>
            </w:r>
          </w:p>
        </w:tc>
        <w:tc>
          <w:tcPr>
            <w:tcW w:type="dxa" w:w="15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KUAT</w:t>
            </w:r>
          </w:p>
        </w:tc>
        <w:tc>
          <w:tcPr>
            <w:tcW w:type="dxa" w:w="49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Benar, tapi kalimatnya kebalik dikit. Yang terjadi: bikarbonat itu peredam asam. Bikarbonat naik → asam turun → manis kebaca lebih jelas. Jadi bikarbonat bukan yang nutupin manis — dia yang bikin manis kelihatan.</w:t>
            </w:r>
          </w:p>
        </w:tc>
      </w:tr>
      <w:tr>
        <w:tc>
          <w:tcPr>
            <w:tcW w:type="dxa" w:w="26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"Tonik lbh banyak calcium cloride, sodium, potasium bacarbonate lebih rendah"</w:t>
            </w:r>
          </w:p>
        </w:tc>
        <w:tc>
          <w:tcPr>
            <w:tcW w:type="dxa" w:w="15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BENAR</w:t>
            </w:r>
          </w:p>
        </w:tc>
        <w:tc>
          <w:tcPr>
            <w:tcW w:type="dxa" w:w="49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Cocok sama komposisi resmi. TONIK: air, magnesium klorida, kalsium klorida, natrium klorida, natrium bikarbonat, kalium bikarbonat. TONIK satu-satunya dari tiga produk yang pakai natrium klorida, dan memang paling condong ke klorida. Apax menjualnya sebagai "crisp, intense, juicy".</w:t>
            </w:r>
          </w:p>
        </w:tc>
      </w:tr>
      <w:tr>
        <w:tc>
          <w:tcPr>
            <w:tcW w:type="dxa" w:w="26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"Jam bacarbonate lebih banyak bisa nurunin acidity, alhasil sweetness naik"</w:t>
            </w:r>
          </w:p>
        </w:tc>
        <w:tc>
          <w:tcPr>
            <w:tcW w:type="dxa" w:w="15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BENAR</w:t>
            </w:r>
          </w:p>
        </w:tc>
        <w:tc>
          <w:tcPr>
            <w:tcW w:type="dxa" w:w="49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Cocok. JAMM: air, magnesium klorida, kalsium klorida, kalium klorida, kalium bikarbonat, natrium bikarbonat. Apax sendiri nulis JAMM "memperbesar peran kalsium dan bikarbonat" dan diformulasikan buat "manis yang lebih lama dan mouthfeel creamy".</w:t>
            </w:r>
          </w:p>
        </w:tc>
      </w:tr>
    </w:tbl>
    <w:p>
      <w:pPr>
        <w:spacing w:after="160"/>
      </w:pPr>
    </w:p>
    <w:p>
      <w:pPr>
        <w:pBdr>
          <w:left w:val="single" w:color="D9B45B" w:sz="14" w:space="10"/>
        </w:pBdr>
        <w:shd w:fill="FBF3E2" w:val="clear"/>
        <w:spacing w:after="140" w:before="140" w:line="276"/>
        <w:ind w:left="140" w:right="140"/>
      </w:pPr>
      <w:r>
        <w:rPr>
          <w:rFonts w:ascii="Calibri" w:cs="Calibri" w:eastAsia="Calibri" w:hAnsi="Calibri"/>
          <w:b/>
          <w:bCs/>
          <w:color w:val="8A6D3B"/>
          <w:sz w:val="20"/>
          <w:szCs w:val="20"/>
        </w:rPr>
        <w:t xml:space="preserve">SATU TEMUAN PENTING YANG BELUM ADA DI CATATAN KAMU — dan ini harus masuk script  </w:t>
      </w:r>
      <w:r>
        <w:rPr>
          <w:rFonts w:ascii="Calibri" w:cs="Calibri" w:eastAsia="Calibri" w:hAnsi="Calibri"/>
          <w:color w:val="5C4A28"/>
          <w:sz w:val="20"/>
          <w:szCs w:val="20"/>
        </w:rPr>
        <w:t xml:space="preserve">Riset lanjutan tahun 2024 di jurnal Heliyon nemuin bahwa magnesium dan kalsium di kadar normal TIDAK banyak mengubah seberapa banyak asam yang tertarik keluar dari kopi. Kesimpulannya: mineral di air itu lebih banyak mengubah CARA KITA MERASAKAN rasanya, bukan seberapa banyak rasa yang keluar. Ini penting buat kejujuran konten kamu — dan justru bikin kontennya lebih menarik, bukan lebih lemah.</w:t>
      </w:r>
    </w:p>
    <w:p>
      <w:r>
        <w:br w:type="page"/>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3. Kamus Ion — Format Poin (ini inti kontennya)</w:t>
      </w:r>
    </w:p>
    <w:p>
      <w:pPr>
        <w:spacing w:after="120" w:before="0" w:line="276"/>
      </w:pPr>
      <w:r>
        <w:rPr>
          <w:rFonts w:ascii="Calibri" w:cs="Calibri" w:eastAsia="Calibri" w:hAnsi="Calibri"/>
          <w:b w:val="false"/>
          <w:bCs w:val="false"/>
          <w:i w:val="false"/>
          <w:iCs w:val="false"/>
          <w:color w:val="1A1A1A"/>
          <w:sz w:val="22"/>
          <w:szCs w:val="22"/>
        </w:rPr>
        <w:t xml:space="preserve">Ini versi yang udah dikoreksi dan diurutkan dari yang paling kuat buktinya. </w:t>
      </w:r>
      <w:r>
        <w:rPr>
          <w:rFonts w:ascii="Calibri" w:cs="Calibri" w:eastAsia="Calibri" w:hAnsi="Calibri"/>
          <w:b/>
          <w:bCs/>
          <w:i w:val="false"/>
          <w:iCs w:val="false"/>
          <w:color w:val="1A1A1A"/>
          <w:sz w:val="22"/>
          <w:szCs w:val="22"/>
        </w:rPr>
        <w:t xml:space="preserve">Satu baris, satu fungsi.</w:t>
      </w:r>
      <w:r>
        <w:rPr>
          <w:rFonts w:ascii="Calibri" w:cs="Calibri" w:eastAsia="Calibri" w:hAnsi="Calibri"/>
          <w:b w:val="false"/>
          <w:bCs w:val="false"/>
          <w:i w:val="false"/>
          <w:iCs w:val="false"/>
          <w:color w:val="1A1A1A"/>
          <w:sz w:val="22"/>
          <w:szCs w:val="22"/>
        </w:rPr>
        <w:t xml:space="preserve"> Format ini yang dipakai di script dan di carousel.</w:t>
      </w:r>
    </w:p>
    <w:p>
      <w:pPr>
        <w:pStyle w:val="Heading2"/>
        <w:spacing w:after="120" w:before="280" w:line="264"/>
      </w:pPr>
      <w:r>
        <w:rPr>
          <w:rFonts w:ascii="Calibri" w:cs="Calibri" w:eastAsia="Calibri" w:hAnsi="Calibri"/>
          <w:b/>
          <w:bCs/>
          <w:color w:val="1A1A1A"/>
          <w:sz w:val="25"/>
          <w:szCs w:val="25"/>
        </w:rPr>
        <w:t xml:space="preserve">Yang bikin rasa naik</w:t>
      </w:r>
    </w:p>
    <w:tbl>
      <w:tblPr>
        <w:tblW w:type="dxa" w:w="9000"/>
        <w:tblBorders>
          <w:top w:val="single" w:color="D6CFC6" w:sz="4"/>
          <w:left w:val="single" w:color="D6CFC6" w:sz="4"/>
          <w:bottom w:val="single" w:color="D6CFC6" w:sz="4"/>
          <w:right w:val="single" w:color="D6CFC6" w:sz="4"/>
          <w:insideH w:val="single" w:color="E4DED6" w:sz="2"/>
          <w:insideV w:val="single" w:color="E4DED6" w:sz="2"/>
        </w:tblBorders>
      </w:tblPr>
      <w:tblGrid>
        <w:gridCol w:w="2200"/>
        <w:gridCol w:w="5000"/>
        <w:gridCol w:w="1800"/>
      </w:tblGrid>
      <w:tr>
        <w:trPr>
          <w:tblHeader/>
        </w:trPr>
        <w:tc>
          <w:tcPr>
            <w:tcW w:type="dxa" w:w="22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Kandungan</w:t>
            </w:r>
          </w:p>
        </w:tc>
        <w:tc>
          <w:tcPr>
            <w:tcW w:type="dxa" w:w="50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Efeknya di lidah</w:t>
            </w:r>
          </w:p>
        </w:tc>
        <w:tc>
          <w:tcPr>
            <w:tcW w:type="dxa" w:w="18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Bukti</w:t>
            </w:r>
          </w:p>
        </w:tc>
      </w:tr>
      <w:tr>
        <w:tc>
          <w:tcPr>
            <w:tcW w:type="dxa" w:w="2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Magnesium</w:t>
            </w:r>
          </w:p>
        </w:tc>
        <w:tc>
          <w:tcPr>
            <w:tcW w:type="dxa" w:w="5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Rasa buah &amp; juicy naik. Asem jadi lebih cerah.</w:t>
            </w:r>
          </w:p>
        </w:tc>
        <w:tc>
          <w:tcPr>
            <w:tcW w:type="dxa" w:w="18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KUAT</w:t>
            </w:r>
          </w:p>
        </w:tc>
      </w:tr>
      <w:tr>
        <w:tc>
          <w:tcPr>
            <w:tcW w:type="dxa" w:w="2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Sodium (natrium)</w:t>
            </w:r>
          </w:p>
        </w:tc>
        <w:tc>
          <w:tcPr>
            <w:tcW w:type="dxa" w:w="5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Manis naik, pahit turun.</w:t>
            </w:r>
          </w:p>
        </w:tc>
        <w:tc>
          <w:tcPr>
            <w:tcW w:type="dxa" w:w="18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KUAT</w:t>
            </w:r>
          </w:p>
        </w:tc>
      </w:tr>
      <w:tr>
        <w:tc>
          <w:tcPr>
            <w:tcW w:type="dxa" w:w="2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Bikarbonat</w:t>
            </w:r>
          </w:p>
        </w:tc>
        <w:tc>
          <w:tcPr>
            <w:tcW w:type="dxa" w:w="5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Asem turun → manis jadi kebaca lebih jelas.</w:t>
            </w:r>
          </w:p>
        </w:tc>
        <w:tc>
          <w:tcPr>
            <w:tcW w:type="dxa" w:w="18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KUAT</w:t>
            </w:r>
          </w:p>
        </w:tc>
      </w:tr>
      <w:tr>
        <w:tc>
          <w:tcPr>
            <w:tcW w:type="dxa" w:w="2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Kalsium</w:t>
            </w:r>
          </w:p>
        </w:tc>
        <w:tc>
          <w:tcPr>
            <w:tcW w:type="dxa" w:w="5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Body lebih berat &amp; creamy. Asemnya lebih teredam.</w:t>
            </w:r>
          </w:p>
        </w:tc>
        <w:tc>
          <w:tcPr>
            <w:tcW w:type="dxa" w:w="18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SEDANG</w:t>
            </w:r>
          </w:p>
        </w:tc>
      </w:tr>
      <w:tr>
        <w:tc>
          <w:tcPr>
            <w:tcW w:type="dxa" w:w="2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Klorida</w:t>
            </w:r>
          </w:p>
        </w:tc>
        <w:tc>
          <w:tcPr>
            <w:tcW w:type="dxa" w:w="5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Rasa lebih bulat &amp; penuh. Pahit turun.</w:t>
            </w:r>
          </w:p>
        </w:tc>
        <w:tc>
          <w:tcPr>
            <w:tcW w:type="dxa" w:w="18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SEDANG</w:t>
            </w:r>
          </w:p>
        </w:tc>
      </w:tr>
      <w:tr>
        <w:tc>
          <w:tcPr>
            <w:tcW w:type="dxa" w:w="2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Sulfat</w:t>
            </w:r>
          </w:p>
        </w:tc>
        <w:tc>
          <w:tcPr>
            <w:tcW w:type="dxa" w:w="5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Floral &amp; wangi naik. Finish lebih tegas.</w:t>
            </w:r>
          </w:p>
        </w:tc>
        <w:tc>
          <w:tcPr>
            <w:tcW w:type="dxa" w:w="18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SEDANG</w:t>
            </w:r>
          </w:p>
        </w:tc>
      </w:tr>
      <w:tr>
        <w:tc>
          <w:tcPr>
            <w:tcW w:type="dxa" w:w="2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Kalium</w:t>
            </w:r>
          </w:p>
        </w:tc>
        <w:tc>
          <w:tcPr>
            <w:tcW w:type="dxa" w:w="5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Aftertaste lebih panjang.</w:t>
            </w:r>
          </w:p>
        </w:tc>
        <w:tc>
          <w:tcPr>
            <w:tcW w:type="dxa" w:w="18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SEDANG</w:t>
            </w:r>
          </w:p>
        </w:tc>
      </w:tr>
    </w:tbl>
    <w:p>
      <w:pPr>
        <w:pStyle w:val="Heading2"/>
        <w:spacing w:after="120" w:before="280" w:line="264"/>
      </w:pPr>
      <w:r>
        <w:rPr>
          <w:rFonts w:ascii="Calibri" w:cs="Calibri" w:eastAsia="Calibri" w:hAnsi="Calibri"/>
          <w:b/>
          <w:bCs/>
          <w:color w:val="1A1A1A"/>
          <w:sz w:val="25"/>
          <w:szCs w:val="25"/>
        </w:rPr>
        <w:t xml:space="preserve">Yang bikin rasa turun (kalau kebanyakan)</w:t>
      </w:r>
    </w:p>
    <w:p>
      <w:pPr>
        <w:pStyle w:val="ListParagraph"/>
        <w:numPr>
          <w:ilvl w:val="0"/>
          <w:numId w:val="2"/>
        </w:numPr>
        <w:spacing w:after="40" w:before="40" w:line="276"/>
      </w:pPr>
      <w:r>
        <w:rPr>
          <w:rFonts w:ascii="Calibri" w:cs="Calibri" w:eastAsia="Calibri" w:hAnsi="Calibri"/>
          <w:b/>
          <w:bCs/>
          <w:color w:val="1A1A1A"/>
          <w:sz w:val="22"/>
          <w:szCs w:val="22"/>
        </w:rPr>
        <w:t xml:space="preserve">Sulfat kebanyakan</w:t>
      </w:r>
      <w:r>
        <w:rPr>
          <w:rFonts w:ascii="Calibri" w:cs="Calibri" w:eastAsia="Calibri" w:hAnsi="Calibri"/>
          <w:color w:val="1A1A1A"/>
          <w:sz w:val="22"/>
          <w:szCs w:val="22"/>
        </w:rPr>
        <w:t xml:space="preserve"> → lidah jadi kering dan sepet.</w:t>
      </w:r>
    </w:p>
    <w:p>
      <w:pPr>
        <w:pStyle w:val="ListParagraph"/>
        <w:numPr>
          <w:ilvl w:val="0"/>
          <w:numId w:val="2"/>
        </w:numPr>
        <w:spacing w:after="40" w:before="40" w:line="276"/>
      </w:pPr>
      <w:r>
        <w:rPr>
          <w:rFonts w:ascii="Calibri" w:cs="Calibri" w:eastAsia="Calibri" w:hAnsi="Calibri"/>
          <w:b/>
          <w:bCs/>
          <w:color w:val="1A1A1A"/>
          <w:sz w:val="22"/>
          <w:szCs w:val="22"/>
        </w:rPr>
        <w:t xml:space="preserve">Bikarbonat kebanyakan</w:t>
      </w:r>
      <w:r>
        <w:rPr>
          <w:rFonts w:ascii="Calibri" w:cs="Calibri" w:eastAsia="Calibri" w:hAnsi="Calibri"/>
          <w:color w:val="1A1A1A"/>
          <w:sz w:val="22"/>
          <w:szCs w:val="22"/>
        </w:rPr>
        <w:t xml:space="preserve"> → asemnya keredam habis, kopi jadi datar dan ngebosenin.</w:t>
      </w:r>
    </w:p>
    <w:p>
      <w:pPr>
        <w:pStyle w:val="ListParagraph"/>
        <w:numPr>
          <w:ilvl w:val="0"/>
          <w:numId w:val="2"/>
        </w:numPr>
        <w:spacing w:after="40" w:before="40" w:line="276"/>
      </w:pPr>
      <w:r>
        <w:rPr>
          <w:rFonts w:ascii="Calibri" w:cs="Calibri" w:eastAsia="Calibri" w:hAnsi="Calibri"/>
          <w:b/>
          <w:bCs/>
          <w:color w:val="1A1A1A"/>
          <w:sz w:val="22"/>
          <w:szCs w:val="22"/>
        </w:rPr>
        <w:t xml:space="preserve">Kalium kebanyakan</w:t>
      </w:r>
      <w:r>
        <w:rPr>
          <w:rFonts w:ascii="Calibri" w:cs="Calibri" w:eastAsia="Calibri" w:hAnsi="Calibri"/>
          <w:color w:val="1A1A1A"/>
          <w:sz w:val="22"/>
          <w:szCs w:val="22"/>
        </w:rPr>
        <w:t xml:space="preserve"> → aftertaste-nya jadi pahit dan agak metalik.</w:t>
      </w:r>
    </w:p>
    <w:p>
      <w:pPr>
        <w:pStyle w:val="ListParagraph"/>
        <w:numPr>
          <w:ilvl w:val="0"/>
          <w:numId w:val="2"/>
        </w:numPr>
        <w:spacing w:after="40" w:before="40" w:line="276"/>
      </w:pPr>
      <w:r>
        <w:rPr>
          <w:rFonts w:ascii="Calibri" w:cs="Calibri" w:eastAsia="Calibri" w:hAnsi="Calibri"/>
          <w:b/>
          <w:bCs/>
          <w:color w:val="1A1A1A"/>
          <w:sz w:val="22"/>
          <w:szCs w:val="22"/>
        </w:rPr>
        <w:t xml:space="preserve">Kalsium kebanyakan</w:t>
      </w:r>
      <w:r>
        <w:rPr>
          <w:rFonts w:ascii="Calibri" w:cs="Calibri" w:eastAsia="Calibri" w:hAnsi="Calibri"/>
          <w:color w:val="1A1A1A"/>
          <w:sz w:val="22"/>
          <w:szCs w:val="22"/>
        </w:rPr>
        <w:t xml:space="preserve"> → berat, tumpul, dan bikin kerak di alat.</w:t>
      </w:r>
    </w:p>
    <w:p>
      <w:pPr>
        <w:pStyle w:val="ListParagraph"/>
        <w:numPr>
          <w:ilvl w:val="0"/>
          <w:numId w:val="2"/>
        </w:numPr>
        <w:spacing w:after="40" w:before="40" w:line="276"/>
      </w:pPr>
      <w:r>
        <w:rPr>
          <w:rFonts w:ascii="Calibri" w:cs="Calibri" w:eastAsia="Calibri" w:hAnsi="Calibri"/>
          <w:b/>
          <w:bCs/>
          <w:color w:val="1A1A1A"/>
          <w:sz w:val="22"/>
          <w:szCs w:val="22"/>
        </w:rPr>
        <w:t xml:space="preserve">Mineral hampir nol</w:t>
      </w:r>
      <w:r>
        <w:rPr>
          <w:rFonts w:ascii="Calibri" w:cs="Calibri" w:eastAsia="Calibri" w:hAnsi="Calibri"/>
          <w:color w:val="1A1A1A"/>
          <w:sz w:val="22"/>
          <w:szCs w:val="22"/>
        </w:rPr>
        <w:t xml:space="preserve"> (air suling / RO murni) → hambar, ga ada rasa apa-apa.</w:t>
      </w:r>
    </w:p>
    <w:p>
      <w:pPr>
        <w:pStyle w:val="Heading2"/>
        <w:spacing w:after="120" w:before="280" w:line="264"/>
      </w:pPr>
      <w:r>
        <w:rPr>
          <w:rFonts w:ascii="Calibri" w:cs="Calibri" w:eastAsia="Calibri" w:hAnsi="Calibri"/>
          <w:b/>
          <w:bCs/>
          <w:color w:val="1A1A1A"/>
          <w:sz w:val="25"/>
          <w:szCs w:val="25"/>
        </w:rPr>
        <w:t xml:space="preserve">Kombinasi — versi yang bisa langsung diucapin di video</w:t>
      </w:r>
    </w:p>
    <w:p>
      <w:pPr>
        <w:pBdr>
          <w:left w:val="single" w:color="B03A2E" w:sz="18" w:space="14"/>
        </w:pBdr>
        <w:spacing w:after="60" w:before="120" w:line="300"/>
        <w:ind w:left="340"/>
      </w:pPr>
      <w:r>
        <w:rPr>
          <w:rFonts w:ascii="Calibri" w:cs="Calibri" w:eastAsia="Calibri" w:hAnsi="Calibri"/>
          <w:color w:val="1A1A1A"/>
          <w:sz w:val="24"/>
          <w:szCs w:val="24"/>
        </w:rPr>
        <w:t xml:space="preserve">Magnesium + sodium → buahnya naik, manisnya naik.</w:t>
      </w:r>
    </w:p>
    <w:p>
      <w:pPr>
        <w:pBdr>
          <w:left w:val="single" w:color="B03A2E" w:sz="18" w:space="14"/>
        </w:pBdr>
        <w:spacing w:after="60" w:before="60" w:line="300"/>
        <w:ind w:left="340"/>
      </w:pPr>
      <w:r>
        <w:rPr>
          <w:rFonts w:ascii="Calibri" w:cs="Calibri" w:eastAsia="Calibri" w:hAnsi="Calibri"/>
          <w:color w:val="1A1A1A"/>
          <w:sz w:val="24"/>
          <w:szCs w:val="24"/>
        </w:rPr>
        <w:t xml:space="preserve">Bikarbonat naik → asem turun, manis naik.</w:t>
      </w:r>
    </w:p>
    <w:p>
      <w:pPr>
        <w:pBdr>
          <w:left w:val="single" w:color="B03A2E" w:sz="18" w:space="14"/>
        </w:pBdr>
        <w:spacing w:after="60" w:before="60" w:line="300"/>
        <w:ind w:left="340"/>
      </w:pPr>
      <w:r>
        <w:rPr>
          <w:rFonts w:ascii="Calibri" w:cs="Calibri" w:eastAsia="Calibri" w:hAnsi="Calibri"/>
          <w:color w:val="1A1A1A"/>
          <w:sz w:val="24"/>
          <w:szCs w:val="24"/>
        </w:rPr>
        <w:t xml:space="preserve">Klorida naik → bulat dan manis, pahitnya turun.</w:t>
      </w:r>
    </w:p>
    <w:p>
      <w:pPr>
        <w:pBdr>
          <w:left w:val="single" w:color="B03A2E" w:sz="18" w:space="14"/>
        </w:pBdr>
        <w:spacing w:after="60" w:before="60" w:line="300"/>
        <w:ind w:left="340"/>
      </w:pPr>
      <w:r>
        <w:rPr>
          <w:rFonts w:ascii="Calibri" w:cs="Calibri" w:eastAsia="Calibri" w:hAnsi="Calibri"/>
          <w:color w:val="1A1A1A"/>
          <w:sz w:val="24"/>
          <w:szCs w:val="24"/>
        </w:rPr>
        <w:t xml:space="preserve">Sulfat naik → floral naik, tapi finish-nya kering.</w:t>
      </w:r>
    </w:p>
    <w:p>
      <w:pPr>
        <w:pBdr>
          <w:left w:val="single" w:color="B03A2E" w:sz="18" w:space="14"/>
        </w:pBdr>
        <w:spacing w:after="60" w:before="60" w:line="300"/>
        <w:ind w:left="340"/>
      </w:pPr>
      <w:r>
        <w:rPr>
          <w:rFonts w:ascii="Calibri" w:cs="Calibri" w:eastAsia="Calibri" w:hAnsi="Calibri"/>
          <w:color w:val="1A1A1A"/>
          <w:sz w:val="24"/>
          <w:szCs w:val="24"/>
        </w:rPr>
        <w:t xml:space="preserve">Kalsium naik → body naik, asemnya turun.</w:t>
      </w:r>
    </w:p>
    <w:p>
      <w:pPr>
        <w:pBdr>
          <w:left w:val="single" w:color="B03A2E" w:sz="18" w:space="14"/>
        </w:pBdr>
        <w:spacing w:after="60" w:before="60" w:line="300"/>
        <w:ind w:left="340"/>
      </w:pPr>
      <w:r>
        <w:rPr>
          <w:rFonts w:ascii="Calibri" w:cs="Calibri" w:eastAsia="Calibri" w:hAnsi="Calibri"/>
          <w:color w:val="1A1A1A"/>
          <w:sz w:val="24"/>
          <w:szCs w:val="24"/>
        </w:rPr>
        <w:t xml:space="preserve">Kalium → aftertaste lebih panjang.</w:t>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4. Apax Lab — TONIK, JAMM, LYLAC Dibongkar</w:t>
      </w:r>
    </w:p>
    <w:p>
      <w:pPr>
        <w:spacing w:after="120" w:before="0" w:line="276"/>
      </w:pPr>
      <w:r>
        <w:rPr>
          <w:rFonts w:ascii="Calibri" w:cs="Calibri" w:eastAsia="Calibri" w:hAnsi="Calibri"/>
          <w:b w:val="false"/>
          <w:bCs w:val="false"/>
          <w:i w:val="false"/>
          <w:iCs w:val="false"/>
          <w:color w:val="1A1A1A"/>
          <w:sz w:val="22"/>
          <w:szCs w:val="22"/>
        </w:rPr>
        <w:t xml:space="preserve">Tiga ini konsentrat mineral buat bikin air seduh. Dosis anjuran Apax: </w:t>
      </w:r>
      <w:r>
        <w:rPr>
          <w:rFonts w:ascii="Calibri" w:cs="Calibri" w:eastAsia="Calibri" w:hAnsi="Calibri"/>
          <w:b/>
          <w:bCs/>
          <w:i w:val="false"/>
          <w:iCs w:val="false"/>
          <w:color w:val="1A1A1A"/>
          <w:sz w:val="22"/>
          <w:szCs w:val="22"/>
        </w:rPr>
        <w:t xml:space="preserve">3–4 g per liter air</w:t>
      </w:r>
      <w:r>
        <w:rPr>
          <w:rFonts w:ascii="Calibri" w:cs="Calibri" w:eastAsia="Calibri" w:hAnsi="Calibri"/>
          <w:b w:val="false"/>
          <w:bCs w:val="false"/>
          <w:i w:val="false"/>
          <w:iCs w:val="false"/>
          <w:color w:val="1A1A1A"/>
          <w:sz w:val="22"/>
          <w:szCs w:val="22"/>
        </w:rPr>
        <w:t xml:space="preserve">, atau 1–10 tetes langsung ke cangkir. Kandungannya yang bikin ketiganya beda.</w:t>
      </w:r>
    </w:p>
    <w:p>
      <w:pPr>
        <w:spacing w:after="160"/>
      </w:pPr>
    </w:p>
    <w:tbl>
      <w:tblPr>
        <w:tblW w:type="dxa" w:w="9000"/>
        <w:tblBorders>
          <w:top w:val="single" w:color="D6CFC6" w:sz="4"/>
          <w:left w:val="single" w:color="D6CFC6" w:sz="4"/>
          <w:bottom w:val="single" w:color="D6CFC6" w:sz="4"/>
          <w:right w:val="single" w:color="D6CFC6" w:sz="4"/>
          <w:insideH w:val="single" w:color="E4DED6" w:sz="2"/>
          <w:insideV w:val="single" w:color="E4DED6" w:sz="2"/>
        </w:tblBorders>
      </w:tblPr>
      <w:tblGrid>
        <w:gridCol w:w="1400"/>
        <w:gridCol w:w="4000"/>
        <w:gridCol w:w="3600"/>
      </w:tblGrid>
      <w:tr>
        <w:trPr>
          <w:tblHeader/>
        </w:trPr>
        <w:tc>
          <w:tcPr>
            <w:tcW w:type="dxa" w:w="14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Produk</w:t>
            </w:r>
          </w:p>
        </w:tc>
        <w:tc>
          <w:tcPr>
            <w:tcW w:type="dxa" w:w="40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Isinya</w:t>
            </w:r>
          </w:p>
        </w:tc>
        <w:tc>
          <w:tcPr>
            <w:tcW w:type="dxa" w:w="36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Efek yang dijanjikan</w:t>
            </w:r>
          </w:p>
        </w:tc>
      </w:tr>
      <w:tr>
        <w:tc>
          <w:tcPr>
            <w:tcW w:type="dxa" w:w="1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TONIK</w:t>
            </w:r>
          </w:p>
        </w:tc>
        <w:tc>
          <w:tcPr>
            <w:tcW w:type="dxa" w:w="4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Magnesium klorida, kalsium klorida, natrium klorida, natrium bikarbonat, kalium bikarbonat</w:t>
            </w:r>
          </w:p>
        </w:tc>
        <w:tc>
          <w:tcPr>
            <w:tcW w:type="dxa" w:w="36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Paling condong ke klorida, dan satu-satunya yang pakai natrium klorida. Dijual buat naikin acidity yang hidup — crisp, intens, juicy.</w:t>
            </w:r>
          </w:p>
        </w:tc>
      </w:tr>
      <w:tr>
        <w:tc>
          <w:tcPr>
            <w:tcW w:type="dxa" w:w="14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JAMM</w:t>
            </w:r>
          </w:p>
        </w:tc>
        <w:tc>
          <w:tcPr>
            <w:tcW w:type="dxa" w:w="4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Magnesium klorida, kalsium klorida, kalium klorida, kalium bikarbonat, natrium bikarbonat</w:t>
            </w:r>
          </w:p>
        </w:tc>
        <w:tc>
          <w:tcPr>
            <w:tcW w:type="dxa" w:w="36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Memperbesar peran kalsium dan bikarbonat. Buat kekayaan rasa dan kedalaman — manis yang nempel lama dan mouthfeel creamy.</w:t>
            </w:r>
          </w:p>
        </w:tc>
      </w:tr>
      <w:tr>
        <w:tc>
          <w:tcPr>
            <w:tcW w:type="dxa" w:w="1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LYLAC</w:t>
            </w:r>
          </w:p>
        </w:tc>
        <w:tc>
          <w:tcPr>
            <w:tcW w:type="dxa" w:w="4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Magnesium sulfat, magnesium klorida, kalium klorida, kalium bikarbonat, natrium bikarbonat, natrium klorida</w:t>
            </w:r>
          </w:p>
        </w:tc>
        <w:tc>
          <w:tcPr>
            <w:tcW w:type="dxa" w:w="36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Satu-satunya yang pakai sulfat. Manfaatin sulfat + kalium buat nonjolin karakter floral yang halus, mouthfeel silky.</w:t>
            </w:r>
          </w:p>
        </w:tc>
      </w:tr>
    </w:tbl>
    <w:p>
      <w:pPr>
        <w:spacing w:after="160"/>
      </w:pPr>
    </w:p>
    <w:p>
      <w:pPr>
        <w:pBdr>
          <w:left w:val="single" w:color="D9B45B" w:sz="14" w:space="10"/>
        </w:pBdr>
        <w:shd w:fill="FBF3E2" w:val="clear"/>
        <w:spacing w:after="140" w:before="140" w:line="276"/>
        <w:ind w:left="140" w:right="140"/>
      </w:pPr>
      <w:r>
        <w:rPr>
          <w:rFonts w:ascii="Calibri" w:cs="Calibri" w:eastAsia="Calibri" w:hAnsi="Calibri"/>
          <w:b/>
          <w:bCs/>
          <w:color w:val="8A6D3B"/>
          <w:sz w:val="20"/>
          <w:szCs w:val="20"/>
        </w:rPr>
        <w:t xml:space="preserve">CARA NYEBUT APAX DI VIDEO — penting  </w:t>
      </w:r>
      <w:r>
        <w:rPr>
          <w:rFonts w:ascii="Calibri" w:cs="Calibri" w:eastAsia="Calibri" w:hAnsi="Calibri"/>
          <w:color w:val="5C4A28"/>
          <w:sz w:val="20"/>
          <w:szCs w:val="20"/>
        </w:rPr>
        <w:t xml:space="preserve">Efek yang ditulis di kolom kanan itu KLAIM APAX LAB, bukan hasil riset independen. Di video, sebut apa adanya: "menurut Apax Lab" atau "mereka nulisnya". Ini justru bikin kamu kelihatan lebih kredibel daripada ngomongin itu kayak fakta. Dan karena kamu nyebut merek, jangan bikin kontennya kelihatan kayak endorse — kasih konteks bahwa ini contoh, bukan rekomendasi beli.</w:t>
      </w:r>
    </w:p>
    <w:p>
      <w:r>
        <w:br w:type="page"/>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5. Riset Pendukung</w:t>
      </w:r>
    </w:p>
    <w:p>
      <w:pPr>
        <w:spacing w:after="120" w:before="0" w:line="276"/>
      </w:pPr>
      <w:r>
        <w:rPr>
          <w:rFonts w:ascii="Calibri" w:cs="Calibri" w:eastAsia="Calibri" w:hAnsi="Calibri"/>
          <w:b w:val="false"/>
          <w:bCs w:val="false"/>
          <w:i/>
          <w:iCs/>
          <w:color w:val="1A1A1A"/>
          <w:sz w:val="22"/>
          <w:szCs w:val="22"/>
        </w:rPr>
        <w:t xml:space="preserve">Kode [A1]–[A7] dipakai lagi di tabel "Klaim → Sumber" di bagian 10.</w:t>
      </w:r>
    </w:p>
    <w:p>
      <w:pPr>
        <w:pStyle w:val="Heading3"/>
        <w:spacing w:after="80" w:before="200" w:line="264"/>
      </w:pPr>
      <w:r>
        <w:rPr>
          <w:rFonts w:ascii="Calibri" w:cs="Calibri" w:eastAsia="Calibri" w:hAnsi="Calibri"/>
          <w:b/>
          <w:bCs/>
          <w:color w:val="1F618D"/>
          <w:sz w:val="22"/>
          <w:szCs w:val="22"/>
        </w:rPr>
        <w:t xml:space="preserve">[A1]  Kopi filter itu 98–99% air</w:t>
      </w:r>
    </w:p>
    <w:p>
      <w:pPr>
        <w:spacing w:after="120" w:before="0" w:line="276"/>
      </w:pPr>
      <w:r>
        <w:rPr>
          <w:rFonts w:ascii="Calibri" w:cs="Calibri" w:eastAsia="Calibri" w:hAnsi="Calibri"/>
          <w:b w:val="false"/>
          <w:bCs w:val="false"/>
          <w:i w:val="false"/>
          <w:iCs w:val="false"/>
          <w:color w:val="1A1A1A"/>
          <w:sz w:val="22"/>
          <w:szCs w:val="22"/>
        </w:rPr>
        <w:t xml:space="preserve">Kopi filter punya kekuatan sekitar </w:t>
      </w:r>
      <w:r>
        <w:rPr>
          <w:rFonts w:ascii="Calibri" w:cs="Calibri" w:eastAsia="Calibri" w:hAnsi="Calibri"/>
          <w:b/>
          <w:bCs/>
          <w:i w:val="false"/>
          <w:iCs w:val="false"/>
          <w:color w:val="1A1A1A"/>
          <w:sz w:val="22"/>
          <w:szCs w:val="22"/>
        </w:rPr>
        <w:t xml:space="preserve">1,2–1,6% padatan terlarut</w:t>
      </w:r>
      <w:r>
        <w:rPr>
          <w:rFonts w:ascii="Calibri" w:cs="Calibri" w:eastAsia="Calibri" w:hAnsi="Calibri"/>
          <w:b w:val="false"/>
          <w:bCs w:val="false"/>
          <w:i w:val="false"/>
          <w:iCs w:val="false"/>
          <w:color w:val="1A1A1A"/>
          <w:sz w:val="22"/>
          <w:szCs w:val="22"/>
        </w:rPr>
        <w:t xml:space="preserve"> — artinya </w:t>
      </w:r>
      <w:r>
        <w:rPr>
          <w:rFonts w:ascii="Calibri" w:cs="Calibri" w:eastAsia="Calibri" w:hAnsi="Calibri"/>
          <w:b/>
          <w:bCs/>
          <w:i w:val="false"/>
          <w:iCs w:val="false"/>
          <w:color w:val="1A1A1A"/>
          <w:sz w:val="22"/>
          <w:szCs w:val="22"/>
        </w:rPr>
        <w:t xml:space="preserve">sekitar 98,5% isi cangkirnya air</w:t>
      </w:r>
      <w:r>
        <w:rPr>
          <w:rFonts w:ascii="Calibri" w:cs="Calibri" w:eastAsia="Calibri" w:hAnsi="Calibri"/>
          <w:b w:val="false"/>
          <w:bCs w:val="false"/>
          <w:i w:val="false"/>
          <w:iCs w:val="false"/>
          <w:color w:val="1A1A1A"/>
          <w:sz w:val="22"/>
          <w:szCs w:val="22"/>
        </w:rPr>
        <w:t xml:space="preserve">. Espresso lebih pekat, sekitar 90% air. Angka 98% di script ini merujuk ke </w:t>
      </w:r>
      <w:r>
        <w:rPr>
          <w:rFonts w:ascii="Calibri" w:cs="Calibri" w:eastAsia="Calibri" w:hAnsi="Calibri"/>
          <w:b/>
          <w:bCs/>
          <w:i w:val="false"/>
          <w:iCs w:val="false"/>
          <w:color w:val="1A1A1A"/>
          <w:sz w:val="22"/>
          <w:szCs w:val="22"/>
        </w:rPr>
        <w:t xml:space="preserve">kopi filter</w:t>
      </w:r>
      <w:r>
        <w:rPr>
          <w:rFonts w:ascii="Calibri" w:cs="Calibri" w:eastAsia="Calibri" w:hAnsi="Calibri"/>
          <w:b w:val="false"/>
          <w:bCs w:val="false"/>
          <w:i w:val="false"/>
          <w:iCs w:val="false"/>
          <w:color w:val="1A1A1A"/>
          <w:sz w:val="22"/>
          <w:szCs w:val="22"/>
        </w:rPr>
        <w:t xml:space="preserve"> — dan itu memang topik halaman Dustin V2.</w:t>
      </w:r>
    </w:p>
    <w:p>
      <w:pPr>
        <w:pStyle w:val="Heading3"/>
        <w:spacing w:after="80" w:before="200" w:line="264"/>
      </w:pPr>
      <w:r>
        <w:rPr>
          <w:rFonts w:ascii="Calibri" w:cs="Calibri" w:eastAsia="Calibri" w:hAnsi="Calibri"/>
          <w:b/>
          <w:bCs/>
          <w:color w:val="1F618D"/>
          <w:sz w:val="22"/>
          <w:szCs w:val="22"/>
        </w:rPr>
        <w:t xml:space="preserve">[A2]  Mineral di air ikut narik rasa keluar</w:t>
      </w:r>
    </w:p>
    <w:p>
      <w:pPr>
        <w:spacing w:after="120" w:before="0" w:line="276"/>
      </w:pPr>
      <w:r>
        <w:rPr>
          <w:rFonts w:ascii="Calibri" w:cs="Calibri" w:eastAsia="Calibri" w:hAnsi="Calibri"/>
          <w:b w:val="false"/>
          <w:bCs w:val="false"/>
          <w:i w:val="false"/>
          <w:iCs w:val="false"/>
          <w:color w:val="1A1A1A"/>
          <w:sz w:val="22"/>
          <w:szCs w:val="22"/>
        </w:rPr>
        <w:t xml:space="preserve">Hendon, Colonna-Dashwood &amp; Colonna-Dashwood (2014), </w:t>
      </w:r>
      <w:r>
        <w:rPr>
          <w:rFonts w:ascii="Calibri" w:cs="Calibri" w:eastAsia="Calibri" w:hAnsi="Calibri"/>
          <w:b w:val="false"/>
          <w:bCs w:val="false"/>
          <w:i/>
          <w:iCs/>
          <w:color w:val="1A1A1A"/>
          <w:sz w:val="22"/>
          <w:szCs w:val="22"/>
        </w:rPr>
        <w:t xml:space="preserve">Journal of Agricultural and Food Chemistry</w:t>
      </w:r>
      <w:r>
        <w:rPr>
          <w:rFonts w:ascii="Calibri" w:cs="Calibri" w:eastAsia="Calibri" w:hAnsi="Calibri"/>
          <w:b w:val="false"/>
          <w:bCs w:val="false"/>
          <w:i w:val="false"/>
          <w:iCs w:val="false"/>
          <w:color w:val="1A1A1A"/>
          <w:sz w:val="22"/>
          <w:szCs w:val="22"/>
        </w:rPr>
        <w:t xml:space="preserve">. Mereka menghitung kekuatan ikatan antara ion di air dan tujuh senyawa rasa kopi. Hasilnya: </w:t>
      </w:r>
      <w:r>
        <w:rPr>
          <w:rFonts w:ascii="Calibri" w:cs="Calibri" w:eastAsia="Calibri" w:hAnsi="Calibri"/>
          <w:b/>
          <w:bCs/>
          <w:i w:val="false"/>
          <w:iCs w:val="false"/>
          <w:color w:val="1A1A1A"/>
          <w:sz w:val="22"/>
          <w:szCs w:val="22"/>
        </w:rPr>
        <w:t xml:space="preserve">magnesium mengikat asam sitrat, malat, dan laktat lebih kuat daripada kalsium</w:t>
      </w:r>
      <w:r>
        <w:rPr>
          <w:rFonts w:ascii="Calibri" w:cs="Calibri" w:eastAsia="Calibri" w:hAnsi="Calibri"/>
          <w:b w:val="false"/>
          <w:bCs w:val="false"/>
          <w:i w:val="false"/>
          <w:iCs w:val="false"/>
          <w:color w:val="1A1A1A"/>
          <w:sz w:val="22"/>
          <w:szCs w:val="22"/>
        </w:rPr>
        <w:t xml:space="preserve"> — dan ketiga asam itu penyumbang utama rasa cerah, buah, dan floral. Natrium dari pelembut air </w:t>
      </w:r>
      <w:r>
        <w:rPr>
          <w:rFonts w:ascii="Calibri" w:cs="Calibri" w:eastAsia="Calibri" w:hAnsi="Calibri"/>
          <w:b/>
          <w:bCs/>
          <w:i w:val="false"/>
          <w:iCs w:val="false"/>
          <w:color w:val="1A1A1A"/>
          <w:sz w:val="22"/>
          <w:szCs w:val="22"/>
        </w:rPr>
        <w:t xml:space="preserve">tidak</w:t>
      </w:r>
      <w:r>
        <w:rPr>
          <w:rFonts w:ascii="Calibri" w:cs="Calibri" w:eastAsia="Calibri" w:hAnsi="Calibri"/>
          <w:b w:val="false"/>
          <w:bCs w:val="false"/>
          <w:i w:val="false"/>
          <w:iCs w:val="false"/>
          <w:color w:val="1A1A1A"/>
          <w:sz w:val="22"/>
          <w:szCs w:val="22"/>
        </w:rPr>
        <w:t xml:space="preserve"> membantu rasa.</w:t>
      </w:r>
    </w:p>
    <w:p>
      <w:pPr>
        <w:pStyle w:val="Heading3"/>
        <w:spacing w:after="80" w:before="200" w:line="264"/>
      </w:pPr>
      <w:r>
        <w:rPr>
          <w:rFonts w:ascii="Calibri" w:cs="Calibri" w:eastAsia="Calibri" w:hAnsi="Calibri"/>
          <w:b/>
          <w:bCs/>
          <w:color w:val="1F618D"/>
          <w:sz w:val="22"/>
          <w:szCs w:val="22"/>
        </w:rPr>
        <w:t xml:space="preserve">[A3]  Tapi — riset 2024 mengoreksi seberapa besar perannya</w:t>
      </w:r>
    </w:p>
    <w:p>
      <w:pPr>
        <w:spacing w:after="120" w:before="0" w:line="276"/>
      </w:pPr>
      <w:r>
        <w:rPr>
          <w:rFonts w:ascii="Calibri" w:cs="Calibri" w:eastAsia="Calibri" w:hAnsi="Calibri"/>
          <w:b w:val="false"/>
          <w:bCs w:val="false"/>
          <w:i w:val="false"/>
          <w:iCs w:val="false"/>
          <w:color w:val="1A1A1A"/>
          <w:sz w:val="22"/>
          <w:szCs w:val="22"/>
        </w:rPr>
        <w:t xml:space="preserve">Studi lanjutan di jurnal </w:t>
      </w:r>
      <w:r>
        <w:rPr>
          <w:rFonts w:ascii="Calibri" w:cs="Calibri" w:eastAsia="Calibri" w:hAnsi="Calibri"/>
          <w:b w:val="false"/>
          <w:bCs w:val="false"/>
          <w:i/>
          <w:iCs/>
          <w:color w:val="1A1A1A"/>
          <w:sz w:val="22"/>
          <w:szCs w:val="22"/>
        </w:rPr>
        <w:t xml:space="preserve">Heliyon</w:t>
      </w:r>
      <w:r>
        <w:rPr>
          <w:rFonts w:ascii="Calibri" w:cs="Calibri" w:eastAsia="Calibri" w:hAnsi="Calibri"/>
          <w:b w:val="false"/>
          <w:bCs w:val="false"/>
          <w:i w:val="false"/>
          <w:iCs w:val="false"/>
          <w:color w:val="1A1A1A"/>
          <w:sz w:val="22"/>
          <w:szCs w:val="22"/>
        </w:rPr>
        <w:t xml:space="preserve"> (2024) pakai GC-MS dan NMR, dan nemuin bahwa magnesium dan kalsium di kadar normal </w:t>
      </w:r>
      <w:r>
        <w:rPr>
          <w:rFonts w:ascii="Calibri" w:cs="Calibri" w:eastAsia="Calibri" w:hAnsi="Calibri"/>
          <w:b/>
          <w:bCs/>
          <w:i w:val="false"/>
          <w:iCs w:val="false"/>
          <w:color w:val="1A1A1A"/>
          <w:sz w:val="22"/>
          <w:szCs w:val="22"/>
        </w:rPr>
        <w:t xml:space="preserve">tidak banyak mengubah seberapa banyak asam laktat, malat, dan sitrat yang tertarik keluar</w:t>
      </w:r>
      <w:r>
        <w:rPr>
          <w:rFonts w:ascii="Calibri" w:cs="Calibri" w:eastAsia="Calibri" w:hAnsi="Calibri"/>
          <w:b w:val="false"/>
          <w:bCs w:val="false"/>
          <w:i w:val="false"/>
          <w:iCs w:val="false"/>
          <w:color w:val="1A1A1A"/>
          <w:sz w:val="22"/>
          <w:szCs w:val="22"/>
        </w:rPr>
        <w:t xml:space="preserve">. Kesimpulan mereka: ion di air </w:t>
      </w:r>
      <w:r>
        <w:rPr>
          <w:rFonts w:ascii="Calibri" w:cs="Calibri" w:eastAsia="Calibri" w:hAnsi="Calibri"/>
          <w:b/>
          <w:bCs/>
          <w:i w:val="false"/>
          <w:iCs w:val="false"/>
          <w:color w:val="1A1A1A"/>
          <w:sz w:val="22"/>
          <w:szCs w:val="22"/>
        </w:rPr>
        <w:t xml:space="preserve">lebih banyak mengubah PERSEPSI rasa daripada jumlah rasa yang terekstrak</w:t>
      </w:r>
      <w:r>
        <w:rPr>
          <w:rFonts w:ascii="Calibri" w:cs="Calibri" w:eastAsia="Calibri" w:hAnsi="Calibri"/>
          <w:b w:val="false"/>
          <w:bCs w:val="false"/>
          <w:i w:val="false"/>
          <w:iCs w:val="false"/>
          <w:color w:val="1A1A1A"/>
          <w:sz w:val="22"/>
          <w:szCs w:val="22"/>
        </w:rPr>
        <w:t xml:space="preserve">.</w:t>
      </w:r>
    </w:p>
    <w:p>
      <w:pPr>
        <w:pBdr>
          <w:left w:val="single" w:color="D9B45B" w:sz="14" w:space="10"/>
        </w:pBdr>
        <w:shd w:fill="FBF3E2" w:val="clear"/>
        <w:spacing w:after="140" w:before="140" w:line="276"/>
        <w:ind w:left="140" w:right="140"/>
      </w:pPr>
      <w:r>
        <w:rPr>
          <w:rFonts w:ascii="Calibri" w:cs="Calibri" w:eastAsia="Calibri" w:hAnsi="Calibri"/>
          <w:b/>
          <w:bCs/>
          <w:color w:val="8A6D3B"/>
          <w:sz w:val="20"/>
          <w:szCs w:val="20"/>
        </w:rPr>
        <w:t xml:space="preserve">INI JUSTRU BAGUS BUAT KONTEN KAMU  </w:t>
      </w:r>
      <w:r>
        <w:rPr>
          <w:rFonts w:ascii="Calibri" w:cs="Calibri" w:eastAsia="Calibri" w:hAnsi="Calibri"/>
          <w:color w:val="5C4A28"/>
          <w:sz w:val="20"/>
          <w:szCs w:val="20"/>
        </w:rPr>
        <w:t xml:space="preserve">Kedengerannya kayak ngelemahin, padahal enggak. Artinya: air ga bikin kopi kamu "lebih banyak rasanya" — air ngubah rasa mana yang paling kedengeran. Itu penjelasan yang lebih jujur DAN lebih menarik. Dan bikin kamu beda dari konten kopi lain yang cuma ngulang klaim lama.</w:t>
      </w:r>
    </w:p>
    <w:p>
      <w:pPr>
        <w:pStyle w:val="Heading3"/>
        <w:spacing w:after="80" w:before="200" w:line="264"/>
      </w:pPr>
      <w:r>
        <w:rPr>
          <w:rFonts w:ascii="Calibri" w:cs="Calibri" w:eastAsia="Calibri" w:hAnsi="Calibri"/>
          <w:b/>
          <w:bCs/>
          <w:color w:val="1F618D"/>
          <w:sz w:val="22"/>
          <w:szCs w:val="22"/>
        </w:rPr>
        <w:t xml:space="preserve">[A4]  Natrium menekan pahit dan bikin manis kebaca lebih jelas</w:t>
      </w:r>
    </w:p>
    <w:p>
      <w:pPr>
        <w:spacing w:after="120" w:before="0" w:line="276"/>
      </w:pPr>
      <w:r>
        <w:rPr>
          <w:rFonts w:ascii="Calibri" w:cs="Calibri" w:eastAsia="Calibri" w:hAnsi="Calibri"/>
          <w:b w:val="false"/>
          <w:bCs w:val="false"/>
          <w:i w:val="false"/>
          <w:iCs w:val="false"/>
          <w:color w:val="1A1A1A"/>
          <w:sz w:val="22"/>
          <w:szCs w:val="22"/>
        </w:rPr>
        <w:t xml:space="preserve">Ini yang paling kuat buktinya di luar kopi. Riset di </w:t>
      </w:r>
      <w:r>
        <w:rPr>
          <w:rFonts w:ascii="Calibri" w:cs="Calibri" w:eastAsia="Calibri" w:hAnsi="Calibri"/>
          <w:b w:val="false"/>
          <w:bCs w:val="false"/>
          <w:i/>
          <w:iCs/>
          <w:color w:val="1A1A1A"/>
          <w:sz w:val="22"/>
          <w:szCs w:val="22"/>
        </w:rPr>
        <w:t xml:space="preserve">Journal of Agricultural and Food Chemistry</w:t>
      </w:r>
      <w:r>
        <w:rPr>
          <w:rFonts w:ascii="Calibri" w:cs="Calibri" w:eastAsia="Calibri" w:hAnsi="Calibri"/>
          <w:b w:val="false"/>
          <w:bCs w:val="false"/>
          <w:i w:val="false"/>
          <w:iCs w:val="false"/>
          <w:color w:val="1A1A1A"/>
          <w:sz w:val="22"/>
          <w:szCs w:val="22"/>
        </w:rPr>
        <w:t xml:space="preserve"> (2024) nunjukin natrium klorida menekan respons reseptor rasa pahit pada manusia. Efek yang udah lama dikenal di food science: pahit turun → manis kebaca lebih jelas.</w:t>
      </w:r>
    </w:p>
    <w:p>
      <w:pPr>
        <w:pStyle w:val="Heading3"/>
        <w:spacing w:after="80" w:before="200" w:line="264"/>
      </w:pPr>
      <w:r>
        <w:rPr>
          <w:rFonts w:ascii="Calibri" w:cs="Calibri" w:eastAsia="Calibri" w:hAnsi="Calibri"/>
          <w:b/>
          <w:bCs/>
          <w:color w:val="1F618D"/>
          <w:sz w:val="22"/>
          <w:szCs w:val="22"/>
        </w:rPr>
        <w:t xml:space="preserve">[A5]  Sulfat vs klorida — dari kimia air bir</w:t>
      </w:r>
    </w:p>
    <w:p>
      <w:pPr>
        <w:spacing w:after="120" w:before="0" w:line="276"/>
      </w:pPr>
      <w:r>
        <w:rPr>
          <w:rFonts w:ascii="Calibri" w:cs="Calibri" w:eastAsia="Calibri" w:hAnsi="Calibri"/>
          <w:b w:val="false"/>
          <w:bCs w:val="false"/>
          <w:i w:val="false"/>
          <w:iCs w:val="false"/>
          <w:color w:val="1A1A1A"/>
          <w:sz w:val="22"/>
          <w:szCs w:val="22"/>
        </w:rPr>
        <w:t xml:space="preserve">Di dunia bir ini udah mapan, dibahas panjang di buku </w:t>
      </w:r>
      <w:r>
        <w:rPr>
          <w:rFonts w:ascii="Calibri" w:cs="Calibri" w:eastAsia="Calibri" w:hAnsi="Calibri"/>
          <w:b w:val="false"/>
          <w:bCs w:val="false"/>
          <w:i/>
          <w:iCs/>
          <w:color w:val="1A1A1A"/>
          <w:sz w:val="22"/>
          <w:szCs w:val="22"/>
        </w:rPr>
        <w:t xml:space="preserve">Water: A Comprehensive Guide for Brewers</w:t>
      </w:r>
      <w:r>
        <w:rPr>
          <w:rFonts w:ascii="Calibri" w:cs="Calibri" w:eastAsia="Calibri" w:hAnsi="Calibri"/>
          <w:b w:val="false"/>
          <w:bCs w:val="false"/>
          <w:i w:val="false"/>
          <w:iCs w:val="false"/>
          <w:color w:val="1A1A1A"/>
          <w:sz w:val="22"/>
          <w:szCs w:val="22"/>
        </w:rPr>
        <w:t xml:space="preserve"> (John Palmer &amp; Colin Kaminski): </w:t>
      </w:r>
      <w:r>
        <w:rPr>
          <w:rFonts w:ascii="Calibri" w:cs="Calibri" w:eastAsia="Calibri" w:hAnsi="Calibri"/>
          <w:b/>
          <w:bCs/>
          <w:i w:val="false"/>
          <w:iCs w:val="false"/>
          <w:color w:val="1A1A1A"/>
          <w:sz w:val="22"/>
          <w:szCs w:val="22"/>
        </w:rPr>
        <w:t xml:space="preserve">sulfat lebih banyak = lebih kering dan lebih tegas</w:t>
      </w:r>
      <w:r>
        <w:rPr>
          <w:rFonts w:ascii="Calibri" w:cs="Calibri" w:eastAsia="Calibri" w:hAnsi="Calibri"/>
          <w:b w:val="false"/>
          <w:bCs w:val="false"/>
          <w:i w:val="false"/>
          <w:iCs w:val="false"/>
          <w:color w:val="1A1A1A"/>
          <w:sz w:val="22"/>
          <w:szCs w:val="22"/>
        </w:rPr>
        <w:t xml:space="preserve">; </w:t>
      </w:r>
      <w:r>
        <w:rPr>
          <w:rFonts w:ascii="Calibri" w:cs="Calibri" w:eastAsia="Calibri" w:hAnsi="Calibri"/>
          <w:b/>
          <w:bCs/>
          <w:i w:val="false"/>
          <w:iCs w:val="false"/>
          <w:color w:val="1A1A1A"/>
          <w:sz w:val="22"/>
          <w:szCs w:val="22"/>
        </w:rPr>
        <w:t xml:space="preserve">klorida lebih banyak = lebih bulat, penuh, dan manis</w:t>
      </w:r>
      <w:r>
        <w:rPr>
          <w:rFonts w:ascii="Calibri" w:cs="Calibri" w:eastAsia="Calibri" w:hAnsi="Calibri"/>
          <w:b w:val="false"/>
          <w:bCs w:val="false"/>
          <w:i w:val="false"/>
          <w:iCs w:val="false"/>
          <w:color w:val="1A1A1A"/>
          <w:sz w:val="22"/>
          <w:szCs w:val="22"/>
        </w:rPr>
        <w:t xml:space="preserve">. Kalau dua-duanya dinaikin barengan, hasilnya malah kasar. Kimianya nyambung ke kopi, tapi </w:t>
      </w:r>
      <w:r>
        <w:rPr>
          <w:rFonts w:ascii="Calibri" w:cs="Calibri" w:eastAsia="Calibri" w:hAnsi="Calibri"/>
          <w:b/>
          <w:bCs/>
          <w:i w:val="false"/>
          <w:iCs w:val="false"/>
          <w:color w:val="1A1A1A"/>
          <w:sz w:val="22"/>
          <w:szCs w:val="22"/>
        </w:rPr>
        <w:t xml:space="preserve">belum ada riset kopi khususnya</w:t>
      </w:r>
      <w:r>
        <w:rPr>
          <w:rFonts w:ascii="Calibri" w:cs="Calibri" w:eastAsia="Calibri" w:hAnsi="Calibri"/>
          <w:b w:val="false"/>
          <w:bCs w:val="false"/>
          <w:i w:val="false"/>
          <w:iCs w:val="false"/>
          <w:color w:val="1A1A1A"/>
          <w:sz w:val="22"/>
          <w:szCs w:val="22"/>
        </w:rPr>
        <w:t xml:space="preserve">.</w:t>
      </w:r>
    </w:p>
    <w:p>
      <w:pPr>
        <w:pStyle w:val="Heading3"/>
        <w:spacing w:after="80" w:before="200" w:line="264"/>
      </w:pPr>
      <w:r>
        <w:rPr>
          <w:rFonts w:ascii="Calibri" w:cs="Calibri" w:eastAsia="Calibri" w:hAnsi="Calibri"/>
          <w:b/>
          <w:bCs/>
          <w:color w:val="1F618D"/>
          <w:sz w:val="22"/>
          <w:szCs w:val="22"/>
        </w:rPr>
        <w:t xml:space="preserve">[A6]  Suara yang berbeda — dan ini harus kamu tau</w:t>
      </w:r>
    </w:p>
    <w:p>
      <w:pPr>
        <w:spacing w:after="120" w:before="0" w:line="276"/>
      </w:pPr>
      <w:r>
        <w:rPr>
          <w:rFonts w:ascii="Calibri" w:cs="Calibri" w:eastAsia="Calibri" w:hAnsi="Calibri"/>
          <w:b w:val="false"/>
          <w:bCs w:val="false"/>
          <w:i w:val="false"/>
          <w:iCs w:val="false"/>
          <w:color w:val="1A1A1A"/>
          <w:sz w:val="22"/>
          <w:szCs w:val="22"/>
        </w:rPr>
        <w:t xml:space="preserve">Barista Hustle berpendapat </w:t>
      </w:r>
      <w:r>
        <w:rPr>
          <w:rFonts w:ascii="Calibri" w:cs="Calibri" w:eastAsia="Calibri" w:hAnsi="Calibri"/>
          <w:b/>
          <w:bCs/>
          <w:i w:val="false"/>
          <w:iCs w:val="false"/>
          <w:color w:val="1A1A1A"/>
          <w:sz w:val="22"/>
          <w:szCs w:val="22"/>
        </w:rPr>
        <w:t xml:space="preserve">klorida dan sulfat efeknya kecil di kadar yang lazim dipakai buat kopi</w:t>
      </w:r>
      <w:r>
        <w:rPr>
          <w:rFonts w:ascii="Calibri" w:cs="Calibri" w:eastAsia="Calibri" w:hAnsi="Calibri"/>
          <w:b w:val="false"/>
          <w:bCs w:val="false"/>
          <w:i w:val="false"/>
          <w:iCs w:val="false"/>
          <w:color w:val="1A1A1A"/>
          <w:sz w:val="22"/>
          <w:szCs w:val="22"/>
        </w:rPr>
        <w:t xml:space="preserve">, dan baru bermasalah kalau kadarnya tinggi. Mereka juga bilang kalium cuma ngasih kesan menyegarkan dalam jumlah sangat kecil. Jadi bagian sulfat dan klorida di konten kamu </w:t>
      </w:r>
      <w:r>
        <w:rPr>
          <w:rFonts w:ascii="Calibri" w:cs="Calibri" w:eastAsia="Calibri" w:hAnsi="Calibri"/>
          <w:b/>
          <w:bCs/>
          <w:i w:val="false"/>
          <w:iCs w:val="false"/>
          <w:color w:val="1A1A1A"/>
          <w:sz w:val="22"/>
          <w:szCs w:val="22"/>
        </w:rPr>
        <w:t xml:space="preserve">bukan hal yang disepakati semua orang</w:t>
      </w:r>
      <w:r>
        <w:rPr>
          <w:rFonts w:ascii="Calibri" w:cs="Calibri" w:eastAsia="Calibri" w:hAnsi="Calibri"/>
          <w:b w:val="false"/>
          <w:bCs w:val="false"/>
          <w:i w:val="false"/>
          <w:iCs w:val="false"/>
          <w:color w:val="1A1A1A"/>
          <w:sz w:val="22"/>
          <w:szCs w:val="22"/>
        </w:rPr>
        <w:t xml:space="preserve">.</w:t>
      </w:r>
    </w:p>
    <w:p>
      <w:pPr>
        <w:pStyle w:val="Heading3"/>
        <w:spacing w:after="80" w:before="200" w:line="264"/>
      </w:pPr>
      <w:r>
        <w:rPr>
          <w:rFonts w:ascii="Calibri" w:cs="Calibri" w:eastAsia="Calibri" w:hAnsi="Calibri"/>
          <w:b/>
          <w:bCs/>
          <w:color w:val="1F618D"/>
          <w:sz w:val="22"/>
          <w:szCs w:val="22"/>
        </w:rPr>
        <w:t xml:space="preserve">[A7]  Patokan resmi SCA (referensi kamu, jangan dibacain di video)</w:t>
      </w:r>
    </w:p>
    <w:tbl>
      <w:tblPr>
        <w:tblW w:type="dxa" w:w="9000"/>
        <w:tblBorders>
          <w:top w:val="single" w:color="D6CFC6" w:sz="4"/>
          <w:left w:val="single" w:color="D6CFC6" w:sz="4"/>
          <w:bottom w:val="single" w:color="D6CFC6" w:sz="4"/>
          <w:right w:val="single" w:color="D6CFC6" w:sz="4"/>
          <w:insideH w:val="single" w:color="E4DED6" w:sz="2"/>
          <w:insideV w:val="single" w:color="E4DED6" w:sz="2"/>
        </w:tblBorders>
      </w:tblPr>
      <w:tblGrid>
        <w:gridCol w:w="4000"/>
        <w:gridCol w:w="5000"/>
      </w:tblGrid>
      <w:tr>
        <w:trPr>
          <w:tblHeader/>
        </w:trPr>
        <w:tc>
          <w:tcPr>
            <w:tcW w:type="dxa" w:w="40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Yang diukur</w:t>
            </w:r>
          </w:p>
        </w:tc>
        <w:tc>
          <w:tcPr>
            <w:tcW w:type="dxa" w:w="50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Patokan SCA</w:t>
            </w:r>
          </w:p>
        </w:tc>
      </w:tr>
      <w:tr>
        <w:tc>
          <w:tcPr>
            <w:tcW w:type="dxa" w:w="4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Total padatan terlarut</w:t>
            </w:r>
          </w:p>
        </w:tc>
        <w:tc>
          <w:tcPr>
            <w:tcW w:type="dxa" w:w="5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±150 mg/L (rentang kerja 75–250)</w:t>
            </w:r>
          </w:p>
        </w:tc>
      </w:tr>
      <w:tr>
        <w:tc>
          <w:tcPr>
            <w:tcW w:type="dxa" w:w="4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Kesadahan kalsium</w:t>
            </w:r>
          </w:p>
        </w:tc>
        <w:tc>
          <w:tcPr>
            <w:tcW w:type="dxa" w:w="5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50–175 ppm CaCO₃</w:t>
            </w:r>
          </w:p>
        </w:tc>
      </w:tr>
      <w:tr>
        <w:tc>
          <w:tcPr>
            <w:tcW w:type="dxa" w:w="4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Alkalinitas (bikarbonat)</w:t>
            </w:r>
          </w:p>
        </w:tc>
        <w:tc>
          <w:tcPr>
            <w:tcW w:type="dxa" w:w="5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±40 ppm CaCO₃ (40–75)</w:t>
            </w:r>
          </w:p>
        </w:tc>
      </w:tr>
      <w:tr>
        <w:tc>
          <w:tcPr>
            <w:tcW w:type="dxa" w:w="4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pH</w:t>
            </w:r>
          </w:p>
        </w:tc>
        <w:tc>
          <w:tcPr>
            <w:tcW w:type="dxa" w:w="5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6,5 – 7,5</w:t>
            </w:r>
          </w:p>
        </w:tc>
      </w:tr>
      <w:tr>
        <w:tc>
          <w:tcPr>
            <w:tcW w:type="dxa" w:w="4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Klorin</w:t>
            </w:r>
          </w:p>
        </w:tc>
        <w:tc>
          <w:tcPr>
            <w:tcW w:type="dxa" w:w="5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Nol</w:t>
            </w:r>
          </w:p>
        </w:tc>
      </w:tr>
    </w:tbl>
    <w:p>
      <w:r>
        <w:br w:type="page"/>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6. Script Short-Form (55–70 detik)</w:t>
      </w:r>
    </w:p>
    <w:p>
      <w:pPr>
        <w:pBdr>
          <w:left w:val="single" w:color="D9B45B" w:sz="14" w:space="10"/>
        </w:pBdr>
        <w:shd w:fill="FBF3E2" w:val="clear"/>
        <w:spacing w:after="140" w:before="140" w:line="276"/>
        <w:ind w:left="140" w:right="140"/>
      </w:pPr>
      <w:r>
        <w:rPr>
          <w:rFonts w:ascii="Calibri" w:cs="Calibri" w:eastAsia="Calibri" w:hAnsi="Calibri"/>
          <w:b/>
          <w:bCs/>
          <w:color w:val="8A6D3B"/>
          <w:sz w:val="20"/>
          <w:szCs w:val="20"/>
        </w:rPr>
        <w:t xml:space="preserve">CARA BACA  </w:t>
      </w:r>
      <w:r>
        <w:rPr>
          <w:rFonts w:ascii="Calibri" w:cs="Calibri" w:eastAsia="Calibri" w:hAnsi="Calibri"/>
          <w:color w:val="5C4A28"/>
          <w:sz w:val="20"/>
          <w:szCs w:val="20"/>
        </w:rPr>
        <w:t xml:space="preserve">Teks di dalam kurung siku [ ] adalah arahan visual, bukan buat diucapin. Blok bergaris merah di kiri = yang kamu baca di depan kamera. Kotak biru = teks yang harus muncul di layar. Target: hook kelar sebelum detik ke-8.</w:t>
      </w:r>
    </w:p>
    <w:p>
      <w:pPr>
        <w:pStyle w:val="Heading2"/>
        <w:spacing w:after="120" w:before="280" w:line="264"/>
      </w:pPr>
      <w:r>
        <w:rPr>
          <w:rFonts w:ascii="Calibri" w:cs="Calibri" w:eastAsia="Calibri" w:hAnsi="Calibri"/>
          <w:b/>
          <w:bCs/>
          <w:color w:val="1A1A1A"/>
          <w:sz w:val="25"/>
          <w:szCs w:val="25"/>
        </w:rPr>
        <w:t xml:space="preserve">HOOK — 0:00 sampai 0:08</w:t>
      </w:r>
    </w:p>
    <w:p>
      <w:pPr>
        <w:spacing w:after="60" w:before="140" w:line="264"/>
      </w:pPr>
      <w:r>
        <w:rPr>
          <w:rFonts w:ascii="Calibri" w:cs="Calibri" w:eastAsia="Calibri" w:hAnsi="Calibri"/>
          <w:i/>
          <w:iCs/>
          <w:color w:val="6B6B6B"/>
          <w:sz w:val="20"/>
          <w:szCs w:val="20"/>
        </w:rPr>
        <w:t xml:space="preserve">[ Visual: kamu tuang kopi ke gelas ukur bening. Angka "98%" muncul besar nutupin layar. ]</w:t>
      </w:r>
    </w:p>
    <w:p>
      <w:pPr>
        <w:pBdr>
          <w:left w:val="single" w:color="B03A2E" w:sz="18" w:space="14"/>
        </w:pBdr>
        <w:spacing w:after="60" w:before="120" w:line="300"/>
        <w:ind w:left="340"/>
      </w:pPr>
      <w:r>
        <w:rPr>
          <w:rFonts w:ascii="Calibri" w:cs="Calibri" w:eastAsia="Calibri" w:hAnsi="Calibri"/>
          <w:color w:val="1A1A1A"/>
          <w:sz w:val="24"/>
          <w:szCs w:val="24"/>
        </w:rPr>
        <w:t xml:space="preserve">Kopi yang kamu minum ini, </w:t>
      </w:r>
      <w:r>
        <w:rPr>
          <w:rFonts w:ascii="Calibri" w:cs="Calibri" w:eastAsia="Calibri" w:hAnsi="Calibri"/>
          <w:b/>
          <w:bCs/>
          <w:color w:val="1A1A1A"/>
          <w:sz w:val="24"/>
          <w:szCs w:val="24"/>
        </w:rPr>
        <w:t xml:space="preserve">98 persennya air</w:t>
      </w:r>
      <w:r>
        <w:rPr>
          <w:rFonts w:ascii="Calibri" w:cs="Calibri" w:eastAsia="Calibri" w:hAnsi="Calibri"/>
          <w:color w:val="1A1A1A"/>
          <w:sz w:val="24"/>
          <w:szCs w:val="24"/>
        </w:rPr>
        <w:t xml:space="preserve">.</w:t>
      </w:r>
    </w:p>
    <w:p>
      <w:pPr>
        <w:pBdr>
          <w:left w:val="single" w:color="B03A2E" w:sz="18" w:space="14"/>
        </w:pBdr>
        <w:spacing w:after="60" w:before="60" w:line="300"/>
        <w:ind w:left="340"/>
      </w:pPr>
      <w:r>
        <w:rPr>
          <w:rFonts w:ascii="Calibri" w:cs="Calibri" w:eastAsia="Calibri" w:hAnsi="Calibri"/>
          <w:color w:val="1A1A1A"/>
          <w:sz w:val="24"/>
          <w:szCs w:val="24"/>
        </w:rPr>
        <w:t xml:space="preserve">Cuma dua persen yang beneran kopi.</w:t>
      </w:r>
    </w:p>
    <w:p>
      <w:pPr>
        <w:pBdr>
          <w:left w:val="single" w:color="B03A2E" w:sz="18" w:space="14"/>
        </w:pBdr>
        <w:spacing w:after="60" w:before="60" w:line="300"/>
        <w:ind w:left="340"/>
      </w:pPr>
      <w:r>
        <w:rPr>
          <w:rFonts w:ascii="Calibri" w:cs="Calibri" w:eastAsia="Calibri" w:hAnsi="Calibri"/>
          <w:color w:val="1A1A1A"/>
          <w:sz w:val="24"/>
          <w:szCs w:val="24"/>
        </w:rPr>
        <w:t xml:space="preserve">Makanya kamu </w:t>
      </w:r>
      <w:r>
        <w:rPr>
          <w:rFonts w:ascii="Calibri" w:cs="Calibri" w:eastAsia="Calibri" w:hAnsi="Calibri"/>
          <w:b/>
          <w:bCs/>
          <w:color w:val="1A1A1A"/>
          <w:sz w:val="24"/>
          <w:szCs w:val="24"/>
        </w:rPr>
        <w:t xml:space="preserve">wajib tau</w:t>
      </w:r>
      <w:r>
        <w:rPr>
          <w:rFonts w:ascii="Calibri" w:cs="Calibri" w:eastAsia="Calibri" w:hAnsi="Calibri"/>
          <w:color w:val="1A1A1A"/>
          <w:sz w:val="24"/>
          <w:szCs w:val="24"/>
        </w:rPr>
        <w:t xml:space="preserve"> isi air yang kamu pakai. Bukan cuma "yang penting bersih".</w:t>
      </w:r>
    </w:p>
    <w:p>
      <w:pPr>
        <w:pBdr>
          <w:top w:val="single" w:color="C6D9EC" w:sz="2" w:space="6"/>
          <w:bottom w:val="single" w:color="C6D9EC" w:sz="2" w:space="6"/>
          <w:left w:val="single" w:color="C6D9EC" w:sz="2" w:space="6"/>
          <w:right w:val="single" w:color="C6D9EC" w:sz="2" w:space="6"/>
        </w:pBdr>
        <w:shd w:fill="EAF1F8" w:val="clear"/>
        <w:spacing w:after="120" w:before="80" w:line="264"/>
        <w:ind w:left="120" w:right="120"/>
      </w:pPr>
      <w:r>
        <w:rPr>
          <w:rFonts w:ascii="Calibri" w:cs="Calibri" w:eastAsia="Calibri" w:hAnsi="Calibri"/>
          <w:b/>
          <w:bCs/>
          <w:color w:val="1F618D"/>
          <w:sz w:val="20"/>
          <w:szCs w:val="20"/>
        </w:rPr>
        <w:t xml:space="preserve">TEKS LAYAR:  </w:t>
      </w:r>
      <w:r>
        <w:rPr>
          <w:rFonts w:ascii="Calibri" w:cs="Calibri" w:eastAsia="Calibri" w:hAnsi="Calibri"/>
          <w:color w:val="1A1A1A"/>
          <w:sz w:val="20"/>
          <w:szCs w:val="20"/>
        </w:rPr>
        <w:t xml:space="preserve">KOPI KAMU = 98% AIR</w:t>
      </w:r>
    </w:p>
    <w:p>
      <w:pPr>
        <w:pStyle w:val="Heading2"/>
        <w:spacing w:after="120" w:before="280" w:line="264"/>
      </w:pPr>
      <w:r>
        <w:rPr>
          <w:rFonts w:ascii="Calibri" w:cs="Calibri" w:eastAsia="Calibri" w:hAnsi="Calibri"/>
          <w:b/>
          <w:bCs/>
          <w:color w:val="1A1A1A"/>
          <w:sz w:val="25"/>
          <w:szCs w:val="25"/>
        </w:rPr>
        <w:t xml:space="preserve">EMPATHY — 0:08 sampai 0:18</w:t>
      </w:r>
    </w:p>
    <w:p>
      <w:pPr>
        <w:spacing w:after="60" w:before="140" w:line="264"/>
      </w:pPr>
      <w:r>
        <w:rPr>
          <w:rFonts w:ascii="Calibri" w:cs="Calibri" w:eastAsia="Calibri" w:hAnsi="Calibri"/>
          <w:i/>
          <w:iCs/>
          <w:color w:val="6B6B6B"/>
          <w:sz w:val="20"/>
          <w:szCs w:val="20"/>
        </w:rPr>
        <w:t xml:space="preserve">[ Visual: kamu di dapur, ambil air dari galon, dituang ke ketel. Tone santai, ngaku-ngaku. ]</w:t>
      </w:r>
    </w:p>
    <w:p>
      <w:pPr>
        <w:pBdr>
          <w:left w:val="single" w:color="B03A2E" w:sz="18" w:space="14"/>
        </w:pBdr>
        <w:spacing w:after="60" w:before="120" w:line="300"/>
        <w:ind w:left="340"/>
      </w:pPr>
      <w:r>
        <w:rPr>
          <w:rFonts w:ascii="Calibri" w:cs="Calibri" w:eastAsia="Calibri" w:hAnsi="Calibri"/>
          <w:color w:val="1A1A1A"/>
          <w:sz w:val="24"/>
          <w:szCs w:val="24"/>
        </w:rPr>
        <w:t xml:space="preserve">Gue dulu ngabisin banyak waktu buat mikirin yang dua persen itu.</w:t>
      </w:r>
    </w:p>
    <w:p>
      <w:pPr>
        <w:pBdr>
          <w:left w:val="single" w:color="B03A2E" w:sz="18" w:space="14"/>
        </w:pBdr>
        <w:spacing w:after="60" w:before="60" w:line="300"/>
        <w:ind w:left="340"/>
      </w:pPr>
      <w:r>
        <w:rPr>
          <w:rFonts w:ascii="Calibri" w:cs="Calibri" w:eastAsia="Calibri" w:hAnsi="Calibri"/>
          <w:color w:val="1A1A1A"/>
          <w:sz w:val="24"/>
          <w:szCs w:val="24"/>
        </w:rPr>
        <w:t xml:space="preserve">Ganti biji, ganti gilingan, ngitung detik.</w:t>
      </w:r>
    </w:p>
    <w:p>
      <w:pPr>
        <w:pBdr>
          <w:left w:val="single" w:color="B03A2E" w:sz="18" w:space="14"/>
        </w:pBdr>
        <w:spacing w:after="60" w:before="60" w:line="300"/>
        <w:ind w:left="340"/>
      </w:pPr>
      <w:r>
        <w:rPr>
          <w:rFonts w:ascii="Calibri" w:cs="Calibri" w:eastAsia="Calibri" w:hAnsi="Calibri"/>
          <w:color w:val="1A1A1A"/>
          <w:sz w:val="24"/>
          <w:szCs w:val="24"/>
        </w:rPr>
        <w:t xml:space="preserve">Airnya? Ya ambil aja yang ada.</w:t>
      </w:r>
    </w:p>
    <w:p>
      <w:pPr>
        <w:pBdr>
          <w:left w:val="single" w:color="B03A2E" w:sz="18" w:space="14"/>
        </w:pBdr>
        <w:spacing w:after="60" w:before="60" w:line="300"/>
        <w:ind w:left="340"/>
      </w:pPr>
      <w:r>
        <w:rPr>
          <w:rFonts w:ascii="Calibri" w:cs="Calibri" w:eastAsia="Calibri" w:hAnsi="Calibri"/>
          <w:color w:val="1A1A1A"/>
          <w:sz w:val="24"/>
          <w:szCs w:val="24"/>
        </w:rPr>
        <w:t xml:space="preserve">Padahal yang paling banyak di cangkir gue justru itu.</w:t>
      </w:r>
    </w:p>
    <w:p>
      <w:pPr>
        <w:pStyle w:val="Heading2"/>
        <w:spacing w:after="120" w:before="280" w:line="264"/>
      </w:pPr>
      <w:r>
        <w:rPr>
          <w:rFonts w:ascii="Calibri" w:cs="Calibri" w:eastAsia="Calibri" w:hAnsi="Calibri"/>
          <w:b/>
          <w:bCs/>
          <w:color w:val="1A1A1A"/>
          <w:sz w:val="25"/>
          <w:szCs w:val="25"/>
        </w:rPr>
        <w:t xml:space="preserve">ISI — 0:18 sampai 0:58</w:t>
      </w:r>
    </w:p>
    <w:p>
      <w:pPr>
        <w:pStyle w:val="Heading3"/>
        <w:spacing w:after="80" w:before="200" w:line="264"/>
      </w:pPr>
      <w:r>
        <w:rPr>
          <w:rFonts w:ascii="Calibri" w:cs="Calibri" w:eastAsia="Calibri" w:hAnsi="Calibri"/>
          <w:b/>
          <w:bCs/>
          <w:color w:val="1F618D"/>
          <w:sz w:val="22"/>
          <w:szCs w:val="22"/>
        </w:rPr>
        <w:t xml:space="preserve">Pembuka isi — langsung ke daftar, ga muter-muter</w:t>
      </w:r>
    </w:p>
    <w:p>
      <w:pPr>
        <w:spacing w:after="60" w:before="140" w:line="264"/>
      </w:pPr>
      <w:r>
        <w:rPr>
          <w:rFonts w:ascii="Calibri" w:cs="Calibri" w:eastAsia="Calibri" w:hAnsi="Calibri"/>
          <w:i/>
          <w:iCs/>
          <w:color w:val="6B6B6B"/>
          <w:sz w:val="20"/>
          <w:szCs w:val="20"/>
        </w:rPr>
        <w:t xml:space="preserve">[ Visual: botol air, kamu balik ke label komposisinya, close-up ke tulisan mineralnya ]</w:t>
      </w:r>
    </w:p>
    <w:p>
      <w:pPr>
        <w:pBdr>
          <w:left w:val="single" w:color="B03A2E" w:sz="18" w:space="14"/>
        </w:pBdr>
        <w:spacing w:after="60" w:before="120" w:line="300"/>
        <w:ind w:left="340"/>
      </w:pPr>
      <w:r>
        <w:rPr>
          <w:rFonts w:ascii="Calibri" w:cs="Calibri" w:eastAsia="Calibri" w:hAnsi="Calibri"/>
          <w:color w:val="1A1A1A"/>
          <w:sz w:val="24"/>
          <w:szCs w:val="24"/>
        </w:rPr>
        <w:t xml:space="preserve">Coba balik botol air kamu sekarang. Lihat label komposisinya.</w:t>
      </w:r>
    </w:p>
    <w:p>
      <w:pPr>
        <w:pBdr>
          <w:left w:val="single" w:color="B03A2E" w:sz="18" w:space="14"/>
        </w:pBdr>
        <w:spacing w:after="60" w:before="60" w:line="300"/>
        <w:ind w:left="340"/>
      </w:pPr>
      <w:r>
        <w:rPr>
          <w:rFonts w:ascii="Calibri" w:cs="Calibri" w:eastAsia="Calibri" w:hAnsi="Calibri"/>
          <w:color w:val="1A1A1A"/>
          <w:sz w:val="24"/>
          <w:szCs w:val="24"/>
        </w:rPr>
        <w:t xml:space="preserve">Nama-nama yang ada di situ bukan pajangan.</w:t>
      </w:r>
    </w:p>
    <w:p>
      <w:pPr>
        <w:pBdr>
          <w:left w:val="single" w:color="B03A2E" w:sz="18" w:space="14"/>
        </w:pBdr>
        <w:spacing w:after="60" w:before="60" w:line="300"/>
        <w:ind w:left="340"/>
      </w:pPr>
      <w:r>
        <w:rPr>
          <w:rFonts w:ascii="Calibri" w:cs="Calibri" w:eastAsia="Calibri" w:hAnsi="Calibri"/>
          <w:b/>
          <w:bCs/>
          <w:color w:val="1A1A1A"/>
          <w:sz w:val="24"/>
          <w:szCs w:val="24"/>
        </w:rPr>
        <w:t xml:space="preserve">Tiap satu punya kerjaan yang beda di lidah kamu.</w:t>
      </w:r>
    </w:p>
    <w:p>
      <w:pPr>
        <w:pBdr>
          <w:left w:val="single" w:color="B03A2E" w:sz="18" w:space="14"/>
        </w:pBdr>
        <w:spacing w:after="60" w:before="60" w:line="300"/>
        <w:ind w:left="340"/>
      </w:pPr>
      <w:r>
        <w:rPr>
          <w:rFonts w:ascii="Calibri" w:cs="Calibri" w:eastAsia="Calibri" w:hAnsi="Calibri"/>
          <w:color w:val="1A1A1A"/>
          <w:sz w:val="24"/>
          <w:szCs w:val="24"/>
        </w:rPr>
        <w:t xml:space="preserve">Gue bikinin daftarnya:</w:t>
      </w:r>
    </w:p>
    <w:p>
      <w:pPr>
        <w:pStyle w:val="Heading3"/>
        <w:spacing w:after="80" w:before="200" w:line="264"/>
      </w:pPr>
      <w:r>
        <w:rPr>
          <w:rFonts w:ascii="Calibri" w:cs="Calibri" w:eastAsia="Calibri" w:hAnsi="Calibri"/>
          <w:b/>
          <w:bCs/>
          <w:color w:val="1F618D"/>
          <w:sz w:val="22"/>
          <w:szCs w:val="22"/>
        </w:rPr>
        <w:t xml:space="preserve">Daftar — ini bagian yang harus paling pelan dan teks paling besar</w:t>
      </w:r>
    </w:p>
    <w:p>
      <w:pPr>
        <w:spacing w:after="60" w:before="140" w:line="264"/>
      </w:pPr>
      <w:r>
        <w:rPr>
          <w:rFonts w:ascii="Calibri" w:cs="Calibri" w:eastAsia="Calibri" w:hAnsi="Calibri"/>
          <w:i/>
          <w:iCs/>
          <w:color w:val="6B6B6B"/>
          <w:sz w:val="20"/>
          <w:szCs w:val="20"/>
        </w:rPr>
        <w:t xml:space="preserve">[ Visual: teks muncul satu per satu, satu baris satu layar. Jangan ditumpuk. ]</w:t>
      </w:r>
    </w:p>
    <w:p>
      <w:pPr>
        <w:pBdr>
          <w:left w:val="single" w:color="B03A2E" w:sz="18" w:space="14"/>
        </w:pBdr>
        <w:spacing w:after="60" w:before="120" w:line="300"/>
        <w:ind w:left="340"/>
      </w:pPr>
      <w:r>
        <w:rPr>
          <w:rFonts w:ascii="Calibri" w:cs="Calibri" w:eastAsia="Calibri" w:hAnsi="Calibri"/>
          <w:b/>
          <w:bCs/>
          <w:color w:val="1A1A1A"/>
          <w:sz w:val="24"/>
          <w:szCs w:val="24"/>
        </w:rPr>
        <w:t xml:space="preserve">Magnesium</w:t>
      </w:r>
      <w:r>
        <w:rPr>
          <w:rFonts w:ascii="Calibri" w:cs="Calibri" w:eastAsia="Calibri" w:hAnsi="Calibri"/>
          <w:color w:val="1A1A1A"/>
          <w:sz w:val="24"/>
          <w:szCs w:val="24"/>
        </w:rPr>
        <w:t xml:space="preserve"> — rasa buahnya naik, jadi lebih juicy.</w:t>
      </w:r>
    </w:p>
    <w:p>
      <w:pPr>
        <w:pBdr>
          <w:left w:val="single" w:color="B03A2E" w:sz="18" w:space="14"/>
        </w:pBdr>
        <w:spacing w:after="60" w:before="60" w:line="300"/>
        <w:ind w:left="340"/>
      </w:pPr>
      <w:r>
        <w:rPr>
          <w:rFonts w:ascii="Calibri" w:cs="Calibri" w:eastAsia="Calibri" w:hAnsi="Calibri"/>
          <w:b/>
          <w:bCs/>
          <w:color w:val="1A1A1A"/>
          <w:sz w:val="24"/>
          <w:szCs w:val="24"/>
        </w:rPr>
        <w:t xml:space="preserve">Sodium</w:t>
      </w:r>
      <w:r>
        <w:rPr>
          <w:rFonts w:ascii="Calibri" w:cs="Calibri" w:eastAsia="Calibri" w:hAnsi="Calibri"/>
          <w:color w:val="1A1A1A"/>
          <w:sz w:val="24"/>
          <w:szCs w:val="24"/>
        </w:rPr>
        <w:t xml:space="preserve"> — manisnya naik, pahitnya turun.</w:t>
      </w:r>
    </w:p>
    <w:p>
      <w:pPr>
        <w:pBdr>
          <w:left w:val="single" w:color="B03A2E" w:sz="18" w:space="14"/>
        </w:pBdr>
        <w:spacing w:after="60" w:before="60" w:line="300"/>
        <w:ind w:left="340"/>
      </w:pPr>
      <w:r>
        <w:rPr>
          <w:rFonts w:ascii="Calibri" w:cs="Calibri" w:eastAsia="Calibri" w:hAnsi="Calibri"/>
          <w:b/>
          <w:bCs/>
          <w:color w:val="1A1A1A"/>
          <w:sz w:val="24"/>
          <w:szCs w:val="24"/>
        </w:rPr>
        <w:t xml:space="preserve">Bikarbonat</w:t>
      </w:r>
      <w:r>
        <w:rPr>
          <w:rFonts w:ascii="Calibri" w:cs="Calibri" w:eastAsia="Calibri" w:hAnsi="Calibri"/>
          <w:color w:val="1A1A1A"/>
          <w:sz w:val="24"/>
          <w:szCs w:val="24"/>
        </w:rPr>
        <w:t xml:space="preserve"> — asemnya turun, jadi manisnya lebih kebaca.</w:t>
      </w:r>
    </w:p>
    <w:p>
      <w:pPr>
        <w:pBdr>
          <w:left w:val="single" w:color="B03A2E" w:sz="18" w:space="14"/>
        </w:pBdr>
        <w:spacing w:after="60" w:before="60" w:line="300"/>
        <w:ind w:left="340"/>
      </w:pPr>
      <w:r>
        <w:rPr>
          <w:rFonts w:ascii="Calibri" w:cs="Calibri" w:eastAsia="Calibri" w:hAnsi="Calibri"/>
          <w:b/>
          <w:bCs/>
          <w:color w:val="1A1A1A"/>
          <w:sz w:val="24"/>
          <w:szCs w:val="24"/>
        </w:rPr>
        <w:t xml:space="preserve">Kalsium</w:t>
      </w:r>
      <w:r>
        <w:rPr>
          <w:rFonts w:ascii="Calibri" w:cs="Calibri" w:eastAsia="Calibri" w:hAnsi="Calibri"/>
          <w:color w:val="1A1A1A"/>
          <w:sz w:val="24"/>
          <w:szCs w:val="24"/>
        </w:rPr>
        <w:t xml:space="preserve"> — body-nya lebih tebal, lebih creamy.</w:t>
      </w:r>
    </w:p>
    <w:p>
      <w:pPr>
        <w:pBdr>
          <w:left w:val="single" w:color="B03A2E" w:sz="18" w:space="14"/>
        </w:pBdr>
        <w:spacing w:after="60" w:before="60" w:line="300"/>
        <w:ind w:left="340"/>
      </w:pPr>
      <w:r>
        <w:rPr>
          <w:rFonts w:ascii="Calibri" w:cs="Calibri" w:eastAsia="Calibri" w:hAnsi="Calibri"/>
          <w:b/>
          <w:bCs/>
          <w:color w:val="1A1A1A"/>
          <w:sz w:val="24"/>
          <w:szCs w:val="24"/>
        </w:rPr>
        <w:t xml:space="preserve">Klorida</w:t>
      </w:r>
      <w:r>
        <w:rPr>
          <w:rFonts w:ascii="Calibri" w:cs="Calibri" w:eastAsia="Calibri" w:hAnsi="Calibri"/>
          <w:color w:val="1A1A1A"/>
          <w:sz w:val="24"/>
          <w:szCs w:val="24"/>
        </w:rPr>
        <w:t xml:space="preserve"> — rasanya lebih bulat, pahitnya turun.</w:t>
      </w:r>
    </w:p>
    <w:p>
      <w:pPr>
        <w:pBdr>
          <w:left w:val="single" w:color="B03A2E" w:sz="18" w:space="14"/>
        </w:pBdr>
        <w:spacing w:after="60" w:before="60" w:line="300"/>
        <w:ind w:left="340"/>
      </w:pPr>
      <w:r>
        <w:rPr>
          <w:rFonts w:ascii="Calibri" w:cs="Calibri" w:eastAsia="Calibri" w:hAnsi="Calibri"/>
          <w:b/>
          <w:bCs/>
          <w:color w:val="1A1A1A"/>
          <w:sz w:val="24"/>
          <w:szCs w:val="24"/>
        </w:rPr>
        <w:t xml:space="preserve">Sulfat</w:t>
      </w:r>
      <w:r>
        <w:rPr>
          <w:rFonts w:ascii="Calibri" w:cs="Calibri" w:eastAsia="Calibri" w:hAnsi="Calibri"/>
          <w:color w:val="1A1A1A"/>
          <w:sz w:val="24"/>
          <w:szCs w:val="24"/>
        </w:rPr>
        <w:t xml:space="preserve"> — floralnya naik. Tapi kalau kebanyakan, lidah jadi kering.</w:t>
      </w:r>
    </w:p>
    <w:p>
      <w:pPr>
        <w:pBdr>
          <w:left w:val="single" w:color="B03A2E" w:sz="18" w:space="14"/>
        </w:pBdr>
        <w:spacing w:after="60" w:before="60" w:line="300"/>
        <w:ind w:left="340"/>
      </w:pPr>
      <w:r>
        <w:rPr>
          <w:rFonts w:ascii="Calibri" w:cs="Calibri" w:eastAsia="Calibri" w:hAnsi="Calibri"/>
          <w:b/>
          <w:bCs/>
          <w:color w:val="1A1A1A"/>
          <w:sz w:val="24"/>
          <w:szCs w:val="24"/>
        </w:rPr>
        <w:t xml:space="preserve">Kalium</w:t>
      </w:r>
      <w:r>
        <w:rPr>
          <w:rFonts w:ascii="Calibri" w:cs="Calibri" w:eastAsia="Calibri" w:hAnsi="Calibri"/>
          <w:color w:val="1A1A1A"/>
          <w:sz w:val="24"/>
          <w:szCs w:val="24"/>
        </w:rPr>
        <w:t xml:space="preserve"> — aftertaste-nya lebih panjang.</w:t>
      </w:r>
    </w:p>
    <w:p>
      <w:pPr>
        <w:pBdr>
          <w:top w:val="single" w:color="C6D9EC" w:sz="2" w:space="6"/>
          <w:bottom w:val="single" w:color="C6D9EC" w:sz="2" w:space="6"/>
          <w:left w:val="single" w:color="C6D9EC" w:sz="2" w:space="6"/>
          <w:right w:val="single" w:color="C6D9EC" w:sz="2" w:space="6"/>
        </w:pBdr>
        <w:shd w:fill="EAF1F8" w:val="clear"/>
        <w:spacing w:after="120" w:before="80" w:line="264"/>
        <w:ind w:left="120" w:right="120"/>
      </w:pPr>
      <w:r>
        <w:rPr>
          <w:rFonts w:ascii="Calibri" w:cs="Calibri" w:eastAsia="Calibri" w:hAnsi="Calibri"/>
          <w:b/>
          <w:bCs/>
          <w:color w:val="1F618D"/>
          <w:sz w:val="20"/>
          <w:szCs w:val="20"/>
        </w:rPr>
        <w:t xml:space="preserve">TEKS LAYAR:  </w:t>
      </w:r>
      <w:r>
        <w:rPr>
          <w:rFonts w:ascii="Calibri" w:cs="Calibri" w:eastAsia="Calibri" w:hAnsi="Calibri"/>
          <w:color w:val="1A1A1A"/>
          <w:sz w:val="20"/>
          <w:szCs w:val="20"/>
        </w:rPr>
        <w:t xml:space="preserve">Magnesium = juicy · Sodium = manis · Bikarbonat = asem turun · Kalsium = body · Klorida = bulat · Sulfat = floral · Kalium = aftertaste</w:t>
      </w:r>
    </w:p>
    <w:p>
      <w:pPr>
        <w:pStyle w:val="Heading3"/>
        <w:spacing w:after="80" w:before="200" w:line="264"/>
      </w:pPr>
      <w:r>
        <w:rPr>
          <w:rFonts w:ascii="Calibri" w:cs="Calibri" w:eastAsia="Calibri" w:hAnsi="Calibri"/>
          <w:b/>
          <w:bCs/>
          <w:color w:val="1F618D"/>
          <w:sz w:val="22"/>
          <w:szCs w:val="22"/>
        </w:rPr>
        <w:t xml:space="preserve">Bukti — sebut sumbernya, jangan mengambang</w:t>
      </w:r>
    </w:p>
    <w:p>
      <w:pPr>
        <w:spacing w:after="60" w:before="140" w:line="264"/>
      </w:pPr>
      <w:r>
        <w:rPr>
          <w:rFonts w:ascii="Calibri" w:cs="Calibri" w:eastAsia="Calibri" w:hAnsi="Calibri"/>
          <w:i/>
          <w:iCs/>
          <w:color w:val="6B6B6B"/>
          <w:sz w:val="20"/>
          <w:szCs w:val="20"/>
        </w:rPr>
        <w:t xml:space="preserve">[ Visual: nama jurnal muncul di layar ]</w:t>
      </w:r>
    </w:p>
    <w:p>
      <w:pPr>
        <w:pBdr>
          <w:left w:val="single" w:color="B03A2E" w:sz="18" w:space="14"/>
        </w:pBdr>
        <w:spacing w:after="60" w:before="120" w:line="300"/>
        <w:ind w:left="340"/>
      </w:pPr>
      <w:r>
        <w:rPr>
          <w:rFonts w:ascii="Calibri" w:cs="Calibri" w:eastAsia="Calibri" w:hAnsi="Calibri"/>
          <w:color w:val="1A1A1A"/>
          <w:sz w:val="24"/>
          <w:szCs w:val="24"/>
        </w:rPr>
        <w:t xml:space="preserve">Ini bukan karangan gue.</w:t>
      </w:r>
    </w:p>
    <w:p>
      <w:pPr>
        <w:pBdr>
          <w:left w:val="single" w:color="B03A2E" w:sz="18" w:space="14"/>
        </w:pBdr>
        <w:spacing w:after="60" w:before="60" w:line="300"/>
        <w:ind w:left="340"/>
      </w:pPr>
      <w:r>
        <w:rPr>
          <w:rFonts w:ascii="Calibri" w:cs="Calibri" w:eastAsia="Calibri" w:hAnsi="Calibri"/>
          <w:color w:val="1A1A1A"/>
          <w:sz w:val="24"/>
          <w:szCs w:val="24"/>
        </w:rPr>
        <w:t xml:space="preserve">Yang magnesium itu ada risetnya di </w:t>
      </w:r>
      <w:r>
        <w:rPr>
          <w:rFonts w:ascii="Calibri" w:cs="Calibri" w:eastAsia="Calibri" w:hAnsi="Calibri"/>
          <w:b/>
          <w:bCs/>
          <w:color w:val="1A1A1A"/>
          <w:sz w:val="24"/>
          <w:szCs w:val="24"/>
        </w:rPr>
        <w:t xml:space="preserve">Journal of Agricultural and Food Chemistry</w:t>
      </w:r>
      <w:r>
        <w:rPr>
          <w:rFonts w:ascii="Calibri" w:cs="Calibri" w:eastAsia="Calibri" w:hAnsi="Calibri"/>
          <w:color w:val="1A1A1A"/>
          <w:sz w:val="24"/>
          <w:szCs w:val="24"/>
        </w:rPr>
        <w:t xml:space="preserve"> — magnesium nempel lebih kuat ke asam-asam yang bikin kopi kerasa cerah dan buah.</w:t>
      </w:r>
    </w:p>
    <w:p>
      <w:pPr>
        <w:pBdr>
          <w:left w:val="single" w:color="B03A2E" w:sz="18" w:space="14"/>
        </w:pBdr>
        <w:spacing w:after="60" w:before="60" w:line="300"/>
        <w:ind w:left="340"/>
      </w:pPr>
      <w:r>
        <w:rPr>
          <w:rFonts w:ascii="Calibri" w:cs="Calibri" w:eastAsia="Calibri" w:hAnsi="Calibri"/>
          <w:color w:val="1A1A1A"/>
          <w:sz w:val="24"/>
          <w:szCs w:val="24"/>
        </w:rPr>
        <w:t xml:space="preserve">Yang sodium juga — sodium nekan rasa pahit, dan begitu pahitnya turun, manisnya jadi lebih kedengeran.</w:t>
      </w:r>
    </w:p>
    <w:p>
      <w:pPr>
        <w:pBdr>
          <w:top w:val="single" w:color="C6D9EC" w:sz="2" w:space="6"/>
          <w:bottom w:val="single" w:color="C6D9EC" w:sz="2" w:space="6"/>
          <w:left w:val="single" w:color="C6D9EC" w:sz="2" w:space="6"/>
          <w:right w:val="single" w:color="C6D9EC" w:sz="2" w:space="6"/>
        </w:pBdr>
        <w:shd w:fill="EAF1F8" w:val="clear"/>
        <w:spacing w:after="120" w:before="80" w:line="264"/>
        <w:ind w:left="120" w:right="120"/>
      </w:pPr>
      <w:r>
        <w:rPr>
          <w:rFonts w:ascii="Calibri" w:cs="Calibri" w:eastAsia="Calibri" w:hAnsi="Calibri"/>
          <w:b/>
          <w:bCs/>
          <w:color w:val="1F618D"/>
          <w:sz w:val="20"/>
          <w:szCs w:val="20"/>
        </w:rPr>
        <w:t xml:space="preserve">TEKS LAYAR:  </w:t>
      </w:r>
      <w:r>
        <w:rPr>
          <w:rFonts w:ascii="Calibri" w:cs="Calibri" w:eastAsia="Calibri" w:hAnsi="Calibri"/>
          <w:color w:val="1A1A1A"/>
          <w:sz w:val="20"/>
          <w:szCs w:val="20"/>
        </w:rPr>
        <w:t xml:space="preserve">Sumber: Journal of Agricultural and Food Chemistry</w:t>
      </w:r>
    </w:p>
    <w:p>
      <w:pPr>
        <w:pStyle w:val="Heading3"/>
        <w:spacing w:after="80" w:before="200" w:line="264"/>
      </w:pPr>
      <w:r>
        <w:rPr>
          <w:rFonts w:ascii="Calibri" w:cs="Calibri" w:eastAsia="Calibri" w:hAnsi="Calibri"/>
          <w:b/>
          <w:bCs/>
          <w:color w:val="1F618D"/>
          <w:sz w:val="22"/>
          <w:szCs w:val="22"/>
        </w:rPr>
        <w:t xml:space="preserve">Twist — bagian jujurnya, dan ini yang bikin kontennya beda</w:t>
      </w:r>
    </w:p>
    <w:p>
      <w:pPr>
        <w:spacing w:after="60" w:before="140" w:line="264"/>
      </w:pPr>
      <w:r>
        <w:rPr>
          <w:rFonts w:ascii="Calibri" w:cs="Calibri" w:eastAsia="Calibri" w:hAnsi="Calibri"/>
          <w:i/>
          <w:iCs/>
          <w:color w:val="6B6B6B"/>
          <w:sz w:val="20"/>
          <w:szCs w:val="20"/>
        </w:rPr>
        <w:t xml:space="preserve">[ Visual: kamu duduk, ngomong lebih pelan ]</w:t>
      </w:r>
    </w:p>
    <w:p>
      <w:pPr>
        <w:pBdr>
          <w:left w:val="single" w:color="B03A2E" w:sz="18" w:space="14"/>
        </w:pBdr>
        <w:spacing w:after="60" w:before="120" w:line="300"/>
        <w:ind w:left="340"/>
      </w:pPr>
      <w:r>
        <w:rPr>
          <w:rFonts w:ascii="Calibri" w:cs="Calibri" w:eastAsia="Calibri" w:hAnsi="Calibri"/>
          <w:color w:val="1A1A1A"/>
          <w:sz w:val="24"/>
          <w:szCs w:val="24"/>
        </w:rPr>
        <w:t xml:space="preserve">Tapi ada satu hal yang harus gue kasih tau, dan ini yang paling menarik menurut gue.</w:t>
      </w:r>
    </w:p>
    <w:p>
      <w:pPr>
        <w:pBdr>
          <w:left w:val="single" w:color="B03A2E" w:sz="18" w:space="14"/>
        </w:pBdr>
        <w:spacing w:after="60" w:before="60" w:line="300"/>
        <w:ind w:left="340"/>
      </w:pPr>
      <w:r>
        <w:rPr>
          <w:rFonts w:ascii="Calibri" w:cs="Calibri" w:eastAsia="Calibri" w:hAnsi="Calibri"/>
          <w:color w:val="1A1A1A"/>
          <w:sz w:val="24"/>
          <w:szCs w:val="24"/>
        </w:rPr>
        <w:t xml:space="preserve">Riset yang lebih baru, tahun 2024, nemuin kalau mineral di air itu </w:t>
      </w:r>
      <w:r>
        <w:rPr>
          <w:rFonts w:ascii="Calibri" w:cs="Calibri" w:eastAsia="Calibri" w:hAnsi="Calibri"/>
          <w:b/>
          <w:bCs/>
          <w:color w:val="1A1A1A"/>
          <w:sz w:val="24"/>
          <w:szCs w:val="24"/>
        </w:rPr>
        <w:t xml:space="preserve">ga banyak ngubah seberapa banyak rasa yang keluar dari kopinya</w:t>
      </w:r>
      <w:r>
        <w:rPr>
          <w:rFonts w:ascii="Calibri" w:cs="Calibri" w:eastAsia="Calibri" w:hAnsi="Calibri"/>
          <w:color w:val="1A1A1A"/>
          <w:sz w:val="24"/>
          <w:szCs w:val="24"/>
        </w:rPr>
        <w:t xml:space="preserve">.</w:t>
      </w:r>
    </w:p>
    <w:p>
      <w:pPr>
        <w:pBdr>
          <w:left w:val="single" w:color="B03A2E" w:sz="18" w:space="14"/>
        </w:pBdr>
        <w:spacing w:after="60" w:before="60" w:line="300"/>
        <w:ind w:left="340"/>
      </w:pPr>
      <w:r>
        <w:rPr>
          <w:rFonts w:ascii="Calibri" w:cs="Calibri" w:eastAsia="Calibri" w:hAnsi="Calibri"/>
          <w:color w:val="1A1A1A"/>
          <w:sz w:val="24"/>
          <w:szCs w:val="24"/>
        </w:rPr>
        <w:t xml:space="preserve">Yang dia ubah itu </w:t>
      </w:r>
      <w:r>
        <w:rPr>
          <w:rFonts w:ascii="Calibri" w:cs="Calibri" w:eastAsia="Calibri" w:hAnsi="Calibri"/>
          <w:b/>
          <w:bCs/>
          <w:color w:val="1A1A1A"/>
          <w:sz w:val="24"/>
          <w:szCs w:val="24"/>
        </w:rPr>
        <w:t xml:space="preserve">rasa mana yang paling kedengeran</w:t>
      </w:r>
      <w:r>
        <w:rPr>
          <w:rFonts w:ascii="Calibri" w:cs="Calibri" w:eastAsia="Calibri" w:hAnsi="Calibri"/>
          <w:color w:val="1A1A1A"/>
          <w:sz w:val="24"/>
          <w:szCs w:val="24"/>
        </w:rPr>
        <w:t xml:space="preserve">.</w:t>
      </w:r>
    </w:p>
    <w:p>
      <w:pPr>
        <w:pBdr>
          <w:left w:val="single" w:color="B03A2E" w:sz="18" w:space="14"/>
        </w:pBdr>
        <w:spacing w:after="60" w:before="60" w:line="300"/>
        <w:ind w:left="340"/>
      </w:pPr>
      <w:r>
        <w:rPr>
          <w:rFonts w:ascii="Calibri" w:cs="Calibri" w:eastAsia="Calibri" w:hAnsi="Calibri"/>
          <w:color w:val="1A1A1A"/>
          <w:sz w:val="24"/>
          <w:szCs w:val="24"/>
        </w:rPr>
        <w:t xml:space="preserve">Jadi air ga bikin kopi kamu jadi "lebih banyak rasanya".</w:t>
      </w:r>
    </w:p>
    <w:p>
      <w:pPr>
        <w:pBdr>
          <w:left w:val="single" w:color="B03A2E" w:sz="18" w:space="14"/>
        </w:pBdr>
        <w:spacing w:after="60" w:before="60" w:line="300"/>
        <w:ind w:left="340"/>
      </w:pPr>
      <w:r>
        <w:rPr>
          <w:rFonts w:ascii="Calibri" w:cs="Calibri" w:eastAsia="Calibri" w:hAnsi="Calibri"/>
          <w:b/>
          <w:bCs/>
          <w:color w:val="1A1A1A"/>
          <w:sz w:val="24"/>
          <w:szCs w:val="24"/>
        </w:rPr>
        <w:t xml:space="preserve">Air itu ngatur volume. Rasa mana yang dikencengin, rasa mana yang dikecilin.</w:t>
      </w:r>
    </w:p>
    <w:p>
      <w:pPr>
        <w:pBdr>
          <w:top w:val="single" w:color="C6D9EC" w:sz="2" w:space="6"/>
          <w:bottom w:val="single" w:color="C6D9EC" w:sz="2" w:space="6"/>
          <w:left w:val="single" w:color="C6D9EC" w:sz="2" w:space="6"/>
          <w:right w:val="single" w:color="C6D9EC" w:sz="2" w:space="6"/>
        </w:pBdr>
        <w:shd w:fill="EAF1F8" w:val="clear"/>
        <w:spacing w:after="120" w:before="80" w:line="264"/>
        <w:ind w:left="120" w:right="120"/>
      </w:pPr>
      <w:r>
        <w:rPr>
          <w:rFonts w:ascii="Calibri" w:cs="Calibri" w:eastAsia="Calibri" w:hAnsi="Calibri"/>
          <w:b/>
          <w:bCs/>
          <w:color w:val="1F618D"/>
          <w:sz w:val="20"/>
          <w:szCs w:val="20"/>
        </w:rPr>
        <w:t xml:space="preserve">TEKS LAYAR:  </w:t>
      </w:r>
      <w:r>
        <w:rPr>
          <w:rFonts w:ascii="Calibri" w:cs="Calibri" w:eastAsia="Calibri" w:hAnsi="Calibri"/>
          <w:color w:val="1A1A1A"/>
          <w:sz w:val="20"/>
          <w:szCs w:val="20"/>
        </w:rPr>
        <w:t xml:space="preserve">Air ga nambahin rasa. Air ngatur rasa mana yang paling kedengeran.</w:t>
      </w:r>
    </w:p>
    <w:p>
      <w:pPr>
        <w:pStyle w:val="Heading2"/>
        <w:spacing w:after="120" w:before="280" w:line="264"/>
      </w:pPr>
      <w:r>
        <w:rPr>
          <w:rFonts w:ascii="Calibri" w:cs="Calibri" w:eastAsia="Calibri" w:hAnsi="Calibri"/>
          <w:b/>
          <w:bCs/>
          <w:color w:val="1A1A1A"/>
          <w:sz w:val="25"/>
          <w:szCs w:val="25"/>
        </w:rPr>
        <w:t xml:space="preserve">AKSI — 0:58 sampai 1:10</w:t>
      </w:r>
    </w:p>
    <w:p>
      <w:pPr>
        <w:spacing w:after="60" w:before="140" w:line="264"/>
      </w:pPr>
      <w:r>
        <w:rPr>
          <w:rFonts w:ascii="Calibri" w:cs="Calibri" w:eastAsia="Calibri" w:hAnsi="Calibri"/>
          <w:i/>
          <w:iCs/>
          <w:color w:val="6B6B6B"/>
          <w:sz w:val="20"/>
          <w:szCs w:val="20"/>
        </w:rPr>
        <w:t xml:space="preserve">[ Visual: kamu pegang botol air, balik ke labelnya ]</w:t>
      </w:r>
    </w:p>
    <w:p>
      <w:pPr>
        <w:pBdr>
          <w:left w:val="single" w:color="B03A2E" w:sz="18" w:space="14"/>
        </w:pBdr>
        <w:spacing w:after="60" w:before="120" w:line="300"/>
        <w:ind w:left="340"/>
      </w:pPr>
      <w:r>
        <w:rPr>
          <w:rFonts w:ascii="Calibri" w:cs="Calibri" w:eastAsia="Calibri" w:hAnsi="Calibri"/>
          <w:color w:val="1A1A1A"/>
          <w:sz w:val="24"/>
          <w:szCs w:val="24"/>
        </w:rPr>
        <w:t xml:space="preserve">Jadi PR kamu hari ini gampang banget, dan gratis:</w:t>
      </w:r>
    </w:p>
    <w:p>
      <w:pPr>
        <w:pBdr>
          <w:left w:val="single" w:color="B03A2E" w:sz="18" w:space="14"/>
        </w:pBdr>
        <w:spacing w:after="60" w:before="60" w:line="300"/>
        <w:ind w:left="340"/>
      </w:pPr>
      <w:r>
        <w:rPr>
          <w:rFonts w:ascii="Calibri" w:cs="Calibri" w:eastAsia="Calibri" w:hAnsi="Calibri"/>
          <w:b/>
          <w:bCs/>
          <w:color w:val="1A1A1A"/>
          <w:sz w:val="24"/>
          <w:szCs w:val="24"/>
        </w:rPr>
        <w:t xml:space="preserve">balik botol air kamu, foto labelnya, terus komen di bawah.</w:t>
      </w:r>
    </w:p>
    <w:p>
      <w:pPr>
        <w:pBdr>
          <w:left w:val="single" w:color="B03A2E" w:sz="18" w:space="14"/>
        </w:pBdr>
        <w:spacing w:after="60" w:before="60" w:line="300"/>
        <w:ind w:left="340"/>
      </w:pPr>
      <w:r>
        <w:rPr>
          <w:rFonts w:ascii="Calibri" w:cs="Calibri" w:eastAsia="Calibri" w:hAnsi="Calibri"/>
          <w:color w:val="1A1A1A"/>
          <w:sz w:val="24"/>
          <w:szCs w:val="24"/>
        </w:rPr>
        <w:t xml:space="preserve">Gue bantuin baca — kira-kira air kamu bakal narik kopi kamu ke arah mana.</w:t>
      </w:r>
    </w:p>
    <w:p>
      <w:pPr>
        <w:pBdr>
          <w:left w:val="single" w:color="B03A2E" w:sz="18" w:space="14"/>
        </w:pBdr>
        <w:spacing w:after="60" w:before="60" w:line="300"/>
        <w:ind w:left="340"/>
      </w:pPr>
      <w:r>
        <w:rPr>
          <w:rFonts w:ascii="Calibri" w:cs="Calibri" w:eastAsia="Calibri" w:hAnsi="Calibri"/>
          <w:color w:val="1A1A1A"/>
          <w:sz w:val="24"/>
          <w:szCs w:val="24"/>
        </w:rPr>
        <w:t xml:space="preserve">Kalau magnesiumnya tinggi, kopi kamu bakal kerasa lebih buah.</w:t>
      </w:r>
    </w:p>
    <w:p>
      <w:pPr>
        <w:pBdr>
          <w:left w:val="single" w:color="B03A2E" w:sz="18" w:space="14"/>
        </w:pBdr>
        <w:spacing w:after="60" w:before="60" w:line="300"/>
        <w:ind w:left="340"/>
      </w:pPr>
      <w:r>
        <w:rPr>
          <w:rFonts w:ascii="Calibri" w:cs="Calibri" w:eastAsia="Calibri" w:hAnsi="Calibri"/>
          <w:color w:val="1A1A1A"/>
          <w:sz w:val="24"/>
          <w:szCs w:val="24"/>
        </w:rPr>
        <w:t xml:space="preserve">Kalau kapurnya tinggi, asemnya bakal keredam.</w:t>
      </w:r>
    </w:p>
    <w:p>
      <w:pPr>
        <w:pBdr>
          <w:left w:val="single" w:color="B03A2E" w:sz="18" w:space="14"/>
        </w:pBdr>
        <w:spacing w:after="60" w:before="60" w:line="300"/>
        <w:ind w:left="340"/>
      </w:pPr>
      <w:r>
        <w:rPr>
          <w:rFonts w:ascii="Calibri" w:cs="Calibri" w:eastAsia="Calibri" w:hAnsi="Calibri"/>
          <w:color w:val="1A1A1A"/>
          <w:sz w:val="24"/>
          <w:szCs w:val="24"/>
        </w:rPr>
        <w:t xml:space="preserve">Ga usah beli apa-apa dulu. Tau dulu aja apa yang selama ini kamu pakai.</w:t>
      </w:r>
    </w:p>
    <w:p>
      <w:r>
        <w:br w:type="page"/>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7. Variasi Hook (buat A/B test)</w:t>
      </w:r>
    </w:p>
    <w:p>
      <w:pPr>
        <w:pStyle w:val="ListParagraph"/>
        <w:numPr>
          <w:ilvl w:val="0"/>
          <w:numId w:val="3"/>
        </w:numPr>
        <w:spacing w:after="40" w:before="40" w:line="276"/>
      </w:pPr>
      <w:r>
        <w:rPr>
          <w:rFonts w:ascii="Calibri" w:cs="Calibri" w:eastAsia="Calibri" w:hAnsi="Calibri"/>
          <w:b/>
          <w:bCs/>
          <w:color w:val="1A1A1A"/>
          <w:sz w:val="22"/>
          <w:szCs w:val="22"/>
        </w:rPr>
        <w:t xml:space="preserve">Angka + perintah (dipakai di atas)</w:t>
      </w:r>
      <w:r>
        <w:rPr>
          <w:rFonts w:ascii="Calibri" w:cs="Calibri" w:eastAsia="Calibri" w:hAnsi="Calibri"/>
          <w:color w:val="1A1A1A"/>
          <w:sz w:val="22"/>
          <w:szCs w:val="22"/>
        </w:rPr>
        <w:t xml:space="preserve"> — "Kopi kamu 98 persen air. Makanya kamu wajib tau isi airnya."</w:t>
      </w:r>
    </w:p>
    <w:p>
      <w:pPr>
        <w:pStyle w:val="ListParagraph"/>
        <w:numPr>
          <w:ilvl w:val="0"/>
          <w:numId w:val="3"/>
        </w:numPr>
        <w:spacing w:after="40" w:before="40" w:line="276"/>
      </w:pPr>
      <w:r>
        <w:rPr>
          <w:rFonts w:ascii="Calibri" w:cs="Calibri" w:eastAsia="Calibri" w:hAnsi="Calibri"/>
          <w:b/>
          <w:bCs/>
          <w:color w:val="1A1A1A"/>
          <w:sz w:val="22"/>
          <w:szCs w:val="22"/>
        </w:rPr>
        <w:t xml:space="preserve">Langsung nyuruh</w:t>
      </w:r>
      <w:r>
        <w:rPr>
          <w:rFonts w:ascii="Calibri" w:cs="Calibri" w:eastAsia="Calibri" w:hAnsi="Calibri"/>
          <w:color w:val="1A1A1A"/>
          <w:sz w:val="22"/>
          <w:szCs w:val="22"/>
        </w:rPr>
        <w:t xml:space="preserve"> — "Balik botol air kamu sekarang. Nama-nama di label itu yang nentuin rasa kopi kamu."</w:t>
      </w:r>
    </w:p>
    <w:p>
      <w:pPr>
        <w:pStyle w:val="ListParagraph"/>
        <w:numPr>
          <w:ilvl w:val="0"/>
          <w:numId w:val="3"/>
        </w:numPr>
        <w:spacing w:after="40" w:before="40" w:line="276"/>
      </w:pPr>
      <w:r>
        <w:rPr>
          <w:rFonts w:ascii="Calibri" w:cs="Calibri" w:eastAsia="Calibri" w:hAnsi="Calibri"/>
          <w:b/>
          <w:bCs/>
          <w:color w:val="1A1A1A"/>
          <w:sz w:val="22"/>
          <w:szCs w:val="22"/>
        </w:rPr>
        <w:t xml:space="preserve">Daftar duluan</w:t>
      </w:r>
      <w:r>
        <w:rPr>
          <w:rFonts w:ascii="Calibri" w:cs="Calibri" w:eastAsia="Calibri" w:hAnsi="Calibri"/>
          <w:color w:val="1A1A1A"/>
          <w:sz w:val="22"/>
          <w:szCs w:val="22"/>
        </w:rPr>
        <w:t xml:space="preserve"> — "Magnesium bikin juicy. Sodium bikin manis. Sulfat bikin floral. Ini semua ada di air kamu."</w:t>
      </w:r>
    </w:p>
    <w:p>
      <w:pPr>
        <w:pStyle w:val="ListParagraph"/>
        <w:numPr>
          <w:ilvl w:val="0"/>
          <w:numId w:val="3"/>
        </w:numPr>
        <w:spacing w:after="40" w:before="40" w:line="276"/>
      </w:pPr>
      <w:r>
        <w:rPr>
          <w:rFonts w:ascii="Calibri" w:cs="Calibri" w:eastAsia="Calibri" w:hAnsi="Calibri"/>
          <w:b/>
          <w:bCs/>
          <w:color w:val="1A1A1A"/>
          <w:sz w:val="22"/>
          <w:szCs w:val="22"/>
        </w:rPr>
        <w:t xml:space="preserve">Nuduh dompet</w:t>
      </w:r>
      <w:r>
        <w:rPr>
          <w:rFonts w:ascii="Calibri" w:cs="Calibri" w:eastAsia="Calibri" w:hAnsi="Calibri"/>
          <w:color w:val="1A1A1A"/>
          <w:sz w:val="22"/>
          <w:szCs w:val="22"/>
        </w:rPr>
        <w:t xml:space="preserve"> — "Kamu beli kopi 150 ribu, terus seduh pakai air yang kamu ga tau isinya."</w:t>
      </w:r>
    </w:p>
    <w:p>
      <w:pPr>
        <w:pStyle w:val="ListParagraph"/>
        <w:numPr>
          <w:ilvl w:val="0"/>
          <w:numId w:val="3"/>
        </w:numPr>
        <w:spacing w:after="40" w:before="40" w:line="276"/>
      </w:pPr>
      <w:r>
        <w:rPr>
          <w:rFonts w:ascii="Calibri" w:cs="Calibri" w:eastAsia="Calibri" w:hAnsi="Calibri"/>
          <w:b/>
          <w:bCs/>
          <w:color w:val="1A1A1A"/>
          <w:sz w:val="22"/>
          <w:szCs w:val="22"/>
        </w:rPr>
        <w:t xml:space="preserve">Nolak jawaban standar</w:t>
      </w:r>
      <w:r>
        <w:rPr>
          <w:rFonts w:ascii="Calibri" w:cs="Calibri" w:eastAsia="Calibri" w:hAnsi="Calibri"/>
          <w:color w:val="1A1A1A"/>
          <w:sz w:val="22"/>
          <w:szCs w:val="22"/>
        </w:rPr>
        <w:t xml:space="preserve"> — "'Pakai air mineral aja' itu jawaban males. Ini yang sebenernya kejadian."</w:t>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8. Versi Carousel (9 slide)</w:t>
      </w:r>
    </w:p>
    <w:tbl>
      <w:tblPr>
        <w:tblW w:type="dxa" w:w="9000"/>
        <w:tblBorders>
          <w:top w:val="single" w:color="D6CFC6" w:sz="4"/>
          <w:left w:val="single" w:color="D6CFC6" w:sz="4"/>
          <w:bottom w:val="single" w:color="D6CFC6" w:sz="4"/>
          <w:right w:val="single" w:color="D6CFC6" w:sz="4"/>
          <w:insideH w:val="single" w:color="E4DED6" w:sz="2"/>
          <w:insideV w:val="single" w:color="E4DED6" w:sz="2"/>
        </w:tblBorders>
      </w:tblPr>
      <w:tblGrid>
        <w:gridCol w:w="1200"/>
        <w:gridCol w:w="5100"/>
        <w:gridCol w:w="2700"/>
      </w:tblGrid>
      <w:tr>
        <w:trPr>
          <w:tblHeader/>
        </w:trPr>
        <w:tc>
          <w:tcPr>
            <w:tcW w:type="dxa" w:w="12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Slide</w:t>
            </w:r>
          </w:p>
        </w:tc>
        <w:tc>
          <w:tcPr>
            <w:tcW w:type="dxa" w:w="51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Isi</w:t>
            </w:r>
          </w:p>
        </w:tc>
        <w:tc>
          <w:tcPr>
            <w:tcW w:type="dxa" w:w="27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Visual</w:t>
            </w:r>
          </w:p>
        </w:tc>
      </w:tr>
      <w:tr>
        <w:tc>
          <w:tcPr>
            <w:tcW w:type="dxa" w:w="1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1 — Hook</w:t>
            </w:r>
          </w:p>
        </w:tc>
        <w:tc>
          <w:tcPr>
            <w:tcW w:type="dxa" w:w="51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Kopi kamu 98% AIR. Makanya kamu wajib tau isinya.</w:t>
            </w:r>
          </w:p>
        </w:tc>
        <w:tc>
          <w:tcPr>
            <w:tcW w:type="dxa" w:w="27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Gelas ukur bening, angka 98% besar</w:t>
            </w:r>
          </w:p>
        </w:tc>
      </w:tr>
      <w:tr>
        <w:tc>
          <w:tcPr>
            <w:tcW w:type="dxa" w:w="1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2 — Empathy</w:t>
            </w:r>
          </w:p>
        </w:tc>
        <w:tc>
          <w:tcPr>
            <w:tcW w:type="dxa" w:w="51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Kita semua sibuk mikirin biji, gilingan, dan detik. Yang 2%. Airnya? Ambil yang ada.</w:t>
            </w:r>
          </w:p>
        </w:tc>
        <w:tc>
          <w:tcPr>
            <w:tcW w:type="dxa" w:w="27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Tangan ngambil air asal</w:t>
            </w:r>
          </w:p>
        </w:tc>
      </w:tr>
      <w:tr>
        <w:tc>
          <w:tcPr>
            <w:tcW w:type="dxa" w:w="1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3 — Perintah</w:t>
            </w:r>
          </w:p>
        </w:tc>
        <w:tc>
          <w:tcPr>
            <w:tcW w:type="dxa" w:w="51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Balik botol air kamu. Baca labelnya. Nama-nama itu bukan pajangan — tiap satu punya kerjaan beda.</w:t>
            </w:r>
          </w:p>
        </w:tc>
        <w:tc>
          <w:tcPr>
            <w:tcW w:type="dxa" w:w="27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Close-up label komposisi botol air</w:t>
            </w:r>
          </w:p>
        </w:tc>
      </w:tr>
      <w:tr>
        <w:tc>
          <w:tcPr>
            <w:tcW w:type="dxa" w:w="1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4 — Daftar 1</w:t>
            </w:r>
          </w:p>
        </w:tc>
        <w:tc>
          <w:tcPr>
            <w:tcW w:type="dxa" w:w="51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MAGNESIUM → rasa buah naik, juicy.  SODIUM → manis naik, pahit turun.</w:t>
            </w:r>
          </w:p>
        </w:tc>
        <w:tc>
          <w:tcPr>
            <w:tcW w:type="dxa" w:w="27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Teks besar, dua baris</w:t>
            </w:r>
          </w:p>
        </w:tc>
      </w:tr>
      <w:tr>
        <w:tc>
          <w:tcPr>
            <w:tcW w:type="dxa" w:w="1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5 — Daftar 2</w:t>
            </w:r>
          </w:p>
        </w:tc>
        <w:tc>
          <w:tcPr>
            <w:tcW w:type="dxa" w:w="51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BIKARBONAT → asem turun, manis lebih kebaca.  KALSIUM → body lebih tebal, creamy.</w:t>
            </w:r>
          </w:p>
        </w:tc>
        <w:tc>
          <w:tcPr>
            <w:tcW w:type="dxa" w:w="27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Teks besar, dua baris</w:t>
            </w:r>
          </w:p>
        </w:tc>
      </w:tr>
      <w:tr>
        <w:tc>
          <w:tcPr>
            <w:tcW w:type="dxa" w:w="1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6 — Daftar 3</w:t>
            </w:r>
          </w:p>
        </w:tc>
        <w:tc>
          <w:tcPr>
            <w:tcW w:type="dxa" w:w="51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KLORIDA → rasa lebih bulat, pahit turun.  SULFAT → floral naik, tapi kebanyakan bikin kering.  KALIUM → aftertaste lebih panjang.</w:t>
            </w:r>
          </w:p>
        </w:tc>
        <w:tc>
          <w:tcPr>
            <w:tcW w:type="dxa" w:w="27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Teks besar, tiga baris</w:t>
            </w:r>
          </w:p>
        </w:tc>
      </w:tr>
      <w:tr>
        <w:tc>
          <w:tcPr>
            <w:tcW w:type="dxa" w:w="1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7 — Bukti</w:t>
            </w:r>
          </w:p>
        </w:tc>
        <w:tc>
          <w:tcPr>
            <w:tcW w:type="dxa" w:w="51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Bukan karangan. Magnesium nempel lebih kuat ke asam yang bikin kopi kerasa cerah &amp; buah.</w:t>
            </w:r>
          </w:p>
        </w:tc>
        <w:tc>
          <w:tcPr>
            <w:tcW w:type="dxa" w:w="27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Footer: sumber Journal of Agricultural and Food Chemistry (2014)</w:t>
            </w:r>
          </w:p>
        </w:tc>
      </w:tr>
      <w:tr>
        <w:tc>
          <w:tcPr>
            <w:tcW w:type="dxa" w:w="1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8 — Twist</w:t>
            </w:r>
          </w:p>
        </w:tc>
        <w:tc>
          <w:tcPr>
            <w:tcW w:type="dxa" w:w="51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Tapi riset 2024: mineral ga nambahin jumlah rasa yang keluar. Dia cuma ngatur RASA MANA YANG PALING KEDENGERAN. Air itu tombol volume.</w:t>
            </w:r>
          </w:p>
        </w:tc>
        <w:tc>
          <w:tcPr>
            <w:tcW w:type="dxa" w:w="27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Ikon slider/volume. Footer: jurnal Heliyon (2024)</w:t>
            </w:r>
          </w:p>
        </w:tc>
      </w:tr>
      <w:tr>
        <w:tc>
          <w:tcPr>
            <w:tcW w:type="dxa" w:w="1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9 — Aksi</w:t>
            </w:r>
          </w:p>
        </w:tc>
        <w:tc>
          <w:tcPr>
            <w:tcW w:type="dxa" w:w="51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Balik botol air kamu. Foto labelnya. Komen di bawah — gue bantu baca arah rasanya.</w:t>
            </w:r>
          </w:p>
        </w:tc>
        <w:tc>
          <w:tcPr>
            <w:tcW w:type="dxa" w:w="27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Kamu pegang botol</w:t>
            </w:r>
          </w:p>
        </w:tc>
      </w:tr>
    </w:tbl>
    <w:p>
      <w:pPr>
        <w:pStyle w:val="Heading1"/>
        <w:pBdr>
          <w:bottom w:val="single" w:color="DDD6CE" w:sz="6" w:space="6"/>
        </w:pBdr>
        <w:spacing w:after="160" w:before="400" w:line="264"/>
      </w:pPr>
      <w:r>
        <w:rPr>
          <w:rFonts w:ascii="Calibri" w:cs="Calibri" w:eastAsia="Calibri" w:hAnsi="Calibri"/>
          <w:b/>
          <w:bCs/>
          <w:color w:val="B03A2E"/>
          <w:sz w:val="30"/>
          <w:szCs w:val="30"/>
        </w:rPr>
        <w:t xml:space="preserve">9. Catatan Produksi</w:t>
      </w:r>
    </w:p>
    <w:p>
      <w:pPr>
        <w:pStyle w:val="ListParagraph"/>
        <w:numPr>
          <w:ilvl w:val="0"/>
          <w:numId w:val="2"/>
        </w:numPr>
        <w:spacing w:after="40" w:before="40" w:line="276"/>
      </w:pPr>
      <w:r>
        <w:rPr>
          <w:rFonts w:ascii="Calibri" w:cs="Calibri" w:eastAsia="Calibri" w:hAnsi="Calibri"/>
          <w:b/>
          <w:bCs/>
          <w:color w:val="1A1A1A"/>
          <w:sz w:val="22"/>
          <w:szCs w:val="22"/>
        </w:rPr>
        <w:t xml:space="preserve">Bagian daftar itu jantung kontennya.</w:t>
      </w:r>
      <w:r>
        <w:rPr>
          <w:rFonts w:ascii="Calibri" w:cs="Calibri" w:eastAsia="Calibri" w:hAnsi="Calibri"/>
          <w:color w:val="1A1A1A"/>
          <w:sz w:val="22"/>
          <w:szCs w:val="22"/>
        </w:rPr>
        <w:t xml:space="preserve"> Satu baris satu layar, jangan ditumpuk. Ini bagian yang bakal di-screenshot dan di-save orang — dan screenshot itu yang bikin konten nyebar.</w:t>
      </w:r>
    </w:p>
    <w:p>
      <w:pPr>
        <w:pStyle w:val="ListParagraph"/>
        <w:numPr>
          <w:ilvl w:val="0"/>
          <w:numId w:val="2"/>
        </w:numPr>
        <w:spacing w:after="40" w:before="40" w:line="276"/>
      </w:pPr>
      <w:r>
        <w:rPr>
          <w:rFonts w:ascii="Calibri" w:cs="Calibri" w:eastAsia="Calibri" w:hAnsi="Calibri"/>
          <w:b/>
          <w:bCs/>
          <w:color w:val="1A1A1A"/>
          <w:sz w:val="22"/>
          <w:szCs w:val="22"/>
        </w:rPr>
        <w:t xml:space="preserve">Jangan sebut angka ppm atau rumus kimia di video.</w:t>
      </w:r>
      <w:r>
        <w:rPr>
          <w:rFonts w:ascii="Calibri" w:cs="Calibri" w:eastAsia="Calibri" w:hAnsi="Calibri"/>
          <w:color w:val="1A1A1A"/>
          <w:sz w:val="22"/>
          <w:szCs w:val="22"/>
        </w:rPr>
        <w:t xml:space="preserve"> Cukup nama mineralnya. Semua angka teknis biarin di dokumen ini — kalau ada yang nanya di komen, baru buka bagian 5.</w:t>
      </w:r>
    </w:p>
    <w:p>
      <w:pPr>
        <w:pStyle w:val="ListParagraph"/>
        <w:numPr>
          <w:ilvl w:val="0"/>
          <w:numId w:val="2"/>
        </w:numPr>
        <w:spacing w:after="40" w:before="40" w:line="276"/>
      </w:pPr>
      <w:r>
        <w:rPr>
          <w:rFonts w:ascii="Calibri" w:cs="Calibri" w:eastAsia="Calibri" w:hAnsi="Calibri"/>
          <w:b/>
          <w:bCs/>
          <w:color w:val="1A1A1A"/>
          <w:sz w:val="22"/>
          <w:szCs w:val="22"/>
        </w:rPr>
        <w:t xml:space="preserve">Bagian twist jangan dipotong.</w:t>
      </w:r>
      <w:r>
        <w:rPr>
          <w:rFonts w:ascii="Calibri" w:cs="Calibri" w:eastAsia="Calibri" w:hAnsi="Calibri"/>
          <w:color w:val="1A1A1A"/>
          <w:sz w:val="22"/>
          <w:szCs w:val="22"/>
        </w:rPr>
        <w:t xml:space="preserve"> Justru itu yang bikin kamu beda dari konten kopi lain yang cuma ngulang klaim lama. Dan itu yang bikin orang percaya kamu ga asal comot.</w:t>
      </w:r>
    </w:p>
    <w:p>
      <w:pPr>
        <w:pStyle w:val="ListParagraph"/>
        <w:numPr>
          <w:ilvl w:val="0"/>
          <w:numId w:val="2"/>
        </w:numPr>
        <w:spacing w:after="40" w:before="40" w:line="276"/>
      </w:pPr>
      <w:r>
        <w:rPr>
          <w:rFonts w:ascii="Calibri" w:cs="Calibri" w:eastAsia="Calibri" w:hAnsi="Calibri"/>
          <w:b/>
          <w:bCs/>
          <w:color w:val="1A1A1A"/>
          <w:sz w:val="22"/>
          <w:szCs w:val="22"/>
        </w:rPr>
        <w:t xml:space="preserve">Kalau nyebut Apax Lab, sebut sebagai contoh, bukan rekomendasi beli.</w:t>
      </w:r>
      <w:r>
        <w:rPr>
          <w:rFonts w:ascii="Calibri" w:cs="Calibri" w:eastAsia="Calibri" w:hAnsi="Calibri"/>
          <w:color w:val="1A1A1A"/>
          <w:sz w:val="22"/>
          <w:szCs w:val="22"/>
        </w:rPr>
        <w:t xml:space="preserve"> Dan selalu bilang "menurut mereka" — jangan diomongin kayak fakta.</w:t>
      </w:r>
    </w:p>
    <w:p>
      <w:pPr>
        <w:pStyle w:val="ListParagraph"/>
        <w:numPr>
          <w:ilvl w:val="0"/>
          <w:numId w:val="2"/>
        </w:numPr>
        <w:spacing w:after="40" w:before="40" w:line="276"/>
      </w:pPr>
      <w:r>
        <w:rPr>
          <w:rFonts w:ascii="Calibri" w:cs="Calibri" w:eastAsia="Calibri" w:hAnsi="Calibri"/>
          <w:b/>
          <w:bCs/>
          <w:color w:val="1A1A1A"/>
          <w:sz w:val="22"/>
          <w:szCs w:val="22"/>
        </w:rPr>
        <w:t xml:space="preserve">Nol jualan.</w:t>
      </w:r>
      <w:r>
        <w:rPr>
          <w:rFonts w:ascii="Calibri" w:cs="Calibri" w:eastAsia="Calibri" w:hAnsi="Calibri"/>
          <w:color w:val="1A1A1A"/>
          <w:sz w:val="22"/>
          <w:szCs w:val="22"/>
        </w:rPr>
        <w:t xml:space="preserve"> Penonton cuma disuruh balik badan dan baca label. Ini yang bikin CTA-nya gampang banget diikutin.</w:t>
      </w:r>
    </w:p>
    <w:p>
      <w:pPr>
        <w:pStyle w:val="ListParagraph"/>
        <w:numPr>
          <w:ilvl w:val="0"/>
          <w:numId w:val="2"/>
        </w:numPr>
        <w:spacing w:after="40" w:before="40" w:line="276"/>
      </w:pPr>
      <w:r>
        <w:rPr>
          <w:rFonts w:ascii="Calibri" w:cs="Calibri" w:eastAsia="Calibri" w:hAnsi="Calibri"/>
          <w:b/>
          <w:bCs/>
          <w:color w:val="1A1A1A"/>
          <w:sz w:val="22"/>
          <w:szCs w:val="22"/>
        </w:rPr>
        <w:t xml:space="preserve">Kalimat quotable:</w:t>
      </w:r>
      <w:r>
        <w:rPr>
          <w:rFonts w:ascii="Calibri" w:cs="Calibri" w:eastAsia="Calibri" w:hAnsi="Calibri"/>
          <w:color w:val="1A1A1A"/>
          <w:sz w:val="22"/>
          <w:szCs w:val="22"/>
        </w:rPr>
        <w:t xml:space="preserve"> "Air ga nambahin rasa. Air ngatur rasa mana yang paling kedengeran."</w:t>
      </w:r>
    </w:p>
    <w:p>
      <w:pPr>
        <w:pStyle w:val="ListParagraph"/>
        <w:numPr>
          <w:ilvl w:val="0"/>
          <w:numId w:val="2"/>
        </w:numPr>
        <w:spacing w:after="40" w:before="40" w:line="276"/>
      </w:pPr>
      <w:r>
        <w:rPr>
          <w:rFonts w:ascii="Calibri" w:cs="Calibri" w:eastAsia="Calibri" w:hAnsi="Calibri"/>
          <w:b/>
          <w:bCs/>
          <w:color w:val="1A1A1A"/>
          <w:sz w:val="22"/>
          <w:szCs w:val="22"/>
        </w:rPr>
        <w:t xml:space="preserve">Siapin jawaban buat komentar yang pasti muncul:</w:t>
      </w:r>
      <w:r>
        <w:rPr>
          <w:rFonts w:ascii="Calibri" w:cs="Calibri" w:eastAsia="Calibri" w:hAnsi="Calibri"/>
          <w:color w:val="1A1A1A"/>
          <w:sz w:val="22"/>
          <w:szCs w:val="22"/>
        </w:rPr>
        <w:t xml:space="preserve"> "jadi harus beli mineral konsentrat dong?" — jawab: enggak. Tau dulu isi air yang sekarang kamu pakai. Itu udah 90% dari manfaatnya.</w:t>
      </w:r>
    </w:p>
    <w:p>
      <w:pPr>
        <w:pStyle w:val="Heading2"/>
        <w:spacing w:after="120" w:before="280" w:line="264"/>
      </w:pPr>
      <w:r>
        <w:rPr>
          <w:rFonts w:ascii="Calibri" w:cs="Calibri" w:eastAsia="Calibri" w:hAnsi="Calibri"/>
          <w:b/>
          <w:bCs/>
          <w:color w:val="1A1A1A"/>
          <w:sz w:val="25"/>
          <w:szCs w:val="25"/>
        </w:rPr>
        <w:t xml:space="preserve">Caption usulan</w:t>
      </w:r>
    </w:p>
    <w:p>
      <w:pPr>
        <w:pBdr>
          <w:left w:val="single" w:color="B03A2E" w:sz="18" w:space="14"/>
        </w:pBdr>
        <w:spacing w:after="60" w:before="120" w:line="300"/>
        <w:ind w:left="340"/>
      </w:pPr>
      <w:r>
        <w:rPr>
          <w:rFonts w:ascii="Calibri" w:cs="Calibri" w:eastAsia="Calibri" w:hAnsi="Calibri"/>
          <w:color w:val="1A1A1A"/>
          <w:sz w:val="24"/>
          <w:szCs w:val="24"/>
        </w:rPr>
        <w:t xml:space="preserve">Kopi kamu 98% air. Tapi kita semua sibuk mikirin yang 2%.</w:t>
      </w:r>
    </w:p>
    <w:p>
      <w:pPr>
        <w:pBdr>
          <w:left w:val="single" w:color="B03A2E" w:sz="18" w:space="14"/>
        </w:pBdr>
        <w:spacing w:after="60" w:before="60" w:line="300"/>
        <w:ind w:left="340"/>
      </w:pPr>
      <w:r>
        <w:rPr>
          <w:rFonts w:ascii="Calibri" w:cs="Calibri" w:eastAsia="Calibri" w:hAnsi="Calibri"/>
          <w:color w:val="1A1A1A"/>
          <w:sz w:val="24"/>
          <w:szCs w:val="24"/>
        </w:rPr>
        <w:t xml:space="preserve">Balik botol air kamu, baca labelnya:</w:t>
      </w:r>
    </w:p>
    <w:p>
      <w:pPr>
        <w:pBdr>
          <w:left w:val="single" w:color="B03A2E" w:sz="18" w:space="14"/>
        </w:pBdr>
        <w:spacing w:after="60" w:before="60" w:line="300"/>
        <w:ind w:left="340"/>
      </w:pPr>
      <w:r>
        <w:rPr>
          <w:rFonts w:ascii="Calibri" w:cs="Calibri" w:eastAsia="Calibri" w:hAnsi="Calibri"/>
          <w:color w:val="1A1A1A"/>
          <w:sz w:val="24"/>
          <w:szCs w:val="24"/>
        </w:rPr>
        <w:t xml:space="preserve">Magnesium → buahnya naik, juicy</w:t>
      </w:r>
    </w:p>
    <w:p>
      <w:pPr>
        <w:pBdr>
          <w:left w:val="single" w:color="B03A2E" w:sz="18" w:space="14"/>
        </w:pBdr>
        <w:spacing w:after="60" w:before="60" w:line="300"/>
        <w:ind w:left="340"/>
      </w:pPr>
      <w:r>
        <w:rPr>
          <w:rFonts w:ascii="Calibri" w:cs="Calibri" w:eastAsia="Calibri" w:hAnsi="Calibri"/>
          <w:color w:val="1A1A1A"/>
          <w:sz w:val="24"/>
          <w:szCs w:val="24"/>
        </w:rPr>
        <w:t xml:space="preserve">Sodium → manis naik, pahit turun</w:t>
      </w:r>
    </w:p>
    <w:p>
      <w:pPr>
        <w:pBdr>
          <w:left w:val="single" w:color="B03A2E" w:sz="18" w:space="14"/>
        </w:pBdr>
        <w:spacing w:after="60" w:before="60" w:line="300"/>
        <w:ind w:left="340"/>
      </w:pPr>
      <w:r>
        <w:rPr>
          <w:rFonts w:ascii="Calibri" w:cs="Calibri" w:eastAsia="Calibri" w:hAnsi="Calibri"/>
          <w:color w:val="1A1A1A"/>
          <w:sz w:val="24"/>
          <w:szCs w:val="24"/>
        </w:rPr>
        <w:t xml:space="preserve">Bikarbonat → asem turun, manis lebih kebaca</w:t>
      </w:r>
    </w:p>
    <w:p>
      <w:pPr>
        <w:pBdr>
          <w:left w:val="single" w:color="B03A2E" w:sz="18" w:space="14"/>
        </w:pBdr>
        <w:spacing w:after="60" w:before="60" w:line="300"/>
        <w:ind w:left="340"/>
      </w:pPr>
      <w:r>
        <w:rPr>
          <w:rFonts w:ascii="Calibri" w:cs="Calibri" w:eastAsia="Calibri" w:hAnsi="Calibri"/>
          <w:color w:val="1A1A1A"/>
          <w:sz w:val="24"/>
          <w:szCs w:val="24"/>
        </w:rPr>
        <w:t xml:space="preserve">Kalsium → body lebih tebal, creamy</w:t>
      </w:r>
    </w:p>
    <w:p>
      <w:pPr>
        <w:pBdr>
          <w:left w:val="single" w:color="B03A2E" w:sz="18" w:space="14"/>
        </w:pBdr>
        <w:spacing w:after="60" w:before="60" w:line="300"/>
        <w:ind w:left="340"/>
      </w:pPr>
      <w:r>
        <w:rPr>
          <w:rFonts w:ascii="Calibri" w:cs="Calibri" w:eastAsia="Calibri" w:hAnsi="Calibri"/>
          <w:color w:val="1A1A1A"/>
          <w:sz w:val="24"/>
          <w:szCs w:val="24"/>
        </w:rPr>
        <w:t xml:space="preserve">Klorida → lebih bulat, pahit turun</w:t>
      </w:r>
    </w:p>
    <w:p>
      <w:pPr>
        <w:pBdr>
          <w:left w:val="single" w:color="B03A2E" w:sz="18" w:space="14"/>
        </w:pBdr>
        <w:spacing w:after="60" w:before="60" w:line="300"/>
        <w:ind w:left="340"/>
      </w:pPr>
      <w:r>
        <w:rPr>
          <w:rFonts w:ascii="Calibri" w:cs="Calibri" w:eastAsia="Calibri" w:hAnsi="Calibri"/>
          <w:color w:val="1A1A1A"/>
          <w:sz w:val="24"/>
          <w:szCs w:val="24"/>
        </w:rPr>
        <w:t xml:space="preserve">Sulfat → floral naik, kebanyakan bikin kering</w:t>
      </w:r>
    </w:p>
    <w:p>
      <w:pPr>
        <w:pBdr>
          <w:left w:val="single" w:color="B03A2E" w:sz="18" w:space="14"/>
        </w:pBdr>
        <w:spacing w:after="60" w:before="60" w:line="300"/>
        <w:ind w:left="340"/>
      </w:pPr>
      <w:r>
        <w:rPr>
          <w:rFonts w:ascii="Calibri" w:cs="Calibri" w:eastAsia="Calibri" w:hAnsi="Calibri"/>
          <w:color w:val="1A1A1A"/>
          <w:sz w:val="24"/>
          <w:szCs w:val="24"/>
        </w:rPr>
        <w:t xml:space="preserve">Kalium → aftertaste lebih panjang</w:t>
      </w:r>
    </w:p>
    <w:p>
      <w:pPr>
        <w:pBdr>
          <w:left w:val="single" w:color="B03A2E" w:sz="18" w:space="14"/>
        </w:pBdr>
        <w:spacing w:after="60" w:before="60" w:line="300"/>
        <w:ind w:left="340"/>
      </w:pPr>
      <w:r>
        <w:rPr>
          <w:rFonts w:ascii="Calibri" w:cs="Calibri" w:eastAsia="Calibri" w:hAnsi="Calibri"/>
          <w:color w:val="1A1A1A"/>
          <w:sz w:val="24"/>
          <w:szCs w:val="24"/>
        </w:rPr>
        <w:t xml:space="preserve">Dan yang paling menarik: riset 2024 bilang mineral ga nambahin jumlah rasa yang keluar — dia cuma ngatur rasa mana yang paling kedengeran.</w:t>
      </w:r>
    </w:p>
    <w:p>
      <w:pPr>
        <w:pBdr>
          <w:left w:val="single" w:color="B03A2E" w:sz="18" w:space="14"/>
        </w:pBdr>
        <w:spacing w:after="60" w:before="60" w:line="300"/>
        <w:ind w:left="340"/>
      </w:pPr>
      <w:r>
        <w:rPr>
          <w:rFonts w:ascii="Calibri" w:cs="Calibri" w:eastAsia="Calibri" w:hAnsi="Calibri"/>
          <w:color w:val="1A1A1A"/>
          <w:sz w:val="24"/>
          <w:szCs w:val="24"/>
        </w:rPr>
        <w:t xml:space="preserve">Air itu tombol volume.</w:t>
      </w:r>
    </w:p>
    <w:p>
      <w:pPr>
        <w:pBdr>
          <w:left w:val="single" w:color="B03A2E" w:sz="18" w:space="14"/>
        </w:pBdr>
        <w:spacing w:after="60" w:before="60" w:line="300"/>
        <w:ind w:left="340"/>
      </w:pPr>
      <w:r>
        <w:rPr>
          <w:rFonts w:ascii="Calibri" w:cs="Calibri" w:eastAsia="Calibri" w:hAnsi="Calibri"/>
          <w:color w:val="1A1A1A"/>
          <w:sz w:val="24"/>
          <w:szCs w:val="24"/>
        </w:rPr>
        <w:t xml:space="preserve">Foto label air kamu, komen di bawah. Gue bantu baca 👇</w:t>
      </w:r>
    </w:p>
    <w:p>
      <w:pPr>
        <w:pBdr>
          <w:left w:val="single" w:color="B03A2E" w:sz="18" w:space="14"/>
        </w:pBdr>
        <w:spacing w:after="60" w:before="60" w:line="300"/>
        <w:ind w:left="340"/>
      </w:pPr>
      <w:r>
        <w:rPr>
          <w:rFonts w:ascii="Calibri" w:cs="Calibri" w:eastAsia="Calibri" w:hAnsi="Calibri"/>
          <w:color w:val="1A1A1A"/>
          <w:sz w:val="24"/>
          <w:szCs w:val="24"/>
        </w:rPr>
        <w:t xml:space="preserve">Sumber: Journal of Agricultural and Food Chemistry (2014 &amp; 2024) · jurnal Heliyon (2024) · buku "Water for Coffee" · SCA Water Quality Handbook</w:t>
      </w:r>
    </w:p>
    <w:p>
      <w:pPr>
        <w:pStyle w:val="Heading2"/>
        <w:spacing w:after="120" w:before="280" w:line="264"/>
      </w:pPr>
      <w:r>
        <w:rPr>
          <w:rFonts w:ascii="Calibri" w:cs="Calibri" w:eastAsia="Calibri" w:hAnsi="Calibri"/>
          <w:b/>
          <w:bCs/>
          <w:color w:val="1A1A1A"/>
          <w:sz w:val="25"/>
          <w:szCs w:val="25"/>
        </w:rPr>
        <w:t xml:space="preserve">Hashtag</w:t>
      </w:r>
    </w:p>
    <w:p>
      <w:pPr>
        <w:spacing w:after="120" w:before="0" w:line="276"/>
      </w:pPr>
      <w:r>
        <w:rPr>
          <w:rFonts w:ascii="Calibri" w:cs="Calibri" w:eastAsia="Calibri" w:hAnsi="Calibri"/>
          <w:b w:val="false"/>
          <w:bCs w:val="false"/>
          <w:i w:val="false"/>
          <w:iCs w:val="false"/>
          <w:color w:val="1A1A1A"/>
          <w:sz w:val="22"/>
          <w:szCs w:val="22"/>
        </w:rPr>
        <w:t xml:space="preserve">#kopi #belajarkopi #manualbrew #v60 #airuntukkopi #waterforcoffee #kopiindonesia #kopipemula #ekstraksikopi</w:t>
      </w:r>
    </w:p>
    <w:p>
      <w:r>
        <w:br w:type="page"/>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10. Klaim → Sumber</w:t>
      </w:r>
    </w:p>
    <w:tbl>
      <w:tblPr>
        <w:tblW w:type="dxa" w:w="9000"/>
        <w:tblBorders>
          <w:top w:val="single" w:color="D6CFC6" w:sz="4"/>
          <w:left w:val="single" w:color="D6CFC6" w:sz="4"/>
          <w:bottom w:val="single" w:color="D6CFC6" w:sz="4"/>
          <w:right w:val="single" w:color="D6CFC6" w:sz="4"/>
          <w:insideH w:val="single" w:color="E4DED6" w:sz="2"/>
          <w:insideV w:val="single" w:color="E4DED6" w:sz="2"/>
        </w:tblBorders>
      </w:tblPr>
      <w:tblGrid>
        <w:gridCol w:w="3400"/>
        <w:gridCol w:w="4200"/>
        <w:gridCol w:w="1400"/>
      </w:tblGrid>
      <w:tr>
        <w:trPr>
          <w:tblHeader/>
        </w:trPr>
        <w:tc>
          <w:tcPr>
            <w:tcW w:type="dxa" w:w="34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Klaim di script</w:t>
            </w:r>
          </w:p>
        </w:tc>
        <w:tc>
          <w:tcPr>
            <w:tcW w:type="dxa" w:w="42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Sumber</w:t>
            </w:r>
          </w:p>
        </w:tc>
        <w:tc>
          <w:tcPr>
            <w:tcW w:type="dxa" w:w="14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Level</w:t>
            </w:r>
          </w:p>
        </w:tc>
      </w:tr>
      <w:tr>
        <w:tc>
          <w:tcPr>
            <w:tcW w:type="dxa" w:w="3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Kopi filter itu ±98% air</w:t>
            </w:r>
          </w:p>
        </w:tc>
        <w:tc>
          <w:tcPr>
            <w:tcW w:type="dxa" w:w="4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[A1] SCA brewing control chart + ringkasan industri</w:t>
            </w:r>
          </w:p>
        </w:tc>
        <w:tc>
          <w:tcPr>
            <w:tcW w:type="dxa" w:w="1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KUAT</w:t>
            </w:r>
          </w:p>
        </w:tc>
      </w:tr>
      <w:tr>
        <w:tc>
          <w:tcPr>
            <w:tcW w:type="dxa" w:w="34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Magnesium → rasa buah &amp; juicy naik</w:t>
            </w:r>
          </w:p>
        </w:tc>
        <w:tc>
          <w:tcPr>
            <w:tcW w:type="dxa" w:w="4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[A2] Hendon dkk. (2014), J. Agric. Food Chem. — DOI 10.1021/jf501687c</w:t>
            </w:r>
          </w:p>
        </w:tc>
        <w:tc>
          <w:tcPr>
            <w:tcW w:type="dxa" w:w="14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KUAT</w:t>
            </w:r>
          </w:p>
        </w:tc>
      </w:tr>
      <w:tr>
        <w:tc>
          <w:tcPr>
            <w:tcW w:type="dxa" w:w="3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Sodium → manis naik, pahit turun</w:t>
            </w:r>
          </w:p>
        </w:tc>
        <w:tc>
          <w:tcPr>
            <w:tcW w:type="dxa" w:w="4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[A4] J. Agric. Food Chem. (2024) — DOI 10.1021/acs.jafc.3c08775</w:t>
            </w:r>
          </w:p>
        </w:tc>
        <w:tc>
          <w:tcPr>
            <w:tcW w:type="dxa" w:w="1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KUAT</w:t>
            </w:r>
          </w:p>
        </w:tc>
      </w:tr>
      <w:tr>
        <w:tc>
          <w:tcPr>
            <w:tcW w:type="dxa" w:w="34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Bikarbonat → asem turun, manis lebih kebaca</w:t>
            </w:r>
          </w:p>
        </w:tc>
        <w:tc>
          <w:tcPr>
            <w:tcW w:type="dxa" w:w="4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[A7] SCA Water Quality Handbook · buku "Water for Coffee"</w:t>
            </w:r>
          </w:p>
        </w:tc>
        <w:tc>
          <w:tcPr>
            <w:tcW w:type="dxa" w:w="14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KUAT</w:t>
            </w:r>
          </w:p>
        </w:tc>
      </w:tr>
      <w:tr>
        <w:tc>
          <w:tcPr>
            <w:tcW w:type="dxa" w:w="3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Mineral ngubah persepsi, bukan jumlah rasa yang keluar</w:t>
            </w:r>
          </w:p>
        </w:tc>
        <w:tc>
          <w:tcPr>
            <w:tcW w:type="dxa" w:w="4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[A3] Heliyon (2024) — GC-MS &amp; NMR, PMC10907646</w:t>
            </w:r>
          </w:p>
        </w:tc>
        <w:tc>
          <w:tcPr>
            <w:tcW w:type="dxa" w:w="1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KUAT</w:t>
            </w:r>
          </w:p>
        </w:tc>
      </w:tr>
      <w:tr>
        <w:tc>
          <w:tcPr>
            <w:tcW w:type="dxa" w:w="34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Kalsium → body lebih tebal, asem teredam</w:t>
            </w:r>
          </w:p>
        </w:tc>
        <w:tc>
          <w:tcPr>
            <w:tcW w:type="dxa" w:w="4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[A2] Hendon dkk. (2014) · konsensus praktisi</w:t>
            </w:r>
          </w:p>
        </w:tc>
        <w:tc>
          <w:tcPr>
            <w:tcW w:type="dxa" w:w="14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SEDANG</w:t>
            </w:r>
          </w:p>
        </w:tc>
      </w:tr>
      <w:tr>
        <w:tc>
          <w:tcPr>
            <w:tcW w:type="dxa" w:w="3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Klorida → lebih bulat, pahit turun</w:t>
            </w:r>
          </w:p>
        </w:tc>
        <w:tc>
          <w:tcPr>
            <w:tcW w:type="dxa" w:w="4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[A5] Palmer &amp; Kaminski, "Water: A Comprehensive Guide for Brewers"</w:t>
            </w:r>
          </w:p>
        </w:tc>
        <w:tc>
          <w:tcPr>
            <w:tcW w:type="dxa" w:w="1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SEDANG</w:t>
            </w:r>
          </w:p>
        </w:tc>
      </w:tr>
      <w:tr>
        <w:tc>
          <w:tcPr>
            <w:tcW w:type="dxa" w:w="34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Sulfat → floral naik, kebanyakan bikin kering</w:t>
            </w:r>
          </w:p>
        </w:tc>
        <w:tc>
          <w:tcPr>
            <w:tcW w:type="dxa" w:w="4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[A5] Palmer &amp; Kaminski · [A6] dibantah sebagian oleh Barista Hustle</w:t>
            </w:r>
          </w:p>
        </w:tc>
        <w:tc>
          <w:tcPr>
            <w:tcW w:type="dxa" w:w="14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SEDANG</w:t>
            </w:r>
          </w:p>
        </w:tc>
      </w:tr>
      <w:tr>
        <w:tc>
          <w:tcPr>
            <w:tcW w:type="dxa" w:w="3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Kalium → aftertaste lebih panjang</w:t>
            </w:r>
          </w:p>
        </w:tc>
        <w:tc>
          <w:tcPr>
            <w:tcW w:type="dxa" w:w="4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[A6] Barista Hustle · food science soal KCl</w:t>
            </w:r>
          </w:p>
        </w:tc>
        <w:tc>
          <w:tcPr>
            <w:tcW w:type="dxa" w:w="1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SEDANG</w:t>
            </w:r>
          </w:p>
        </w:tc>
      </w:tr>
      <w:tr>
        <w:tc>
          <w:tcPr>
            <w:tcW w:type="dxa" w:w="34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LYLAC floral karena sulfat</w:t>
            </w:r>
          </w:p>
        </w:tc>
        <w:tc>
          <w:tcPr>
            <w:tcW w:type="dxa" w:w="4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Klaim resmi Apax Lab</w:t>
            </w:r>
          </w:p>
        </w:tc>
        <w:tc>
          <w:tcPr>
            <w:tcW w:type="dxa" w:w="14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KLAIM PRODUSEN</w:t>
            </w:r>
          </w:p>
        </w:tc>
      </w:tr>
      <w:tr>
        <w:tc>
          <w:tcPr>
            <w:tcW w:type="dxa" w:w="3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Komposisi TONIK / JAMM / LYLAC</w:t>
            </w:r>
          </w:p>
        </w:tc>
        <w:tc>
          <w:tcPr>
            <w:tcW w:type="dxa" w:w="4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Daftar komposisi resmi Apax Lab &amp; distributornya</w:t>
            </w:r>
          </w:p>
        </w:tc>
        <w:tc>
          <w:tcPr>
            <w:tcW w:type="dxa" w:w="1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BENAR</w:t>
            </w:r>
          </w:p>
        </w:tc>
      </w:tr>
    </w:tbl>
    <w:p>
      <w:pPr>
        <w:pStyle w:val="Heading1"/>
        <w:pBdr>
          <w:bottom w:val="single" w:color="DDD6CE" w:sz="6" w:space="6"/>
        </w:pBdr>
        <w:spacing w:after="160" w:before="400" w:line="264"/>
      </w:pPr>
      <w:r>
        <w:rPr>
          <w:rFonts w:ascii="Calibri" w:cs="Calibri" w:eastAsia="Calibri" w:hAnsi="Calibri"/>
          <w:b/>
          <w:bCs/>
          <w:color w:val="B03A2E"/>
          <w:sz w:val="30"/>
          <w:szCs w:val="30"/>
        </w:rPr>
        <w:t xml:space="preserve">11. Daftar Sumber Lengkap</w:t>
      </w:r>
    </w:p>
    <w:p>
      <w:pPr>
        <w:pStyle w:val="Heading2"/>
        <w:spacing w:after="120" w:before="280" w:line="264"/>
      </w:pPr>
      <w:r>
        <w:rPr>
          <w:rFonts w:ascii="Calibri" w:cs="Calibri" w:eastAsia="Calibri" w:hAnsi="Calibri"/>
          <w:b/>
          <w:bCs/>
          <w:color w:val="1A1A1A"/>
          <w:sz w:val="25"/>
          <w:szCs w:val="25"/>
        </w:rPr>
        <w:t xml:space="preserve">Buku</w:t>
      </w:r>
    </w:p>
    <w:p>
      <w:pPr>
        <w:pStyle w:val="ListParagraph"/>
        <w:numPr>
          <w:ilvl w:val="0"/>
          <w:numId w:val="3"/>
        </w:numPr>
        <w:spacing w:after="40" w:before="40" w:line="276"/>
      </w:pPr>
      <w:r>
        <w:rPr>
          <w:rFonts w:ascii="Calibri" w:cs="Calibri" w:eastAsia="Calibri" w:hAnsi="Calibri"/>
          <w:b/>
          <w:bCs/>
          <w:color w:val="1A1A1A"/>
          <w:sz w:val="22"/>
          <w:szCs w:val="22"/>
        </w:rPr>
        <w:t xml:space="preserve">Water for Coffee</w:t>
      </w:r>
      <w:r>
        <w:rPr>
          <w:rFonts w:ascii="Calibri" w:cs="Calibri" w:eastAsia="Calibri" w:hAnsi="Calibri"/>
          <w:color w:val="1A1A1A"/>
          <w:sz w:val="22"/>
          <w:szCs w:val="22"/>
        </w:rPr>
        <w:t xml:space="preserve"> — Maxwell Colonna-Dashwood &amp; Christopher H. Hendon (2015). Hendon kimiawan komputasi, saat itu di Department of Chemistry, University of Bath. Rujukan utama soal air untuk kopi: kalsium, magnesium, dan buffer (bikarbonat).</w:t>
      </w:r>
    </w:p>
    <w:p>
      <w:pPr>
        <w:pStyle w:val="ListParagraph"/>
        <w:numPr>
          <w:ilvl w:val="0"/>
          <w:numId w:val="3"/>
        </w:numPr>
        <w:spacing w:after="40" w:before="40" w:line="276"/>
      </w:pPr>
      <w:r>
        <w:rPr>
          <w:rFonts w:ascii="Calibri" w:cs="Calibri" w:eastAsia="Calibri" w:hAnsi="Calibri"/>
          <w:b/>
          <w:bCs/>
          <w:color w:val="1A1A1A"/>
          <w:sz w:val="22"/>
          <w:szCs w:val="22"/>
        </w:rPr>
        <w:t xml:space="preserve">Water: A Comprehensive Guide for Brewers</w:t>
      </w:r>
      <w:r>
        <w:rPr>
          <w:rFonts w:ascii="Calibri" w:cs="Calibri" w:eastAsia="Calibri" w:hAnsi="Calibri"/>
          <w:color w:val="1A1A1A"/>
          <w:sz w:val="22"/>
          <w:szCs w:val="22"/>
        </w:rPr>
        <w:t xml:space="preserve"> — John Palmer &amp; Colin Kaminski. Ini buku bir, bukan kopi. Tapi bab sulfat vs klorida-nya yang jadi dasar hampir semua pembahasan sulfat/klorida di dunia kopi. Sebut ini kalau ada yang nanya sumber bagian sulfat.</w:t>
      </w:r>
    </w:p>
    <w:p>
      <w:pPr>
        <w:pStyle w:val="ListParagraph"/>
        <w:numPr>
          <w:ilvl w:val="0"/>
          <w:numId w:val="3"/>
        </w:numPr>
        <w:spacing w:after="40" w:before="40" w:line="276"/>
      </w:pPr>
      <w:r>
        <w:rPr>
          <w:rFonts w:ascii="Calibri" w:cs="Calibri" w:eastAsia="Calibri" w:hAnsi="Calibri"/>
          <w:b/>
          <w:bCs/>
          <w:color w:val="1A1A1A"/>
          <w:sz w:val="22"/>
          <w:szCs w:val="22"/>
        </w:rPr>
        <w:t xml:space="preserve">SCA Water Quality Handbook</w:t>
      </w:r>
      <w:r>
        <w:rPr>
          <w:rFonts w:ascii="Calibri" w:cs="Calibri" w:eastAsia="Calibri" w:hAnsi="Calibri"/>
          <w:color w:val="1A1A1A"/>
          <w:sz w:val="22"/>
          <w:szCs w:val="22"/>
        </w:rPr>
        <w:t xml:space="preserve"> — Specialty Coffee Association. Sumber angka patokan resmi.</w:t>
      </w:r>
    </w:p>
    <w:p>
      <w:pPr>
        <w:pStyle w:val="ListParagraph"/>
        <w:numPr>
          <w:ilvl w:val="0"/>
          <w:numId w:val="3"/>
        </w:numPr>
        <w:spacing w:after="40" w:before="40" w:line="276"/>
      </w:pPr>
      <w:r>
        <w:rPr>
          <w:rFonts w:ascii="Calibri" w:cs="Calibri" w:eastAsia="Calibri" w:hAnsi="Calibri"/>
          <w:b/>
          <w:bCs/>
          <w:color w:val="1A1A1A"/>
          <w:sz w:val="22"/>
          <w:szCs w:val="22"/>
        </w:rPr>
        <w:t xml:space="preserve">The Craft and Science of Coffee</w:t>
      </w:r>
      <w:r>
        <w:rPr>
          <w:rFonts w:ascii="Calibri" w:cs="Calibri" w:eastAsia="Calibri" w:hAnsi="Calibri"/>
          <w:color w:val="1A1A1A"/>
          <w:sz w:val="22"/>
          <w:szCs w:val="22"/>
        </w:rPr>
        <w:t xml:space="preserve"> — editor Britta Folmer. </w:t>
      </w:r>
      <w:r>
        <w:rPr>
          <w:rFonts w:ascii="Calibri" w:cs="Calibri" w:eastAsia="Calibri" w:hAnsi="Calibri"/>
          <w:i/>
          <w:iCs/>
          <w:color w:val="1A1A1A"/>
          <w:sz w:val="22"/>
          <w:szCs w:val="22"/>
        </w:rPr>
        <w:t xml:space="preserve">Bacaan lanjutan.</w:t>
      </w:r>
      <w:r>
        <w:rPr>
          <w:rFonts w:ascii="Calibri" w:cs="Calibri" w:eastAsia="Calibri" w:hAnsi="Calibri"/>
          <w:color w:val="1A1A1A"/>
          <w:sz w:val="22"/>
          <w:szCs w:val="22"/>
        </w:rPr>
        <w:t xml:space="preserve"> Ga ada klaim di script ini yang diambil dari sini, jadi jangan disebut sebagai sumber angka di video.</w:t>
      </w:r>
    </w:p>
    <w:p>
      <w:pPr>
        <w:pStyle w:val="Heading2"/>
        <w:spacing w:after="120" w:before="280" w:line="264"/>
      </w:pPr>
      <w:r>
        <w:rPr>
          <w:rFonts w:ascii="Calibri" w:cs="Calibri" w:eastAsia="Calibri" w:hAnsi="Calibri"/>
          <w:b/>
          <w:bCs/>
          <w:color w:val="1A1A1A"/>
          <w:sz w:val="25"/>
          <w:szCs w:val="25"/>
        </w:rPr>
        <w:t xml:space="preserve">Jurnal ilmiah</w:t>
      </w:r>
    </w:p>
    <w:p>
      <w:pPr>
        <w:pStyle w:val="ListParagraph"/>
        <w:numPr>
          <w:ilvl w:val="0"/>
          <w:numId w:val="3"/>
        </w:numPr>
        <w:spacing w:after="40" w:before="40" w:line="276"/>
      </w:pPr>
      <w:r>
        <w:rPr>
          <w:rFonts w:ascii="Calibri" w:cs="Calibri" w:eastAsia="Calibri" w:hAnsi="Calibri"/>
          <w:color w:val="1A1A1A"/>
          <w:sz w:val="22"/>
          <w:szCs w:val="22"/>
        </w:rPr>
        <w:t xml:space="preserve">Hendon, C. H., Colonna-Dashwood, L., &amp; Colonna-Dashwood, M. (2014). </w:t>
      </w:r>
      <w:r>
        <w:rPr>
          <w:rFonts w:ascii="Calibri" w:cs="Calibri" w:eastAsia="Calibri" w:hAnsi="Calibri"/>
          <w:b/>
          <w:bCs/>
          <w:color w:val="1A1A1A"/>
          <w:sz w:val="22"/>
          <w:szCs w:val="22"/>
        </w:rPr>
        <w:t xml:space="preserve">"The Role of Dissolved Cations in Coffee Extraction."</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Journal of Agricultural and Food Chemistry</w:t>
      </w:r>
      <w:r>
        <w:rPr>
          <w:rFonts w:ascii="Calibri" w:cs="Calibri" w:eastAsia="Calibri" w:hAnsi="Calibri"/>
          <w:color w:val="1A1A1A"/>
          <w:sz w:val="22"/>
          <w:szCs w:val="22"/>
        </w:rPr>
        <w:t xml:space="preserve">. DOI: 10.1021/jf501687c</w:t>
      </w:r>
    </w:p>
    <w:p>
      <w:pPr>
        <w:pStyle w:val="ListParagraph"/>
        <w:numPr>
          <w:ilvl w:val="0"/>
          <w:numId w:val="3"/>
        </w:numPr>
        <w:spacing w:after="40" w:before="40" w:line="276"/>
      </w:pPr>
      <w:r>
        <w:rPr>
          <w:rFonts w:ascii="Calibri" w:cs="Calibri" w:eastAsia="Calibri" w:hAnsi="Calibri"/>
          <w:color w:val="1A1A1A"/>
          <w:sz w:val="22"/>
          <w:szCs w:val="22"/>
        </w:rPr>
        <w:t xml:space="preserve">Studi (2024). </w:t>
      </w:r>
      <w:r>
        <w:rPr>
          <w:rFonts w:ascii="Calibri" w:cs="Calibri" w:eastAsia="Calibri" w:hAnsi="Calibri"/>
          <w:b/>
          <w:bCs/>
          <w:color w:val="1A1A1A"/>
          <w:sz w:val="22"/>
          <w:szCs w:val="22"/>
        </w:rPr>
        <w:t xml:space="preserve">"Influence of divalent cations on the extraction of organic acids in coffee determined by GC-MS and NMR."</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Heliyon</w:t>
      </w:r>
      <w:r>
        <w:rPr>
          <w:rFonts w:ascii="Calibri" w:cs="Calibri" w:eastAsia="Calibri" w:hAnsi="Calibri"/>
          <w:color w:val="1A1A1A"/>
          <w:sz w:val="22"/>
          <w:szCs w:val="22"/>
        </w:rPr>
        <w:t xml:space="preserve">. PMC10907646. </w:t>
      </w:r>
      <w:r>
        <w:rPr>
          <w:rFonts w:ascii="Calibri" w:cs="Calibri" w:eastAsia="Calibri" w:hAnsi="Calibri"/>
          <w:b/>
          <w:bCs/>
          <w:color w:val="1A1A1A"/>
          <w:sz w:val="22"/>
          <w:szCs w:val="22"/>
        </w:rPr>
        <w:t xml:space="preserve">Ini sumber untuk bagian twist — yang paling penting di konten kamu.</w:t>
      </w:r>
    </w:p>
    <w:p>
      <w:pPr>
        <w:pStyle w:val="ListParagraph"/>
        <w:numPr>
          <w:ilvl w:val="0"/>
          <w:numId w:val="3"/>
        </w:numPr>
        <w:spacing w:after="40" w:before="40" w:line="276"/>
      </w:pPr>
      <w:r>
        <w:rPr>
          <w:rFonts w:ascii="Calibri" w:cs="Calibri" w:eastAsia="Calibri" w:hAnsi="Calibri"/>
          <w:color w:val="1A1A1A"/>
          <w:sz w:val="22"/>
          <w:szCs w:val="22"/>
        </w:rPr>
        <w:t xml:space="preserve">Studi (2024). </w:t>
      </w:r>
      <w:r>
        <w:rPr>
          <w:rFonts w:ascii="Calibri" w:cs="Calibri" w:eastAsia="Calibri" w:hAnsi="Calibri"/>
          <w:b/>
          <w:bCs/>
          <w:color w:val="1A1A1A"/>
          <w:sz w:val="22"/>
          <w:szCs w:val="22"/>
        </w:rPr>
        <w:t xml:space="preserve">"Influence of Sodium Chloride on Human Bitter Taste Receptor Responses."</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Journal of Agricultural and Food Chemistry</w:t>
      </w:r>
      <w:r>
        <w:rPr>
          <w:rFonts w:ascii="Calibri" w:cs="Calibri" w:eastAsia="Calibri" w:hAnsi="Calibri"/>
          <w:color w:val="1A1A1A"/>
          <w:sz w:val="22"/>
          <w:szCs w:val="22"/>
        </w:rPr>
        <w:t xml:space="preserve">. DOI: 10.1021/acs.jafc.3c08775</w:t>
      </w:r>
    </w:p>
    <w:p>
      <w:pPr>
        <w:pStyle w:val="Heading2"/>
        <w:spacing w:after="120" w:before="280" w:line="264"/>
      </w:pPr>
      <w:r>
        <w:rPr>
          <w:rFonts w:ascii="Calibri" w:cs="Calibri" w:eastAsia="Calibri" w:hAnsi="Calibri"/>
          <w:b/>
          <w:bCs/>
          <w:color w:val="1A1A1A"/>
          <w:sz w:val="25"/>
          <w:szCs w:val="25"/>
        </w:rPr>
        <w:t xml:space="preserve">Sumber industri &amp; produk</w:t>
      </w:r>
    </w:p>
    <w:p>
      <w:pPr>
        <w:pStyle w:val="ListParagraph"/>
        <w:numPr>
          <w:ilvl w:val="0"/>
          <w:numId w:val="2"/>
        </w:numPr>
        <w:spacing w:after="40" w:before="40" w:line="276"/>
      </w:pPr>
      <w:r>
        <w:rPr>
          <w:rFonts w:ascii="Calibri" w:cs="Calibri" w:eastAsia="Calibri" w:hAnsi="Calibri"/>
          <w:color w:val="1A1A1A"/>
          <w:sz w:val="22"/>
          <w:szCs w:val="22"/>
        </w:rPr>
        <w:t xml:space="preserve">Apax Lab — halaman produk TONIK, JAMM, LYLAC (komposisi resmi) dan artikel "The Role of Ions in Coffee" serta "Mastering Coffee Characteristics: A Guide to TONIK, JAMM &amp; LYLAC".</w:t>
      </w:r>
    </w:p>
    <w:p>
      <w:pPr>
        <w:pStyle w:val="ListParagraph"/>
        <w:numPr>
          <w:ilvl w:val="0"/>
          <w:numId w:val="2"/>
        </w:numPr>
        <w:spacing w:after="40" w:before="40" w:line="276"/>
      </w:pPr>
      <w:r>
        <w:rPr>
          <w:rFonts w:ascii="Calibri" w:cs="Calibri" w:eastAsia="Calibri" w:hAnsi="Calibri"/>
          <w:color w:val="1A1A1A"/>
          <w:sz w:val="22"/>
          <w:szCs w:val="22"/>
        </w:rPr>
        <w:t xml:space="preserve">Barista Hustle — "What Can We Use to Remineralise Water for Coffee Brewing?", "Water Hardness", dan "Water Science FAQ". Ini sumber untuk suara yang berbeda soal klorida dan sulfat.</w:t>
      </w:r>
    </w:p>
    <w:p>
      <w:pPr>
        <w:pStyle w:val="ListParagraph"/>
        <w:numPr>
          <w:ilvl w:val="0"/>
          <w:numId w:val="2"/>
        </w:numPr>
        <w:spacing w:after="40" w:before="40" w:line="276"/>
      </w:pPr>
      <w:r>
        <w:rPr>
          <w:rFonts w:ascii="Calibri" w:cs="Calibri" w:eastAsia="Calibri" w:hAnsi="Calibri"/>
          <w:color w:val="1A1A1A"/>
          <w:sz w:val="22"/>
          <w:szCs w:val="22"/>
        </w:rPr>
        <w:t xml:space="preserve">phys.org — "The science behind the perfect coffee" (2014). Ringkasan awam riset Hendon.</w:t>
      </w:r>
    </w:p>
    <w:p>
      <w:pPr>
        <w:pStyle w:val="ListParagraph"/>
        <w:numPr>
          <w:ilvl w:val="0"/>
          <w:numId w:val="2"/>
        </w:numPr>
        <w:spacing w:after="40" w:before="40" w:line="276"/>
      </w:pPr>
      <w:r>
        <w:rPr>
          <w:rFonts w:ascii="Calibri" w:cs="Calibri" w:eastAsia="Calibri" w:hAnsi="Calibri"/>
          <w:color w:val="1A1A1A"/>
          <w:sz w:val="22"/>
          <w:szCs w:val="22"/>
        </w:rPr>
        <w:t xml:space="preserve">Royal Coffee — "Treading Water: A Practical H2O Guide For Coffee Professionals, Part I".</w:t>
      </w:r>
    </w:p>
    <w:p>
      <w:pPr>
        <w:pStyle w:val="ListParagraph"/>
        <w:numPr>
          <w:ilvl w:val="0"/>
          <w:numId w:val="2"/>
        </w:numPr>
        <w:spacing w:after="40" w:before="40" w:line="276"/>
      </w:pPr>
      <w:r>
        <w:rPr>
          <w:rFonts w:ascii="Calibri" w:cs="Calibri" w:eastAsia="Calibri" w:hAnsi="Calibri"/>
          <w:color w:val="1A1A1A"/>
          <w:sz w:val="22"/>
          <w:szCs w:val="22"/>
        </w:rPr>
        <w:t xml:space="preserve">Daily Coffee News — "A Practical Water Guide for Coffee Professionals, Part II: The Sensory Data" (2018).</w:t>
      </w:r>
    </w:p>
    <w:p>
      <w:pPr>
        <w:pStyle w:val="ListParagraph"/>
        <w:numPr>
          <w:ilvl w:val="0"/>
          <w:numId w:val="2"/>
        </w:numPr>
        <w:spacing w:after="40" w:before="40" w:line="276"/>
      </w:pPr>
      <w:r>
        <w:rPr>
          <w:rFonts w:ascii="Calibri" w:cs="Calibri" w:eastAsia="Calibri" w:hAnsi="Calibri"/>
          <w:color w:val="1A1A1A"/>
          <w:sz w:val="22"/>
          <w:szCs w:val="22"/>
        </w:rPr>
        <w:t xml:space="preserve">Coffee ad Astra — "Water for Coffee Extraction" (2018). Teknis, bagus buat versi YouTube long form.</w:t>
      </w:r>
    </w:p>
    <w:p>
      <w:pPr>
        <w:pStyle w:val="ListParagraph"/>
        <w:numPr>
          <w:ilvl w:val="0"/>
          <w:numId w:val="2"/>
        </w:numPr>
        <w:spacing w:after="40" w:before="40" w:line="276"/>
      </w:pPr>
      <w:r>
        <w:rPr>
          <w:rFonts w:ascii="Calibri" w:cs="Calibri" w:eastAsia="Calibri" w:hAnsi="Calibri"/>
          <w:color w:val="1A1A1A"/>
          <w:sz w:val="22"/>
          <w:szCs w:val="22"/>
        </w:rPr>
        <w:t xml:space="preserve">BeerSmith / Brülosophy — pembahasan rasio sulfat:klorida, buat konteks tambahan bagian [A5].</w:t>
      </w:r>
    </w:p>
    <w:p>
      <w:pPr>
        <w:pBdr>
          <w:left w:val="single" w:color="D9B45B" w:sz="14" w:space="10"/>
        </w:pBdr>
        <w:shd w:fill="FBF3E2" w:val="clear"/>
        <w:spacing w:after="140" w:before="140" w:line="276"/>
        <w:ind w:left="140" w:right="140"/>
      </w:pPr>
      <w:r>
        <w:rPr>
          <w:rFonts w:ascii="Calibri" w:cs="Calibri" w:eastAsia="Calibri" w:hAnsi="Calibri"/>
          <w:b/>
          <w:bCs/>
          <w:color w:val="8A6D3B"/>
          <w:sz w:val="20"/>
          <w:szCs w:val="20"/>
        </w:rPr>
        <w:t xml:space="preserve">DUA HAL YANG HARUS KAMU HATI-HATI — jangan masuk script  </w:t>
      </w:r>
      <w:r>
        <w:rPr>
          <w:rFonts w:ascii="Calibri" w:cs="Calibri" w:eastAsia="Calibri" w:hAnsi="Calibri"/>
          <w:color w:val="5C4A28"/>
          <w:sz w:val="20"/>
          <w:szCs w:val="20"/>
        </w:rPr>
        <w:t xml:space="preserve">Satu: angka 98% benar untuk KOPI FILTER, bukan espresso (sekitar 90%). Kontenmu ngomongin filter jadi aman, tapi jangan digeneralisir. Dua: bagian sulfat, klorida, dan kalium itu level SEDANG — dasarnya kimia air bir dan konsensus praktisi, dan Barista Hustle justru bilang efeknya kecil di kadar kopi. Kalau ada yang ngedebat bagian itu di komen, jangan ngotot. Jawab jujur: "itu dari kimia air bir, di kopi belum ada risetnya, dan ada yang ga setuju." Jawaban kayak gitu justru naikin kredibilitas kamu.</w:t>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12. Nyambung ke Konten Lain</w:t>
      </w:r>
    </w:p>
    <w:p>
      <w:pPr>
        <w:pStyle w:val="ListParagraph"/>
        <w:numPr>
          <w:ilvl w:val="0"/>
          <w:numId w:val="2"/>
        </w:numPr>
        <w:spacing w:after="40" w:before="40" w:line="276"/>
      </w:pPr>
      <w:r>
        <w:rPr>
          <w:rFonts w:ascii="Calibri" w:cs="Calibri" w:eastAsia="Calibri" w:hAnsi="Calibri"/>
          <w:b/>
          <w:bCs/>
          <w:color w:val="1A1A1A"/>
          <w:sz w:val="22"/>
          <w:szCs w:val="22"/>
        </w:rPr>
        <w:t xml:space="preserve">→ Lanjutan langsung dari konten ini:</w:t>
      </w:r>
      <w:r>
        <w:rPr>
          <w:rFonts w:ascii="Calibri" w:cs="Calibri" w:eastAsia="Calibri" w:hAnsi="Calibri"/>
          <w:color w:val="1A1A1A"/>
          <w:sz w:val="22"/>
          <w:szCs w:val="22"/>
        </w:rPr>
        <w:t xml:space="preserve"> "cara baca label air kemasan" — ini bisa jadi satu konten sendiri, dan permintaannya bakal datang sendiri dari kolom komentar.</w:t>
      </w:r>
    </w:p>
    <w:p>
      <w:pPr>
        <w:pStyle w:val="ListParagraph"/>
        <w:numPr>
          <w:ilvl w:val="0"/>
          <w:numId w:val="2"/>
        </w:numPr>
        <w:spacing w:after="40" w:before="40" w:line="276"/>
      </w:pPr>
      <w:r>
        <w:rPr>
          <w:rFonts w:ascii="Calibri" w:cs="Calibri" w:eastAsia="Calibri" w:hAnsi="Calibri"/>
          <w:b/>
          <w:bCs/>
          <w:color w:val="1A1A1A"/>
          <w:sz w:val="22"/>
          <w:szCs w:val="22"/>
        </w:rPr>
        <w:t xml:space="preserve">→ MOFU (Selasa):</w:t>
      </w:r>
      <w:r>
        <w:rPr>
          <w:rFonts w:ascii="Calibri" w:cs="Calibri" w:eastAsia="Calibri" w:hAnsi="Calibri"/>
          <w:color w:val="1A1A1A"/>
          <w:sz w:val="22"/>
          <w:szCs w:val="22"/>
        </w:rPr>
        <w:t xml:space="preserve"> takaran &amp; timbangan. Air udah dikunci, tinggal takarannya.</w:t>
      </w:r>
    </w:p>
    <w:p>
      <w:pPr>
        <w:pStyle w:val="ListParagraph"/>
        <w:numPr>
          <w:ilvl w:val="0"/>
          <w:numId w:val="2"/>
        </w:numPr>
        <w:spacing w:after="40" w:before="40" w:line="276"/>
      </w:pPr>
      <w:r>
        <w:rPr>
          <w:rFonts w:ascii="Calibri" w:cs="Calibri" w:eastAsia="Calibri" w:hAnsi="Calibri"/>
          <w:b/>
          <w:bCs/>
          <w:color w:val="1A1A1A"/>
          <w:sz w:val="22"/>
          <w:szCs w:val="22"/>
        </w:rPr>
        <w:t xml:space="preserve">→ MOFU Ecobrew:</w:t>
      </w:r>
      <w:r>
        <w:rPr>
          <w:rFonts w:ascii="Calibri" w:cs="Calibri" w:eastAsia="Calibri" w:hAnsi="Calibri"/>
          <w:color w:val="1A1A1A"/>
          <w:sz w:val="22"/>
          <w:szCs w:val="22"/>
        </w:rPr>
        <w:t xml:space="preserve"> air yang konsisten + suhu yang stabil = dua variabel yang dikunci.</w:t>
      </w:r>
    </w:p>
    <w:p>
      <w:pPr>
        <w:pStyle w:val="ListParagraph"/>
        <w:numPr>
          <w:ilvl w:val="0"/>
          <w:numId w:val="2"/>
        </w:numPr>
        <w:spacing w:after="40" w:before="40" w:line="276"/>
      </w:pPr>
      <w:r>
        <w:rPr>
          <w:rFonts w:ascii="Calibri" w:cs="Calibri" w:eastAsia="Calibri" w:hAnsi="Calibri"/>
          <w:b/>
          <w:bCs/>
          <w:color w:val="1A1A1A"/>
          <w:sz w:val="22"/>
          <w:szCs w:val="22"/>
        </w:rPr>
        <w:t xml:space="preserve">→ YouTube long form:</w:t>
      </w:r>
      <w:r>
        <w:rPr>
          <w:rFonts w:ascii="Calibri" w:cs="Calibri" w:eastAsia="Calibri" w:hAnsi="Calibri"/>
          <w:color w:val="1A1A1A"/>
          <w:sz w:val="22"/>
          <w:szCs w:val="22"/>
        </w:rPr>
        <w:t xml:space="preserve"> ini topik paling cocok jadi video panjang. Adu 3–4 jenis air pakai resep V60 kamu (15g, 92°C, 1:15). Kalau mau lebih dalam, bandingin TONIK vs JAMM vs LYLAC di kopi yang sama. Bahannya udah lengkap di bagian 3, 4, dan 5.</w:t>
      </w:r>
    </w:p>
    <w:p>
      <w:pPr>
        <w:pStyle w:val="ListParagraph"/>
        <w:numPr>
          <w:ilvl w:val="0"/>
          <w:numId w:val="2"/>
        </w:numPr>
        <w:spacing w:after="40" w:before="40" w:line="276"/>
      </w:pPr>
      <w:r>
        <w:rPr>
          <w:rFonts w:ascii="Calibri" w:cs="Calibri" w:eastAsia="Calibri" w:hAnsi="Calibri"/>
          <w:b/>
          <w:bCs/>
          <w:color w:val="1A1A1A"/>
          <w:sz w:val="22"/>
          <w:szCs w:val="22"/>
        </w:rPr>
        <w:t xml:space="preserve">→ TOFU cara simpan kopi:</w:t>
      </w:r>
      <w:r>
        <w:rPr>
          <w:rFonts w:ascii="Calibri" w:cs="Calibri" w:eastAsia="Calibri" w:hAnsi="Calibri"/>
          <w:color w:val="1A1A1A"/>
          <w:sz w:val="22"/>
          <w:szCs w:val="22"/>
        </w:rPr>
        <w:t xml:space="preserve"> "Airnya udah bener, takarannya udah bener — tapi kalau kopinya disimpen salah, semua percuma."</w:t>
      </w:r>
    </w:p>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TOFU 03 — Kopi 98% Air</dc:title>
  <dc:creator>Dustin</dc:creator>
  <dc:description>Script konten kopi</dc:description>
  <cp:lastModifiedBy>Un-named</cp:lastModifiedBy>
  <cp:revision>1</cp:revision>
  <dcterms:created xsi:type="dcterms:W3CDTF">2026-08-17T06:58:41.742Z</dcterms:created>
  <dcterms:modified xsi:type="dcterms:W3CDTF">2026-08-17T06:58:41.742Z</dcterms:modified>
</cp:coreProperties>
</file>

<file path=docProps/custom.xml><?xml version="1.0" encoding="utf-8"?>
<Properties xmlns="http://schemas.openxmlformats.org/officeDocument/2006/custom-properties" xmlns:vt="http://schemas.openxmlformats.org/officeDocument/2006/docPropsVTypes"/>
</file>