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64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Nicaragua La Bastilla — Geisha Washed</w:t>
      </w:r>
    </w:p>
    <w:p>
      <w:pPr>
        <w:pBdr>
          <w:bottom w:val="single" w:color="B03A2E" w:sz="8" w:space="8"/>
        </w:pBdr>
        <w:spacing w:after="20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Script konten · cara nyeduh kopi washed · tiap kalimat ada tautan sumbernya</w:t>
      </w:r>
    </w:p>
    <w:p>
      <w:pPr>
        <w:pBdr>
          <w:left w:val="single" w:color="D9B45B" w:sz="14" w:space="10"/>
        </w:pBdr>
        <w:shd w:fill="FBF3E2" w:val="clear"/>
        <w:spacing w:after="140" w:before="140" w:line="276"/>
        <w:ind w:left="140" w:right="140"/>
      </w:pPr>
      <w:r>
        <w:rPr>
          <w:rFonts w:ascii="Calibri" w:cs="Calibri" w:eastAsia="Calibri" w:hAnsi="Calibri"/>
          <w:b/>
          <w:bCs/>
          <w:color w:val="8A6D3B"/>
          <w:sz w:val="20"/>
          <w:szCs w:val="20"/>
        </w:rPr>
        <w:t xml:space="preserve">CARA BACA DOKUMEN INI  </w:t>
      </w:r>
      <w:r>
        <w:rPr>
          <w:rFonts w:ascii="Calibri" w:cs="Calibri" w:eastAsia="Calibri" w:hAnsi="Calibri"/>
          <w:color w:val="5C4A28"/>
          <w:sz w:val="20"/>
          <w:szCs w:val="20"/>
        </w:rPr>
        <w:t xml:space="preserve">Garis merah di kiri = yang dibaca di depan kamera. Tulisan miring dalam [ ] = arahan visual. Kotak biru = teks yang muncul di layar. Tautan biru kecil di belakang kalimat = sumbernya, bisa langsung diklik.</w:t>
      </w:r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Intro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Kita sering banget liat kopi dengan proses washed yang classic.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Dan kalau ditanya proses kopi apa yang paling gw sukain — gw bakal jawab washed.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Nah hari ini gw bakal breakdown gimana cara gw baca kopi washed sebelum nyeduhnya.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Gw ambil contoh yang ini.</w:t>
      </w:r>
    </w:p>
    <w:p>
      <w:pPr>
        <w:spacing w:after="60" w:before="140" w:line="264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[ Close up kemasan Nicaragua La Bastilla. Putar pelan, fokus ke tulisan GEISHA WASHED ]</w:t>
      </w:r>
    </w:p>
    <w:p>
      <w:pPr>
        <w:pBdr>
          <w:top w:val="single" w:color="C6D9EC" w:sz="2" w:space="6"/>
          <w:bottom w:val="single" w:color="C6D9EC" w:sz="2" w:space="6"/>
          <w:left w:val="single" w:color="C6D9EC" w:sz="2" w:space="6"/>
          <w:right w:val="single" w:color="C6D9EC" w:sz="2" w:space="6"/>
        </w:pBdr>
        <w:shd w:fill="EAF1F8" w:val="clear"/>
        <w:spacing w:after="120" w:before="80" w:line="264"/>
        <w:ind w:left="120" w:right="120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TEKS LAYAR: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CARA BACA KOPI WASHED</w:t>
      </w:r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Langkah 1 — Cari tahu origin dan farm-nya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Kopi ini dari La Bastilla Coffee Estate, lokasinya di Jinotega, Nikaragua, sekitar 20 km dari kota Jinotega.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rutjcb7mwfms6ejhlfhbx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https://bastillacoffee.com/about-us-2/</w:t>
        </w:r>
      </w:hyperlink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hncsgq--dr5bdktkzs2fh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https://www.coffeeshrub.com/nicaragua-jinotega-la-bastilla-estate-6957.html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Kebunnya diapit cagar alam Cerro Datanlí–El Diablo, dan cuma beberapa kilometer dari Danau Apanás.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mjacxc47jtkodie-jqsq2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Luasnya sekitar 300 hektar, tapi yang ditanami kopi cuma sekitar setengahnya — sisanya hutan primer.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kixg3iu1psh4poh-haizv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https://coffeehunter.com/our-origins/nicaragua/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Tanahnya vulkanik dan subur banget.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jpyypnocysn2tm3dnkwbk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Panennya Desember sampai Maret, dipetik tangan.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vx0bksye9kpv2hmak2yvm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https://coffeelab.gr/en/in-season-project/nicaragua/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Kebun ini punya lab QC, mill, dan fasilitas ekspor sendiri, jadi kualitasnya dikontrol dari pohon sampai karung.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6bfacgcj-gmg2_eov60_s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https://bastillacoffee.com/about-us-2/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Jinotega sendiri nyumbang sekitar 80% produksi kopi nasional Nikaragua.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e8jxxbybt3muf-r-i5b21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https://library.sweetmarias.com/nicaragua-coffee-regions-matagalpa-jinotega-and/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Dan karakter wilayahnya emang cerah, floral, dan buah kuning — persis kayak yang tertulis di kemasan ini.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_bhbu0_ylqxxtpmf_ukjw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https://library.sweetmarias.com/nicaragua-coffee-regions-matagalpa-jinotega-and/</w:t>
        </w:r>
      </w:hyperlink>
    </w:p>
    <w:p>
      <w:pPr>
        <w:spacing w:after="60" w:before="2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618D"/>
          <w:sz w:val="17"/>
          <w:szCs w:val="17"/>
        </w:rPr>
        <w:t xml:space="preserve">gfx-peta-nikaragua.png</w:t>
      </w:r>
      <w:r>
        <w:rPr>
          <w:rFonts w:ascii="Calibri" w:cs="Calibri" w:eastAsia="Calibri" w:hAnsi="Calibri"/>
          <w:color w:val="6B6B6B"/>
          <w:sz w:val="17"/>
          <w:szCs w:val="17"/>
        </w:rPr>
        <w:t xml:space="preserve">  ·  peta wilayah dan posisi La Bastilla</w:t>
      </w:r>
      <w:r>
        <w:rPr>
          <w:rFonts w:ascii="Calibri" w:cs="Calibri" w:eastAsia="Calibri" w:hAnsi="Calibri"/>
          <w:sz w:val="15"/>
          <w:szCs w:val="15"/>
        </w:rPr>
        <w:br/>
        <w:t xml:space="preserve">
</w:t>
      </w:r>
      <w:hyperlink w:history="1" r:id="rIdwiev119nvn1t33ydr1neh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https://bastillacoffee.com/about-us-2/</w:t>
        </w:r>
      </w:hyperlink>
      <w:r>
        <w:rPr>
          <w:rFonts w:ascii="Calibri" w:cs="Calibri" w:eastAsia="Calibri" w:hAnsi="Calibri"/>
          <w:sz w:val="15"/>
          <w:szCs w:val="15"/>
        </w:rPr>
        <w:br/>
        <w:t xml:space="preserve">
</w:t>
      </w:r>
      <w:hyperlink w:history="1" r:id="rIdgyx348ekcbppnu5cviraa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https://library.sweetmarias.com/nicaragua-coffee-regions-matagalpa-jinotega-and/</w:t>
        </w:r>
      </w:hyperlink>
    </w:p>
    <w:p>
      <w:pPr>
        <w:spacing w:after="60" w:before="140" w:line="264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[ Sisipkan footage pegunungan atau kebun kopi Nikaragua. Kalau ga ada stok, grafis peta di atas bisa dipakai full screen ]</w:t>
      </w:r>
    </w:p>
    <w:p>
      <w:pPr>
        <w:pBdr>
          <w:top w:val="single" w:color="C6D9EC" w:sz="2" w:space="6"/>
          <w:bottom w:val="single" w:color="C6D9EC" w:sz="2" w:space="6"/>
          <w:left w:val="single" w:color="C6D9EC" w:sz="2" w:space="6"/>
          <w:right w:val="single" w:color="C6D9EC" w:sz="2" w:space="6"/>
        </w:pBdr>
        <w:shd w:fill="EAF1F8" w:val="clear"/>
        <w:spacing w:after="120" w:before="80" w:line="264"/>
        <w:ind w:left="120" w:right="120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TEKS LAYAR: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JINOTEGA · ±80% PRODUKSI KOPI NIKARAGUA</w:t>
      </w:r>
    </w:p>
    <w:p>
      <w:pPr>
        <w:pBdr>
          <w:left w:val="single" w:color="D9B45B" w:sz="14" w:space="10"/>
        </w:pBdr>
        <w:shd w:fill="FBF3E2" w:val="clear"/>
        <w:spacing w:after="140" w:before="140" w:line="276"/>
        <w:ind w:left="140" w:right="140"/>
      </w:pPr>
      <w:r>
        <w:rPr>
          <w:rFonts w:ascii="Calibri" w:cs="Calibri" w:eastAsia="Calibri" w:hAnsi="Calibri"/>
          <w:b/>
          <w:bCs/>
          <w:color w:val="8A6D3B"/>
          <w:sz w:val="20"/>
          <w:szCs w:val="20"/>
        </w:rPr>
        <w:t xml:space="preserve">BAHAN CERITA TAMBAHAN (opsional, buat video panjang)  </w:t>
      </w:r>
      <w:r>
        <w:rPr>
          <w:rFonts w:ascii="Calibri" w:cs="Calibri" w:eastAsia="Calibri" w:hAnsi="Calibri"/>
          <w:color w:val="5C4A28"/>
          <w:sz w:val="20"/>
          <w:szCs w:val="20"/>
        </w:rPr>
        <w:t xml:space="preserve">La Bastilla bikin sekolah dasar tahun 2003 buat anak pekerja, karena sekolah terdekat jaraknya 6 km. Mulai dari 2 guru, sekarang 200+ murid dan 6 guru tetap. Tahun 2008 naik jadi sekolah pertanian berasrama. Sumber: bastillacoffee.com/about-us-2</w:t>
      </w:r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Langkah 2 — Lihat elevation-nya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Kopi ini tumbuh di 1.300 sampai 1.500 mdpl.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jk4xmnfvlwrwqd_jktcic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Makin tinggi tempatnya, makin dingin udaranya, jadi buahnya matang lebih lambat dan sel bijinya jadi lebih rapat.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hwvaigmzsl1ksihlufbpi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https://perfectdailygrind.com/2021/08/understanding-coffee-bean-density/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Biji yang lebih padat itu lebih susah ditembus air.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uoikw_tk3pk4akrjrqkp5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https://perfectdailygrind.com/2021/08/understanding-coffee-bean-density/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Jadi buat ngeluarin rasa terbaiknya, gilingnya sedikit lebih halus — bukan lebih kasar — biar permukaan kontaknya lebih luas.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kywrv1whhq025f08g9hqb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https://perfectdailygrind.com/2021/08/understanding-coffee-bean-density/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Kebalikannya, biji dari dataran rendah lebih gampang larut, dan kalau digiling kelewat halus gampang jadi pahit dan sepat.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0ra5ss8flamzttijv6icc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https://perfectdailygrind.com/2021/08/understanding-coffee-bean-density/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Ini patokan yang dipakai roaster dan praktisi, jadi pakai sebagai arah — bukan angka mati.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jtjfzi5p4lned6iptwlyy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https://perfectdailygrind.com/2021/08/understanding-coffee-bean-density/</w:t>
        </w:r>
      </w:hyperlink>
    </w:p>
    <w:p>
      <w:pPr>
        <w:spacing w:after="60" w:before="2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618D"/>
          <w:sz w:val="17"/>
          <w:szCs w:val="17"/>
        </w:rPr>
        <w:t xml:space="preserve">gfx-rantai-ketinggian.png</w:t>
      </w:r>
      <w:r>
        <w:rPr>
          <w:rFonts w:ascii="Calibri" w:cs="Calibri" w:eastAsia="Calibri" w:hAnsi="Calibri"/>
          <w:color w:val="6B6B6B"/>
          <w:sz w:val="17"/>
          <w:szCs w:val="17"/>
        </w:rPr>
        <w:t xml:space="preserve">  ·  rantai ketinggian sampai setelan giling</w:t>
      </w:r>
      <w:r>
        <w:rPr>
          <w:rFonts w:ascii="Calibri" w:cs="Calibri" w:eastAsia="Calibri" w:hAnsi="Calibri"/>
          <w:sz w:val="15"/>
          <w:szCs w:val="15"/>
        </w:rPr>
        <w:br/>
        <w:t xml:space="preserve">
</w:t>
      </w:r>
      <w:hyperlink w:history="1" r:id="rIdqfjr6o2edrtv2e7p6pbqm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https://perfectdailygrind.com/2021/08/understanding-coffee-bean-density/</w:t>
        </w:r>
      </w:hyperlink>
    </w:p>
    <w:p>
      <w:pPr>
        <w:pBdr>
          <w:top w:val="single" w:color="C6D9EC" w:sz="2" w:space="6"/>
          <w:bottom w:val="single" w:color="C6D9EC" w:sz="2" w:space="6"/>
          <w:left w:val="single" w:color="C6D9EC" w:sz="2" w:space="6"/>
          <w:right w:val="single" w:color="C6D9EC" w:sz="2" w:space="6"/>
        </w:pBdr>
        <w:shd w:fill="EAF1F8" w:val="clear"/>
        <w:spacing w:after="120" w:before="80" w:line="264"/>
        <w:ind w:left="120" w:right="120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TEKS LAYAR: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1.300–1.500 MDPL · BIJI PADAT · GILING LEBIH HALUS</w:t>
      </w:r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Langkah 3 — Lihat varietasnya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Dari varietas, kita bisa nebak karakter kopinya.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Geisha itu karakternya didominasi aroma bunga melati, plus keasaman cerah kayak sitrus dan bergamot.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kta3ynwlobjmdtyn5kmx_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jexyjmj1_v2quh4lgddmx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https://hilltreeroastery.com/collections/all/products/nicaragua-la-bastilla-washed-geisha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Roaster lain yang pegang lot Geisha washed La Bastilla juga nyebut pepaya, chamomile, dan honeysuckle — beda kata, arah yang sama.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soxukjaewnswykpnogwsk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https://hilltreeroastery.com/collections/all/products/nicaragua-la-bastilla-washed-geisha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Yang bikin dia wangi bunga itu kelompok senyawa namanya terpen, dan itu bawaan varietasnya.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6nkakmor6ndp7wn15esou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https://www.ncbi.nlm.nih.gov/pmc/articles/PMC8230519/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Jadi tugas kita waktu nyeduh bukan bikin aromanya, tapi jagain aromanya biar ga hilang.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bpgzkfjaf8jaghysfcyip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https://www.ncbi.nlm.nih.gov/pmc/articles/PMC8230519/</w:t>
        </w:r>
      </w:hyperlink>
    </w:p>
    <w:p>
      <w:pPr>
        <w:spacing w:after="60" w:before="140" w:line="264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[ Close up biji kering di tangan, lalu cium dry fragrance dari grinder ]</w:t>
      </w:r>
    </w:p>
    <w:p>
      <w:pPr>
        <w:pBdr>
          <w:top w:val="single" w:color="C6D9EC" w:sz="2" w:space="6"/>
          <w:bottom w:val="single" w:color="C6D9EC" w:sz="2" w:space="6"/>
          <w:left w:val="single" w:color="C6D9EC" w:sz="2" w:space="6"/>
          <w:right w:val="single" w:color="C6D9EC" w:sz="2" w:space="6"/>
        </w:pBdr>
        <w:shd w:fill="EAF1F8" w:val="clear"/>
        <w:spacing w:after="120" w:before="80" w:line="264"/>
        <w:ind w:left="120" w:right="120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TEKS LAYAR: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GEISHA — AROMA BUNGA ITU BAWAAN VARIETAS</w:t>
      </w:r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Langkah 4 — Lihat prosesnya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Kopi ini washed, jadi lendir buahnya dikupas dan difermentasi sampai hilang sebelum dijemur.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urnswzzfbgocrblrcdrj1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Buat lot Geisha La Bastilla, alurnya: ceri diapungkan buat sortir, dikupas, masuk tangki fermentasi, dicuci, baru dijemur.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pr8m9vjtyncmgizqz8wbl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Washed itu proses yang paling ga ikut campur — dia ga nambahin rasa buah fermentasi kayak natural.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Jadi yang kita cicipi itu karakter asli varietas dan kebunnya, telanjang.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Dan karena telanjang, kesalahan seduhan langsung ketahuan, jadi yang dikejar di washed itu kerataan.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Buat setelan giling, patokan praktisinya: washed cenderung lebih halus karena biasanya light roast dan padat, sedangkan natural cenderung lebih kasar karena lebih gampang larut.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yzsr5utzs6woam8jh3e01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https://www.sciencedirect.com/science/article/pii/S002364382201180X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Riset udah membuktikan proses pascapanen ngubah komposisi senyawa kopi, jadi wajar kalau tiap proses minta perlakuan beda.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ihg2jh6r4ecsrkmcqrema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https://www.sciencedirect.com/science/article/pii/S002364382201180X</w:t>
        </w:r>
      </w:hyperlink>
    </w:p>
    <w:p>
      <w:pPr>
        <w:spacing w:after="60" w:before="2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618D"/>
          <w:sz w:val="17"/>
          <w:szCs w:val="17"/>
        </w:rPr>
        <w:t xml:space="preserve">gfx-proses-giling.png</w:t>
      </w:r>
      <w:r>
        <w:rPr>
          <w:rFonts w:ascii="Calibri" w:cs="Calibri" w:eastAsia="Calibri" w:hAnsi="Calibri"/>
          <w:color w:val="6B6B6B"/>
          <w:sz w:val="17"/>
          <w:szCs w:val="17"/>
        </w:rPr>
        <w:t xml:space="preserve">  ·  arah setelan giling per proses</w:t>
      </w:r>
      <w:r>
        <w:rPr>
          <w:rFonts w:ascii="Calibri" w:cs="Calibri" w:eastAsia="Calibri" w:hAnsi="Calibri"/>
          <w:sz w:val="15"/>
          <w:szCs w:val="15"/>
        </w:rPr>
        <w:br/>
        <w:t xml:space="preserve">
</w:t>
      </w:r>
      <w:hyperlink w:history="1" r:id="rIdyccfl1vnrg5_dd6h7hxtc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https://www.sciencedirect.com/science/article/pii/S002364382201180X</w:t>
        </w:r>
      </w:hyperlink>
    </w:p>
    <w:p>
      <w:pPr>
        <w:pBdr>
          <w:top w:val="single" w:color="C6D9EC" w:sz="2" w:space="6"/>
          <w:bottom w:val="single" w:color="C6D9EC" w:sz="2" w:space="6"/>
          <w:left w:val="single" w:color="C6D9EC" w:sz="2" w:space="6"/>
          <w:right w:val="single" w:color="C6D9EC" w:sz="2" w:space="6"/>
        </w:pBdr>
        <w:shd w:fill="EAF1F8" w:val="clear"/>
        <w:spacing w:after="120" w:before="80" w:line="264"/>
        <w:ind w:left="120" w:right="120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TEKS LAYAR: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WASHED = CANGKIR TELANJANG</w:t>
      </w:r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Langkah 5 — Lihat tasting note-nya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Di kemasan ini tertulis yellow fruits, lemon tea, white florals, earl grey, oolong, dan sweet aftertaste.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Tasting note itu bukan cara nyeduh — dia target, patokan buat tau seduhan lo udah bener atau belum.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Kalau yang keluar cuma asam tipis tanpa manis, berarti ekstraksinya kurang, dan lo perlu naikin energinya.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s2_hgoiisdtav2ledw-yg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https://coffeegeek.com/wp-content/uploads/2023/10/SCAGoldCupStandard.pdf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Manis itu datang dari ekstraksi yang cukup, jadi kalau kopinya kerasa terlalu asam, yang dinaikin justru ekstraksinya.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otq1r2tf5n7lyqf7zvlfq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https://coffeegeek.com/wp-content/uploads/2023/10/SCAGoldCupStandard.pdf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Kalau pahit dan kering di lidah, berarti kelewat, dan energinya diturunin.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dfswlqz5crsgk-3-tmlqm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https://coffeegeek.com/wp-content/uploads/2023/10/SCAGoldCupStandard.pdf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Aturan mainnya cuma satu: ubah satu variabel per seduhan.</w:t>
      </w:r>
    </w:p>
    <w:p>
      <w:pPr>
        <w:spacing w:after="60" w:before="2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618D"/>
          <w:sz w:val="17"/>
          <w:szCs w:val="17"/>
        </w:rPr>
        <w:t xml:space="preserve">gfx-diagnosis.png</w:t>
      </w:r>
      <w:r>
        <w:rPr>
          <w:rFonts w:ascii="Calibri" w:cs="Calibri" w:eastAsia="Calibri" w:hAnsi="Calibri"/>
          <w:color w:val="6B6B6B"/>
          <w:sz w:val="17"/>
          <w:szCs w:val="17"/>
        </w:rPr>
        <w:t xml:space="preserve">  ·  tasting note sebagai alat diagnosis</w:t>
      </w:r>
      <w:r>
        <w:rPr>
          <w:rFonts w:ascii="Calibri" w:cs="Calibri" w:eastAsia="Calibri" w:hAnsi="Calibri"/>
          <w:sz w:val="15"/>
          <w:szCs w:val="15"/>
        </w:rPr>
        <w:br/>
        <w:t xml:space="preserve">
</w:t>
      </w:r>
      <w:hyperlink w:history="1" r:id="rIdlvw7r4ciapwgvzclmd7lm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https://coffeegeek.com/wp-content/uploads/2023/10/SCAGoldCupStandard.pdf</w:t>
        </w:r>
      </w:hyperlink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Langkah 6 — Lihat level dan tanggal sangrainya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Ini sinyal yang paling nentuin, dan justru paling sering dilewatin.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yexvrnqurz5hk35vrqlxe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https://coffeegeek.com/wp-content/uploads/2023/10/SCAGoldCupStandard.pdf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Makin lama disangrai, biji makin berpori, jadi makin gampang ditembus air dan rasanya keluar lebih cepat.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jykkdc2rhzqurilltjb17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https://www.ncbi.nlm.nih.gov/pmc/articles/PMC8230519/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Kopi ini light roast, jadi dia padat dan butuh energi paling banyak.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nwh2macvwslw9hquuakjg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Rentang resmi SCA buat suhu seduh itu 90 sampai 96 derajat, dan light roast ada di kisaran atasnya.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u2dqji0loktugcestg53h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https://coffeegeek.com/wp-content/uploads/2023/10/SCAGoldCupStandard.pdf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Terus soal tanggal sangrai: kalau kopinya masih fresh banget, gasnya masih banyak, jadi bloom-nya perlu ditarik lebih lama.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k2mxykcc55p7d_fltutgz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https://www.ncbi.nlm.nih.gov/pmc/articles/PMC8230519/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Kalau udah selesai resting, bloom-nya bisa lebih pendek.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Satu lagi yang jarang dibahas: suhu bijinya waktu digiling juga ngaruh, karena biji yang lebih hangat pecah jadi lebih sedikit keping dan menghasilkan fines lebih sedikit.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h5e1ewmogv_ef87u6z3cb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https://www.nature.com/articles/srep24483</w:t>
        </w:r>
      </w:hyperlink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eqpkujmd03wa2azcoxhtv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https://www.baristahustle.com/lesson/ae-2-03-temperature-and-grind-size-distribution/</w:t>
        </w:r>
      </w:hyperlink>
    </w:p>
    <w:p>
      <w:pPr>
        <w:spacing w:after="60" w:before="2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618D"/>
          <w:sz w:val="17"/>
          <w:szCs w:val="17"/>
        </w:rPr>
        <w:t xml:space="preserve">gfx-level-sangrai.png</w:t>
      </w:r>
      <w:r>
        <w:rPr>
          <w:rFonts w:ascii="Calibri" w:cs="Calibri" w:eastAsia="Calibri" w:hAnsi="Calibri"/>
          <w:color w:val="6B6B6B"/>
          <w:sz w:val="17"/>
          <w:szCs w:val="17"/>
        </w:rPr>
        <w:t xml:space="preserve">  ·  level sangrai dan energi yang dibutuhkan</w:t>
      </w:r>
      <w:r>
        <w:rPr>
          <w:rFonts w:ascii="Calibri" w:cs="Calibri" w:eastAsia="Calibri" w:hAnsi="Calibri"/>
          <w:sz w:val="15"/>
          <w:szCs w:val="15"/>
        </w:rPr>
        <w:br/>
        <w:t xml:space="preserve">
</w:t>
      </w:r>
      <w:hyperlink w:history="1" r:id="rId48h7btgmpai_exjtmxmpb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https://coffeegeek.com/wp-content/uploads/2023/10/SCAGoldCupStandard.pdf</w:t>
        </w:r>
      </w:hyperlink>
    </w:p>
    <w:p>
      <w:pPr>
        <w:pBdr>
          <w:top w:val="single" w:color="C6D9EC" w:sz="2" w:space="6"/>
          <w:bottom w:val="single" w:color="C6D9EC" w:sz="2" w:space="6"/>
          <w:left w:val="single" w:color="C6D9EC" w:sz="2" w:space="6"/>
          <w:right w:val="single" w:color="C6D9EC" w:sz="2" w:space="6"/>
        </w:pBdr>
        <w:shd w:fill="EAF1F8" w:val="clear"/>
        <w:spacing w:after="120" w:before="80" w:line="264"/>
        <w:ind w:left="120" w:right="120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TEKS LAYAR: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LIGHT ROAST · SCA: 90–96 °C</w:t>
      </w:r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Baca kartu skornya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Di kartu skor kemasan ini, aroma dan sweetness sama-sama 7, flavour dan acidity 6, dan body cuma 3.</w:t>
      </w:r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Body 3 itu disengaja, bukan kelemahan — washed, Geisha, dan light roast emang bikin cangkir yang ringan dan tea-like.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f_6avpbsvwrufpptqfjxk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Justru body yang tipis itu yang bikin aromanya kebaca.</w:t>
      </w:r>
      <w:r>
        <w:rPr>
          <w:rFonts w:ascii="Calibri" w:cs="Calibri" w:eastAsia="Calibri" w:hAnsi="Calibri"/>
          <w:sz w:val="15"/>
          <w:szCs w:val="15"/>
        </w:rPr>
        <w:t xml:space="preserve">  </w:t>
      </w:r>
      <w:hyperlink w:history="1" r:id="rIduxhgf1r0krjyiovvo7xvl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https://www.ncbi.nlm.nih.gov/pmc/articles/PMC8230519/</w:t>
        </w:r>
      </w:hyperlink>
    </w:p>
    <w:p>
      <w:pPr>
        <w:pBdr>
          <w:left w:val="single" w:color="B03A2E" w:sz="18" w:space="14"/>
        </w:pBdr>
        <w:spacing w:after="100" w:before="100" w:line="300"/>
        <w:ind w:left="34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Jadi kalau lo nyeduh kopi ini, jangan cari body — cari clarity dan aromanya.</w:t>
      </w:r>
    </w:p>
    <w:p>
      <w:pPr>
        <w:spacing w:after="60" w:before="2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618D"/>
          <w:sz w:val="17"/>
          <w:szCs w:val="17"/>
        </w:rPr>
        <w:t xml:space="preserve">gfx-kartu-kopi.png</w:t>
      </w:r>
      <w:r>
        <w:rPr>
          <w:rFonts w:ascii="Calibri" w:cs="Calibri" w:eastAsia="Calibri" w:hAnsi="Calibri"/>
          <w:color w:val="6B6B6B"/>
          <w:sz w:val="17"/>
          <w:szCs w:val="17"/>
        </w:rPr>
        <w:t xml:space="preserve">  ·  kartu data dan kartu skor</w:t>
      </w:r>
      <w:r>
        <w:rPr>
          <w:rFonts w:ascii="Calibri" w:cs="Calibri" w:eastAsia="Calibri" w:hAnsi="Calibri"/>
          <w:sz w:val="15"/>
          <w:szCs w:val="15"/>
        </w:rPr>
        <w:br/>
        <w:t xml:space="preserve">
</w:t>
      </w:r>
      <w:hyperlink w:history="1" r:id="rIdfm2szlgmanrejdls0y4eo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Bagian seduh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6B6B6B"/>
          <w:sz w:val="22"/>
          <w:szCs w:val="22"/>
        </w:rPr>
        <w:t xml:space="preserve">Bagian ini dikosongin — resep dan urutan tuangan diisi sendiri sama Dustin.</w:t>
      </w:r>
    </w:p>
    <w:p>
      <w:pPr>
        <w:spacing w:after="20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CCCCC"/>
          <w:sz w:val="22"/>
          <w:szCs w:val="22"/>
        </w:rPr>
        <w:t xml:space="preserve">. . . . . . . . . . . . . . . . . . . . . . . . . . . . . . . . . . . . . . . . . . . . . . . . . . . . . . . . . . . . . . . .</w:t>
      </w:r>
    </w:p>
    <w:p>
      <w:pPr>
        <w:spacing w:after="600"/>
      </w:pPr>
    </w:p>
    <w:p>
      <w:r>
        <w:br w:type="page"/>
      </w:r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Daftar sumber lengkap</w:t>
      </w:r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1.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La Bastilla Coffee Estates — profil kebun, sekolah, sertifikasi Rainforest Alliance sejak 2003</w:t>
      </w:r>
    </w:p>
    <w:p>
      <w:pPr>
        <w:spacing w:after="100"/>
        <w:ind w:left="260"/>
      </w:pPr>
      <w:hyperlink w:history="1" r:id="rIdlcv87ogwf6i3nwczu4was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https://bastillacoffee.com/about-us-2/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2.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Sweet Maria's — Nicaragua Coffee Regions: porsi produksi Jinotega dan karakter tiap wilayah</w:t>
      </w:r>
    </w:p>
    <w:p>
      <w:pPr>
        <w:spacing w:after="100"/>
        <w:ind w:left="260"/>
      </w:pPr>
      <w:hyperlink w:history="1" r:id="rIdefimyci-b_ah-dwovi1mv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https://library.sweetmarias.com/nicaragua-coffee-regions-matagalpa-jinotega-and/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3.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Sweet Maria's — Nicaragua Coffee Overview: gambaran umum kopi Nikaragua</w:t>
      </w:r>
    </w:p>
    <w:p>
      <w:pPr>
        <w:spacing w:after="100"/>
        <w:ind w:left="260"/>
      </w:pPr>
      <w:hyperlink w:history="1" r:id="rIdeo-rsjlwtmu_dqblx4bos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https://library.sweetmarias.com/coffee-producing-countries/central-america/nicaragua-coffee-overview/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4.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Genuine Origin — Nicaragua La Bastilla Washed Geisha SHG EP: alur proses washed dan deskriptor rasa</w:t>
      </w:r>
    </w:p>
    <w:p>
      <w:pPr>
        <w:spacing w:after="100"/>
        <w:ind w:left="260"/>
      </w:pPr>
      <w:hyperlink w:history="1" r:id="rIdq4n907f6zp4qel4b-kl6v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https://www.genuineorigin.com/nicaragua-la-bastilla-washed-geisha-shg-ep-2025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5.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Coffee Shrub — Nicaragua Jinotega La Bastilla Estate: lokasi dan profil kebun</w:t>
      </w:r>
    </w:p>
    <w:p>
      <w:pPr>
        <w:spacing w:after="100"/>
        <w:ind w:left="260"/>
      </w:pPr>
      <w:hyperlink w:history="1" r:id="rIdcjtrt1fwqxgkzk_c23dz3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https://www.coffeeshrub.com/nicaragua-jinotega-la-bastilla-estate-6957.html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6.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Mercanta — Nicaragua: luas kebun dan pembagian lahan</w:t>
      </w:r>
    </w:p>
    <w:p>
      <w:pPr>
        <w:spacing w:after="100"/>
        <w:ind w:left="260"/>
      </w:pPr>
      <w:hyperlink w:history="1" r:id="rIdmmwrrxcypyer4itt2arup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https://coffeehunter.com/our-origins/nicaragua/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7.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Coffeelab — Nicaragua In-Season Project: musim panen dan jumlah pekerja</w:t>
      </w:r>
    </w:p>
    <w:p>
      <w:pPr>
        <w:spacing w:after="100"/>
        <w:ind w:left="260"/>
      </w:pPr>
      <w:hyperlink w:history="1" r:id="rIdmfbwb5sufw_j_a2sutvzl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https://coffeelab.gr/en/in-season-project/nicaragua/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8.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Hill Tree Roastery — Nicaragua La Bastilla Washed Geisha: deskriptor rasa pembanding</w:t>
      </w:r>
    </w:p>
    <w:p>
      <w:pPr>
        <w:spacing w:after="100"/>
        <w:ind w:left="260"/>
      </w:pPr>
      <w:hyperlink w:history="1" r:id="rIdd43f9d-96xndr4mvqlnln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https://hilltreeroastery.com/collections/all/products/nicaragua-la-bastilla-washed-geisha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9.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Perfect Daily Grind — Understanding Coffee Bean Density: rantai ketinggian ke kepadatan biji</w:t>
      </w:r>
    </w:p>
    <w:p>
      <w:pPr>
        <w:spacing w:after="100"/>
        <w:ind w:left="260"/>
      </w:pPr>
      <w:hyperlink w:history="1" r:id="rIdafbcf36nptwvyphj_5maj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https://perfectdailygrind.com/2021/08/understanding-coffee-bean-density/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10.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Foods 10(6):1347 (2021), PMC8230519 — Analysis of Volatile Compounds in Coffee: senyawa aroma, pengaruh sangrai dan gilingan</w:t>
      </w:r>
    </w:p>
    <w:p>
      <w:pPr>
        <w:spacing w:after="100"/>
        <w:ind w:left="260"/>
      </w:pPr>
      <w:hyperlink w:history="1" r:id="rIdbo2tfbe9bkqifq6hfjy6t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https://www.ncbi.nlm.nih.gov/pmc/articles/PMC8230519/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11.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ScienceDirect — Effect of method of processing specialty coffee beans on bioactive and volatile compounds</w:t>
      </w:r>
    </w:p>
    <w:p>
      <w:pPr>
        <w:spacing w:after="100"/>
        <w:ind w:left="260"/>
      </w:pPr>
      <w:hyperlink w:history="1" r:id="rIdn6t3bxcnayxg5_cr2dhfq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https://www.sciencedirect.com/science/article/pii/S002364382201180X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12.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SCA Gold Cup Standard (PDF resmi) — suhu seduh 90–96 °C, rasio 55 g/L, TDS 1,15–1,35%, extraction yield 18–22%</w:t>
      </w:r>
    </w:p>
    <w:p>
      <w:pPr>
        <w:spacing w:after="100"/>
        <w:ind w:left="260"/>
      </w:pPr>
      <w:hyperlink w:history="1" r:id="rIdtdovmak4fnuplhg1_wzkq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https://coffeegeek.com/wp-content/uploads/2023/10/SCAGoldCupStandard.pdf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13.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Uman dkk. (2016), Scientific Reports 6:24483 — The effect of bean origin and temperature on grinding roasted coffee</w:t>
      </w:r>
    </w:p>
    <w:p>
      <w:pPr>
        <w:spacing w:after="100"/>
        <w:ind w:left="260"/>
      </w:pPr>
      <w:hyperlink w:history="1" r:id="rIdkkcfhc4lnoenoqx_aetlz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https://www.nature.com/articles/srep24483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14.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Barista Hustle — Æ 2.03 Temperature and Grind Size Distribution</w:t>
      </w:r>
    </w:p>
    <w:p>
      <w:pPr>
        <w:spacing w:after="100"/>
        <w:ind w:left="260"/>
      </w:pPr>
      <w:hyperlink w:history="1" r:id="rIdmo7mkomo_ndc7wt-hbf6u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https://www.baristahustle.com/lesson/ae-2-03-temperature-and-grind-size-distribution/</w:t>
        </w:r>
      </w:hyperlink>
    </w:p>
    <w:p>
      <w:pPr>
        <w:spacing w:after="20" w:before="120" w:line="264"/>
      </w:pPr>
      <w:r>
        <w:rPr>
          <w:rFonts w:ascii="Calibri" w:cs="Calibri" w:eastAsia="Calibri" w:hAnsi="Calibri"/>
          <w:b/>
          <w:bCs/>
          <w:color w:val="1F618D"/>
          <w:sz w:val="20"/>
          <w:szCs w:val="20"/>
        </w:rPr>
        <w:t xml:space="preserve">15.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CoffeeGeek — Struggles and Triumphs of Coffee in Nicaragua: latar sejarah industri kopi Nikaragua</w:t>
      </w:r>
    </w:p>
    <w:p>
      <w:pPr>
        <w:spacing w:after="100"/>
        <w:ind w:left="260"/>
      </w:pPr>
      <w:hyperlink w:history="1" r:id="rIdgxnyrp_un7gt3mh9rm4_r">
        <w:r>
          <w:rPr>
            <w:rFonts w:ascii="Calibri" w:cs="Calibri" w:eastAsia="Calibri" w:hAnsi="Calibri"/>
            <w:color w:val="1F618D"/>
            <w:sz w:val="15"/>
            <w:szCs w:val="15"/>
            <w:u w:val="single"/>
          </w:rPr>
          <w:t xml:space="preserve">https://coffeegeek.com/blog/farming/the-struggles-and-triumphs-of-coffee-in-nicaragua/</w:t>
        </w:r>
      </w:hyperlink>
    </w:p>
    <w:p>
      <w:pPr>
        <w:pStyle w:val="Heading1"/>
        <w:pBdr>
          <w:bottom w:val="single" w:color="DDD6CE" w:sz="6" w:space="6"/>
        </w:pBdr>
        <w:spacing w:after="160" w:before="400" w:line="264"/>
      </w:pPr>
      <w:r>
        <w:rPr>
          <w:rFonts w:ascii="Calibri" w:cs="Calibri" w:eastAsia="Calibri" w:hAnsi="Calibri"/>
          <w:b/>
          <w:bCs/>
          <w:color w:val="B03A2E"/>
          <w:sz w:val="30"/>
          <w:szCs w:val="30"/>
        </w:rPr>
        <w:t xml:space="preserve">Daftar gambar buat editor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22"/>
          <w:szCs w:val="22"/>
        </w:rPr>
        <w:t xml:space="preserve">Enam grafis ini dibikin dari nol, ukuran 1920×1080, bebas dipakai. File aslinya dikirim terpisah.</w:t>
      </w:r>
    </w:p>
    <w:p>
      <w:pPr>
        <w:spacing w:after="60"/>
      </w:pPr>
    </w:p>
    <w:tbl>
      <w:tblPr>
        <w:tblW w:type="dxa" w:w="9000"/>
        <w:tblBorders>
          <w:top w:val="single" w:color="D6CFC6" w:sz="4"/>
          <w:left w:val="single" w:color="D6CFC6" w:sz="4"/>
          <w:bottom w:val="single" w:color="D6CFC6" w:sz="4"/>
          <w:right w:val="single" w:color="D6CFC6" w:sz="4"/>
          <w:insideH w:val="single" w:color="E4DED6" w:sz="2"/>
          <w:insideV w:val="single" w:color="E4DED6" w:sz="2"/>
        </w:tblBorders>
      </w:tblPr>
      <w:tblGrid>
        <w:gridCol w:w="3100"/>
        <w:gridCol w:w="2000"/>
        <w:gridCol w:w="3900"/>
      </w:tblGrid>
      <w:tr>
        <w:trPr>
          <w:tblHeader/>
        </w:trPr>
        <w:tc>
          <w:tcPr>
            <w:tcW w:type="dxa" w:w="3100"/>
            <w:shd w:fill="F2EFE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Nama file</w:t>
            </w:r>
          </w:p>
        </w:tc>
        <w:tc>
          <w:tcPr>
            <w:tcW w:type="dxa" w:w="2000"/>
            <w:shd w:fill="F2EFE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Dipakai di</w:t>
            </w:r>
          </w:p>
        </w:tc>
        <w:tc>
          <w:tcPr>
            <w:tcW w:type="dxa" w:w="3900"/>
            <w:shd w:fill="F2EFE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Isinya</w:t>
            </w:r>
          </w:p>
        </w:tc>
      </w:tr>
      <w:tr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gfx-peta-nikaragua.png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Langkah 1</w:t>
            </w:r>
          </w:p>
        </w:tc>
        <w:tc>
          <w:tcPr>
            <w:tcW w:type="dxa" w:w="3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Peta skematis Nikaragua, posisi La Bastilla, empat wilayah kopi</w:t>
            </w:r>
          </w:p>
        </w:tc>
      </w:tr>
      <w:tr>
        <w:tc>
          <w:tcPr>
            <w:tcW w:type="dxa" w:w="31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gfx-rantai-ketinggian.png</w:t>
            </w:r>
          </w:p>
        </w:tc>
        <w:tc>
          <w:tcPr>
            <w:tcW w:type="dxa" w:w="20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Langkah 2</w:t>
            </w:r>
          </w:p>
        </w:tc>
        <w:tc>
          <w:tcPr>
            <w:tcW w:type="dxa" w:w="39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Lima langkah dari ketinggian sampai setelan giling</w:t>
            </w:r>
          </w:p>
        </w:tc>
      </w:tr>
      <w:tr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gfx-proses-giling.png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Langkah 4</w:t>
            </w:r>
          </w:p>
        </w:tc>
        <w:tc>
          <w:tcPr>
            <w:tcW w:type="dxa" w:w="3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Arah setelan giling washed dan natural</w:t>
            </w:r>
          </w:p>
        </w:tc>
      </w:tr>
      <w:tr>
        <w:tc>
          <w:tcPr>
            <w:tcW w:type="dxa" w:w="31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gfx-diagnosis.png</w:t>
            </w:r>
          </w:p>
        </w:tc>
        <w:tc>
          <w:tcPr>
            <w:tcW w:type="dxa" w:w="20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Langkah 5</w:t>
            </w:r>
          </w:p>
        </w:tc>
        <w:tc>
          <w:tcPr>
            <w:tcW w:type="dxa" w:w="39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Tabel rasa yang keluar dan variabel yang diubah</w:t>
            </w:r>
          </w:p>
        </w:tc>
      </w:tr>
      <w:tr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gfx-level-sangrai.png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Langkah 6</w:t>
            </w:r>
          </w:p>
        </w:tc>
        <w:tc>
          <w:tcPr>
            <w:tcW w:type="dxa" w:w="3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Light, medium, dark dan energi yang dibutuhkan</w:t>
            </w:r>
          </w:p>
        </w:tc>
      </w:tr>
      <w:tr>
        <w:tc>
          <w:tcPr>
            <w:tcW w:type="dxa" w:w="31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gfx-kartu-kopi.png</w:t>
            </w:r>
          </w:p>
        </w:tc>
        <w:tc>
          <w:tcPr>
            <w:tcW w:type="dxa" w:w="20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Baca kartu skornya</w:t>
            </w:r>
          </w:p>
        </w:tc>
        <w:tc>
          <w:tcPr>
            <w:tcW w:type="dxa" w:w="3900"/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Kartu data kopi dan kartu skor</w:t>
            </w:r>
          </w:p>
        </w:tc>
      </w:tr>
    </w:tbl>
    <w:p>
      <w:pPr>
        <w:spacing w:after="160"/>
      </w:pPr>
    </w:p>
    <w:p>
      <w:pPr>
        <w:pStyle w:val="Heading3"/>
        <w:spacing w:after="80" w:before="200" w:line="264"/>
      </w:pPr>
      <w:r>
        <w:rPr>
          <w:rFonts w:ascii="Calibri" w:cs="Calibri" w:eastAsia="Calibri" w:hAnsi="Calibri"/>
          <w:b/>
          <w:bCs/>
          <w:color w:val="1F618D"/>
          <w:sz w:val="22"/>
          <w:szCs w:val="22"/>
        </w:rPr>
        <w:t xml:space="preserve">Footage asli yang masih perlu dicari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Pemandangan pegunungan atau kebun kopi Nikaragua buat Langkah 1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Close up ceri kopi merah, tangki fermentasi, dan proses cuci buat Langkah 4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Close up bunga melati buat Langkah 3 waktu bahas aroma floral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Close up kemasan Terroir, dry fragrance dari grinder, dan proses nuang</w:t>
      </w:r>
    </w:p>
    <w:p>
      <w:pPr>
        <w:pBdr>
          <w:left w:val="single" w:color="D9B45B" w:sz="14" w:space="10"/>
        </w:pBdr>
        <w:shd w:fill="FBF3E2" w:val="clear"/>
        <w:spacing w:after="140" w:before="140" w:line="276"/>
        <w:ind w:left="140" w:right="140"/>
      </w:pPr>
      <w:r>
        <w:rPr>
          <w:rFonts w:ascii="Calibri" w:cs="Calibri" w:eastAsia="Calibri" w:hAnsi="Calibri"/>
          <w:b/>
          <w:bCs/>
          <w:color w:val="8A6D3B"/>
          <w:sz w:val="20"/>
          <w:szCs w:val="20"/>
        </w:rPr>
        <w:t xml:space="preserve">LISENSI  </w:t>
      </w:r>
      <w:r>
        <w:rPr>
          <w:rFonts w:ascii="Calibri" w:cs="Calibri" w:eastAsia="Calibri" w:hAnsi="Calibri"/>
          <w:color w:val="5C4A28"/>
          <w:sz w:val="20"/>
          <w:szCs w:val="20"/>
        </w:rPr>
        <w:t xml:space="preserve">Enam grafis di atas dibikin dari nol jadi bebas dipakai. Buat footage kebun Nikaragua, ambil dari stok berlisensi atau minta izin langsung ke La Bastilla — jangan comot dari Google Images.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◦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utjcb7mwfms6ejhlfhbx" Type="http://schemas.openxmlformats.org/officeDocument/2006/relationships/hyperlink" Target="https://bastillacoffee.com/about-us-2/" TargetMode="External"/><Relationship Id="rIdhncsgq--dr5bdktkzs2fh" Type="http://schemas.openxmlformats.org/officeDocument/2006/relationships/hyperlink" Target="https://www.coffeeshrub.com/nicaragua-jinotega-la-bastilla-estate-6957.html" TargetMode="External"/><Relationship Id="rIdmjacxc47jtkodie-jqsq2" Type="http://schemas.openxmlformats.org/officeDocument/2006/relationships/hyperlink" Target="https://www.genuineorigin.com/nicaragua-la-bastilla-washed-geisha-shg-ep-2025" TargetMode="External"/><Relationship Id="rIdkixg3iu1psh4poh-haizv" Type="http://schemas.openxmlformats.org/officeDocument/2006/relationships/hyperlink" Target="https://coffeehunter.com/our-origins/nicaragua/" TargetMode="External"/><Relationship Id="rIdjpyypnocysn2tm3dnkwbk" Type="http://schemas.openxmlformats.org/officeDocument/2006/relationships/hyperlink" Target="https://www.genuineorigin.com/nicaragua-la-bastilla-washed-geisha-shg-ep-2025" TargetMode="External"/><Relationship Id="rIdvx0bksye9kpv2hmak2yvm" Type="http://schemas.openxmlformats.org/officeDocument/2006/relationships/hyperlink" Target="https://coffeelab.gr/en/in-season-project/nicaragua/" TargetMode="External"/><Relationship Id="rId6bfacgcj-gmg2_eov60_s" Type="http://schemas.openxmlformats.org/officeDocument/2006/relationships/hyperlink" Target="https://bastillacoffee.com/about-us-2/" TargetMode="External"/><Relationship Id="rIde8jxxbybt3muf-r-i5b21" Type="http://schemas.openxmlformats.org/officeDocument/2006/relationships/hyperlink" Target="https://library.sweetmarias.com/nicaragua-coffee-regions-matagalpa-jinotega-and/" TargetMode="External"/><Relationship Id="rId_bhbu0_ylqxxtpmf_ukjw" Type="http://schemas.openxmlformats.org/officeDocument/2006/relationships/hyperlink" Target="https://library.sweetmarias.com/nicaragua-coffee-regions-matagalpa-jinotega-and/" TargetMode="External"/><Relationship Id="rIdwiev119nvn1t33ydr1neh" Type="http://schemas.openxmlformats.org/officeDocument/2006/relationships/hyperlink" Target="https://bastillacoffee.com/about-us-2/" TargetMode="External"/><Relationship Id="rIdgyx348ekcbppnu5cviraa" Type="http://schemas.openxmlformats.org/officeDocument/2006/relationships/hyperlink" Target="https://library.sweetmarias.com/nicaragua-coffee-regions-matagalpa-jinotega-and/" TargetMode="External"/><Relationship Id="rIdjk4xmnfvlwrwqd_jktcic" Type="http://schemas.openxmlformats.org/officeDocument/2006/relationships/hyperlink" Target="https://www.genuineorigin.com/nicaragua-la-bastilla-washed-geisha-shg-ep-2025" TargetMode="External"/><Relationship Id="rIdhwvaigmzsl1ksihlufbpi" Type="http://schemas.openxmlformats.org/officeDocument/2006/relationships/hyperlink" Target="https://perfectdailygrind.com/2021/08/understanding-coffee-bean-density/" TargetMode="External"/><Relationship Id="rIduoikw_tk3pk4akrjrqkp5" Type="http://schemas.openxmlformats.org/officeDocument/2006/relationships/hyperlink" Target="https://perfectdailygrind.com/2021/08/understanding-coffee-bean-density/" TargetMode="External"/><Relationship Id="rIdkywrv1whhq025f08g9hqb" Type="http://schemas.openxmlformats.org/officeDocument/2006/relationships/hyperlink" Target="https://perfectdailygrind.com/2021/08/understanding-coffee-bean-density/" TargetMode="External"/><Relationship Id="rId0ra5ss8flamzttijv6icc" Type="http://schemas.openxmlformats.org/officeDocument/2006/relationships/hyperlink" Target="https://perfectdailygrind.com/2021/08/understanding-coffee-bean-density/" TargetMode="External"/><Relationship Id="rIdjtjfzi5p4lned6iptwlyy" Type="http://schemas.openxmlformats.org/officeDocument/2006/relationships/hyperlink" Target="https://perfectdailygrind.com/2021/08/understanding-coffee-bean-density/" TargetMode="External"/><Relationship Id="rIdqfjr6o2edrtv2e7p6pbqm" Type="http://schemas.openxmlformats.org/officeDocument/2006/relationships/hyperlink" Target="https://perfectdailygrind.com/2021/08/understanding-coffee-bean-density/" TargetMode="External"/><Relationship Id="rIdkta3ynwlobjmdtyn5kmx_" Type="http://schemas.openxmlformats.org/officeDocument/2006/relationships/hyperlink" Target="https://www.genuineorigin.com/nicaragua-la-bastilla-washed-geisha-shg-ep-2025" TargetMode="External"/><Relationship Id="rIdjexyjmj1_v2quh4lgddmx" Type="http://schemas.openxmlformats.org/officeDocument/2006/relationships/hyperlink" Target="https://hilltreeroastery.com/collections/all/products/nicaragua-la-bastilla-washed-geisha" TargetMode="External"/><Relationship Id="rIdsoxukjaewnswykpnogwsk" Type="http://schemas.openxmlformats.org/officeDocument/2006/relationships/hyperlink" Target="https://hilltreeroastery.com/collections/all/products/nicaragua-la-bastilla-washed-geisha" TargetMode="External"/><Relationship Id="rId6nkakmor6ndp7wn15esou" Type="http://schemas.openxmlformats.org/officeDocument/2006/relationships/hyperlink" Target="https://www.ncbi.nlm.nih.gov/pmc/articles/PMC8230519/" TargetMode="External"/><Relationship Id="rIdbpgzkfjaf8jaghysfcyip" Type="http://schemas.openxmlformats.org/officeDocument/2006/relationships/hyperlink" Target="https://www.ncbi.nlm.nih.gov/pmc/articles/PMC8230519/" TargetMode="External"/><Relationship Id="rIdurnswzzfbgocrblrcdrj1" Type="http://schemas.openxmlformats.org/officeDocument/2006/relationships/hyperlink" Target="https://www.genuineorigin.com/nicaragua-la-bastilla-washed-geisha-shg-ep-2025" TargetMode="External"/><Relationship Id="rIdpr8m9vjtyncmgizqz8wbl" Type="http://schemas.openxmlformats.org/officeDocument/2006/relationships/hyperlink" Target="https://www.genuineorigin.com/nicaragua-la-bastilla-washed-geisha-shg-ep-2025" TargetMode="External"/><Relationship Id="rIdyzsr5utzs6woam8jh3e01" Type="http://schemas.openxmlformats.org/officeDocument/2006/relationships/hyperlink" Target="https://www.sciencedirect.com/science/article/pii/S002364382201180X" TargetMode="External"/><Relationship Id="rIdihg2jh6r4ecsrkmcqrema" Type="http://schemas.openxmlformats.org/officeDocument/2006/relationships/hyperlink" Target="https://www.sciencedirect.com/science/article/pii/S002364382201180X" TargetMode="External"/><Relationship Id="rIdyccfl1vnrg5_dd6h7hxtc" Type="http://schemas.openxmlformats.org/officeDocument/2006/relationships/hyperlink" Target="https://www.sciencedirect.com/science/article/pii/S002364382201180X" TargetMode="External"/><Relationship Id="rIds2_hgoiisdtav2ledw-yg" Type="http://schemas.openxmlformats.org/officeDocument/2006/relationships/hyperlink" Target="https://coffeegeek.com/wp-content/uploads/2023/10/SCAGoldCupStandard.pdf" TargetMode="External"/><Relationship Id="rIdotq1r2tf5n7lyqf7zvlfq" Type="http://schemas.openxmlformats.org/officeDocument/2006/relationships/hyperlink" Target="https://coffeegeek.com/wp-content/uploads/2023/10/SCAGoldCupStandard.pdf" TargetMode="External"/><Relationship Id="rIddfswlqz5crsgk-3-tmlqm" Type="http://schemas.openxmlformats.org/officeDocument/2006/relationships/hyperlink" Target="https://coffeegeek.com/wp-content/uploads/2023/10/SCAGoldCupStandard.pdf" TargetMode="External"/><Relationship Id="rIdlvw7r4ciapwgvzclmd7lm" Type="http://schemas.openxmlformats.org/officeDocument/2006/relationships/hyperlink" Target="https://coffeegeek.com/wp-content/uploads/2023/10/SCAGoldCupStandard.pdf" TargetMode="External"/><Relationship Id="rIdyexvrnqurz5hk35vrqlxe" Type="http://schemas.openxmlformats.org/officeDocument/2006/relationships/hyperlink" Target="https://coffeegeek.com/wp-content/uploads/2023/10/SCAGoldCupStandard.pdf" TargetMode="External"/><Relationship Id="rIdjykkdc2rhzqurilltjb17" Type="http://schemas.openxmlformats.org/officeDocument/2006/relationships/hyperlink" Target="https://www.ncbi.nlm.nih.gov/pmc/articles/PMC8230519/" TargetMode="External"/><Relationship Id="rIdnwh2macvwslw9hquuakjg" Type="http://schemas.openxmlformats.org/officeDocument/2006/relationships/hyperlink" Target="https://www.genuineorigin.com/nicaragua-la-bastilla-washed-geisha-shg-ep-2025" TargetMode="External"/><Relationship Id="rIdu2dqji0loktugcestg53h" Type="http://schemas.openxmlformats.org/officeDocument/2006/relationships/hyperlink" Target="https://coffeegeek.com/wp-content/uploads/2023/10/SCAGoldCupStandard.pdf" TargetMode="External"/><Relationship Id="rIdk2mxykcc55p7d_fltutgz" Type="http://schemas.openxmlformats.org/officeDocument/2006/relationships/hyperlink" Target="https://www.ncbi.nlm.nih.gov/pmc/articles/PMC8230519/" TargetMode="External"/><Relationship Id="rIdh5e1ewmogv_ef87u6z3cb" Type="http://schemas.openxmlformats.org/officeDocument/2006/relationships/hyperlink" Target="https://www.nature.com/articles/srep24483" TargetMode="External"/><Relationship Id="rIdeqpkujmd03wa2azcoxhtv" Type="http://schemas.openxmlformats.org/officeDocument/2006/relationships/hyperlink" Target="https://www.baristahustle.com/lesson/ae-2-03-temperature-and-grind-size-distribution/" TargetMode="External"/><Relationship Id="rId48h7btgmpai_exjtmxmpb" Type="http://schemas.openxmlformats.org/officeDocument/2006/relationships/hyperlink" Target="https://coffeegeek.com/wp-content/uploads/2023/10/SCAGoldCupStandard.pdf" TargetMode="External"/><Relationship Id="rIdf_6avpbsvwrufpptqfjxk" Type="http://schemas.openxmlformats.org/officeDocument/2006/relationships/hyperlink" Target="https://www.genuineorigin.com/nicaragua-la-bastilla-washed-geisha-shg-ep-2025" TargetMode="External"/><Relationship Id="rIduxhgf1r0krjyiovvo7xvl" Type="http://schemas.openxmlformats.org/officeDocument/2006/relationships/hyperlink" Target="https://www.ncbi.nlm.nih.gov/pmc/articles/PMC8230519/" TargetMode="External"/><Relationship Id="rIdfm2szlgmanrejdls0y4eo" Type="http://schemas.openxmlformats.org/officeDocument/2006/relationships/hyperlink" Target="https://www.genuineorigin.com/nicaragua-la-bastilla-washed-geisha-shg-ep-2025" TargetMode="External"/><Relationship Id="rIdlcv87ogwf6i3nwczu4was" Type="http://schemas.openxmlformats.org/officeDocument/2006/relationships/hyperlink" Target="https://bastillacoffee.com/about-us-2/" TargetMode="External"/><Relationship Id="rIdefimyci-b_ah-dwovi1mv" Type="http://schemas.openxmlformats.org/officeDocument/2006/relationships/hyperlink" Target="https://library.sweetmarias.com/nicaragua-coffee-regions-matagalpa-jinotega-and/" TargetMode="External"/><Relationship Id="rIdeo-rsjlwtmu_dqblx4bos" Type="http://schemas.openxmlformats.org/officeDocument/2006/relationships/hyperlink" Target="https://library.sweetmarias.com/coffee-producing-countries/central-america/nicaragua-coffee-overview/" TargetMode="External"/><Relationship Id="rIdq4n907f6zp4qel4b-kl6v" Type="http://schemas.openxmlformats.org/officeDocument/2006/relationships/hyperlink" Target="https://www.genuineorigin.com/nicaragua-la-bastilla-washed-geisha-shg-ep-2025" TargetMode="External"/><Relationship Id="rIdcjtrt1fwqxgkzk_c23dz3" Type="http://schemas.openxmlformats.org/officeDocument/2006/relationships/hyperlink" Target="https://www.coffeeshrub.com/nicaragua-jinotega-la-bastilla-estate-6957.html" TargetMode="External"/><Relationship Id="rIdmmwrrxcypyer4itt2arup" Type="http://schemas.openxmlformats.org/officeDocument/2006/relationships/hyperlink" Target="https://coffeehunter.com/our-origins/nicaragua/" TargetMode="External"/><Relationship Id="rIdmfbwb5sufw_j_a2sutvzl" Type="http://schemas.openxmlformats.org/officeDocument/2006/relationships/hyperlink" Target="https://coffeelab.gr/en/in-season-project/nicaragua/" TargetMode="External"/><Relationship Id="rIdd43f9d-96xndr4mvqlnln" Type="http://schemas.openxmlformats.org/officeDocument/2006/relationships/hyperlink" Target="https://hilltreeroastery.com/collections/all/products/nicaragua-la-bastilla-washed-geisha" TargetMode="External"/><Relationship Id="rIdafbcf36nptwvyphj_5maj" Type="http://schemas.openxmlformats.org/officeDocument/2006/relationships/hyperlink" Target="https://perfectdailygrind.com/2021/08/understanding-coffee-bean-density/" TargetMode="External"/><Relationship Id="rIdbo2tfbe9bkqifq6hfjy6t" Type="http://schemas.openxmlformats.org/officeDocument/2006/relationships/hyperlink" Target="https://www.ncbi.nlm.nih.gov/pmc/articles/PMC8230519/" TargetMode="External"/><Relationship Id="rIdn6t3bxcnayxg5_cr2dhfq" Type="http://schemas.openxmlformats.org/officeDocument/2006/relationships/hyperlink" Target="https://www.sciencedirect.com/science/article/pii/S002364382201180X" TargetMode="External"/><Relationship Id="rIdtdovmak4fnuplhg1_wzkq" Type="http://schemas.openxmlformats.org/officeDocument/2006/relationships/hyperlink" Target="https://coffeegeek.com/wp-content/uploads/2023/10/SCAGoldCupStandard.pdf" TargetMode="External"/><Relationship Id="rIdkkcfhc4lnoenoqx_aetlz" Type="http://schemas.openxmlformats.org/officeDocument/2006/relationships/hyperlink" Target="https://www.nature.com/articles/srep24483" TargetMode="External"/><Relationship Id="rIdmo7mkomo_ndc7wt-hbf6u" Type="http://schemas.openxmlformats.org/officeDocument/2006/relationships/hyperlink" Target="https://www.baristahustle.com/lesson/ae-2-03-temperature-and-grind-size-distribution/" TargetMode="External"/><Relationship Id="rIdgxnyrp_un7gt3mh9rm4_r" Type="http://schemas.openxmlformats.org/officeDocument/2006/relationships/hyperlink" Target="https://coffeegeek.com/blog/farming/the-struggles-and-triumphs-of-coffee-in-nicaragua/" TargetMode="External"/><Relationship Id="rId7" Type="http://schemas.openxmlformats.org/officeDocument/2006/relationships/image" Target="media/ca516de86b917bcc9e734fe651461e242194af54.png"/><Relationship Id="rId8" Type="http://schemas.openxmlformats.org/officeDocument/2006/relationships/image" Target="media/7061147e1bafb953f808cfb47fda23bbba5f6dcd.png"/><Relationship Id="rId9" Type="http://schemas.openxmlformats.org/officeDocument/2006/relationships/image" Target="media/78de4f1004735eaa7053e17b9b88cb178e31348a.png"/><Relationship Id="rId10" Type="http://schemas.openxmlformats.org/officeDocument/2006/relationships/image" Target="media/813a186338e2b9b550aad1ebaa2475a39566512d.png"/><Relationship Id="rId11" Type="http://schemas.openxmlformats.org/officeDocument/2006/relationships/image" Target="media/577b774eca8d291dade05f118d3e2cd35a1d4fae.png"/><Relationship Id="rId12" Type="http://schemas.openxmlformats.org/officeDocument/2006/relationships/image" Target="media/44c66d4f4333767a96dfc0f7c64392c46842cfe9.png"/><Relationship Id="rId7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Nicaragua La Bastilla — Geisha Washed</dc:title>
  <dc:creator>Dustin</dc:creator>
  <dc:description>Script konten kopi</dc:description>
  <cp:lastModifiedBy>Un-named</cp:lastModifiedBy>
  <cp:revision>1</cp:revision>
  <dcterms:created xsi:type="dcterms:W3CDTF">2026-09-08T15:15:07.084Z</dcterms:created>
  <dcterms:modified xsi:type="dcterms:W3CDTF">2026-09-08T15:15:07.084Z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