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3A6CFB" w:rsidRPr="007342FD" w14:paraId="6FC6BC2F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86FB02E" w14:textId="2FF845AA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4.03 -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</w:t>
            </w:r>
            <w:r w:rsidR="005E0875">
              <w:rPr>
                <w:b/>
                <w:bCs/>
                <w:sz w:val="56"/>
                <w:szCs w:val="56"/>
                <w:lang w:val="es-ES"/>
              </w:rPr>
              <w:t>–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r w:rsidR="005E0875">
              <w:rPr>
                <w:b/>
                <w:bCs/>
                <w:sz w:val="48"/>
                <w:szCs w:val="48"/>
                <w:lang w:val="es-ES"/>
              </w:rPr>
              <w:t>30-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0</w:t>
            </w:r>
            <w:r>
              <w:rPr>
                <w:b/>
                <w:bCs/>
                <w:sz w:val="48"/>
                <w:szCs w:val="48"/>
                <w:lang w:val="es-ES"/>
              </w:rPr>
              <w:t>4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-2025</w:t>
            </w:r>
          </w:p>
        </w:tc>
      </w:tr>
      <w:tr w:rsidR="003A6CFB" w14:paraId="7E2E1B04" w14:textId="77777777" w:rsidTr="00A84B18">
        <w:trPr>
          <w:trHeight w:val="463"/>
        </w:trPr>
        <w:tc>
          <w:tcPr>
            <w:tcW w:w="5772" w:type="dxa"/>
          </w:tcPr>
          <w:p w14:paraId="362E516F" w14:textId="77777777" w:rsidR="003A6CFB" w:rsidRDefault="003A6CFB" w:rsidP="00A84B18">
            <w:r>
              <w:t>Participantes</w:t>
            </w:r>
          </w:p>
        </w:tc>
        <w:tc>
          <w:tcPr>
            <w:tcW w:w="5821" w:type="dxa"/>
          </w:tcPr>
          <w:p w14:paraId="29F6DAA1" w14:textId="77777777" w:rsidR="003A6CFB" w:rsidRDefault="003A6CFB" w:rsidP="00A84B18">
            <w:r>
              <w:t>Participantes ausentes</w:t>
            </w:r>
          </w:p>
        </w:tc>
      </w:tr>
      <w:tr w:rsidR="003A6CFB" w14:paraId="3AC69F96" w14:textId="77777777" w:rsidTr="00A84B18">
        <w:trPr>
          <w:trHeight w:val="1425"/>
        </w:trPr>
        <w:tc>
          <w:tcPr>
            <w:tcW w:w="5772" w:type="dxa"/>
          </w:tcPr>
          <w:p w14:paraId="49CF6210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33F1D229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5F183A45" w14:textId="77777777" w:rsidR="003A6CFB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3F805EEE" w14:textId="77777777" w:rsidR="003A6CFB" w:rsidRDefault="003A6CFB" w:rsidP="00A84B18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3A6CFB" w14:paraId="1EA8F5F8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0E51023" w14:textId="77777777" w:rsidR="003A6CFB" w:rsidRDefault="003A6CFB" w:rsidP="00A84B18">
            <w:r>
              <w:t>Anuncios</w:t>
            </w:r>
          </w:p>
        </w:tc>
      </w:tr>
      <w:tr w:rsidR="003A6CFB" w14:paraId="15CCDF54" w14:textId="77777777" w:rsidTr="00A84B18">
        <w:trPr>
          <w:trHeight w:val="1221"/>
        </w:trPr>
        <w:tc>
          <w:tcPr>
            <w:tcW w:w="11593" w:type="dxa"/>
            <w:gridSpan w:val="2"/>
          </w:tcPr>
          <w:p w14:paraId="1B42D929" w14:textId="7ACD2025" w:rsidR="00603C62" w:rsidRDefault="0010326B" w:rsidP="00A84B18">
            <w:r>
              <w:t>Comienza el diseño del Código</w:t>
            </w:r>
          </w:p>
          <w:p w14:paraId="7895D59A" w14:textId="17C8D8A2" w:rsidR="0010326B" w:rsidRDefault="005E0875" w:rsidP="00A84B18">
            <w:r>
              <w:t xml:space="preserve">Primero Avances de </w:t>
            </w:r>
            <w:proofErr w:type="spellStart"/>
            <w:r>
              <w:t>Landing</w:t>
            </w:r>
            <w:proofErr w:type="spellEnd"/>
            <w:r>
              <w:t xml:space="preserve"> Page </w:t>
            </w:r>
          </w:p>
          <w:p w14:paraId="11606B98" w14:textId="60DBBBFB" w:rsidR="005E0875" w:rsidRDefault="005E0875" w:rsidP="00A84B18">
            <w:proofErr w:type="spellStart"/>
            <w:r>
              <w:t>Creacion</w:t>
            </w:r>
            <w:proofErr w:type="spellEnd"/>
            <w:r>
              <w:t xml:space="preserve"> de componentes para la </w:t>
            </w:r>
            <w:proofErr w:type="spellStart"/>
            <w:r>
              <w:t>reutilizacion</w:t>
            </w:r>
            <w:proofErr w:type="spellEnd"/>
          </w:p>
          <w:p w14:paraId="6F9A8428" w14:textId="2EBDCF36" w:rsidR="003A6CFB" w:rsidRDefault="003A6CFB" w:rsidP="00A84B18"/>
        </w:tc>
      </w:tr>
      <w:tr w:rsidR="003A6CFB" w14:paraId="77FACCCC" w14:textId="77777777" w:rsidTr="00A84B18">
        <w:trPr>
          <w:trHeight w:val="463"/>
        </w:trPr>
        <w:tc>
          <w:tcPr>
            <w:tcW w:w="11593" w:type="dxa"/>
            <w:gridSpan w:val="2"/>
          </w:tcPr>
          <w:p w14:paraId="6FA06976" w14:textId="77777777" w:rsidR="003A6CFB" w:rsidRDefault="003A6CFB" w:rsidP="00A84B18">
            <w:r>
              <w:t>Debates</w:t>
            </w:r>
          </w:p>
        </w:tc>
      </w:tr>
      <w:tr w:rsidR="003A6CFB" w14:paraId="3049B4B4" w14:textId="77777777" w:rsidTr="00A84B18">
        <w:trPr>
          <w:trHeight w:val="1958"/>
        </w:trPr>
        <w:tc>
          <w:tcPr>
            <w:tcW w:w="11593" w:type="dxa"/>
            <w:gridSpan w:val="2"/>
          </w:tcPr>
          <w:p w14:paraId="633CC002" w14:textId="77777777" w:rsidR="003A6CFB" w:rsidRDefault="003A6CFB" w:rsidP="00A84B18"/>
          <w:p w14:paraId="2C9EFEC5" w14:textId="77777777" w:rsidR="003A6CFB" w:rsidRDefault="003A6CFB" w:rsidP="00A84B18"/>
          <w:p w14:paraId="6AA0A793" w14:textId="77777777" w:rsidR="003A6CFB" w:rsidRDefault="003A6CFB" w:rsidP="00A84B18"/>
        </w:tc>
      </w:tr>
      <w:tr w:rsidR="003A6CFB" w14:paraId="00E6CC84" w14:textId="77777777" w:rsidTr="00A84B18">
        <w:trPr>
          <w:trHeight w:val="463"/>
        </w:trPr>
        <w:tc>
          <w:tcPr>
            <w:tcW w:w="11593" w:type="dxa"/>
            <w:gridSpan w:val="2"/>
          </w:tcPr>
          <w:p w14:paraId="16A6325D" w14:textId="77777777" w:rsidR="003A6CFB" w:rsidRDefault="003A6CFB" w:rsidP="00A84B18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3A6CFB" w14:paraId="15D30A94" w14:textId="77777777" w:rsidTr="00A84B18">
        <w:trPr>
          <w:trHeight w:val="2125"/>
        </w:trPr>
        <w:tc>
          <w:tcPr>
            <w:tcW w:w="11593" w:type="dxa"/>
            <w:gridSpan w:val="2"/>
          </w:tcPr>
          <w:p w14:paraId="098B75FB" w14:textId="65F7F945" w:rsidR="0010326B" w:rsidRDefault="005E0875" w:rsidP="00A84B18">
            <w:r>
              <w:t xml:space="preserve">Diego termina al 90% </w:t>
            </w:r>
            <w:proofErr w:type="spellStart"/>
            <w:r>
              <w:t>landing</w:t>
            </w:r>
            <w:proofErr w:type="spellEnd"/>
            <w:r>
              <w:t xml:space="preserve"> page, para comenzar con los siguientes puntos,</w:t>
            </w:r>
          </w:p>
          <w:p w14:paraId="5E32DEB5" w14:textId="77777777" w:rsidR="005E0875" w:rsidRDefault="005E0875" w:rsidP="00A84B18">
            <w:r>
              <w:t>Orden del proyecto con sus respectivas carpetas</w:t>
            </w:r>
          </w:p>
          <w:p w14:paraId="3140964E" w14:textId="4C902DFD" w:rsidR="005E0875" w:rsidRDefault="005E0875" w:rsidP="00A84B18">
            <w:r>
              <w:t xml:space="preserve">actualización de </w:t>
            </w:r>
            <w:proofErr w:type="spellStart"/>
            <w:r>
              <w:t>github</w:t>
            </w:r>
            <w:proofErr w:type="spellEnd"/>
          </w:p>
        </w:tc>
      </w:tr>
      <w:tr w:rsidR="003A6CFB" w:rsidRPr="007342FD" w14:paraId="0AA8A9DC" w14:textId="77777777" w:rsidTr="00A84B18">
        <w:trPr>
          <w:trHeight w:val="1496"/>
        </w:trPr>
        <w:tc>
          <w:tcPr>
            <w:tcW w:w="11593" w:type="dxa"/>
            <w:gridSpan w:val="2"/>
          </w:tcPr>
          <w:p w14:paraId="5C497F62" w14:textId="03726D69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 xml:space="preserve">Próxima reunión </w:t>
            </w:r>
            <w:r w:rsidR="005E0875">
              <w:rPr>
                <w:b/>
                <w:bCs/>
                <w:sz w:val="52"/>
                <w:szCs w:val="52"/>
                <w:lang w:val="es-ES"/>
              </w:rPr>
              <w:t>05</w:t>
            </w:r>
            <w:r>
              <w:rPr>
                <w:b/>
                <w:bCs/>
                <w:sz w:val="52"/>
                <w:szCs w:val="52"/>
                <w:lang w:val="es-ES"/>
              </w:rPr>
              <w:t>-0</w:t>
            </w:r>
            <w:r w:rsidR="005E0875">
              <w:rPr>
                <w:b/>
                <w:bCs/>
                <w:sz w:val="52"/>
                <w:szCs w:val="52"/>
                <w:lang w:val="es-ES"/>
              </w:rPr>
              <w:t>5</w:t>
            </w:r>
            <w:r>
              <w:rPr>
                <w:b/>
                <w:bCs/>
                <w:sz w:val="52"/>
                <w:szCs w:val="52"/>
                <w:lang w:val="es-ES"/>
              </w:rPr>
              <w:t>-2025</w:t>
            </w:r>
          </w:p>
        </w:tc>
      </w:tr>
    </w:tbl>
    <w:p w14:paraId="72CA67A5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B"/>
    <w:rsid w:val="000056E0"/>
    <w:rsid w:val="0010326B"/>
    <w:rsid w:val="003A6421"/>
    <w:rsid w:val="003A6CFB"/>
    <w:rsid w:val="003A706B"/>
    <w:rsid w:val="005E0875"/>
    <w:rsid w:val="00603C62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F5D7"/>
  <w15:chartTrackingRefBased/>
  <w15:docId w15:val="{8223B891-5938-4399-A857-94E32C4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FB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C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C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C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A6CFB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2</cp:revision>
  <dcterms:created xsi:type="dcterms:W3CDTF">2025-05-01T12:22:00Z</dcterms:created>
  <dcterms:modified xsi:type="dcterms:W3CDTF">2025-05-01T12:22:00Z</dcterms:modified>
</cp:coreProperties>
</file>