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59" w:rsidRPr="003A3D60" w:rsidRDefault="004C0959" w:rsidP="00F337E9">
      <w:pPr>
        <w:pStyle w:val="5"/>
        <w:numPr>
          <w:ilvl w:val="0"/>
          <w:numId w:val="0"/>
        </w:numPr>
      </w:pPr>
      <w:r w:rsidRPr="003A3D60">
        <w:rPr>
          <w:rFonts w:hint="eastAsia"/>
        </w:rPr>
        <w:t>表内业务</w:t>
      </w:r>
      <w:r w:rsidRPr="003A3D60">
        <w:t>-&gt;</w:t>
      </w:r>
      <w:r w:rsidRPr="003A3D60">
        <w:rPr>
          <w:rFonts w:hint="eastAsia"/>
        </w:rPr>
        <w:t>票据融资</w:t>
      </w:r>
      <w:r w:rsidRPr="003A3D60">
        <w:t>-&gt;</w:t>
      </w:r>
      <w:r w:rsidRPr="003A3D60">
        <w:rPr>
          <w:rFonts w:hint="eastAsia"/>
        </w:rPr>
        <w:t>商业承兑汇票保贴</w:t>
      </w:r>
    </w:p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25"/>
        <w:gridCol w:w="1255"/>
        <w:gridCol w:w="1080"/>
        <w:gridCol w:w="1080"/>
        <w:gridCol w:w="900"/>
        <w:gridCol w:w="2520"/>
        <w:gridCol w:w="2520"/>
      </w:tblGrid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要素名称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输入方式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0959" w:rsidRPr="003A3D60" w:rsidRDefault="004C0959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数据来源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显示格式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必输项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0959" w:rsidRPr="003A3D60" w:rsidRDefault="004C0959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征信说明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备注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客户编号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7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客户名称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业务品种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业务币种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686F30" w:rsidP="00065820">
            <w:pPr>
              <w:pStyle w:val="23"/>
            </w:pPr>
            <w:r>
              <w:rPr>
                <w:rFonts w:hint="eastAsia"/>
              </w:rPr>
              <w:t>使用现有系统中的币种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申请金额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元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用途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限</w:t>
            </w:r>
            <w:r w:rsidRPr="003A3D60">
              <w:t>100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r w:rsidRPr="003A3D60">
              <w:rPr>
                <w:rFonts w:hint="eastAsia"/>
              </w:rPr>
              <w:t>行业投向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r w:rsidRPr="003A3D60">
              <w:rPr>
                <w:rFonts w:hint="eastAsia"/>
              </w:rPr>
              <w:t>选择框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686F30" w:rsidP="00065820">
            <w:r>
              <w:rPr>
                <w:rFonts w:hint="eastAsia"/>
              </w:rPr>
              <w:t>使用现有系统中的</w:t>
            </w:r>
            <w:r w:rsidRPr="003A3D60">
              <w:rPr>
                <w:rFonts w:hint="eastAsia"/>
              </w:rPr>
              <w:t>行业投向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期限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月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月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零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天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0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天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基准年利率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单位：</w:t>
            </w:r>
            <w:r w:rsidRPr="003A3D60">
              <w:rPr>
                <w:rFonts w:hint="eastAsia"/>
              </w:rPr>
              <w:t>%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利率浮动方式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0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4C0959" w:rsidRPr="003A3D60" w:rsidRDefault="004C0959" w:rsidP="004C0959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浮动比率</w:t>
            </w:r>
          </w:p>
          <w:p w:rsidR="004C0959" w:rsidRPr="003A3D60" w:rsidRDefault="004C0959" w:rsidP="004C0959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浮动点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利率浮动值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执行月利率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 xml:space="preserve"> </w:t>
            </w:r>
            <w:r w:rsidRPr="003A3D60">
              <w:rPr>
                <w:rFonts w:hint="eastAsia"/>
              </w:rPr>
              <w:t>‰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计息周期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686F30" w:rsidP="00065820">
            <w:pPr>
              <w:pStyle w:val="23"/>
            </w:pPr>
            <w:r>
              <w:rPr>
                <w:rFonts w:hint="eastAsia"/>
              </w:rPr>
              <w:t>使用现有系统中的</w:t>
            </w:r>
            <w:r w:rsidRPr="003A3D60">
              <w:rPr>
                <w:rFonts w:hint="eastAsia"/>
              </w:rPr>
              <w:t>计息周期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承兑人名称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承诺费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贸易合同号码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2"/>
            </w:pPr>
            <w:r w:rsidRPr="003A3D60">
              <w:rPr>
                <w:rFonts w:hint="eastAsia"/>
              </w:rPr>
              <w:t>增值税发票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列表包括：有</w:t>
            </w:r>
            <w:r w:rsidRPr="003A3D60">
              <w:t>/</w:t>
            </w:r>
            <w:r w:rsidRPr="003A3D60">
              <w:rPr>
                <w:rFonts w:hint="eastAsia"/>
              </w:rPr>
              <w:t>无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提款方式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4C0959" w:rsidRPr="003A3D60" w:rsidRDefault="004C0959" w:rsidP="004C0959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一次提款</w:t>
            </w:r>
          </w:p>
          <w:p w:rsidR="004C0959" w:rsidRPr="003A3D60" w:rsidRDefault="004C0959" w:rsidP="004C0959">
            <w:pPr>
              <w:pStyle w:val="23"/>
              <w:numPr>
                <w:ilvl w:val="0"/>
                <w:numId w:val="3"/>
              </w:numPr>
            </w:pPr>
            <w:r w:rsidRPr="003A3D60">
              <w:rPr>
                <w:rFonts w:hint="eastAsia"/>
              </w:rPr>
              <w:t>分次提款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提款说明（限</w:t>
            </w:r>
            <w:r w:rsidRPr="003A3D60">
              <w:t>100</w:t>
            </w:r>
            <w:r w:rsidRPr="003A3D60">
              <w:rPr>
                <w:rFonts w:hint="eastAsia"/>
              </w:rPr>
              <w:t>个汉字）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若选择分次提款，则必须说明提款方式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还款方式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4C0959" w:rsidRPr="003A3D60" w:rsidRDefault="004C0959" w:rsidP="004C0959">
            <w:pPr>
              <w:pStyle w:val="23"/>
              <w:numPr>
                <w:ilvl w:val="0"/>
                <w:numId w:val="4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一次还款</w:t>
            </w:r>
          </w:p>
          <w:p w:rsidR="004C0959" w:rsidRPr="003A3D60" w:rsidRDefault="004C0959" w:rsidP="004C0959">
            <w:pPr>
              <w:pStyle w:val="23"/>
              <w:numPr>
                <w:ilvl w:val="0"/>
                <w:numId w:val="4"/>
              </w:numPr>
            </w:pPr>
            <w:r w:rsidRPr="003A3D60">
              <w:rPr>
                <w:rFonts w:hint="eastAsia"/>
              </w:rPr>
              <w:t>分次还款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还款说明（限</w:t>
            </w:r>
            <w:r w:rsidRPr="003A3D60">
              <w:lastRenderedPageBreak/>
              <w:t>100</w:t>
            </w:r>
            <w:r w:rsidRPr="003A3D60">
              <w:rPr>
                <w:rFonts w:hint="eastAsia"/>
              </w:rPr>
              <w:t>个汉字）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lastRenderedPageBreak/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若选择分次还款，则必须说</w:t>
            </w:r>
            <w:r w:rsidRPr="003A3D60">
              <w:rPr>
                <w:rFonts w:hint="eastAsia"/>
              </w:rPr>
              <w:lastRenderedPageBreak/>
              <w:t>明还款方式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lastRenderedPageBreak/>
              <w:t>主要担保方式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选择框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686F30" w:rsidP="00065820">
            <w:pPr>
              <w:pStyle w:val="23"/>
            </w:pPr>
            <w:r>
              <w:rPr>
                <w:rFonts w:hint="eastAsia"/>
              </w:rPr>
              <w:t>信用、保证、抵押、质押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有无其他担保方式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列表包括：有</w:t>
            </w:r>
            <w:r w:rsidRPr="003A3D60">
              <w:t>/</w:t>
            </w:r>
            <w:r w:rsidRPr="003A3D60">
              <w:rPr>
                <w:rFonts w:hint="eastAsia"/>
              </w:rPr>
              <w:t>无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是否异地业务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4C0959" w:rsidRPr="003A3D60" w:rsidRDefault="004C0959" w:rsidP="004C0959">
            <w:pPr>
              <w:pStyle w:val="23"/>
              <w:numPr>
                <w:ilvl w:val="0"/>
                <w:numId w:val="5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跨省贷款</w:t>
            </w:r>
          </w:p>
          <w:p w:rsidR="004C0959" w:rsidRPr="003A3D60" w:rsidRDefault="004C0959" w:rsidP="004C0959">
            <w:pPr>
              <w:pStyle w:val="23"/>
              <w:numPr>
                <w:ilvl w:val="0"/>
                <w:numId w:val="5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跨市贷款</w:t>
            </w:r>
          </w:p>
          <w:p w:rsidR="004C0959" w:rsidRPr="003A3D60" w:rsidRDefault="004C0959" w:rsidP="004C0959">
            <w:pPr>
              <w:pStyle w:val="23"/>
              <w:numPr>
                <w:ilvl w:val="0"/>
                <w:numId w:val="5"/>
              </w:numPr>
            </w:pPr>
            <w:r w:rsidRPr="003A3D60">
              <w:rPr>
                <w:rFonts w:hint="eastAsia"/>
              </w:rPr>
              <w:t>非异地贷款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2"/>
            </w:pPr>
            <w:r w:rsidRPr="003A3D60">
              <w:rPr>
                <w:rFonts w:hint="eastAsia"/>
              </w:rPr>
              <w:t>其他条件和要求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限</w:t>
            </w:r>
            <w:r w:rsidRPr="003A3D60">
              <w:t>500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备注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限</w:t>
            </w:r>
            <w:r w:rsidRPr="003A3D60">
              <w:t>100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经办人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经办机构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登记人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登记机构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登记日期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更新日期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  <w:tr w:rsidR="004C0959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归档日期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59" w:rsidRPr="003A3D60" w:rsidRDefault="004C0959" w:rsidP="00065820">
            <w:pPr>
              <w:pStyle w:val="a6"/>
              <w:ind w:left="-400" w:firstLine="400"/>
            </w:pPr>
          </w:p>
        </w:tc>
      </w:tr>
    </w:tbl>
    <w:p w:rsidR="00965B65" w:rsidRDefault="00965B65"/>
    <w:sectPr w:rsidR="00965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B65" w:rsidRDefault="00965B65" w:rsidP="004C0959">
      <w:pPr>
        <w:spacing w:before="0" w:after="0"/>
      </w:pPr>
      <w:r>
        <w:separator/>
      </w:r>
    </w:p>
  </w:endnote>
  <w:endnote w:type="continuationSeparator" w:id="1">
    <w:p w:rsidR="00965B65" w:rsidRDefault="00965B65" w:rsidP="004C095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B65" w:rsidRDefault="00965B65" w:rsidP="004C0959">
      <w:pPr>
        <w:spacing w:before="0" w:after="0"/>
      </w:pPr>
      <w:r>
        <w:separator/>
      </w:r>
    </w:p>
  </w:footnote>
  <w:footnote w:type="continuationSeparator" w:id="1">
    <w:p w:rsidR="00965B65" w:rsidRDefault="00965B65" w:rsidP="004C0959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14FD"/>
    <w:multiLevelType w:val="hybridMultilevel"/>
    <w:tmpl w:val="A5400EDE"/>
    <w:lvl w:ilvl="0" w:tplc="E6C6EB66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65826C8"/>
    <w:multiLevelType w:val="hybridMultilevel"/>
    <w:tmpl w:val="19A8BA96"/>
    <w:lvl w:ilvl="0" w:tplc="BC0CC314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7C9795A"/>
    <w:multiLevelType w:val="hybridMultilevel"/>
    <w:tmpl w:val="78B898CA"/>
    <w:lvl w:ilvl="0" w:tplc="35B4B2AC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9B676B5"/>
    <w:multiLevelType w:val="multilevel"/>
    <w:tmpl w:val="8D50AC1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6C54994"/>
    <w:multiLevelType w:val="hybridMultilevel"/>
    <w:tmpl w:val="13A4CCAA"/>
    <w:lvl w:ilvl="0" w:tplc="9F424118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959"/>
    <w:rsid w:val="004C0959"/>
    <w:rsid w:val="00686F30"/>
    <w:rsid w:val="00965B65"/>
    <w:rsid w:val="00F3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959"/>
    <w:pPr>
      <w:widowControl w:val="0"/>
      <w:adjustRightInd w:val="0"/>
      <w:spacing w:before="60" w:after="60"/>
      <w:jc w:val="both"/>
    </w:pPr>
    <w:rPr>
      <w:rFonts w:ascii="Times New Roman" w:eastAsia="宋体" w:hAnsi="Times New Roman" w:cs="Times New Roman"/>
      <w:sz w:val="20"/>
      <w:szCs w:val="20"/>
    </w:rPr>
  </w:style>
  <w:style w:type="paragraph" w:styleId="1">
    <w:name w:val="heading 1"/>
    <w:aliases w:val="PIM 1,H1,Heading 1-ERI,H11,H12,H13,H14,H15,H16,H17,H18,H19,H110,H111,H112,H121,H131,H141,H151,H161,H171,H181,H191,H1101,H1111,H113,H122,H132,H142,H152,H162,H172,H182,H192,H1102,H1112,H1121,H1211,H1311,H1411,H1511,H1611,H1711,H1811,H1911,H11011"/>
    <w:basedOn w:val="a"/>
    <w:next w:val="a"/>
    <w:link w:val="1Char"/>
    <w:qFormat/>
    <w:rsid w:val="004C0959"/>
    <w:pPr>
      <w:keepNext/>
      <w:keepLines/>
      <w:widowControl/>
      <w:numPr>
        <w:numId w:val="1"/>
      </w:numPr>
      <w:ind w:left="0" w:firstLine="0"/>
      <w:outlineLvl w:val="0"/>
    </w:pPr>
    <w:rPr>
      <w:rFonts w:ascii="Times" w:eastAsia="黑体" w:hAnsi="Times" w:cs="Times"/>
      <w:b/>
      <w:kern w:val="44"/>
      <w:sz w:val="36"/>
    </w:rPr>
  </w:style>
  <w:style w:type="paragraph" w:styleId="2">
    <w:name w:val="heading 2"/>
    <w:aliases w:val="H2,H21,H22,H23,H24,H25,H26,H27,H28,H29,H210,H211,H212,H221,H231,H241,H251,H261,H271,H281,H291,H2101,H2111,H213,H222,H232,H242,H252,H262,H272,H282,H292,H2102,H2112,H2121,H2211,H2311,H2411,H2511,H2611,H2711,H2811,H2911,H21011,H21111,H214,H223,HD2,h2"/>
    <w:basedOn w:val="a"/>
    <w:next w:val="a"/>
    <w:link w:val="2Char"/>
    <w:qFormat/>
    <w:rsid w:val="004C0959"/>
    <w:pPr>
      <w:keepNext/>
      <w:keepLines/>
      <w:widowControl/>
      <w:numPr>
        <w:ilvl w:val="1"/>
        <w:numId w:val="1"/>
      </w:numPr>
      <w:spacing w:line="412" w:lineRule="auto"/>
      <w:outlineLvl w:val="1"/>
    </w:pPr>
    <w:rPr>
      <w:rFonts w:ascii="Times" w:eastAsia="黑体" w:hAnsi="Times" w:cs="Times"/>
      <w:b/>
      <w:sz w:val="32"/>
    </w:rPr>
  </w:style>
  <w:style w:type="paragraph" w:styleId="3">
    <w:name w:val="heading 3"/>
    <w:aliases w:val="H3,H31,H32,H33,H34,H35,H36,H37,H38,H39,H310,H311,H321,H331,H341,H351,H361,H371,H381,H391,H3101,H312,H322,H332,H342,H352,H362,H372,H382,H392,H3102,H3111,H3211,H3311,H3411,H3511,H3611,H3711,H3811,H3911,H31011,H313,H323,H333,H343,H353,H363,H373,h3,h31"/>
    <w:basedOn w:val="a"/>
    <w:next w:val="a"/>
    <w:link w:val="3Char"/>
    <w:qFormat/>
    <w:rsid w:val="004C0959"/>
    <w:pPr>
      <w:keepNext/>
      <w:keepLines/>
      <w:widowControl/>
      <w:numPr>
        <w:ilvl w:val="2"/>
        <w:numId w:val="1"/>
      </w:numPr>
      <w:spacing w:line="412" w:lineRule="auto"/>
      <w:outlineLvl w:val="2"/>
    </w:pPr>
    <w:rPr>
      <w:rFonts w:ascii="Times" w:eastAsia="黑体" w:hAnsi="Times" w:cs="Times"/>
      <w:b/>
      <w:sz w:val="30"/>
    </w:rPr>
  </w:style>
  <w:style w:type="paragraph" w:styleId="4">
    <w:name w:val="heading 4"/>
    <w:aliases w:val="H4,H41,H42,H43,H44,H45,H46,H47,H48,H49,H410,H411,H421,H431,H441,H451,H461,H471,H481,H491,H4101,H412,H422,H432,H442,H452,H462,H472,H482,H492,H4102,H4111,H4211,H4311,H4411,H4511,H4611,H4711,H4811,H4911,H41011,H413,H423,H433,H443,H453,H463,H473,h4,rh1"/>
    <w:basedOn w:val="a"/>
    <w:next w:val="a"/>
    <w:link w:val="4Char"/>
    <w:qFormat/>
    <w:rsid w:val="004C0959"/>
    <w:pPr>
      <w:keepLines/>
      <w:widowControl/>
      <w:numPr>
        <w:ilvl w:val="3"/>
        <w:numId w:val="1"/>
      </w:numPr>
      <w:spacing w:line="376" w:lineRule="auto"/>
      <w:outlineLvl w:val="3"/>
    </w:pPr>
    <w:rPr>
      <w:rFonts w:ascii="Times" w:eastAsia="黑体" w:hAnsi="Times" w:cs="Times"/>
      <w:b/>
      <w:sz w:val="28"/>
    </w:rPr>
  </w:style>
  <w:style w:type="paragraph" w:styleId="5">
    <w:name w:val="heading 5"/>
    <w:aliases w:val="GBIC5,heading 5,Level 3 - i,H5,h5,PIM 5,Heading5,5 sub-bullet,sb,4,H5-Heading 5,l5,heading5,H5-Heading 5&#10;,tcs,tablecaps,hd5,mxHeading5,dash,ds,dd,Second Subheading,dash1,ds1,dd1,dash2,ds2,dd2,dash3,ds3,dd3,dash4,ds4,dd4,dash5,ds5,dd5,dash6,ds6"/>
    <w:basedOn w:val="a"/>
    <w:next w:val="a"/>
    <w:link w:val="5Char"/>
    <w:qFormat/>
    <w:rsid w:val="004C0959"/>
    <w:pPr>
      <w:keepNext/>
      <w:keepLines/>
      <w:widowControl/>
      <w:numPr>
        <w:ilvl w:val="4"/>
        <w:numId w:val="1"/>
      </w:numPr>
      <w:spacing w:line="376" w:lineRule="auto"/>
      <w:outlineLvl w:val="4"/>
    </w:pPr>
    <w:rPr>
      <w:rFonts w:ascii="Times" w:eastAsia="黑体" w:hAnsi="Times" w:cs="Times"/>
      <w:b/>
      <w:sz w:val="24"/>
    </w:rPr>
  </w:style>
  <w:style w:type="paragraph" w:styleId="6">
    <w:name w:val="heading 6"/>
    <w:aliases w:val="GBIC6,Legal Level 1.,BOD 4"/>
    <w:basedOn w:val="a"/>
    <w:next w:val="a"/>
    <w:link w:val="6Char"/>
    <w:qFormat/>
    <w:rsid w:val="004C0959"/>
    <w:pPr>
      <w:keepNext/>
      <w:keepLines/>
      <w:widowControl/>
      <w:numPr>
        <w:ilvl w:val="5"/>
        <w:numId w:val="1"/>
      </w:numPr>
      <w:spacing w:line="316" w:lineRule="auto"/>
      <w:outlineLvl w:val="5"/>
    </w:pPr>
    <w:rPr>
      <w:rFonts w:ascii="Times" w:eastAsia="黑体" w:hAnsi="Times" w:cs="Times"/>
      <w:b/>
      <w:sz w:val="24"/>
    </w:rPr>
  </w:style>
  <w:style w:type="paragraph" w:styleId="7">
    <w:name w:val="heading 7"/>
    <w:basedOn w:val="a"/>
    <w:next w:val="a"/>
    <w:link w:val="7Char"/>
    <w:qFormat/>
    <w:rsid w:val="004C0959"/>
    <w:pPr>
      <w:keepNext/>
      <w:keepLines/>
      <w:widowControl/>
      <w:numPr>
        <w:ilvl w:val="6"/>
        <w:numId w:val="1"/>
      </w:numPr>
      <w:spacing w:line="316" w:lineRule="auto"/>
      <w:outlineLvl w:val="6"/>
    </w:pPr>
    <w:rPr>
      <w:rFonts w:ascii="Times" w:eastAsia="黑体" w:hAnsi="Times"/>
      <w:b/>
      <w:sz w:val="24"/>
    </w:rPr>
  </w:style>
  <w:style w:type="paragraph" w:styleId="8">
    <w:name w:val="heading 8"/>
    <w:basedOn w:val="a"/>
    <w:next w:val="a"/>
    <w:link w:val="8Char"/>
    <w:qFormat/>
    <w:rsid w:val="004C0959"/>
    <w:pPr>
      <w:keepNext/>
      <w:keepLines/>
      <w:widowControl/>
      <w:numPr>
        <w:ilvl w:val="7"/>
        <w:numId w:val="1"/>
      </w:numPr>
      <w:spacing w:line="316" w:lineRule="auto"/>
      <w:outlineLvl w:val="7"/>
    </w:pPr>
    <w:rPr>
      <w:rFonts w:ascii="Times" w:eastAsia="黑体" w:hAnsi="Times"/>
      <w:b/>
      <w:sz w:val="24"/>
    </w:rPr>
  </w:style>
  <w:style w:type="paragraph" w:styleId="9">
    <w:name w:val="heading 9"/>
    <w:basedOn w:val="a"/>
    <w:next w:val="a"/>
    <w:link w:val="9Char"/>
    <w:qFormat/>
    <w:rsid w:val="004C0959"/>
    <w:pPr>
      <w:keepNext/>
      <w:keepLines/>
      <w:widowControl/>
      <w:numPr>
        <w:ilvl w:val="8"/>
        <w:numId w:val="1"/>
      </w:numPr>
      <w:spacing w:line="316" w:lineRule="auto"/>
      <w:outlineLvl w:val="8"/>
    </w:pPr>
    <w:rPr>
      <w:rFonts w:ascii="Times" w:eastAsia="黑体" w:hAnsi="Time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959"/>
    <w:rPr>
      <w:sz w:val="18"/>
      <w:szCs w:val="18"/>
    </w:rPr>
  </w:style>
  <w:style w:type="character" w:customStyle="1" w:styleId="1Char">
    <w:name w:val="标题 1 Char"/>
    <w:basedOn w:val="a0"/>
    <w:link w:val="1"/>
    <w:rsid w:val="004C0959"/>
    <w:rPr>
      <w:rFonts w:ascii="Times" w:eastAsia="黑体" w:hAnsi="Times" w:cs="Times"/>
      <w:b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4C0959"/>
    <w:rPr>
      <w:rFonts w:ascii="Times" w:eastAsia="黑体" w:hAnsi="Times" w:cs="Times"/>
      <w:b/>
      <w:sz w:val="32"/>
      <w:szCs w:val="20"/>
    </w:rPr>
  </w:style>
  <w:style w:type="character" w:customStyle="1" w:styleId="3Char">
    <w:name w:val="标题 3 Char"/>
    <w:basedOn w:val="a0"/>
    <w:link w:val="3"/>
    <w:rsid w:val="004C0959"/>
    <w:rPr>
      <w:rFonts w:ascii="Times" w:eastAsia="黑体" w:hAnsi="Times" w:cs="Times"/>
      <w:b/>
      <w:sz w:val="30"/>
      <w:szCs w:val="20"/>
    </w:rPr>
  </w:style>
  <w:style w:type="character" w:customStyle="1" w:styleId="4Char">
    <w:name w:val="标题 4 Char"/>
    <w:basedOn w:val="a0"/>
    <w:link w:val="4"/>
    <w:rsid w:val="004C0959"/>
    <w:rPr>
      <w:rFonts w:ascii="Times" w:eastAsia="黑体" w:hAnsi="Times" w:cs="Times"/>
      <w:b/>
      <w:sz w:val="28"/>
      <w:szCs w:val="20"/>
    </w:rPr>
  </w:style>
  <w:style w:type="character" w:customStyle="1" w:styleId="5Char">
    <w:name w:val="标题 5 Char"/>
    <w:basedOn w:val="a0"/>
    <w:link w:val="5"/>
    <w:rsid w:val="004C0959"/>
    <w:rPr>
      <w:rFonts w:ascii="Times" w:eastAsia="黑体" w:hAnsi="Times" w:cs="Times"/>
      <w:b/>
      <w:sz w:val="24"/>
      <w:szCs w:val="20"/>
    </w:rPr>
  </w:style>
  <w:style w:type="character" w:customStyle="1" w:styleId="6Char">
    <w:name w:val="标题 6 Char"/>
    <w:basedOn w:val="a0"/>
    <w:link w:val="6"/>
    <w:rsid w:val="004C0959"/>
    <w:rPr>
      <w:rFonts w:ascii="Times" w:eastAsia="黑体" w:hAnsi="Times" w:cs="Times"/>
      <w:b/>
      <w:sz w:val="24"/>
      <w:szCs w:val="20"/>
    </w:rPr>
  </w:style>
  <w:style w:type="character" w:customStyle="1" w:styleId="7Char">
    <w:name w:val="标题 7 Char"/>
    <w:basedOn w:val="a0"/>
    <w:link w:val="7"/>
    <w:rsid w:val="004C0959"/>
    <w:rPr>
      <w:rFonts w:ascii="Times" w:eastAsia="黑体" w:hAnsi="Times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4C0959"/>
    <w:rPr>
      <w:rFonts w:ascii="Times" w:eastAsia="黑体" w:hAnsi="Times" w:cs="Times New Roman"/>
      <w:b/>
      <w:sz w:val="24"/>
      <w:szCs w:val="20"/>
    </w:rPr>
  </w:style>
  <w:style w:type="character" w:customStyle="1" w:styleId="9Char">
    <w:name w:val="标题 9 Char"/>
    <w:basedOn w:val="a0"/>
    <w:link w:val="9"/>
    <w:rsid w:val="004C0959"/>
    <w:rPr>
      <w:rFonts w:ascii="Times" w:eastAsia="黑体" w:hAnsi="Times" w:cs="Times New Roman"/>
      <w:b/>
      <w:sz w:val="24"/>
      <w:szCs w:val="20"/>
    </w:rPr>
  </w:style>
  <w:style w:type="character" w:styleId="a5">
    <w:name w:val="Hyperlink"/>
    <w:basedOn w:val="a0"/>
    <w:rsid w:val="004C0959"/>
    <w:rPr>
      <w:color w:val="0000FF"/>
      <w:u w:val="single"/>
    </w:rPr>
  </w:style>
  <w:style w:type="paragraph" w:styleId="a6">
    <w:name w:val="Normal Indent"/>
    <w:aliases w:val=" Char"/>
    <w:basedOn w:val="a"/>
    <w:link w:val="Char1"/>
    <w:rsid w:val="004C0959"/>
  </w:style>
  <w:style w:type="paragraph" w:customStyle="1" w:styleId="CharCharChar">
    <w:name w:val="文本框字体 Char Char Char"/>
    <w:basedOn w:val="a"/>
    <w:link w:val="CharCharCharChar"/>
    <w:rsid w:val="004C0959"/>
    <w:rPr>
      <w:sz w:val="18"/>
    </w:rPr>
  </w:style>
  <w:style w:type="character" w:customStyle="1" w:styleId="Char1">
    <w:name w:val="正文缩进 Char"/>
    <w:aliases w:val=" Char Char"/>
    <w:basedOn w:val="a0"/>
    <w:link w:val="a6"/>
    <w:rsid w:val="004C0959"/>
    <w:rPr>
      <w:rFonts w:ascii="Times New Roman" w:eastAsia="宋体" w:hAnsi="Times New Roman" w:cs="Times New Roman"/>
      <w:sz w:val="20"/>
      <w:szCs w:val="20"/>
    </w:rPr>
  </w:style>
  <w:style w:type="paragraph" w:customStyle="1" w:styleId="a7">
    <w:name w:val="样式 文本框字体 + 五号"/>
    <w:basedOn w:val="CharCharChar"/>
    <w:rsid w:val="004C0959"/>
    <w:rPr>
      <w:sz w:val="20"/>
    </w:rPr>
  </w:style>
  <w:style w:type="paragraph" w:customStyle="1" w:styleId="21">
    <w:name w:val="样式 正文缩进 + 左侧:  2 字符1"/>
    <w:basedOn w:val="a6"/>
    <w:rsid w:val="004C0959"/>
    <w:rPr>
      <w:rFonts w:cs="宋体"/>
    </w:rPr>
  </w:style>
  <w:style w:type="paragraph" w:customStyle="1" w:styleId="22">
    <w:name w:val="样式 正文缩进 + 左侧:  2 字符2"/>
    <w:basedOn w:val="a6"/>
    <w:rsid w:val="004C0959"/>
    <w:rPr>
      <w:rFonts w:cs="宋体"/>
    </w:rPr>
  </w:style>
  <w:style w:type="paragraph" w:customStyle="1" w:styleId="23">
    <w:name w:val="样式 正文缩进 + 左侧:  2 字符3"/>
    <w:basedOn w:val="a6"/>
    <w:rsid w:val="004C0959"/>
    <w:rPr>
      <w:rFonts w:cs="宋体"/>
    </w:rPr>
  </w:style>
  <w:style w:type="character" w:customStyle="1" w:styleId="CharCharCharChar">
    <w:name w:val="文本框字体 Char Char Char Char"/>
    <w:basedOn w:val="a0"/>
    <w:link w:val="CharCharChar"/>
    <w:rsid w:val="004C0959"/>
    <w:rPr>
      <w:rFonts w:ascii="Times New Roman" w:eastAsia="宋体" w:hAnsi="Times New Roman" w:cs="Times New Roman"/>
      <w:sz w:val="18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4C095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C095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ljma</dc:creator>
  <cp:keywords/>
  <dc:description/>
  <cp:lastModifiedBy>ljma</cp:lastModifiedBy>
  <cp:revision>4</cp:revision>
  <dcterms:created xsi:type="dcterms:W3CDTF">2015-07-24T06:39:00Z</dcterms:created>
  <dcterms:modified xsi:type="dcterms:W3CDTF">2015-07-24T06:41:00Z</dcterms:modified>
</cp:coreProperties>
</file>