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5D8" w:rsidRPr="00441DC9" w:rsidRDefault="00271F76" w:rsidP="00BD25D8">
      <w:pPr>
        <w:jc w:val="center"/>
        <w:rPr>
          <w:rFonts w:ascii="宋体" w:hAnsi="宋体" w:cs="Arial" w:hint="eastAsia"/>
          <w:b/>
          <w:sz w:val="48"/>
          <w:szCs w:val="48"/>
        </w:rPr>
      </w:pPr>
      <w:r w:rsidRPr="00441DC9">
        <w:rPr>
          <w:rFonts w:ascii="宋体" w:hAnsi="宋体" w:cs="Arial" w:hint="eastAsia"/>
          <w:b/>
          <w:sz w:val="48"/>
          <w:szCs w:val="48"/>
        </w:rPr>
        <w:t xml:space="preserve">                                                                                                                                                                                                                                                                                                                                                                                                                                                                                                                                                                                                                                                                                                                                                                                                                                                                                                                                                                                                                                                                                                                                                                                                                                                                                                                                                                                                                                                                                                                                                                                                                                                                                                                                                                                                                                                                                                                                                                                                                                                                                                                                                                                                                                                                                                                                                                                                                                                                                                                                                                                                                                                                                                                                                                                                                                                                                                                                                                                                                                                                                                                                                                                                                                                                                                                                                                                                                                                                                                                                                                                                                                                                                                                                                                                                                                                                                                                                                                                                                                                                                                                                                                                                                                                                                                                                                                                                                                                                                                                                                                                                                                                                                                                                                                                                                                                                                                                                                                                                                                                                                                                                                                                                                                                                                                                                                                                                                                                                                                                                                                                                                                                                                                                                                                                                                                                                                                                                                                                                                                                                                                                                                                                                                                                                                                                                                                                                                                                                                                                                                                                                                                                                                                                                                                    </w:t>
      </w:r>
    </w:p>
    <w:p w:rsidR="00BD25D8" w:rsidRPr="00441DC9" w:rsidRDefault="00BD25D8" w:rsidP="00096391">
      <w:pPr>
        <w:rPr>
          <w:rFonts w:ascii="宋体" w:hAnsi="宋体" w:cs="Arial"/>
          <w:b/>
          <w:sz w:val="48"/>
          <w:szCs w:val="48"/>
        </w:rPr>
      </w:pPr>
    </w:p>
    <w:p w:rsidR="00BD25D8" w:rsidRPr="00441DC9" w:rsidRDefault="00BD25D8" w:rsidP="002C0B9E">
      <w:pPr>
        <w:jc w:val="center"/>
        <w:rPr>
          <w:rFonts w:ascii="宋体" w:hAnsi="宋体" w:cs="Arial"/>
          <w:b/>
          <w:sz w:val="48"/>
          <w:szCs w:val="48"/>
        </w:rPr>
      </w:pPr>
    </w:p>
    <w:p w:rsidR="00BD25D8" w:rsidRPr="00441DC9" w:rsidRDefault="00BD25D8" w:rsidP="00BD25D8">
      <w:pPr>
        <w:jc w:val="center"/>
        <w:rPr>
          <w:rFonts w:ascii="宋体" w:hAnsi="宋体" w:cs="Arial"/>
          <w:b/>
          <w:sz w:val="48"/>
          <w:szCs w:val="48"/>
        </w:rPr>
      </w:pPr>
    </w:p>
    <w:p w:rsidR="00BD25D8" w:rsidRPr="00441DC9" w:rsidRDefault="00BD25D8" w:rsidP="00BD25D8">
      <w:pPr>
        <w:jc w:val="center"/>
        <w:rPr>
          <w:rFonts w:ascii="宋体" w:hAnsi="宋体" w:cs="Arial"/>
          <w:b/>
          <w:sz w:val="48"/>
          <w:szCs w:val="48"/>
        </w:rPr>
      </w:pPr>
    </w:p>
    <w:p w:rsidR="00BD25D8" w:rsidRPr="00441DC9" w:rsidRDefault="00466F42" w:rsidP="00BD25D8">
      <w:pPr>
        <w:jc w:val="center"/>
        <w:rPr>
          <w:rFonts w:ascii="宋体" w:hAnsi="宋体" w:cs="Arial"/>
          <w:b/>
          <w:sz w:val="44"/>
          <w:szCs w:val="44"/>
        </w:rPr>
      </w:pPr>
      <w:r>
        <w:rPr>
          <w:rFonts w:ascii="Arial" w:eastAsia="华文中宋" w:hAnsi="Arial" w:cs="Arial" w:hint="eastAsia"/>
          <w:b/>
          <w:sz w:val="44"/>
          <w:szCs w:val="44"/>
        </w:rPr>
        <w:t>安硕苏州集中开发中心</w:t>
      </w:r>
    </w:p>
    <w:p w:rsidR="00DE0270" w:rsidRPr="00440C42" w:rsidRDefault="003E5138" w:rsidP="008C2C17">
      <w:pPr>
        <w:jc w:val="center"/>
        <w:outlineLvl w:val="0"/>
        <w:rPr>
          <w:rFonts w:ascii="Arial" w:eastAsia="华文中宋" w:hAnsi="Arial" w:cs="Arial" w:hint="eastAsia"/>
          <w:b/>
          <w:sz w:val="44"/>
          <w:szCs w:val="44"/>
        </w:rPr>
      </w:pPr>
      <w:bookmarkStart w:id="0" w:name="_Toc398306533"/>
      <w:bookmarkStart w:id="1" w:name="_Toc398402481"/>
      <w:bookmarkStart w:id="2" w:name="_Toc398544137"/>
      <w:bookmarkStart w:id="3" w:name="_Toc398545482"/>
      <w:bookmarkStart w:id="4" w:name="_Toc398545528"/>
      <w:bookmarkStart w:id="5" w:name="_Toc419477030"/>
      <w:r w:rsidRPr="00440C42">
        <w:rPr>
          <w:rFonts w:ascii="Arial" w:eastAsia="华文中宋" w:hAnsi="Arial" w:cs="Arial" w:hint="eastAsia"/>
          <w:b/>
          <w:sz w:val="44"/>
          <w:szCs w:val="44"/>
        </w:rPr>
        <w:t>[</w:t>
      </w:r>
      <w:r w:rsidR="00466F42">
        <w:rPr>
          <w:rFonts w:ascii="Arial" w:eastAsia="华文中宋" w:hAnsi="Arial" w:cs="Arial" w:hint="eastAsia"/>
          <w:b/>
          <w:sz w:val="44"/>
          <w:szCs w:val="44"/>
        </w:rPr>
        <w:t>测试操作规范</w:t>
      </w:r>
      <w:r w:rsidRPr="00440C42">
        <w:rPr>
          <w:rFonts w:ascii="Arial" w:eastAsia="华文中宋" w:hAnsi="Arial" w:cs="Arial" w:hint="eastAsia"/>
          <w:b/>
          <w:sz w:val="44"/>
          <w:szCs w:val="44"/>
        </w:rPr>
        <w:t>]</w:t>
      </w:r>
      <w:bookmarkEnd w:id="0"/>
      <w:bookmarkEnd w:id="1"/>
      <w:bookmarkEnd w:id="2"/>
      <w:bookmarkEnd w:id="3"/>
      <w:bookmarkEnd w:id="4"/>
      <w:bookmarkEnd w:id="5"/>
    </w:p>
    <w:p w:rsidR="003027A8" w:rsidRDefault="003027A8" w:rsidP="003027A8">
      <w:pPr>
        <w:spacing w:line="360" w:lineRule="auto"/>
        <w:jc w:val="center"/>
        <w:rPr>
          <w:rFonts w:ascii="华文中宋" w:eastAsia="华文中宋" w:hAnsi="华文中宋" w:cs="Arial" w:hint="eastAsia"/>
          <w:b/>
          <w:sz w:val="36"/>
          <w:szCs w:val="36"/>
          <w:u w:val="single"/>
        </w:rPr>
      </w:pPr>
    </w:p>
    <w:p w:rsidR="003027A8" w:rsidRDefault="003027A8" w:rsidP="003027A8">
      <w:pPr>
        <w:spacing w:line="360" w:lineRule="auto"/>
        <w:jc w:val="center"/>
        <w:rPr>
          <w:rFonts w:ascii="华文中宋" w:eastAsia="华文中宋" w:hAnsi="华文中宋" w:cs="Arial" w:hint="eastAsia"/>
          <w:b/>
          <w:sz w:val="36"/>
          <w:szCs w:val="36"/>
          <w:u w:val="single"/>
        </w:rPr>
      </w:pPr>
    </w:p>
    <w:p w:rsidR="00BD25D8" w:rsidRPr="00E72BBD" w:rsidRDefault="003027A8" w:rsidP="003027A8">
      <w:pPr>
        <w:spacing w:line="360" w:lineRule="auto"/>
        <w:jc w:val="center"/>
        <w:rPr>
          <w:rFonts w:ascii="华文中宋" w:eastAsia="华文中宋" w:hAnsi="华文中宋" w:cs="Arial" w:hint="eastAsia"/>
          <w:b/>
          <w:sz w:val="44"/>
          <w:szCs w:val="44"/>
        </w:rPr>
      </w:pPr>
      <w:r w:rsidRPr="00064C66">
        <w:rPr>
          <w:rFonts w:ascii="华文中宋" w:eastAsia="华文中宋" w:hAnsi="华文中宋" w:cs="Arial" w:hint="eastAsia"/>
          <w:b/>
          <w:sz w:val="44"/>
          <w:szCs w:val="44"/>
        </w:rPr>
        <w:t>——  机密文件  ——</w:t>
      </w:r>
    </w:p>
    <w:p w:rsidR="003027A8" w:rsidRPr="008B19BA" w:rsidRDefault="003027A8" w:rsidP="003027A8">
      <w:pPr>
        <w:spacing w:line="360" w:lineRule="auto"/>
        <w:rPr>
          <w:rFonts w:ascii="Arial" w:hAnsi="Arial" w:cs="Arial"/>
        </w:rPr>
      </w:pPr>
    </w:p>
    <w:p w:rsidR="003027A8" w:rsidRPr="008B19BA" w:rsidRDefault="003027A8" w:rsidP="003027A8">
      <w:pPr>
        <w:spacing w:line="360" w:lineRule="auto"/>
        <w:rPr>
          <w:rFonts w:ascii="Arial" w:hAnsi="Arial" w:cs="Arial"/>
        </w:rPr>
      </w:pPr>
    </w:p>
    <w:p w:rsidR="003027A8" w:rsidRPr="008B19BA" w:rsidRDefault="003027A8" w:rsidP="003027A8">
      <w:pPr>
        <w:spacing w:line="360" w:lineRule="auto"/>
        <w:rPr>
          <w:rFonts w:ascii="Arial" w:hAnsi="Arial" w:cs="Arial"/>
        </w:rPr>
      </w:pPr>
    </w:p>
    <w:p w:rsidR="003027A8" w:rsidRPr="008B19BA" w:rsidRDefault="003027A8" w:rsidP="003027A8">
      <w:pPr>
        <w:spacing w:line="360" w:lineRule="auto"/>
        <w:rPr>
          <w:rFonts w:ascii="Arial" w:hAnsi="Arial" w:cs="Arial"/>
        </w:rPr>
      </w:pPr>
    </w:p>
    <w:p w:rsidR="003027A8" w:rsidRPr="008B19BA" w:rsidRDefault="003027A8" w:rsidP="003027A8">
      <w:pPr>
        <w:spacing w:line="360" w:lineRule="auto"/>
        <w:rPr>
          <w:rFonts w:ascii="Arial" w:hAnsi="Arial" w:cs="Arial"/>
        </w:rPr>
      </w:pPr>
    </w:p>
    <w:p w:rsidR="003027A8" w:rsidRDefault="003027A8" w:rsidP="003027A8">
      <w:pPr>
        <w:spacing w:line="360" w:lineRule="auto"/>
        <w:rPr>
          <w:rFonts w:ascii="Arial" w:hAnsi="Arial" w:cs="Arial" w:hint="eastAsia"/>
        </w:rPr>
      </w:pPr>
    </w:p>
    <w:p w:rsidR="003027A8" w:rsidRPr="008B19BA" w:rsidRDefault="003027A8" w:rsidP="003027A8">
      <w:pPr>
        <w:spacing w:line="360" w:lineRule="auto"/>
        <w:rPr>
          <w:rFonts w:ascii="Arial" w:hAnsi="Arial" w:cs="Arial"/>
        </w:rPr>
      </w:pPr>
    </w:p>
    <w:p w:rsidR="003027A8" w:rsidRPr="008B19BA" w:rsidRDefault="003027A8" w:rsidP="003027A8">
      <w:pPr>
        <w:spacing w:line="360" w:lineRule="auto"/>
        <w:rPr>
          <w:rFonts w:ascii="Arial" w:hAnsi="Arial" w:cs="Arial"/>
        </w:rPr>
      </w:pPr>
    </w:p>
    <w:p w:rsidR="003027A8" w:rsidRPr="00326D7B" w:rsidRDefault="003027A8" w:rsidP="003027A8">
      <w:pPr>
        <w:spacing w:line="360" w:lineRule="auto"/>
        <w:jc w:val="center"/>
        <w:rPr>
          <w:rFonts w:ascii="Arial" w:eastAsia="华文中宋" w:hAnsi="Arial" w:cs="Arial"/>
          <w:sz w:val="30"/>
          <w:szCs w:val="30"/>
        </w:rPr>
      </w:pPr>
      <w:bookmarkStart w:id="6" w:name="_Toc398306534"/>
      <w:bookmarkStart w:id="7" w:name="_Toc398402482"/>
      <w:r>
        <w:rPr>
          <w:rFonts w:ascii="Arial" w:eastAsia="华文中宋" w:hAnsi="Arial" w:cs="Arial" w:hint="eastAsia"/>
          <w:sz w:val="30"/>
          <w:szCs w:val="30"/>
        </w:rPr>
        <w:t>上海安硕信息技术股份有限公司</w:t>
      </w:r>
    </w:p>
    <w:p w:rsidR="003027A8" w:rsidRPr="00844D06" w:rsidRDefault="003027A8" w:rsidP="003027A8">
      <w:pPr>
        <w:spacing w:line="360" w:lineRule="auto"/>
        <w:jc w:val="center"/>
        <w:rPr>
          <w:rFonts w:ascii="Arial" w:eastAsia="华文中宋" w:hAnsi="Arial" w:cs="Arial" w:hint="eastAsia"/>
          <w:sz w:val="30"/>
          <w:szCs w:val="30"/>
        </w:rPr>
      </w:pPr>
    </w:p>
    <w:p w:rsidR="003027A8" w:rsidRPr="008B19BA" w:rsidRDefault="003027A8" w:rsidP="003027A8">
      <w:pPr>
        <w:spacing w:line="360" w:lineRule="auto"/>
        <w:jc w:val="center"/>
        <w:rPr>
          <w:rFonts w:ascii="Arial" w:eastAsia="华文中宋" w:hAnsi="Arial" w:cs="Arial" w:hint="eastAsia"/>
          <w:sz w:val="30"/>
          <w:szCs w:val="30"/>
        </w:rPr>
      </w:pPr>
      <w:r>
        <w:rPr>
          <w:rFonts w:ascii="Arial" w:eastAsia="华文中宋" w:hAnsi="Arial" w:cs="Arial" w:hint="eastAsia"/>
          <w:sz w:val="30"/>
          <w:szCs w:val="30"/>
        </w:rPr>
        <w:t>201</w:t>
      </w:r>
      <w:r w:rsidR="00466F42">
        <w:rPr>
          <w:rFonts w:ascii="Arial" w:eastAsia="华文中宋" w:hAnsi="Arial" w:cs="Arial" w:hint="eastAsia"/>
          <w:sz w:val="30"/>
          <w:szCs w:val="30"/>
        </w:rPr>
        <w:t>5</w:t>
      </w:r>
      <w:r w:rsidRPr="008B19BA">
        <w:rPr>
          <w:rFonts w:ascii="Arial" w:eastAsia="华文中宋" w:hAnsi="Arial" w:cs="Arial"/>
          <w:sz w:val="30"/>
          <w:szCs w:val="30"/>
        </w:rPr>
        <w:t>.</w:t>
      </w:r>
      <w:r>
        <w:rPr>
          <w:rFonts w:ascii="Arial" w:eastAsia="华文中宋" w:hAnsi="Arial" w:cs="Arial" w:hint="eastAsia"/>
          <w:sz w:val="30"/>
          <w:szCs w:val="30"/>
        </w:rPr>
        <w:t>0</w:t>
      </w:r>
      <w:r w:rsidR="00466F42">
        <w:rPr>
          <w:rFonts w:ascii="Arial" w:eastAsia="华文中宋" w:hAnsi="Arial" w:cs="Arial" w:hint="eastAsia"/>
          <w:sz w:val="30"/>
          <w:szCs w:val="30"/>
        </w:rPr>
        <w:t>5</w:t>
      </w:r>
    </w:p>
    <w:p w:rsidR="003027A8" w:rsidRDefault="003F31A6" w:rsidP="003F31A6">
      <w:pPr>
        <w:pStyle w:val="CharCharCharChar"/>
        <w:ind w:firstLineChars="0" w:firstLine="0"/>
        <w:rPr>
          <w:rFonts w:ascii="宋体" w:hAnsi="宋体" w:hint="eastAsia"/>
          <w:sz w:val="30"/>
          <w:szCs w:val="30"/>
        </w:rPr>
      </w:pPr>
      <w:r>
        <w:br w:type="page"/>
      </w:r>
    </w:p>
    <w:p w:rsidR="00BF3F66" w:rsidRPr="003027A8" w:rsidRDefault="00BF3F66" w:rsidP="003027A8">
      <w:pPr>
        <w:pStyle w:val="HPTableTitle"/>
        <w:jc w:val="both"/>
        <w:rPr>
          <w:rFonts w:ascii="楷体" w:hAnsi="楷体" w:cs="Arial"/>
          <w:sz w:val="28"/>
          <w:szCs w:val="28"/>
          <w:lang w:eastAsia="zh-CN"/>
        </w:rPr>
      </w:pPr>
      <w:r w:rsidRPr="003027A8">
        <w:rPr>
          <w:rFonts w:ascii="楷体" w:hAnsi="楷体" w:cs="Arial" w:hint="eastAsia"/>
          <w:sz w:val="28"/>
          <w:szCs w:val="28"/>
          <w:lang w:eastAsia="zh-CN"/>
        </w:rPr>
        <w:t>文档信息</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tblPr>
      <w:tblGrid>
        <w:gridCol w:w="1295"/>
        <w:gridCol w:w="7634"/>
      </w:tblGrid>
      <w:tr w:rsidR="00BF3F66" w:rsidRPr="00926549" w:rsidTr="00BF3F66">
        <w:tblPrEx>
          <w:tblCellMar>
            <w:top w:w="0" w:type="dxa"/>
            <w:bottom w:w="0" w:type="dxa"/>
          </w:tblCellMar>
        </w:tblPrEx>
        <w:tc>
          <w:tcPr>
            <w:tcW w:w="725" w:type="pct"/>
          </w:tcPr>
          <w:p w:rsidR="00BF3F66" w:rsidRPr="00926549" w:rsidRDefault="00BF3F66" w:rsidP="00663544">
            <w:pPr>
              <w:pStyle w:val="TableMedium"/>
              <w:adjustRightInd w:val="0"/>
              <w:snapToGrid w:val="0"/>
              <w:spacing w:before="100" w:beforeAutospacing="1" w:after="100" w:afterAutospacing="1"/>
              <w:jc w:val="both"/>
              <w:rPr>
                <w:rFonts w:ascii="楷体" w:hAnsi="楷体" w:cs="Arial"/>
                <w:b/>
                <w:szCs w:val="18"/>
                <w:lang w:eastAsia="zh-CN"/>
              </w:rPr>
            </w:pPr>
            <w:r w:rsidRPr="00926549">
              <w:rPr>
                <w:rFonts w:ascii="楷体" w:hAnsi="楷体" w:cs="Arial" w:hint="eastAsia"/>
                <w:b/>
                <w:szCs w:val="18"/>
                <w:lang w:eastAsia="zh-CN"/>
              </w:rPr>
              <w:t>文档编号</w:t>
            </w:r>
          </w:p>
        </w:tc>
        <w:tc>
          <w:tcPr>
            <w:tcW w:w="4275" w:type="pct"/>
          </w:tcPr>
          <w:p w:rsidR="00BF3F66" w:rsidRPr="00926549" w:rsidRDefault="00BF3F66" w:rsidP="00663544">
            <w:pPr>
              <w:pStyle w:val="TableMedium"/>
              <w:adjustRightInd w:val="0"/>
              <w:snapToGrid w:val="0"/>
              <w:spacing w:before="100" w:beforeAutospacing="1" w:after="100" w:afterAutospacing="1"/>
              <w:jc w:val="both"/>
              <w:rPr>
                <w:rFonts w:ascii="楷体" w:hAnsi="楷体" w:cs="Arial" w:hint="eastAsia"/>
                <w:szCs w:val="18"/>
                <w:lang w:eastAsia="zh-CN"/>
              </w:rPr>
            </w:pPr>
            <w:r w:rsidRPr="00926549">
              <w:rPr>
                <w:rFonts w:ascii="楷体" w:hAnsi="楷体" w:cs="Arial" w:hint="eastAsia"/>
                <w:szCs w:val="18"/>
                <w:lang w:eastAsia="zh-CN"/>
              </w:rPr>
              <w:t>0</w:t>
            </w:r>
            <w:r w:rsidR="00466F42">
              <w:rPr>
                <w:rFonts w:ascii="楷体" w:hAnsi="楷体" w:cs="Arial" w:hint="eastAsia"/>
                <w:szCs w:val="18"/>
                <w:lang w:eastAsia="zh-CN"/>
              </w:rPr>
              <w:t>1</w:t>
            </w:r>
          </w:p>
        </w:tc>
      </w:tr>
      <w:tr w:rsidR="00BF3F66" w:rsidRPr="00926549" w:rsidTr="00BF3F66">
        <w:tblPrEx>
          <w:tblCellMar>
            <w:top w:w="0" w:type="dxa"/>
            <w:bottom w:w="0" w:type="dxa"/>
          </w:tblCellMar>
        </w:tblPrEx>
        <w:tc>
          <w:tcPr>
            <w:tcW w:w="725" w:type="pct"/>
          </w:tcPr>
          <w:p w:rsidR="00BF3F66" w:rsidRPr="00926549" w:rsidRDefault="00BF3F66" w:rsidP="00663544">
            <w:pPr>
              <w:pStyle w:val="TableMedium"/>
              <w:adjustRightInd w:val="0"/>
              <w:snapToGrid w:val="0"/>
              <w:spacing w:before="100" w:beforeAutospacing="1" w:after="100" w:afterAutospacing="1"/>
              <w:jc w:val="both"/>
              <w:rPr>
                <w:rFonts w:ascii="楷体" w:hAnsi="楷体" w:cs="Arial"/>
                <w:b/>
                <w:szCs w:val="18"/>
                <w:lang w:eastAsia="zh-CN"/>
              </w:rPr>
            </w:pPr>
            <w:r w:rsidRPr="00926549">
              <w:rPr>
                <w:rFonts w:ascii="楷体" w:hAnsi="楷体" w:cs="Arial" w:hint="eastAsia"/>
                <w:b/>
                <w:szCs w:val="18"/>
                <w:lang w:eastAsia="zh-CN"/>
              </w:rPr>
              <w:t>创建日期</w:t>
            </w:r>
          </w:p>
        </w:tc>
        <w:tc>
          <w:tcPr>
            <w:tcW w:w="4275" w:type="pct"/>
          </w:tcPr>
          <w:p w:rsidR="00BF3F66" w:rsidRPr="00926549" w:rsidRDefault="00466F42" w:rsidP="00663544">
            <w:pPr>
              <w:pStyle w:val="TableMedium"/>
              <w:adjustRightInd w:val="0"/>
              <w:snapToGrid w:val="0"/>
              <w:spacing w:before="100" w:beforeAutospacing="1" w:after="100" w:afterAutospacing="1"/>
              <w:jc w:val="both"/>
              <w:rPr>
                <w:rFonts w:ascii="楷体" w:hAnsi="楷体" w:cs="Arial"/>
                <w:szCs w:val="18"/>
                <w:lang w:eastAsia="zh-CN"/>
              </w:rPr>
            </w:pPr>
            <w:r>
              <w:rPr>
                <w:rFonts w:ascii="楷体" w:hAnsi="楷体" w:cs="Arial" w:hint="eastAsia"/>
                <w:szCs w:val="18"/>
                <w:lang w:eastAsia="zh-CN"/>
              </w:rPr>
              <w:t>2015/05</w:t>
            </w:r>
            <w:r w:rsidR="00BF3F66" w:rsidRPr="00926549">
              <w:rPr>
                <w:rFonts w:ascii="楷体" w:hAnsi="楷体" w:cs="Arial" w:hint="eastAsia"/>
                <w:szCs w:val="18"/>
                <w:lang w:eastAsia="zh-CN"/>
              </w:rPr>
              <w:t>/1</w:t>
            </w:r>
            <w:r>
              <w:rPr>
                <w:rFonts w:ascii="楷体" w:hAnsi="楷体" w:cs="Arial" w:hint="eastAsia"/>
                <w:szCs w:val="18"/>
                <w:lang w:eastAsia="zh-CN"/>
              </w:rPr>
              <w:t>5</w:t>
            </w:r>
          </w:p>
        </w:tc>
      </w:tr>
      <w:tr w:rsidR="00BF3F66" w:rsidRPr="00926549" w:rsidTr="00BF3F66">
        <w:tblPrEx>
          <w:tblCellMar>
            <w:top w:w="0" w:type="dxa"/>
            <w:bottom w:w="0" w:type="dxa"/>
          </w:tblCellMar>
        </w:tblPrEx>
        <w:tc>
          <w:tcPr>
            <w:tcW w:w="725" w:type="pct"/>
          </w:tcPr>
          <w:p w:rsidR="00BF3F66" w:rsidRPr="00926549" w:rsidRDefault="00BF3F66" w:rsidP="00663544">
            <w:pPr>
              <w:pStyle w:val="TableMedium"/>
              <w:adjustRightInd w:val="0"/>
              <w:snapToGrid w:val="0"/>
              <w:spacing w:before="100" w:beforeAutospacing="1" w:after="100" w:afterAutospacing="1"/>
              <w:jc w:val="both"/>
              <w:rPr>
                <w:rFonts w:ascii="楷体" w:hAnsi="楷体" w:cs="Arial"/>
                <w:b/>
                <w:szCs w:val="18"/>
                <w:lang w:eastAsia="zh-CN"/>
              </w:rPr>
            </w:pPr>
            <w:r w:rsidRPr="00926549">
              <w:rPr>
                <w:rFonts w:ascii="楷体" w:hAnsi="楷体" w:cs="Arial" w:hint="eastAsia"/>
                <w:b/>
                <w:szCs w:val="18"/>
                <w:lang w:eastAsia="zh-CN"/>
              </w:rPr>
              <w:t>作者</w:t>
            </w:r>
          </w:p>
        </w:tc>
        <w:tc>
          <w:tcPr>
            <w:tcW w:w="4275" w:type="pct"/>
          </w:tcPr>
          <w:p w:rsidR="00BF3F66" w:rsidRPr="00926549" w:rsidRDefault="00143A71" w:rsidP="00663544">
            <w:pPr>
              <w:pStyle w:val="TableMedium"/>
              <w:adjustRightInd w:val="0"/>
              <w:snapToGrid w:val="0"/>
              <w:spacing w:before="100" w:beforeAutospacing="1" w:after="100" w:afterAutospacing="1"/>
              <w:jc w:val="both"/>
              <w:rPr>
                <w:rFonts w:ascii="楷体" w:hAnsi="楷体" w:cs="Arial"/>
                <w:szCs w:val="18"/>
                <w:lang w:eastAsia="zh-CN"/>
              </w:rPr>
            </w:pPr>
            <w:r w:rsidRPr="00466F42">
              <w:rPr>
                <w:rFonts w:ascii="楷体" w:hAnsi="楷体" w:cs="Arial" w:hint="eastAsia"/>
                <w:szCs w:val="18"/>
                <w:lang w:eastAsia="zh-CN"/>
              </w:rPr>
              <w:t>集中开发测试团队</w:t>
            </w:r>
          </w:p>
        </w:tc>
      </w:tr>
    </w:tbl>
    <w:p w:rsidR="00BF3F66" w:rsidRPr="00171D61" w:rsidRDefault="00BF3F66" w:rsidP="00BF3F66">
      <w:pPr>
        <w:rPr>
          <w:rFonts w:ascii="楷体" w:hAnsi="楷体" w:cs="Arial" w:hint="eastAsia"/>
        </w:rPr>
      </w:pPr>
    </w:p>
    <w:p w:rsidR="00BF3F66" w:rsidRPr="00171D61" w:rsidRDefault="00BF3F66" w:rsidP="00BF3F66">
      <w:pPr>
        <w:pStyle w:val="HPTableTitle"/>
        <w:jc w:val="both"/>
        <w:rPr>
          <w:rFonts w:ascii="楷体" w:hAnsi="楷体" w:cs="Arial"/>
          <w:sz w:val="28"/>
          <w:szCs w:val="28"/>
          <w:lang w:eastAsia="zh-CN"/>
        </w:rPr>
      </w:pPr>
      <w:r w:rsidRPr="00171D61">
        <w:rPr>
          <w:rFonts w:ascii="楷体" w:hAnsi="楷体" w:cs="Arial"/>
          <w:sz w:val="28"/>
          <w:szCs w:val="28"/>
          <w:lang w:eastAsia="zh-CN"/>
        </w:rPr>
        <w:t>版本历史</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tblPr>
      <w:tblGrid>
        <w:gridCol w:w="1280"/>
        <w:gridCol w:w="2077"/>
        <w:gridCol w:w="3336"/>
        <w:gridCol w:w="2236"/>
      </w:tblGrid>
      <w:tr w:rsidR="00BF3F66" w:rsidRPr="00466F42" w:rsidTr="00C402FC">
        <w:tblPrEx>
          <w:tblCellMar>
            <w:top w:w="0" w:type="dxa"/>
            <w:bottom w:w="0" w:type="dxa"/>
          </w:tblCellMar>
        </w:tblPrEx>
        <w:trPr>
          <w:tblHeader/>
        </w:trPr>
        <w:tc>
          <w:tcPr>
            <w:tcW w:w="717" w:type="pct"/>
          </w:tcPr>
          <w:p w:rsidR="00BF3F66" w:rsidRPr="00466F42" w:rsidRDefault="00BF3F66" w:rsidP="00663544">
            <w:pPr>
              <w:pStyle w:val="TableSmHeading"/>
              <w:adjustRightInd w:val="0"/>
              <w:snapToGrid w:val="0"/>
              <w:jc w:val="both"/>
              <w:rPr>
                <w:rFonts w:ascii="楷体" w:hAnsi="楷体" w:cs="Arial"/>
                <w:sz w:val="18"/>
                <w:szCs w:val="18"/>
                <w:lang w:eastAsia="zh-CN"/>
              </w:rPr>
            </w:pPr>
            <w:r w:rsidRPr="00466F42">
              <w:rPr>
                <w:rFonts w:ascii="楷体" w:hAnsi="楷体" w:cs="Arial"/>
                <w:sz w:val="18"/>
                <w:szCs w:val="18"/>
                <w:lang w:eastAsia="zh-CN"/>
              </w:rPr>
              <w:t>版本编号</w:t>
            </w:r>
          </w:p>
        </w:tc>
        <w:tc>
          <w:tcPr>
            <w:tcW w:w="1163" w:type="pct"/>
          </w:tcPr>
          <w:p w:rsidR="00BF3F66" w:rsidRPr="00466F42" w:rsidRDefault="00BF3F66" w:rsidP="00663544">
            <w:pPr>
              <w:pStyle w:val="TableSmHeading"/>
              <w:adjustRightInd w:val="0"/>
              <w:snapToGrid w:val="0"/>
              <w:jc w:val="both"/>
              <w:rPr>
                <w:rFonts w:ascii="楷体" w:hAnsi="楷体" w:cs="Arial"/>
                <w:sz w:val="18"/>
                <w:szCs w:val="18"/>
                <w:lang w:eastAsia="zh-CN"/>
              </w:rPr>
            </w:pPr>
            <w:r w:rsidRPr="00466F42">
              <w:rPr>
                <w:rFonts w:ascii="楷体" w:hAnsi="楷体" w:cs="Arial"/>
                <w:sz w:val="18"/>
                <w:szCs w:val="18"/>
                <w:lang w:eastAsia="zh-CN"/>
              </w:rPr>
              <w:t>版本日期</w:t>
            </w:r>
          </w:p>
        </w:tc>
        <w:tc>
          <w:tcPr>
            <w:tcW w:w="1868" w:type="pct"/>
          </w:tcPr>
          <w:p w:rsidR="00BF3F66" w:rsidRPr="00466F42" w:rsidRDefault="00BF3F66" w:rsidP="00663544">
            <w:pPr>
              <w:pStyle w:val="TableSmHeading"/>
              <w:adjustRightInd w:val="0"/>
              <w:snapToGrid w:val="0"/>
              <w:jc w:val="both"/>
              <w:rPr>
                <w:rFonts w:ascii="楷体" w:hAnsi="楷体" w:cs="Arial"/>
                <w:sz w:val="18"/>
                <w:szCs w:val="18"/>
                <w:lang w:eastAsia="zh-CN"/>
              </w:rPr>
            </w:pPr>
            <w:r w:rsidRPr="00466F42">
              <w:rPr>
                <w:rFonts w:ascii="楷体" w:hAnsi="楷体" w:cs="Arial"/>
                <w:sz w:val="18"/>
                <w:szCs w:val="18"/>
                <w:lang w:eastAsia="zh-CN"/>
              </w:rPr>
              <w:t>描述</w:t>
            </w:r>
          </w:p>
        </w:tc>
        <w:tc>
          <w:tcPr>
            <w:tcW w:w="1252" w:type="pct"/>
          </w:tcPr>
          <w:p w:rsidR="00BF3F66" w:rsidRPr="00466F42" w:rsidRDefault="00BF3F66" w:rsidP="00663544">
            <w:pPr>
              <w:pStyle w:val="TableSmHeading"/>
              <w:adjustRightInd w:val="0"/>
              <w:snapToGrid w:val="0"/>
              <w:jc w:val="both"/>
              <w:rPr>
                <w:rFonts w:ascii="楷体" w:hAnsi="楷体" w:cs="Arial"/>
                <w:sz w:val="18"/>
                <w:szCs w:val="18"/>
                <w:lang w:eastAsia="zh-CN"/>
              </w:rPr>
            </w:pPr>
            <w:r w:rsidRPr="00466F42">
              <w:rPr>
                <w:rFonts w:ascii="楷体" w:hAnsi="楷体" w:cs="Arial" w:hint="eastAsia"/>
                <w:sz w:val="18"/>
                <w:szCs w:val="18"/>
                <w:lang w:eastAsia="zh-CN"/>
              </w:rPr>
              <w:t>修订人</w:t>
            </w:r>
          </w:p>
        </w:tc>
      </w:tr>
      <w:tr w:rsidR="00BF3F66" w:rsidRPr="00466F42" w:rsidTr="00C402FC">
        <w:tblPrEx>
          <w:tblCellMar>
            <w:top w:w="0" w:type="dxa"/>
            <w:bottom w:w="0" w:type="dxa"/>
          </w:tblCellMar>
        </w:tblPrEx>
        <w:tc>
          <w:tcPr>
            <w:tcW w:w="717" w:type="pct"/>
          </w:tcPr>
          <w:p w:rsidR="00BF3F66" w:rsidRPr="00466F42" w:rsidRDefault="00BF3F66" w:rsidP="00663544">
            <w:pPr>
              <w:pStyle w:val="TableMedium"/>
              <w:adjustRightInd w:val="0"/>
              <w:snapToGrid w:val="0"/>
              <w:jc w:val="both"/>
              <w:rPr>
                <w:rFonts w:ascii="楷体" w:hAnsi="楷体" w:cs="Arial"/>
                <w:szCs w:val="18"/>
                <w:lang w:eastAsia="zh-CN"/>
              </w:rPr>
            </w:pPr>
            <w:r w:rsidRPr="00466F42">
              <w:rPr>
                <w:rFonts w:ascii="楷体" w:hAnsi="楷体" w:cs="Arial" w:hint="eastAsia"/>
                <w:szCs w:val="18"/>
                <w:lang w:eastAsia="zh-CN"/>
              </w:rPr>
              <w:t>V1.0</w:t>
            </w:r>
          </w:p>
        </w:tc>
        <w:tc>
          <w:tcPr>
            <w:tcW w:w="1163" w:type="pct"/>
          </w:tcPr>
          <w:p w:rsidR="00BF3F66" w:rsidRPr="00466F42" w:rsidRDefault="00BF3F66" w:rsidP="00466F42">
            <w:pPr>
              <w:pStyle w:val="TableMedium"/>
              <w:adjustRightInd w:val="0"/>
              <w:snapToGrid w:val="0"/>
              <w:jc w:val="both"/>
              <w:rPr>
                <w:rFonts w:ascii="楷体" w:hAnsi="楷体" w:cs="Arial"/>
                <w:szCs w:val="18"/>
                <w:lang w:eastAsia="zh-CN"/>
              </w:rPr>
            </w:pPr>
            <w:r w:rsidRPr="00466F42">
              <w:rPr>
                <w:rFonts w:ascii="楷体" w:hAnsi="楷体" w:cs="Arial" w:hint="eastAsia"/>
                <w:szCs w:val="18"/>
                <w:lang w:eastAsia="zh-CN"/>
              </w:rPr>
              <w:t>201</w:t>
            </w:r>
            <w:r w:rsidR="00466F42" w:rsidRPr="00466F42">
              <w:rPr>
                <w:rFonts w:ascii="楷体" w:hAnsi="楷体" w:cs="Arial" w:hint="eastAsia"/>
                <w:szCs w:val="18"/>
                <w:lang w:eastAsia="zh-CN"/>
              </w:rPr>
              <w:t>5</w:t>
            </w:r>
            <w:r w:rsidRPr="00466F42">
              <w:rPr>
                <w:rFonts w:ascii="楷体" w:hAnsi="楷体" w:cs="Arial" w:hint="eastAsia"/>
                <w:szCs w:val="18"/>
                <w:lang w:eastAsia="zh-CN"/>
              </w:rPr>
              <w:t>/0</w:t>
            </w:r>
            <w:r w:rsidR="00466F42" w:rsidRPr="00466F42">
              <w:rPr>
                <w:rFonts w:ascii="楷体" w:hAnsi="楷体" w:cs="Arial" w:hint="eastAsia"/>
                <w:szCs w:val="18"/>
                <w:lang w:eastAsia="zh-CN"/>
              </w:rPr>
              <w:t>5</w:t>
            </w:r>
            <w:r w:rsidRPr="00466F42">
              <w:rPr>
                <w:rFonts w:ascii="楷体" w:hAnsi="楷体" w:cs="Arial" w:hint="eastAsia"/>
                <w:szCs w:val="18"/>
                <w:lang w:eastAsia="zh-CN"/>
              </w:rPr>
              <w:t>/</w:t>
            </w:r>
            <w:r w:rsidR="00466F42" w:rsidRPr="00466F42">
              <w:rPr>
                <w:rFonts w:ascii="楷体" w:hAnsi="楷体" w:cs="Arial" w:hint="eastAsia"/>
                <w:szCs w:val="18"/>
                <w:lang w:eastAsia="zh-CN"/>
              </w:rPr>
              <w:t>15</w:t>
            </w:r>
          </w:p>
        </w:tc>
        <w:tc>
          <w:tcPr>
            <w:tcW w:w="1868" w:type="pct"/>
          </w:tcPr>
          <w:p w:rsidR="00BF3F66" w:rsidRPr="00466F42" w:rsidRDefault="00466F42" w:rsidP="00663544">
            <w:pPr>
              <w:pStyle w:val="TableMedium"/>
              <w:adjustRightInd w:val="0"/>
              <w:snapToGrid w:val="0"/>
              <w:jc w:val="both"/>
              <w:rPr>
                <w:rFonts w:ascii="楷体" w:hAnsi="楷体" w:cs="Arial"/>
                <w:szCs w:val="18"/>
                <w:lang w:eastAsia="zh-CN"/>
              </w:rPr>
            </w:pPr>
            <w:r w:rsidRPr="00466F42">
              <w:rPr>
                <w:rFonts w:ascii="楷体" w:hAnsi="楷体" w:cs="Arial" w:hint="eastAsia"/>
                <w:szCs w:val="18"/>
                <w:lang w:eastAsia="zh-CN"/>
              </w:rPr>
              <w:t>初步规范文档的编写</w:t>
            </w:r>
          </w:p>
        </w:tc>
        <w:tc>
          <w:tcPr>
            <w:tcW w:w="1252" w:type="pct"/>
          </w:tcPr>
          <w:p w:rsidR="00BF3F66" w:rsidRPr="00466F42" w:rsidRDefault="00466F42" w:rsidP="00663544">
            <w:pPr>
              <w:pStyle w:val="51"/>
              <w:adjustRightInd w:val="0"/>
              <w:snapToGrid w:val="0"/>
              <w:jc w:val="both"/>
              <w:rPr>
                <w:rFonts w:ascii="楷体" w:hAnsi="楷体" w:cs="Arial" w:hint="eastAsia"/>
                <w:sz w:val="18"/>
                <w:szCs w:val="18"/>
                <w:lang w:eastAsia="zh-CN"/>
              </w:rPr>
            </w:pPr>
            <w:r w:rsidRPr="00466F42">
              <w:rPr>
                <w:rFonts w:ascii="楷体" w:hAnsi="楷体" w:cs="Arial" w:hint="eastAsia"/>
                <w:sz w:val="18"/>
                <w:szCs w:val="18"/>
                <w:lang w:eastAsia="zh-CN"/>
              </w:rPr>
              <w:t>集中开发测试团队</w:t>
            </w:r>
          </w:p>
          <w:p w:rsidR="00466F42" w:rsidRPr="00466F42" w:rsidRDefault="00466F42" w:rsidP="00216D1E">
            <w:pPr>
              <w:rPr>
                <w:rFonts w:ascii="Arial" w:hAnsi="Arial" w:cs="Arial"/>
                <w:sz w:val="18"/>
                <w:szCs w:val="18"/>
                <w:lang/>
              </w:rPr>
            </w:pPr>
            <w:r w:rsidRPr="00466F42">
              <w:rPr>
                <w:rFonts w:ascii="Arial" w:hAnsi="Arial" w:cs="Arial" w:hint="eastAsia"/>
                <w:sz w:val="18"/>
                <w:szCs w:val="18"/>
                <w:lang/>
              </w:rPr>
              <w:t>胡治瑜、古艳丽、</w:t>
            </w:r>
            <w:r w:rsidR="00216D1E">
              <w:rPr>
                <w:rFonts w:ascii="Arial" w:hAnsi="Arial" w:cs="Arial" w:hint="eastAsia"/>
                <w:sz w:val="18"/>
                <w:szCs w:val="18"/>
                <w:lang/>
              </w:rPr>
              <w:t>相朋辰</w:t>
            </w:r>
            <w:r w:rsidRPr="00466F42">
              <w:rPr>
                <w:rFonts w:ascii="Arial" w:hAnsi="Arial" w:cs="Arial" w:hint="eastAsia"/>
                <w:sz w:val="18"/>
                <w:szCs w:val="18"/>
                <w:lang/>
              </w:rPr>
              <w:t>、徐佳、褚煜琴</w:t>
            </w:r>
          </w:p>
        </w:tc>
      </w:tr>
      <w:tr w:rsidR="00C402FC" w:rsidRPr="00466F42" w:rsidTr="00C402FC">
        <w:tblPrEx>
          <w:tblCellMar>
            <w:top w:w="0" w:type="dxa"/>
            <w:bottom w:w="0" w:type="dxa"/>
          </w:tblCellMar>
        </w:tblPrEx>
        <w:tc>
          <w:tcPr>
            <w:tcW w:w="717" w:type="pct"/>
          </w:tcPr>
          <w:p w:rsidR="00C402FC" w:rsidRPr="00466F42" w:rsidRDefault="00C402FC" w:rsidP="00CC42EC">
            <w:pPr>
              <w:pStyle w:val="TableMedium"/>
              <w:adjustRightInd w:val="0"/>
              <w:snapToGrid w:val="0"/>
              <w:jc w:val="both"/>
              <w:rPr>
                <w:rFonts w:ascii="楷体" w:hAnsi="楷体" w:cs="Arial"/>
                <w:szCs w:val="18"/>
                <w:lang w:eastAsia="zh-CN"/>
              </w:rPr>
            </w:pPr>
          </w:p>
        </w:tc>
        <w:tc>
          <w:tcPr>
            <w:tcW w:w="1163" w:type="pct"/>
          </w:tcPr>
          <w:p w:rsidR="00C402FC" w:rsidRPr="00466F42" w:rsidRDefault="00C402FC" w:rsidP="00CC42EC">
            <w:pPr>
              <w:pStyle w:val="TableMedium"/>
              <w:adjustRightInd w:val="0"/>
              <w:snapToGrid w:val="0"/>
              <w:jc w:val="both"/>
              <w:rPr>
                <w:rFonts w:ascii="楷体" w:hAnsi="楷体" w:cs="Arial"/>
                <w:szCs w:val="18"/>
                <w:lang w:eastAsia="zh-CN"/>
              </w:rPr>
            </w:pPr>
          </w:p>
        </w:tc>
        <w:tc>
          <w:tcPr>
            <w:tcW w:w="1868" w:type="pct"/>
          </w:tcPr>
          <w:p w:rsidR="00C402FC" w:rsidRPr="00466F42" w:rsidRDefault="00C402FC" w:rsidP="00CC42EC">
            <w:pPr>
              <w:pStyle w:val="TableMedium"/>
              <w:adjustRightInd w:val="0"/>
              <w:snapToGrid w:val="0"/>
              <w:jc w:val="both"/>
              <w:rPr>
                <w:rFonts w:ascii="楷体" w:hAnsi="楷体" w:cs="Arial"/>
                <w:szCs w:val="18"/>
                <w:lang w:eastAsia="zh-CN"/>
              </w:rPr>
            </w:pPr>
          </w:p>
        </w:tc>
        <w:tc>
          <w:tcPr>
            <w:tcW w:w="1252" w:type="pct"/>
          </w:tcPr>
          <w:p w:rsidR="00C402FC" w:rsidRPr="00466F42" w:rsidRDefault="00C402FC" w:rsidP="00CC42EC">
            <w:pPr>
              <w:pStyle w:val="51"/>
              <w:adjustRightInd w:val="0"/>
              <w:snapToGrid w:val="0"/>
              <w:jc w:val="both"/>
              <w:rPr>
                <w:rFonts w:ascii="楷体" w:hAnsi="楷体"/>
                <w:sz w:val="18"/>
                <w:szCs w:val="18"/>
              </w:rPr>
            </w:pPr>
          </w:p>
        </w:tc>
      </w:tr>
      <w:tr w:rsidR="00B64C85" w:rsidRPr="00466F42" w:rsidTr="00C402FC">
        <w:tblPrEx>
          <w:tblCellMar>
            <w:top w:w="0" w:type="dxa"/>
            <w:bottom w:w="0" w:type="dxa"/>
          </w:tblCellMar>
        </w:tblPrEx>
        <w:tc>
          <w:tcPr>
            <w:tcW w:w="717" w:type="pct"/>
          </w:tcPr>
          <w:p w:rsidR="00B64C85" w:rsidRPr="00466F42" w:rsidRDefault="00B64C85" w:rsidP="00C35DBE">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C35DBE">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466F42" w:rsidRDefault="00B64C85" w:rsidP="00663544">
            <w:pPr>
              <w:pStyle w:val="51"/>
              <w:adjustRightInd w:val="0"/>
              <w:snapToGrid w:val="0"/>
              <w:jc w:val="both"/>
              <w:rPr>
                <w:rFonts w:ascii="楷体" w:hAnsi="楷体"/>
                <w:sz w:val="18"/>
                <w:szCs w:val="18"/>
              </w:rPr>
            </w:pPr>
          </w:p>
        </w:tc>
      </w:tr>
      <w:tr w:rsidR="00B64C85" w:rsidRPr="00466F42" w:rsidTr="00C402FC">
        <w:tblPrEx>
          <w:tblCellMar>
            <w:top w:w="0" w:type="dxa"/>
            <w:bottom w:w="0" w:type="dxa"/>
          </w:tblCellMar>
        </w:tblPrEx>
        <w:tc>
          <w:tcPr>
            <w:tcW w:w="717"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216D1E" w:rsidRDefault="00B64C85" w:rsidP="00663544">
            <w:pPr>
              <w:pStyle w:val="TableMedium"/>
              <w:adjustRightInd w:val="0"/>
              <w:snapToGrid w:val="0"/>
              <w:jc w:val="both"/>
              <w:rPr>
                <w:rFonts w:ascii="楷体" w:hAnsi="楷体" w:cs="Arial"/>
                <w:szCs w:val="18"/>
                <w:lang w:eastAsia="zh-CN"/>
              </w:rPr>
            </w:pPr>
          </w:p>
        </w:tc>
      </w:tr>
      <w:tr w:rsidR="00B64C85" w:rsidRPr="00466F42" w:rsidTr="00C402FC">
        <w:tblPrEx>
          <w:tblCellMar>
            <w:top w:w="0" w:type="dxa"/>
            <w:bottom w:w="0" w:type="dxa"/>
          </w:tblCellMar>
        </w:tblPrEx>
        <w:tc>
          <w:tcPr>
            <w:tcW w:w="717"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466F42" w:rsidRDefault="00B64C85" w:rsidP="00663544">
            <w:pPr>
              <w:pStyle w:val="TableMedium"/>
              <w:adjustRightInd w:val="0"/>
              <w:snapToGrid w:val="0"/>
              <w:jc w:val="both"/>
              <w:rPr>
                <w:rFonts w:ascii="楷体" w:hAnsi="楷体" w:cs="Arial"/>
                <w:szCs w:val="18"/>
                <w:lang w:eastAsia="zh-CN"/>
              </w:rPr>
            </w:pPr>
          </w:p>
        </w:tc>
      </w:tr>
      <w:tr w:rsidR="00B64C85" w:rsidRPr="00466F42" w:rsidTr="00C402FC">
        <w:tblPrEx>
          <w:tblCellMar>
            <w:top w:w="0" w:type="dxa"/>
            <w:bottom w:w="0" w:type="dxa"/>
          </w:tblCellMar>
        </w:tblPrEx>
        <w:tc>
          <w:tcPr>
            <w:tcW w:w="717"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466F42" w:rsidRDefault="00B64C85" w:rsidP="00663544">
            <w:pPr>
              <w:pStyle w:val="TableMedium"/>
              <w:adjustRightInd w:val="0"/>
              <w:snapToGrid w:val="0"/>
              <w:jc w:val="both"/>
              <w:rPr>
                <w:rFonts w:ascii="楷体" w:hAnsi="楷体" w:cs="Arial"/>
                <w:szCs w:val="18"/>
                <w:lang w:eastAsia="zh-CN"/>
              </w:rPr>
            </w:pPr>
          </w:p>
        </w:tc>
      </w:tr>
      <w:tr w:rsidR="00B64C85" w:rsidRPr="00466F42" w:rsidTr="00C402FC">
        <w:tblPrEx>
          <w:tblCellMar>
            <w:top w:w="0" w:type="dxa"/>
            <w:bottom w:w="0" w:type="dxa"/>
          </w:tblCellMar>
        </w:tblPrEx>
        <w:tc>
          <w:tcPr>
            <w:tcW w:w="717"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466F42" w:rsidRDefault="00B64C85" w:rsidP="00663544">
            <w:pPr>
              <w:pStyle w:val="TableMedium"/>
              <w:adjustRightInd w:val="0"/>
              <w:snapToGrid w:val="0"/>
              <w:jc w:val="both"/>
              <w:rPr>
                <w:rFonts w:ascii="楷体" w:hAnsi="楷体" w:cs="Arial"/>
                <w:szCs w:val="18"/>
                <w:lang w:eastAsia="zh-CN"/>
              </w:rPr>
            </w:pPr>
          </w:p>
        </w:tc>
      </w:tr>
      <w:tr w:rsidR="00B64C85" w:rsidRPr="00466F42" w:rsidTr="00C402FC">
        <w:tblPrEx>
          <w:tblCellMar>
            <w:top w:w="0" w:type="dxa"/>
            <w:bottom w:w="0" w:type="dxa"/>
          </w:tblCellMar>
        </w:tblPrEx>
        <w:tc>
          <w:tcPr>
            <w:tcW w:w="717"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163"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868" w:type="pct"/>
          </w:tcPr>
          <w:p w:rsidR="00B64C85" w:rsidRPr="00466F42" w:rsidRDefault="00B64C85" w:rsidP="00663544">
            <w:pPr>
              <w:pStyle w:val="TableMedium"/>
              <w:adjustRightInd w:val="0"/>
              <w:snapToGrid w:val="0"/>
              <w:jc w:val="both"/>
              <w:rPr>
                <w:rFonts w:ascii="楷体" w:hAnsi="楷体" w:cs="Arial"/>
                <w:szCs w:val="18"/>
                <w:lang w:eastAsia="zh-CN"/>
              </w:rPr>
            </w:pPr>
          </w:p>
        </w:tc>
        <w:tc>
          <w:tcPr>
            <w:tcW w:w="1252" w:type="pct"/>
          </w:tcPr>
          <w:p w:rsidR="00B64C85" w:rsidRPr="00466F42" w:rsidRDefault="00B64C85" w:rsidP="00663544">
            <w:pPr>
              <w:pStyle w:val="TableMedium"/>
              <w:adjustRightInd w:val="0"/>
              <w:snapToGrid w:val="0"/>
              <w:jc w:val="both"/>
              <w:rPr>
                <w:rFonts w:ascii="楷体" w:hAnsi="楷体" w:cs="Arial"/>
                <w:szCs w:val="18"/>
                <w:lang w:eastAsia="zh-CN"/>
              </w:rPr>
            </w:pPr>
          </w:p>
        </w:tc>
      </w:tr>
    </w:tbl>
    <w:p w:rsidR="00BF3F66" w:rsidRPr="00171D61" w:rsidRDefault="00BF3F66" w:rsidP="00BF3F66">
      <w:pPr>
        <w:rPr>
          <w:rFonts w:ascii="楷体" w:hAnsi="楷体" w:cs="Arial"/>
        </w:rPr>
      </w:pPr>
    </w:p>
    <w:p w:rsidR="00532C31" w:rsidRDefault="00532C31" w:rsidP="00532C31">
      <w:pPr>
        <w:rPr>
          <w:rFonts w:ascii="宋体" w:hAnsi="宋体" w:cs="Arial" w:hint="eastAsia"/>
          <w:sz w:val="30"/>
          <w:szCs w:val="30"/>
        </w:rPr>
      </w:pPr>
    </w:p>
    <w:p w:rsidR="00532C31" w:rsidRDefault="00532C31" w:rsidP="00532C31">
      <w:pPr>
        <w:rPr>
          <w:rFonts w:ascii="宋体" w:hAnsi="宋体" w:cs="Arial" w:hint="eastAsia"/>
          <w:sz w:val="30"/>
          <w:szCs w:val="30"/>
        </w:rPr>
      </w:pPr>
      <w:r>
        <w:rPr>
          <w:rFonts w:ascii="宋体" w:hAnsi="宋体" w:cs="Arial"/>
          <w:sz w:val="30"/>
          <w:szCs w:val="30"/>
        </w:rPr>
        <w:br w:type="page"/>
      </w:r>
    </w:p>
    <w:p w:rsidR="002366CC" w:rsidRDefault="00236047">
      <w:pPr>
        <w:pStyle w:val="11"/>
        <w:tabs>
          <w:tab w:val="right" w:leader="dot" w:pos="8779"/>
        </w:tabs>
        <w:rPr>
          <w:b w:val="0"/>
          <w:bCs w:val="0"/>
          <w:caps w:val="0"/>
          <w:noProof/>
          <w:sz w:val="21"/>
          <w:u w:val="none"/>
        </w:rPr>
      </w:pPr>
      <w:r w:rsidRPr="008B19BA">
        <w:rPr>
          <w:rFonts w:ascii="Arial" w:hAnsi="Arial" w:cs="Arial"/>
          <w:b w:val="0"/>
          <w:sz w:val="36"/>
          <w:szCs w:val="36"/>
          <w:lang w:val="en-GB"/>
        </w:rPr>
        <w:t>目录</w:t>
      </w:r>
      <w:r w:rsidR="00BF3F66">
        <w:rPr>
          <w:rFonts w:ascii="黑体" w:eastAsia="黑体"/>
        </w:rPr>
        <w:fldChar w:fldCharType="begin"/>
      </w:r>
      <w:r w:rsidR="00BF3F66">
        <w:rPr>
          <w:rFonts w:ascii="黑体" w:eastAsia="黑体"/>
        </w:rPr>
        <w:instrText xml:space="preserve"> </w:instrText>
      </w:r>
      <w:r w:rsidR="00BF3F66">
        <w:rPr>
          <w:rFonts w:ascii="黑体" w:eastAsia="黑体" w:hint="eastAsia"/>
        </w:rPr>
        <w:instrText>TOC \o "1-5" \h \z \u</w:instrText>
      </w:r>
      <w:r w:rsidR="00BF3F66">
        <w:rPr>
          <w:rFonts w:ascii="黑体" w:eastAsia="黑体"/>
        </w:rPr>
        <w:instrText xml:space="preserve"> </w:instrText>
      </w:r>
      <w:r w:rsidR="00BF3F66">
        <w:rPr>
          <w:rFonts w:ascii="黑体" w:eastAsia="黑体"/>
        </w:rPr>
        <w:fldChar w:fldCharType="separate"/>
      </w:r>
      <w:hyperlink w:anchor="_Toc419477030" w:history="1">
        <w:r w:rsidR="002366CC" w:rsidRPr="00633274">
          <w:rPr>
            <w:rStyle w:val="ac"/>
            <w:rFonts w:eastAsia="华文中宋"/>
            <w:noProof/>
          </w:rPr>
          <w:t>[</w:t>
        </w:r>
        <w:r w:rsidR="002366CC" w:rsidRPr="00633274">
          <w:rPr>
            <w:rStyle w:val="ac"/>
            <w:rFonts w:eastAsia="华文中宋" w:hint="eastAsia"/>
            <w:noProof/>
          </w:rPr>
          <w:t>测试操作规范</w:t>
        </w:r>
        <w:r w:rsidR="002366CC" w:rsidRPr="00633274">
          <w:rPr>
            <w:rStyle w:val="ac"/>
            <w:rFonts w:eastAsia="华文中宋"/>
            <w:noProof/>
          </w:rPr>
          <w:t>]</w:t>
        </w:r>
        <w:r w:rsidR="002366CC">
          <w:rPr>
            <w:noProof/>
            <w:webHidden/>
          </w:rPr>
          <w:tab/>
        </w:r>
        <w:r w:rsidR="002366CC">
          <w:rPr>
            <w:noProof/>
            <w:webHidden/>
          </w:rPr>
          <w:fldChar w:fldCharType="begin"/>
        </w:r>
        <w:r w:rsidR="002366CC">
          <w:rPr>
            <w:noProof/>
            <w:webHidden/>
          </w:rPr>
          <w:instrText xml:space="preserve"> PAGEREF _Toc419477030 \h </w:instrText>
        </w:r>
        <w:r w:rsidR="002366CC">
          <w:rPr>
            <w:noProof/>
            <w:webHidden/>
          </w:rPr>
        </w:r>
        <w:r w:rsidR="002366CC">
          <w:rPr>
            <w:noProof/>
            <w:webHidden/>
          </w:rPr>
          <w:fldChar w:fldCharType="separate"/>
        </w:r>
        <w:r w:rsidR="002366CC">
          <w:rPr>
            <w:noProof/>
            <w:webHidden/>
          </w:rPr>
          <w:t>1</w:t>
        </w:r>
        <w:r w:rsidR="002366CC">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31" w:history="1">
        <w:r w:rsidRPr="00633274">
          <w:rPr>
            <w:rStyle w:val="ac"/>
            <w:rFonts w:ascii="Cambria" w:hAnsi="Cambria"/>
            <w:noProof/>
          </w:rPr>
          <w:t>1</w:t>
        </w:r>
        <w:r w:rsidRPr="00633274">
          <w:rPr>
            <w:rStyle w:val="ac"/>
            <w:rFonts w:ascii="Cambria" w:hAnsi="Cambria" w:hint="eastAsia"/>
            <w:noProof/>
          </w:rPr>
          <w:t xml:space="preserve"> </w:t>
        </w:r>
        <w:r w:rsidRPr="00633274">
          <w:rPr>
            <w:rStyle w:val="ac"/>
            <w:rFonts w:ascii="Cambria" w:hAnsi="Cambria" w:hint="eastAsia"/>
            <w:noProof/>
          </w:rPr>
          <w:t>概述</w:t>
        </w:r>
        <w:r>
          <w:rPr>
            <w:noProof/>
            <w:webHidden/>
          </w:rPr>
          <w:tab/>
        </w:r>
        <w:r>
          <w:rPr>
            <w:noProof/>
            <w:webHidden/>
          </w:rPr>
          <w:fldChar w:fldCharType="begin"/>
        </w:r>
        <w:r>
          <w:rPr>
            <w:noProof/>
            <w:webHidden/>
          </w:rPr>
          <w:instrText xml:space="preserve"> PAGEREF _Toc419477031 \h </w:instrText>
        </w:r>
        <w:r>
          <w:rPr>
            <w:noProof/>
            <w:webHidden/>
          </w:rPr>
        </w:r>
        <w:r>
          <w:rPr>
            <w:noProof/>
            <w:webHidden/>
          </w:rPr>
          <w:fldChar w:fldCharType="separate"/>
        </w:r>
        <w:r>
          <w:rPr>
            <w:noProof/>
            <w:webHidden/>
          </w:rPr>
          <w:t>6</w:t>
        </w:r>
        <w:r>
          <w:rPr>
            <w:noProof/>
            <w:webHidden/>
          </w:rPr>
          <w:fldChar w:fldCharType="end"/>
        </w:r>
      </w:hyperlink>
    </w:p>
    <w:p w:rsidR="002366CC" w:rsidRDefault="002366CC">
      <w:pPr>
        <w:pStyle w:val="22"/>
        <w:rPr>
          <w:b w:val="0"/>
          <w:bCs w:val="0"/>
          <w:smallCaps w:val="0"/>
          <w:noProof/>
          <w:sz w:val="21"/>
        </w:rPr>
      </w:pPr>
      <w:hyperlink w:anchor="_Toc419477032" w:history="1">
        <w:r w:rsidRPr="00633274">
          <w:rPr>
            <w:rStyle w:val="ac"/>
            <w:noProof/>
          </w:rPr>
          <w:t>1.1</w:t>
        </w:r>
        <w:r w:rsidRPr="00633274">
          <w:rPr>
            <w:rStyle w:val="ac"/>
            <w:rFonts w:hint="eastAsia"/>
            <w:noProof/>
          </w:rPr>
          <w:t xml:space="preserve"> </w:t>
        </w:r>
        <w:r w:rsidRPr="00633274">
          <w:rPr>
            <w:rStyle w:val="ac"/>
            <w:rFonts w:hint="eastAsia"/>
            <w:noProof/>
          </w:rPr>
          <w:t>编写目的</w:t>
        </w:r>
        <w:r>
          <w:rPr>
            <w:noProof/>
            <w:webHidden/>
          </w:rPr>
          <w:tab/>
        </w:r>
        <w:r>
          <w:rPr>
            <w:noProof/>
            <w:webHidden/>
          </w:rPr>
          <w:fldChar w:fldCharType="begin"/>
        </w:r>
        <w:r>
          <w:rPr>
            <w:noProof/>
            <w:webHidden/>
          </w:rPr>
          <w:instrText xml:space="preserve"> PAGEREF _Toc419477032 \h </w:instrText>
        </w:r>
        <w:r>
          <w:rPr>
            <w:noProof/>
            <w:webHidden/>
          </w:rPr>
        </w:r>
        <w:r>
          <w:rPr>
            <w:noProof/>
            <w:webHidden/>
          </w:rPr>
          <w:fldChar w:fldCharType="separate"/>
        </w:r>
        <w:r>
          <w:rPr>
            <w:noProof/>
            <w:webHidden/>
          </w:rPr>
          <w:t>6</w:t>
        </w:r>
        <w:r>
          <w:rPr>
            <w:noProof/>
            <w:webHidden/>
          </w:rPr>
          <w:fldChar w:fldCharType="end"/>
        </w:r>
      </w:hyperlink>
    </w:p>
    <w:p w:rsidR="002366CC" w:rsidRDefault="002366CC">
      <w:pPr>
        <w:pStyle w:val="22"/>
        <w:rPr>
          <w:b w:val="0"/>
          <w:bCs w:val="0"/>
          <w:smallCaps w:val="0"/>
          <w:noProof/>
          <w:sz w:val="21"/>
        </w:rPr>
      </w:pPr>
      <w:hyperlink w:anchor="_Toc419477033" w:history="1">
        <w:r w:rsidRPr="00633274">
          <w:rPr>
            <w:rStyle w:val="ac"/>
            <w:noProof/>
          </w:rPr>
          <w:t>1.2</w:t>
        </w:r>
        <w:r w:rsidRPr="00633274">
          <w:rPr>
            <w:rStyle w:val="ac"/>
            <w:rFonts w:ascii="Cambria" w:hAnsi="Cambria" w:hint="eastAsia"/>
            <w:noProof/>
          </w:rPr>
          <w:t xml:space="preserve"> </w:t>
        </w:r>
        <w:r w:rsidRPr="00633274">
          <w:rPr>
            <w:rStyle w:val="ac"/>
            <w:rFonts w:ascii="Cambria" w:hAnsi="Cambria" w:hint="eastAsia"/>
            <w:noProof/>
          </w:rPr>
          <w:t>读者对象</w:t>
        </w:r>
        <w:r>
          <w:rPr>
            <w:noProof/>
            <w:webHidden/>
          </w:rPr>
          <w:tab/>
        </w:r>
        <w:r>
          <w:rPr>
            <w:noProof/>
            <w:webHidden/>
          </w:rPr>
          <w:fldChar w:fldCharType="begin"/>
        </w:r>
        <w:r>
          <w:rPr>
            <w:noProof/>
            <w:webHidden/>
          </w:rPr>
          <w:instrText xml:space="preserve"> PAGEREF _Toc419477033 \h </w:instrText>
        </w:r>
        <w:r>
          <w:rPr>
            <w:noProof/>
            <w:webHidden/>
          </w:rPr>
        </w:r>
        <w:r>
          <w:rPr>
            <w:noProof/>
            <w:webHidden/>
          </w:rPr>
          <w:fldChar w:fldCharType="separate"/>
        </w:r>
        <w:r>
          <w:rPr>
            <w:noProof/>
            <w:webHidden/>
          </w:rPr>
          <w:t>6</w:t>
        </w:r>
        <w:r>
          <w:rPr>
            <w:noProof/>
            <w:webHidden/>
          </w:rPr>
          <w:fldChar w:fldCharType="end"/>
        </w:r>
      </w:hyperlink>
    </w:p>
    <w:p w:rsidR="002366CC" w:rsidRDefault="002366CC">
      <w:pPr>
        <w:pStyle w:val="22"/>
        <w:rPr>
          <w:b w:val="0"/>
          <w:bCs w:val="0"/>
          <w:smallCaps w:val="0"/>
          <w:noProof/>
          <w:sz w:val="21"/>
        </w:rPr>
      </w:pPr>
      <w:hyperlink w:anchor="_Toc419477034" w:history="1">
        <w:r w:rsidRPr="00633274">
          <w:rPr>
            <w:rStyle w:val="ac"/>
            <w:noProof/>
          </w:rPr>
          <w:t>1.3</w:t>
        </w:r>
        <w:r w:rsidRPr="00633274">
          <w:rPr>
            <w:rStyle w:val="ac"/>
            <w:rFonts w:ascii="Cambria" w:hAnsi="Cambria" w:hint="eastAsia"/>
            <w:noProof/>
          </w:rPr>
          <w:t xml:space="preserve"> </w:t>
        </w:r>
        <w:r w:rsidRPr="00633274">
          <w:rPr>
            <w:rStyle w:val="ac"/>
            <w:rFonts w:ascii="Cambria" w:hAnsi="Cambria" w:hint="eastAsia"/>
            <w:noProof/>
          </w:rPr>
          <w:t>阅读建议</w:t>
        </w:r>
        <w:r>
          <w:rPr>
            <w:noProof/>
            <w:webHidden/>
          </w:rPr>
          <w:tab/>
        </w:r>
        <w:r>
          <w:rPr>
            <w:noProof/>
            <w:webHidden/>
          </w:rPr>
          <w:fldChar w:fldCharType="begin"/>
        </w:r>
        <w:r>
          <w:rPr>
            <w:noProof/>
            <w:webHidden/>
          </w:rPr>
          <w:instrText xml:space="preserve"> PAGEREF _Toc419477034 \h </w:instrText>
        </w:r>
        <w:r>
          <w:rPr>
            <w:noProof/>
            <w:webHidden/>
          </w:rPr>
        </w:r>
        <w:r>
          <w:rPr>
            <w:noProof/>
            <w:webHidden/>
          </w:rPr>
          <w:fldChar w:fldCharType="separate"/>
        </w:r>
        <w:r>
          <w:rPr>
            <w:noProof/>
            <w:webHidden/>
          </w:rPr>
          <w:t>6</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35" w:history="1">
        <w:r w:rsidRPr="00633274">
          <w:rPr>
            <w:rStyle w:val="ac"/>
            <w:rFonts w:ascii="Cambria" w:hAnsi="Cambria"/>
            <w:noProof/>
          </w:rPr>
          <w:t>2</w:t>
        </w:r>
        <w:r w:rsidRPr="00633274">
          <w:rPr>
            <w:rStyle w:val="ac"/>
            <w:rFonts w:ascii="Cambria" w:hAnsi="Cambria" w:hint="eastAsia"/>
            <w:noProof/>
          </w:rPr>
          <w:t xml:space="preserve"> </w:t>
        </w:r>
        <w:r w:rsidRPr="00633274">
          <w:rPr>
            <w:rStyle w:val="ac"/>
            <w:rFonts w:ascii="Cambria" w:hAnsi="Cambria" w:hint="eastAsia"/>
            <w:noProof/>
          </w:rPr>
          <w:t>理论基础</w:t>
        </w:r>
        <w:r>
          <w:rPr>
            <w:noProof/>
            <w:webHidden/>
          </w:rPr>
          <w:tab/>
        </w:r>
        <w:r>
          <w:rPr>
            <w:noProof/>
            <w:webHidden/>
          </w:rPr>
          <w:fldChar w:fldCharType="begin"/>
        </w:r>
        <w:r>
          <w:rPr>
            <w:noProof/>
            <w:webHidden/>
          </w:rPr>
          <w:instrText xml:space="preserve"> PAGEREF _Toc419477035 \h </w:instrText>
        </w:r>
        <w:r>
          <w:rPr>
            <w:noProof/>
            <w:webHidden/>
          </w:rPr>
        </w:r>
        <w:r>
          <w:rPr>
            <w:noProof/>
            <w:webHidden/>
          </w:rPr>
          <w:fldChar w:fldCharType="separate"/>
        </w:r>
        <w:r>
          <w:rPr>
            <w:noProof/>
            <w:webHidden/>
          </w:rPr>
          <w:t>7</w:t>
        </w:r>
        <w:r>
          <w:rPr>
            <w:noProof/>
            <w:webHidden/>
          </w:rPr>
          <w:fldChar w:fldCharType="end"/>
        </w:r>
      </w:hyperlink>
    </w:p>
    <w:p w:rsidR="002366CC" w:rsidRDefault="002366CC">
      <w:pPr>
        <w:pStyle w:val="22"/>
        <w:rPr>
          <w:b w:val="0"/>
          <w:bCs w:val="0"/>
          <w:smallCaps w:val="0"/>
          <w:noProof/>
          <w:sz w:val="21"/>
        </w:rPr>
      </w:pPr>
      <w:hyperlink w:anchor="_Toc419477036" w:history="1">
        <w:r w:rsidRPr="00633274">
          <w:rPr>
            <w:rStyle w:val="ac"/>
            <w:noProof/>
          </w:rPr>
          <w:t>2.1</w:t>
        </w:r>
        <w:r w:rsidRPr="00633274">
          <w:rPr>
            <w:rStyle w:val="ac"/>
            <w:rFonts w:ascii="Cambria" w:hAnsi="Cambria" w:hint="eastAsia"/>
            <w:noProof/>
          </w:rPr>
          <w:t xml:space="preserve"> </w:t>
        </w:r>
        <w:r w:rsidRPr="00633274">
          <w:rPr>
            <w:rStyle w:val="ac"/>
            <w:rFonts w:ascii="Cambria" w:hAnsi="Cambria" w:hint="eastAsia"/>
            <w:noProof/>
          </w:rPr>
          <w:t>正确认识测试</w:t>
        </w:r>
        <w:r>
          <w:rPr>
            <w:noProof/>
            <w:webHidden/>
          </w:rPr>
          <w:tab/>
        </w:r>
        <w:r>
          <w:rPr>
            <w:noProof/>
            <w:webHidden/>
          </w:rPr>
          <w:fldChar w:fldCharType="begin"/>
        </w:r>
        <w:r>
          <w:rPr>
            <w:noProof/>
            <w:webHidden/>
          </w:rPr>
          <w:instrText xml:space="preserve"> PAGEREF _Toc419477036 \h </w:instrText>
        </w:r>
        <w:r>
          <w:rPr>
            <w:noProof/>
            <w:webHidden/>
          </w:rPr>
        </w:r>
        <w:r>
          <w:rPr>
            <w:noProof/>
            <w:webHidden/>
          </w:rPr>
          <w:fldChar w:fldCharType="separate"/>
        </w:r>
        <w:r>
          <w:rPr>
            <w:noProof/>
            <w:webHidden/>
          </w:rPr>
          <w:t>7</w:t>
        </w:r>
        <w:r>
          <w:rPr>
            <w:noProof/>
            <w:webHidden/>
          </w:rPr>
          <w:fldChar w:fldCharType="end"/>
        </w:r>
      </w:hyperlink>
    </w:p>
    <w:p w:rsidR="002366CC" w:rsidRDefault="002366CC">
      <w:pPr>
        <w:pStyle w:val="22"/>
        <w:rPr>
          <w:b w:val="0"/>
          <w:bCs w:val="0"/>
          <w:smallCaps w:val="0"/>
          <w:noProof/>
          <w:sz w:val="21"/>
        </w:rPr>
      </w:pPr>
      <w:hyperlink w:anchor="_Toc419477037" w:history="1">
        <w:r w:rsidRPr="00633274">
          <w:rPr>
            <w:rStyle w:val="ac"/>
            <w:noProof/>
          </w:rPr>
          <w:t>2.2</w:t>
        </w:r>
        <w:r w:rsidRPr="00633274">
          <w:rPr>
            <w:rStyle w:val="ac"/>
            <w:rFonts w:ascii="Cambria" w:hAnsi="Cambria" w:hint="eastAsia"/>
            <w:noProof/>
          </w:rPr>
          <w:t xml:space="preserve"> </w:t>
        </w:r>
        <w:r w:rsidRPr="00633274">
          <w:rPr>
            <w:rStyle w:val="ac"/>
            <w:rFonts w:ascii="Cambria" w:hAnsi="Cambria" w:hint="eastAsia"/>
            <w:noProof/>
          </w:rPr>
          <w:t>测试的原则</w:t>
        </w:r>
        <w:r>
          <w:rPr>
            <w:noProof/>
            <w:webHidden/>
          </w:rPr>
          <w:tab/>
        </w:r>
        <w:r>
          <w:rPr>
            <w:noProof/>
            <w:webHidden/>
          </w:rPr>
          <w:fldChar w:fldCharType="begin"/>
        </w:r>
        <w:r>
          <w:rPr>
            <w:noProof/>
            <w:webHidden/>
          </w:rPr>
          <w:instrText xml:space="preserve"> PAGEREF _Toc419477037 \h </w:instrText>
        </w:r>
        <w:r>
          <w:rPr>
            <w:noProof/>
            <w:webHidden/>
          </w:rPr>
        </w:r>
        <w:r>
          <w:rPr>
            <w:noProof/>
            <w:webHidden/>
          </w:rPr>
          <w:fldChar w:fldCharType="separate"/>
        </w:r>
        <w:r>
          <w:rPr>
            <w:noProof/>
            <w:webHidden/>
          </w:rPr>
          <w:t>7</w:t>
        </w:r>
        <w:r>
          <w:rPr>
            <w:noProof/>
            <w:webHidden/>
          </w:rPr>
          <w:fldChar w:fldCharType="end"/>
        </w:r>
      </w:hyperlink>
    </w:p>
    <w:p w:rsidR="002366CC" w:rsidRDefault="002366CC">
      <w:pPr>
        <w:pStyle w:val="22"/>
        <w:rPr>
          <w:b w:val="0"/>
          <w:bCs w:val="0"/>
          <w:smallCaps w:val="0"/>
          <w:noProof/>
          <w:sz w:val="21"/>
        </w:rPr>
      </w:pPr>
      <w:hyperlink w:anchor="_Toc419477038" w:history="1">
        <w:r w:rsidRPr="00633274">
          <w:rPr>
            <w:rStyle w:val="ac"/>
            <w:noProof/>
          </w:rPr>
          <w:t>2.3</w:t>
        </w:r>
        <w:r w:rsidRPr="00633274">
          <w:rPr>
            <w:rStyle w:val="ac"/>
            <w:rFonts w:ascii="Cambria" w:hAnsi="Cambria" w:hint="eastAsia"/>
            <w:noProof/>
          </w:rPr>
          <w:t xml:space="preserve"> </w:t>
        </w:r>
        <w:r w:rsidRPr="00633274">
          <w:rPr>
            <w:rStyle w:val="ac"/>
            <w:rFonts w:ascii="Cambria" w:hAnsi="Cambria" w:hint="eastAsia"/>
            <w:noProof/>
          </w:rPr>
          <w:t>测试与开发的关系</w:t>
        </w:r>
        <w:r>
          <w:rPr>
            <w:noProof/>
            <w:webHidden/>
          </w:rPr>
          <w:tab/>
        </w:r>
        <w:r>
          <w:rPr>
            <w:noProof/>
            <w:webHidden/>
          </w:rPr>
          <w:fldChar w:fldCharType="begin"/>
        </w:r>
        <w:r>
          <w:rPr>
            <w:noProof/>
            <w:webHidden/>
          </w:rPr>
          <w:instrText xml:space="preserve"> PAGEREF _Toc419477038 \h </w:instrText>
        </w:r>
        <w:r>
          <w:rPr>
            <w:noProof/>
            <w:webHidden/>
          </w:rPr>
        </w:r>
        <w:r>
          <w:rPr>
            <w:noProof/>
            <w:webHidden/>
          </w:rPr>
          <w:fldChar w:fldCharType="separate"/>
        </w:r>
        <w:r>
          <w:rPr>
            <w:noProof/>
            <w:webHidden/>
          </w:rPr>
          <w:t>8</w:t>
        </w:r>
        <w:r>
          <w:rPr>
            <w:noProof/>
            <w:webHidden/>
          </w:rPr>
          <w:fldChar w:fldCharType="end"/>
        </w:r>
      </w:hyperlink>
    </w:p>
    <w:p w:rsidR="002366CC" w:rsidRDefault="002366CC">
      <w:pPr>
        <w:pStyle w:val="22"/>
        <w:rPr>
          <w:b w:val="0"/>
          <w:bCs w:val="0"/>
          <w:smallCaps w:val="0"/>
          <w:noProof/>
          <w:sz w:val="21"/>
        </w:rPr>
      </w:pPr>
      <w:hyperlink w:anchor="_Toc419477039" w:history="1">
        <w:r w:rsidRPr="00633274">
          <w:rPr>
            <w:rStyle w:val="ac"/>
            <w:noProof/>
          </w:rPr>
          <w:t>2.4</w:t>
        </w:r>
        <w:r w:rsidRPr="00633274">
          <w:rPr>
            <w:rStyle w:val="ac"/>
            <w:rFonts w:ascii="Calibri" w:hAnsi="Calibri" w:hint="eastAsia"/>
            <w:noProof/>
          </w:rPr>
          <w:t xml:space="preserve"> </w:t>
        </w:r>
        <w:r w:rsidRPr="00633274">
          <w:rPr>
            <w:rStyle w:val="ac"/>
            <w:rFonts w:ascii="Calibri" w:hAnsi="Calibri" w:hint="eastAsia"/>
            <w:noProof/>
          </w:rPr>
          <w:t>测试分类</w:t>
        </w:r>
        <w:r>
          <w:rPr>
            <w:noProof/>
            <w:webHidden/>
          </w:rPr>
          <w:tab/>
        </w:r>
        <w:r>
          <w:rPr>
            <w:noProof/>
            <w:webHidden/>
          </w:rPr>
          <w:fldChar w:fldCharType="begin"/>
        </w:r>
        <w:r>
          <w:rPr>
            <w:noProof/>
            <w:webHidden/>
          </w:rPr>
          <w:instrText xml:space="preserve"> PAGEREF _Toc419477039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34"/>
        <w:tabs>
          <w:tab w:val="right" w:leader="dot" w:pos="8779"/>
        </w:tabs>
        <w:rPr>
          <w:smallCaps w:val="0"/>
          <w:noProof/>
          <w:sz w:val="21"/>
        </w:rPr>
      </w:pPr>
      <w:hyperlink w:anchor="_Toc419477040" w:history="1">
        <w:r w:rsidRPr="00633274">
          <w:rPr>
            <w:rStyle w:val="ac"/>
            <w:noProof/>
          </w:rPr>
          <w:t>2.4.1</w:t>
        </w:r>
        <w:r w:rsidRPr="00633274">
          <w:rPr>
            <w:rStyle w:val="ac"/>
            <w:rFonts w:hint="eastAsia"/>
            <w:noProof/>
          </w:rPr>
          <w:t xml:space="preserve"> </w:t>
        </w:r>
        <w:r w:rsidRPr="00633274">
          <w:rPr>
            <w:rStyle w:val="ac"/>
            <w:rFonts w:hint="eastAsia"/>
            <w:noProof/>
          </w:rPr>
          <w:t>按是否关注代码划分</w:t>
        </w:r>
        <w:r>
          <w:rPr>
            <w:noProof/>
            <w:webHidden/>
          </w:rPr>
          <w:tab/>
        </w:r>
        <w:r>
          <w:rPr>
            <w:noProof/>
            <w:webHidden/>
          </w:rPr>
          <w:fldChar w:fldCharType="begin"/>
        </w:r>
        <w:r>
          <w:rPr>
            <w:noProof/>
            <w:webHidden/>
          </w:rPr>
          <w:instrText xml:space="preserve"> PAGEREF _Toc419477040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42"/>
        <w:tabs>
          <w:tab w:val="right" w:leader="dot" w:pos="8779"/>
        </w:tabs>
        <w:rPr>
          <w:noProof/>
          <w:sz w:val="21"/>
        </w:rPr>
      </w:pPr>
      <w:hyperlink w:anchor="_Toc419477041" w:history="1">
        <w:r w:rsidRPr="00633274">
          <w:rPr>
            <w:rStyle w:val="ac"/>
            <w:noProof/>
          </w:rPr>
          <w:t>2.4.1.1</w:t>
        </w:r>
        <w:r w:rsidRPr="00633274">
          <w:rPr>
            <w:rStyle w:val="ac"/>
            <w:rFonts w:hint="eastAsia"/>
            <w:noProof/>
          </w:rPr>
          <w:t xml:space="preserve"> </w:t>
        </w:r>
        <w:r w:rsidRPr="00633274">
          <w:rPr>
            <w:rStyle w:val="ac"/>
            <w:rFonts w:hint="eastAsia"/>
            <w:noProof/>
          </w:rPr>
          <w:t>白盒测试</w:t>
        </w:r>
        <w:r>
          <w:rPr>
            <w:noProof/>
            <w:webHidden/>
          </w:rPr>
          <w:tab/>
        </w:r>
        <w:r>
          <w:rPr>
            <w:noProof/>
            <w:webHidden/>
          </w:rPr>
          <w:fldChar w:fldCharType="begin"/>
        </w:r>
        <w:r>
          <w:rPr>
            <w:noProof/>
            <w:webHidden/>
          </w:rPr>
          <w:instrText xml:space="preserve"> PAGEREF _Toc419477041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42"/>
        <w:tabs>
          <w:tab w:val="right" w:leader="dot" w:pos="8779"/>
        </w:tabs>
        <w:rPr>
          <w:noProof/>
          <w:sz w:val="21"/>
        </w:rPr>
      </w:pPr>
      <w:hyperlink w:anchor="_Toc419477042" w:history="1">
        <w:r w:rsidRPr="00633274">
          <w:rPr>
            <w:rStyle w:val="ac"/>
            <w:bCs/>
            <w:noProof/>
          </w:rPr>
          <w:t>2.4.1.2</w:t>
        </w:r>
        <w:r w:rsidRPr="00633274">
          <w:rPr>
            <w:rStyle w:val="ac"/>
            <w:rFonts w:ascii="Cambria" w:hAnsi="Cambria" w:hint="eastAsia"/>
            <w:bCs/>
            <w:noProof/>
          </w:rPr>
          <w:t xml:space="preserve"> </w:t>
        </w:r>
        <w:r w:rsidRPr="00633274">
          <w:rPr>
            <w:rStyle w:val="ac"/>
            <w:rFonts w:ascii="Cambria" w:hAnsi="Cambria" w:hint="eastAsia"/>
            <w:bCs/>
            <w:noProof/>
          </w:rPr>
          <w:t>黑盒测试</w:t>
        </w:r>
        <w:r>
          <w:rPr>
            <w:noProof/>
            <w:webHidden/>
          </w:rPr>
          <w:tab/>
        </w:r>
        <w:r>
          <w:rPr>
            <w:noProof/>
            <w:webHidden/>
          </w:rPr>
          <w:fldChar w:fldCharType="begin"/>
        </w:r>
        <w:r>
          <w:rPr>
            <w:noProof/>
            <w:webHidden/>
          </w:rPr>
          <w:instrText xml:space="preserve"> PAGEREF _Toc419477042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42"/>
        <w:tabs>
          <w:tab w:val="right" w:leader="dot" w:pos="8779"/>
        </w:tabs>
        <w:rPr>
          <w:noProof/>
          <w:sz w:val="21"/>
        </w:rPr>
      </w:pPr>
      <w:hyperlink w:anchor="_Toc419477043" w:history="1">
        <w:r w:rsidRPr="00633274">
          <w:rPr>
            <w:rStyle w:val="ac"/>
            <w:bCs/>
            <w:noProof/>
          </w:rPr>
          <w:t>2.4.1.3</w:t>
        </w:r>
        <w:r w:rsidRPr="00633274">
          <w:rPr>
            <w:rStyle w:val="ac"/>
            <w:rFonts w:ascii="Cambria" w:hAnsi="Cambria" w:hint="eastAsia"/>
            <w:bCs/>
            <w:noProof/>
          </w:rPr>
          <w:t xml:space="preserve"> </w:t>
        </w:r>
        <w:r w:rsidRPr="00633274">
          <w:rPr>
            <w:rStyle w:val="ac"/>
            <w:rFonts w:ascii="Cambria" w:hAnsi="Cambria" w:hint="eastAsia"/>
            <w:bCs/>
            <w:noProof/>
          </w:rPr>
          <w:t>灰盒测试</w:t>
        </w:r>
        <w:r>
          <w:rPr>
            <w:noProof/>
            <w:webHidden/>
          </w:rPr>
          <w:tab/>
        </w:r>
        <w:r>
          <w:rPr>
            <w:noProof/>
            <w:webHidden/>
          </w:rPr>
          <w:fldChar w:fldCharType="begin"/>
        </w:r>
        <w:r>
          <w:rPr>
            <w:noProof/>
            <w:webHidden/>
          </w:rPr>
          <w:instrText xml:space="preserve"> PAGEREF _Toc419477043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34"/>
        <w:tabs>
          <w:tab w:val="right" w:leader="dot" w:pos="8779"/>
        </w:tabs>
        <w:rPr>
          <w:smallCaps w:val="0"/>
          <w:noProof/>
          <w:sz w:val="21"/>
        </w:rPr>
      </w:pPr>
      <w:hyperlink w:anchor="_Toc419477044" w:history="1">
        <w:r w:rsidRPr="00633274">
          <w:rPr>
            <w:rStyle w:val="ac"/>
            <w:noProof/>
          </w:rPr>
          <w:t>2.4.2</w:t>
        </w:r>
        <w:r w:rsidRPr="00633274">
          <w:rPr>
            <w:rStyle w:val="ac"/>
            <w:rFonts w:hint="eastAsia"/>
            <w:noProof/>
          </w:rPr>
          <w:t xml:space="preserve"> </w:t>
        </w:r>
        <w:r w:rsidRPr="00633274">
          <w:rPr>
            <w:rStyle w:val="ac"/>
            <w:rFonts w:hint="eastAsia"/>
            <w:noProof/>
          </w:rPr>
          <w:t>按是否执行程序划分</w:t>
        </w:r>
        <w:r>
          <w:rPr>
            <w:noProof/>
            <w:webHidden/>
          </w:rPr>
          <w:tab/>
        </w:r>
        <w:r>
          <w:rPr>
            <w:noProof/>
            <w:webHidden/>
          </w:rPr>
          <w:fldChar w:fldCharType="begin"/>
        </w:r>
        <w:r>
          <w:rPr>
            <w:noProof/>
            <w:webHidden/>
          </w:rPr>
          <w:instrText xml:space="preserve"> PAGEREF _Toc419477044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42"/>
        <w:tabs>
          <w:tab w:val="right" w:leader="dot" w:pos="8779"/>
        </w:tabs>
        <w:rPr>
          <w:noProof/>
          <w:sz w:val="21"/>
        </w:rPr>
      </w:pPr>
      <w:hyperlink w:anchor="_Toc419477045" w:history="1">
        <w:r w:rsidRPr="00633274">
          <w:rPr>
            <w:rStyle w:val="ac"/>
            <w:noProof/>
          </w:rPr>
          <w:t>2.4.2.1</w:t>
        </w:r>
        <w:r w:rsidRPr="00633274">
          <w:rPr>
            <w:rStyle w:val="ac"/>
            <w:rFonts w:hint="eastAsia"/>
            <w:noProof/>
          </w:rPr>
          <w:t xml:space="preserve"> </w:t>
        </w:r>
        <w:r w:rsidRPr="00633274">
          <w:rPr>
            <w:rStyle w:val="ac"/>
            <w:rFonts w:hint="eastAsia"/>
            <w:noProof/>
          </w:rPr>
          <w:t>静态测试</w:t>
        </w:r>
        <w:r>
          <w:rPr>
            <w:noProof/>
            <w:webHidden/>
          </w:rPr>
          <w:tab/>
        </w:r>
        <w:r>
          <w:rPr>
            <w:noProof/>
            <w:webHidden/>
          </w:rPr>
          <w:fldChar w:fldCharType="begin"/>
        </w:r>
        <w:r>
          <w:rPr>
            <w:noProof/>
            <w:webHidden/>
          </w:rPr>
          <w:instrText xml:space="preserve"> PAGEREF _Toc419477045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42"/>
        <w:tabs>
          <w:tab w:val="right" w:leader="dot" w:pos="8779"/>
        </w:tabs>
        <w:rPr>
          <w:noProof/>
          <w:sz w:val="21"/>
        </w:rPr>
      </w:pPr>
      <w:hyperlink w:anchor="_Toc419477046" w:history="1">
        <w:r w:rsidRPr="00633274">
          <w:rPr>
            <w:rStyle w:val="ac"/>
            <w:noProof/>
          </w:rPr>
          <w:t>2.4.2.2</w:t>
        </w:r>
        <w:r w:rsidRPr="00633274">
          <w:rPr>
            <w:rStyle w:val="ac"/>
            <w:rFonts w:hint="eastAsia"/>
            <w:noProof/>
          </w:rPr>
          <w:t xml:space="preserve"> </w:t>
        </w:r>
        <w:r w:rsidRPr="00633274">
          <w:rPr>
            <w:rStyle w:val="ac"/>
            <w:rFonts w:hint="eastAsia"/>
            <w:noProof/>
          </w:rPr>
          <w:t>动态测试</w:t>
        </w:r>
        <w:r>
          <w:rPr>
            <w:noProof/>
            <w:webHidden/>
          </w:rPr>
          <w:tab/>
        </w:r>
        <w:r>
          <w:rPr>
            <w:noProof/>
            <w:webHidden/>
          </w:rPr>
          <w:fldChar w:fldCharType="begin"/>
        </w:r>
        <w:r>
          <w:rPr>
            <w:noProof/>
            <w:webHidden/>
          </w:rPr>
          <w:instrText xml:space="preserve"> PAGEREF _Toc419477046 \h </w:instrText>
        </w:r>
        <w:r>
          <w:rPr>
            <w:noProof/>
            <w:webHidden/>
          </w:rPr>
        </w:r>
        <w:r>
          <w:rPr>
            <w:noProof/>
            <w:webHidden/>
          </w:rPr>
          <w:fldChar w:fldCharType="separate"/>
        </w:r>
        <w:r>
          <w:rPr>
            <w:noProof/>
            <w:webHidden/>
          </w:rPr>
          <w:t>9</w:t>
        </w:r>
        <w:r>
          <w:rPr>
            <w:noProof/>
            <w:webHidden/>
          </w:rPr>
          <w:fldChar w:fldCharType="end"/>
        </w:r>
      </w:hyperlink>
    </w:p>
    <w:p w:rsidR="002366CC" w:rsidRDefault="002366CC">
      <w:pPr>
        <w:pStyle w:val="34"/>
        <w:tabs>
          <w:tab w:val="right" w:leader="dot" w:pos="8779"/>
        </w:tabs>
        <w:rPr>
          <w:smallCaps w:val="0"/>
          <w:noProof/>
          <w:sz w:val="21"/>
        </w:rPr>
      </w:pPr>
      <w:hyperlink w:anchor="_Toc419477047" w:history="1">
        <w:r w:rsidRPr="00633274">
          <w:rPr>
            <w:rStyle w:val="ac"/>
            <w:bCs/>
            <w:noProof/>
          </w:rPr>
          <w:t>2.4.3</w:t>
        </w:r>
        <w:r w:rsidRPr="00633274">
          <w:rPr>
            <w:rStyle w:val="ac"/>
            <w:rFonts w:ascii="Calibri" w:hAnsi="Calibri" w:hint="eastAsia"/>
            <w:bCs/>
            <w:noProof/>
          </w:rPr>
          <w:t xml:space="preserve"> </w:t>
        </w:r>
        <w:r w:rsidRPr="00633274">
          <w:rPr>
            <w:rStyle w:val="ac"/>
            <w:rFonts w:ascii="Calibri" w:hAnsi="Calibri" w:hint="eastAsia"/>
            <w:bCs/>
            <w:noProof/>
          </w:rPr>
          <w:t>按软件开发的阶段划分</w:t>
        </w:r>
        <w:r>
          <w:rPr>
            <w:noProof/>
            <w:webHidden/>
          </w:rPr>
          <w:tab/>
        </w:r>
        <w:r>
          <w:rPr>
            <w:noProof/>
            <w:webHidden/>
          </w:rPr>
          <w:fldChar w:fldCharType="begin"/>
        </w:r>
        <w:r>
          <w:rPr>
            <w:noProof/>
            <w:webHidden/>
          </w:rPr>
          <w:instrText xml:space="preserve"> PAGEREF _Toc419477047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48" w:history="1">
        <w:r w:rsidRPr="00633274">
          <w:rPr>
            <w:rStyle w:val="ac"/>
            <w:noProof/>
          </w:rPr>
          <w:t>2.4.3.1</w:t>
        </w:r>
        <w:r w:rsidRPr="00633274">
          <w:rPr>
            <w:rStyle w:val="ac"/>
            <w:rFonts w:hint="eastAsia"/>
            <w:noProof/>
          </w:rPr>
          <w:t xml:space="preserve"> </w:t>
        </w:r>
        <w:r w:rsidRPr="00633274">
          <w:rPr>
            <w:rStyle w:val="ac"/>
            <w:rFonts w:hint="eastAsia"/>
            <w:noProof/>
          </w:rPr>
          <w:t>单元测试</w:t>
        </w:r>
        <w:r>
          <w:rPr>
            <w:noProof/>
            <w:webHidden/>
          </w:rPr>
          <w:tab/>
        </w:r>
        <w:r>
          <w:rPr>
            <w:noProof/>
            <w:webHidden/>
          </w:rPr>
          <w:fldChar w:fldCharType="begin"/>
        </w:r>
        <w:r>
          <w:rPr>
            <w:noProof/>
            <w:webHidden/>
          </w:rPr>
          <w:instrText xml:space="preserve"> PAGEREF _Toc419477048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49" w:history="1">
        <w:r w:rsidRPr="00633274">
          <w:rPr>
            <w:rStyle w:val="ac"/>
            <w:bCs/>
            <w:noProof/>
          </w:rPr>
          <w:t>2.4.3.2</w:t>
        </w:r>
        <w:r w:rsidRPr="00633274">
          <w:rPr>
            <w:rStyle w:val="ac"/>
            <w:rFonts w:ascii="Cambria" w:hAnsi="Cambria" w:hint="eastAsia"/>
            <w:bCs/>
            <w:noProof/>
          </w:rPr>
          <w:t xml:space="preserve"> </w:t>
        </w:r>
        <w:r w:rsidRPr="00633274">
          <w:rPr>
            <w:rStyle w:val="ac"/>
            <w:rFonts w:ascii="Cambria" w:hAnsi="Cambria" w:hint="eastAsia"/>
            <w:bCs/>
            <w:noProof/>
          </w:rPr>
          <w:t>集成测试</w:t>
        </w:r>
        <w:r>
          <w:rPr>
            <w:noProof/>
            <w:webHidden/>
          </w:rPr>
          <w:tab/>
        </w:r>
        <w:r>
          <w:rPr>
            <w:noProof/>
            <w:webHidden/>
          </w:rPr>
          <w:fldChar w:fldCharType="begin"/>
        </w:r>
        <w:r>
          <w:rPr>
            <w:noProof/>
            <w:webHidden/>
          </w:rPr>
          <w:instrText xml:space="preserve"> PAGEREF _Toc419477049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50" w:history="1">
        <w:r w:rsidRPr="00633274">
          <w:rPr>
            <w:rStyle w:val="ac"/>
            <w:bCs/>
            <w:noProof/>
          </w:rPr>
          <w:t>2.4.3.3</w:t>
        </w:r>
        <w:r w:rsidRPr="00633274">
          <w:rPr>
            <w:rStyle w:val="ac"/>
            <w:rFonts w:ascii="Cambria" w:hAnsi="Cambria" w:hint="eastAsia"/>
            <w:bCs/>
            <w:noProof/>
          </w:rPr>
          <w:t xml:space="preserve"> </w:t>
        </w:r>
        <w:r w:rsidRPr="00633274">
          <w:rPr>
            <w:rStyle w:val="ac"/>
            <w:rFonts w:ascii="Cambria" w:hAnsi="Cambria" w:hint="eastAsia"/>
            <w:bCs/>
            <w:noProof/>
          </w:rPr>
          <w:t>确认测试</w:t>
        </w:r>
        <w:r>
          <w:rPr>
            <w:noProof/>
            <w:webHidden/>
          </w:rPr>
          <w:tab/>
        </w:r>
        <w:r>
          <w:rPr>
            <w:noProof/>
            <w:webHidden/>
          </w:rPr>
          <w:fldChar w:fldCharType="begin"/>
        </w:r>
        <w:r>
          <w:rPr>
            <w:noProof/>
            <w:webHidden/>
          </w:rPr>
          <w:instrText xml:space="preserve"> PAGEREF _Toc419477050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51" w:history="1">
        <w:r w:rsidRPr="00633274">
          <w:rPr>
            <w:rStyle w:val="ac"/>
            <w:bCs/>
            <w:noProof/>
          </w:rPr>
          <w:t>2.4.3.4</w:t>
        </w:r>
        <w:r w:rsidRPr="00633274">
          <w:rPr>
            <w:rStyle w:val="ac"/>
            <w:rFonts w:ascii="Cambria" w:hAnsi="Cambria" w:hint="eastAsia"/>
            <w:bCs/>
            <w:noProof/>
          </w:rPr>
          <w:t xml:space="preserve"> </w:t>
        </w:r>
        <w:r w:rsidRPr="00633274">
          <w:rPr>
            <w:rStyle w:val="ac"/>
            <w:rFonts w:ascii="Cambria" w:hAnsi="Cambria" w:hint="eastAsia"/>
            <w:bCs/>
            <w:noProof/>
          </w:rPr>
          <w:t>系统测试</w:t>
        </w:r>
        <w:r>
          <w:rPr>
            <w:noProof/>
            <w:webHidden/>
          </w:rPr>
          <w:tab/>
        </w:r>
        <w:r>
          <w:rPr>
            <w:noProof/>
            <w:webHidden/>
          </w:rPr>
          <w:fldChar w:fldCharType="begin"/>
        </w:r>
        <w:r>
          <w:rPr>
            <w:noProof/>
            <w:webHidden/>
          </w:rPr>
          <w:instrText xml:space="preserve"> PAGEREF _Toc419477051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52" w:history="1">
        <w:r w:rsidRPr="00633274">
          <w:rPr>
            <w:rStyle w:val="ac"/>
            <w:bCs/>
            <w:noProof/>
          </w:rPr>
          <w:t>2.4.3.5</w:t>
        </w:r>
        <w:r w:rsidRPr="00633274">
          <w:rPr>
            <w:rStyle w:val="ac"/>
            <w:rFonts w:ascii="Cambria" w:hAnsi="Cambria" w:hint="eastAsia"/>
            <w:bCs/>
            <w:noProof/>
          </w:rPr>
          <w:t xml:space="preserve"> </w:t>
        </w:r>
        <w:r w:rsidRPr="00633274">
          <w:rPr>
            <w:rStyle w:val="ac"/>
            <w:rFonts w:ascii="Cambria" w:hAnsi="Cambria" w:hint="eastAsia"/>
            <w:bCs/>
            <w:noProof/>
          </w:rPr>
          <w:t>回归测试</w:t>
        </w:r>
        <w:r>
          <w:rPr>
            <w:noProof/>
            <w:webHidden/>
          </w:rPr>
          <w:tab/>
        </w:r>
        <w:r>
          <w:rPr>
            <w:noProof/>
            <w:webHidden/>
          </w:rPr>
          <w:fldChar w:fldCharType="begin"/>
        </w:r>
        <w:r>
          <w:rPr>
            <w:noProof/>
            <w:webHidden/>
          </w:rPr>
          <w:instrText xml:space="preserve"> PAGEREF _Toc419477052 \h </w:instrText>
        </w:r>
        <w:r>
          <w:rPr>
            <w:noProof/>
            <w:webHidden/>
          </w:rPr>
        </w:r>
        <w:r>
          <w:rPr>
            <w:noProof/>
            <w:webHidden/>
          </w:rPr>
          <w:fldChar w:fldCharType="separate"/>
        </w:r>
        <w:r>
          <w:rPr>
            <w:noProof/>
            <w:webHidden/>
          </w:rPr>
          <w:t>10</w:t>
        </w:r>
        <w:r>
          <w:rPr>
            <w:noProof/>
            <w:webHidden/>
          </w:rPr>
          <w:fldChar w:fldCharType="end"/>
        </w:r>
      </w:hyperlink>
    </w:p>
    <w:p w:rsidR="002366CC" w:rsidRDefault="002366CC">
      <w:pPr>
        <w:pStyle w:val="42"/>
        <w:tabs>
          <w:tab w:val="right" w:leader="dot" w:pos="8779"/>
        </w:tabs>
        <w:rPr>
          <w:noProof/>
          <w:sz w:val="21"/>
        </w:rPr>
      </w:pPr>
      <w:hyperlink w:anchor="_Toc419477053" w:history="1">
        <w:r w:rsidRPr="00633274">
          <w:rPr>
            <w:rStyle w:val="ac"/>
            <w:bCs/>
            <w:noProof/>
          </w:rPr>
          <w:t>2.4.3.6</w:t>
        </w:r>
        <w:r w:rsidRPr="00633274">
          <w:rPr>
            <w:rStyle w:val="ac"/>
            <w:rFonts w:ascii="Cambria" w:hAnsi="Cambria" w:hint="eastAsia"/>
            <w:bCs/>
            <w:noProof/>
          </w:rPr>
          <w:t xml:space="preserve"> </w:t>
        </w:r>
        <w:r w:rsidRPr="00633274">
          <w:rPr>
            <w:rStyle w:val="ac"/>
            <w:rFonts w:ascii="Cambria" w:hAnsi="Cambria" w:hint="eastAsia"/>
            <w:bCs/>
            <w:noProof/>
          </w:rPr>
          <w:t>验收测试</w:t>
        </w:r>
        <w:r>
          <w:rPr>
            <w:noProof/>
            <w:webHidden/>
          </w:rPr>
          <w:tab/>
        </w:r>
        <w:r>
          <w:rPr>
            <w:noProof/>
            <w:webHidden/>
          </w:rPr>
          <w:fldChar w:fldCharType="begin"/>
        </w:r>
        <w:r>
          <w:rPr>
            <w:noProof/>
            <w:webHidden/>
          </w:rPr>
          <w:instrText xml:space="preserve"> PAGEREF _Toc419477053 \h </w:instrText>
        </w:r>
        <w:r>
          <w:rPr>
            <w:noProof/>
            <w:webHidden/>
          </w:rPr>
        </w:r>
        <w:r>
          <w:rPr>
            <w:noProof/>
            <w:webHidden/>
          </w:rPr>
          <w:fldChar w:fldCharType="separate"/>
        </w:r>
        <w:r>
          <w:rPr>
            <w:noProof/>
            <w:webHidden/>
          </w:rPr>
          <w:t>11</w:t>
        </w:r>
        <w:r>
          <w:rPr>
            <w:noProof/>
            <w:webHidden/>
          </w:rPr>
          <w:fldChar w:fldCharType="end"/>
        </w:r>
      </w:hyperlink>
    </w:p>
    <w:p w:rsidR="002366CC" w:rsidRDefault="002366CC">
      <w:pPr>
        <w:pStyle w:val="34"/>
        <w:tabs>
          <w:tab w:val="right" w:leader="dot" w:pos="8779"/>
        </w:tabs>
        <w:rPr>
          <w:smallCaps w:val="0"/>
          <w:noProof/>
          <w:sz w:val="21"/>
        </w:rPr>
      </w:pPr>
      <w:hyperlink w:anchor="_Toc419477054" w:history="1">
        <w:r w:rsidRPr="00633274">
          <w:rPr>
            <w:rStyle w:val="ac"/>
            <w:noProof/>
          </w:rPr>
          <w:t>2.4.4</w:t>
        </w:r>
        <w:r w:rsidRPr="00633274">
          <w:rPr>
            <w:rStyle w:val="ac"/>
            <w:rFonts w:hint="eastAsia"/>
            <w:noProof/>
          </w:rPr>
          <w:t xml:space="preserve"> </w:t>
        </w:r>
        <w:r w:rsidRPr="00633274">
          <w:rPr>
            <w:rStyle w:val="ac"/>
            <w:rFonts w:hint="eastAsia"/>
            <w:noProof/>
          </w:rPr>
          <w:t>按测试目的划分</w:t>
        </w:r>
        <w:r>
          <w:rPr>
            <w:noProof/>
            <w:webHidden/>
          </w:rPr>
          <w:tab/>
        </w:r>
        <w:r>
          <w:rPr>
            <w:noProof/>
            <w:webHidden/>
          </w:rPr>
          <w:fldChar w:fldCharType="begin"/>
        </w:r>
        <w:r>
          <w:rPr>
            <w:noProof/>
            <w:webHidden/>
          </w:rPr>
          <w:instrText xml:space="preserve"> PAGEREF _Toc419477054 \h </w:instrText>
        </w:r>
        <w:r>
          <w:rPr>
            <w:noProof/>
            <w:webHidden/>
          </w:rPr>
        </w:r>
        <w:r>
          <w:rPr>
            <w:noProof/>
            <w:webHidden/>
          </w:rPr>
          <w:fldChar w:fldCharType="separate"/>
        </w:r>
        <w:r>
          <w:rPr>
            <w:noProof/>
            <w:webHidden/>
          </w:rPr>
          <w:t>11</w:t>
        </w:r>
        <w:r>
          <w:rPr>
            <w:noProof/>
            <w:webHidden/>
          </w:rPr>
          <w:fldChar w:fldCharType="end"/>
        </w:r>
      </w:hyperlink>
    </w:p>
    <w:p w:rsidR="002366CC" w:rsidRDefault="002366CC">
      <w:pPr>
        <w:pStyle w:val="34"/>
        <w:tabs>
          <w:tab w:val="right" w:leader="dot" w:pos="8779"/>
        </w:tabs>
        <w:rPr>
          <w:smallCaps w:val="0"/>
          <w:noProof/>
          <w:sz w:val="21"/>
        </w:rPr>
      </w:pPr>
      <w:hyperlink w:anchor="_Toc419477055" w:history="1">
        <w:r w:rsidRPr="00633274">
          <w:rPr>
            <w:rStyle w:val="ac"/>
            <w:bCs/>
            <w:noProof/>
          </w:rPr>
          <w:t>2.4.5</w:t>
        </w:r>
        <w:r w:rsidRPr="00633274">
          <w:rPr>
            <w:rStyle w:val="ac"/>
            <w:rFonts w:ascii="Cambria" w:hAnsi="Cambria" w:hint="eastAsia"/>
            <w:bCs/>
            <w:noProof/>
          </w:rPr>
          <w:t xml:space="preserve"> </w:t>
        </w:r>
        <w:r w:rsidRPr="00633274">
          <w:rPr>
            <w:rStyle w:val="ac"/>
            <w:rFonts w:ascii="Cambria" w:hAnsi="Cambria" w:hint="eastAsia"/>
            <w:bCs/>
            <w:noProof/>
          </w:rPr>
          <w:t>易用性测试</w:t>
        </w:r>
        <w:r>
          <w:rPr>
            <w:noProof/>
            <w:webHidden/>
          </w:rPr>
          <w:tab/>
        </w:r>
        <w:r>
          <w:rPr>
            <w:noProof/>
            <w:webHidden/>
          </w:rPr>
          <w:fldChar w:fldCharType="begin"/>
        </w:r>
        <w:r>
          <w:rPr>
            <w:noProof/>
            <w:webHidden/>
          </w:rPr>
          <w:instrText xml:space="preserve"> PAGEREF _Toc419477055 \h </w:instrText>
        </w:r>
        <w:r>
          <w:rPr>
            <w:noProof/>
            <w:webHidden/>
          </w:rPr>
        </w:r>
        <w:r>
          <w:rPr>
            <w:noProof/>
            <w:webHidden/>
          </w:rPr>
          <w:fldChar w:fldCharType="separate"/>
        </w:r>
        <w:r>
          <w:rPr>
            <w:noProof/>
            <w:webHidden/>
          </w:rPr>
          <w:t>11</w:t>
        </w:r>
        <w:r>
          <w:rPr>
            <w:noProof/>
            <w:webHidden/>
          </w:rPr>
          <w:fldChar w:fldCharType="end"/>
        </w:r>
      </w:hyperlink>
    </w:p>
    <w:p w:rsidR="002366CC" w:rsidRDefault="002366CC">
      <w:pPr>
        <w:pStyle w:val="34"/>
        <w:tabs>
          <w:tab w:val="right" w:leader="dot" w:pos="8779"/>
        </w:tabs>
        <w:rPr>
          <w:smallCaps w:val="0"/>
          <w:noProof/>
          <w:sz w:val="21"/>
        </w:rPr>
      </w:pPr>
      <w:hyperlink w:anchor="_Toc419477056" w:history="1">
        <w:r w:rsidRPr="00633274">
          <w:rPr>
            <w:rStyle w:val="ac"/>
            <w:bCs/>
            <w:noProof/>
          </w:rPr>
          <w:t>2.4.6</w:t>
        </w:r>
        <w:r w:rsidRPr="00633274">
          <w:rPr>
            <w:rStyle w:val="ac"/>
            <w:rFonts w:ascii="Cambria" w:hAnsi="Cambria" w:hint="eastAsia"/>
            <w:bCs/>
            <w:noProof/>
          </w:rPr>
          <w:t xml:space="preserve"> </w:t>
        </w:r>
        <w:r w:rsidRPr="00633274">
          <w:rPr>
            <w:rStyle w:val="ac"/>
            <w:rFonts w:ascii="Cambria" w:hAnsi="Cambria" w:hint="eastAsia"/>
            <w:bCs/>
            <w:noProof/>
          </w:rPr>
          <w:t>功能测试</w:t>
        </w:r>
        <w:r>
          <w:rPr>
            <w:noProof/>
            <w:webHidden/>
          </w:rPr>
          <w:tab/>
        </w:r>
        <w:r>
          <w:rPr>
            <w:noProof/>
            <w:webHidden/>
          </w:rPr>
          <w:fldChar w:fldCharType="begin"/>
        </w:r>
        <w:r>
          <w:rPr>
            <w:noProof/>
            <w:webHidden/>
          </w:rPr>
          <w:instrText xml:space="preserve"> PAGEREF _Toc419477056 \h </w:instrText>
        </w:r>
        <w:r>
          <w:rPr>
            <w:noProof/>
            <w:webHidden/>
          </w:rPr>
        </w:r>
        <w:r>
          <w:rPr>
            <w:noProof/>
            <w:webHidden/>
          </w:rPr>
          <w:fldChar w:fldCharType="separate"/>
        </w:r>
        <w:r>
          <w:rPr>
            <w:noProof/>
            <w:webHidden/>
          </w:rPr>
          <w:t>11</w:t>
        </w:r>
        <w:r>
          <w:rPr>
            <w:noProof/>
            <w:webHidden/>
          </w:rPr>
          <w:fldChar w:fldCharType="end"/>
        </w:r>
      </w:hyperlink>
    </w:p>
    <w:p w:rsidR="002366CC" w:rsidRDefault="002366CC">
      <w:pPr>
        <w:pStyle w:val="34"/>
        <w:tabs>
          <w:tab w:val="right" w:leader="dot" w:pos="8779"/>
        </w:tabs>
        <w:rPr>
          <w:smallCaps w:val="0"/>
          <w:noProof/>
          <w:sz w:val="21"/>
        </w:rPr>
      </w:pPr>
      <w:hyperlink w:anchor="_Toc419477057" w:history="1">
        <w:r w:rsidRPr="00633274">
          <w:rPr>
            <w:rStyle w:val="ac"/>
            <w:bCs/>
            <w:noProof/>
          </w:rPr>
          <w:t>2.4.7</w:t>
        </w:r>
        <w:r w:rsidRPr="00633274">
          <w:rPr>
            <w:rStyle w:val="ac"/>
            <w:rFonts w:ascii="Cambria" w:hAnsi="Cambria" w:hint="eastAsia"/>
            <w:bCs/>
            <w:noProof/>
          </w:rPr>
          <w:t xml:space="preserve"> </w:t>
        </w:r>
        <w:r w:rsidRPr="00633274">
          <w:rPr>
            <w:rStyle w:val="ac"/>
            <w:rFonts w:ascii="Cambria" w:hAnsi="Cambria" w:hint="eastAsia"/>
            <w:bCs/>
            <w:noProof/>
          </w:rPr>
          <w:t>兼容性测试</w:t>
        </w:r>
        <w:r>
          <w:rPr>
            <w:noProof/>
            <w:webHidden/>
          </w:rPr>
          <w:tab/>
        </w:r>
        <w:r>
          <w:rPr>
            <w:noProof/>
            <w:webHidden/>
          </w:rPr>
          <w:fldChar w:fldCharType="begin"/>
        </w:r>
        <w:r>
          <w:rPr>
            <w:noProof/>
            <w:webHidden/>
          </w:rPr>
          <w:instrText xml:space="preserve"> PAGEREF _Toc419477057 \h </w:instrText>
        </w:r>
        <w:r>
          <w:rPr>
            <w:noProof/>
            <w:webHidden/>
          </w:rPr>
        </w:r>
        <w:r>
          <w:rPr>
            <w:noProof/>
            <w:webHidden/>
          </w:rPr>
          <w:fldChar w:fldCharType="separate"/>
        </w:r>
        <w:r>
          <w:rPr>
            <w:noProof/>
            <w:webHidden/>
          </w:rPr>
          <w:t>12</w:t>
        </w:r>
        <w:r>
          <w:rPr>
            <w:noProof/>
            <w:webHidden/>
          </w:rPr>
          <w:fldChar w:fldCharType="end"/>
        </w:r>
      </w:hyperlink>
    </w:p>
    <w:p w:rsidR="002366CC" w:rsidRDefault="002366CC">
      <w:pPr>
        <w:pStyle w:val="34"/>
        <w:tabs>
          <w:tab w:val="right" w:leader="dot" w:pos="8779"/>
        </w:tabs>
        <w:rPr>
          <w:smallCaps w:val="0"/>
          <w:noProof/>
          <w:sz w:val="21"/>
        </w:rPr>
      </w:pPr>
      <w:hyperlink w:anchor="_Toc419477058" w:history="1">
        <w:r w:rsidRPr="00633274">
          <w:rPr>
            <w:rStyle w:val="ac"/>
            <w:bCs/>
            <w:noProof/>
          </w:rPr>
          <w:t>2.4.8</w:t>
        </w:r>
        <w:r w:rsidRPr="00633274">
          <w:rPr>
            <w:rStyle w:val="ac"/>
            <w:rFonts w:ascii="Cambria" w:hAnsi="Cambria" w:hint="eastAsia"/>
            <w:bCs/>
            <w:noProof/>
          </w:rPr>
          <w:t xml:space="preserve"> </w:t>
        </w:r>
        <w:r w:rsidRPr="00633274">
          <w:rPr>
            <w:rStyle w:val="ac"/>
            <w:rFonts w:ascii="Cambria" w:hAnsi="Cambria" w:hint="eastAsia"/>
            <w:bCs/>
            <w:noProof/>
          </w:rPr>
          <w:t>性能测试</w:t>
        </w:r>
        <w:r>
          <w:rPr>
            <w:noProof/>
            <w:webHidden/>
          </w:rPr>
          <w:tab/>
        </w:r>
        <w:r>
          <w:rPr>
            <w:noProof/>
            <w:webHidden/>
          </w:rPr>
          <w:fldChar w:fldCharType="begin"/>
        </w:r>
        <w:r>
          <w:rPr>
            <w:noProof/>
            <w:webHidden/>
          </w:rPr>
          <w:instrText xml:space="preserve"> PAGEREF _Toc419477058 \h </w:instrText>
        </w:r>
        <w:r>
          <w:rPr>
            <w:noProof/>
            <w:webHidden/>
          </w:rPr>
        </w:r>
        <w:r>
          <w:rPr>
            <w:noProof/>
            <w:webHidden/>
          </w:rPr>
          <w:fldChar w:fldCharType="separate"/>
        </w:r>
        <w:r>
          <w:rPr>
            <w:noProof/>
            <w:webHidden/>
          </w:rPr>
          <w:t>12</w:t>
        </w:r>
        <w:r>
          <w:rPr>
            <w:noProof/>
            <w:webHidden/>
          </w:rPr>
          <w:fldChar w:fldCharType="end"/>
        </w:r>
      </w:hyperlink>
    </w:p>
    <w:p w:rsidR="002366CC" w:rsidRDefault="002366CC">
      <w:pPr>
        <w:pStyle w:val="34"/>
        <w:tabs>
          <w:tab w:val="right" w:leader="dot" w:pos="8779"/>
        </w:tabs>
        <w:rPr>
          <w:smallCaps w:val="0"/>
          <w:noProof/>
          <w:sz w:val="21"/>
        </w:rPr>
      </w:pPr>
      <w:hyperlink w:anchor="_Toc419477059" w:history="1">
        <w:r w:rsidRPr="00633274">
          <w:rPr>
            <w:rStyle w:val="ac"/>
            <w:bCs/>
            <w:noProof/>
          </w:rPr>
          <w:t>2.4.9</w:t>
        </w:r>
        <w:r w:rsidRPr="00633274">
          <w:rPr>
            <w:rStyle w:val="ac"/>
            <w:rFonts w:ascii="Cambria" w:hAnsi="Cambria" w:hint="eastAsia"/>
            <w:bCs/>
            <w:noProof/>
          </w:rPr>
          <w:t xml:space="preserve"> </w:t>
        </w:r>
        <w:r w:rsidRPr="00633274">
          <w:rPr>
            <w:rStyle w:val="ac"/>
            <w:rFonts w:ascii="Cambria" w:hAnsi="Cambria" w:hint="eastAsia"/>
            <w:bCs/>
            <w:noProof/>
          </w:rPr>
          <w:t>安全测试</w:t>
        </w:r>
        <w:r>
          <w:rPr>
            <w:noProof/>
            <w:webHidden/>
          </w:rPr>
          <w:tab/>
        </w:r>
        <w:r>
          <w:rPr>
            <w:noProof/>
            <w:webHidden/>
          </w:rPr>
          <w:fldChar w:fldCharType="begin"/>
        </w:r>
        <w:r>
          <w:rPr>
            <w:noProof/>
            <w:webHidden/>
          </w:rPr>
          <w:instrText xml:space="preserve"> PAGEREF _Toc419477059 \h </w:instrText>
        </w:r>
        <w:r>
          <w:rPr>
            <w:noProof/>
            <w:webHidden/>
          </w:rPr>
        </w:r>
        <w:r>
          <w:rPr>
            <w:noProof/>
            <w:webHidden/>
          </w:rPr>
          <w:fldChar w:fldCharType="separate"/>
        </w:r>
        <w:r>
          <w:rPr>
            <w:noProof/>
            <w:webHidden/>
          </w:rPr>
          <w:t>12</w:t>
        </w:r>
        <w:r>
          <w:rPr>
            <w:noProof/>
            <w:webHidden/>
          </w:rPr>
          <w:fldChar w:fldCharType="end"/>
        </w:r>
      </w:hyperlink>
    </w:p>
    <w:p w:rsidR="002366CC" w:rsidRDefault="002366CC">
      <w:pPr>
        <w:pStyle w:val="22"/>
        <w:rPr>
          <w:b w:val="0"/>
          <w:bCs w:val="0"/>
          <w:smallCaps w:val="0"/>
          <w:noProof/>
          <w:sz w:val="21"/>
        </w:rPr>
      </w:pPr>
      <w:hyperlink w:anchor="_Toc419477060" w:history="1">
        <w:r w:rsidRPr="00633274">
          <w:rPr>
            <w:rStyle w:val="ac"/>
            <w:noProof/>
          </w:rPr>
          <w:t>2.5</w:t>
        </w:r>
        <w:r w:rsidRPr="00633274">
          <w:rPr>
            <w:rStyle w:val="ac"/>
            <w:rFonts w:ascii="Cambria" w:hAnsi="Cambria" w:hint="eastAsia"/>
            <w:noProof/>
          </w:rPr>
          <w:t xml:space="preserve"> </w:t>
        </w:r>
        <w:r w:rsidRPr="00633274">
          <w:rPr>
            <w:rStyle w:val="ac"/>
            <w:rFonts w:ascii="Cambria" w:hAnsi="Cambria" w:hint="eastAsia"/>
            <w:noProof/>
          </w:rPr>
          <w:t>常用测试方法</w:t>
        </w:r>
        <w:r>
          <w:rPr>
            <w:noProof/>
            <w:webHidden/>
          </w:rPr>
          <w:tab/>
        </w:r>
        <w:r>
          <w:rPr>
            <w:noProof/>
            <w:webHidden/>
          </w:rPr>
          <w:fldChar w:fldCharType="begin"/>
        </w:r>
        <w:r>
          <w:rPr>
            <w:noProof/>
            <w:webHidden/>
          </w:rPr>
          <w:instrText xml:space="preserve"> PAGEREF _Toc419477060 \h </w:instrText>
        </w:r>
        <w:r>
          <w:rPr>
            <w:noProof/>
            <w:webHidden/>
          </w:rPr>
        </w:r>
        <w:r>
          <w:rPr>
            <w:noProof/>
            <w:webHidden/>
          </w:rPr>
          <w:fldChar w:fldCharType="separate"/>
        </w:r>
        <w:r>
          <w:rPr>
            <w:noProof/>
            <w:webHidden/>
          </w:rPr>
          <w:t>12</w:t>
        </w:r>
        <w:r>
          <w:rPr>
            <w:noProof/>
            <w:webHidden/>
          </w:rPr>
          <w:fldChar w:fldCharType="end"/>
        </w:r>
      </w:hyperlink>
    </w:p>
    <w:p w:rsidR="002366CC" w:rsidRDefault="002366CC">
      <w:pPr>
        <w:pStyle w:val="34"/>
        <w:tabs>
          <w:tab w:val="right" w:leader="dot" w:pos="8779"/>
        </w:tabs>
        <w:rPr>
          <w:smallCaps w:val="0"/>
          <w:noProof/>
          <w:sz w:val="21"/>
        </w:rPr>
      </w:pPr>
      <w:hyperlink w:anchor="_Toc419477061" w:history="1">
        <w:r w:rsidRPr="00633274">
          <w:rPr>
            <w:rStyle w:val="ac"/>
            <w:noProof/>
          </w:rPr>
          <w:t>2.5.1</w:t>
        </w:r>
        <w:r w:rsidRPr="00633274">
          <w:rPr>
            <w:rStyle w:val="ac"/>
            <w:rFonts w:hint="eastAsia"/>
            <w:noProof/>
          </w:rPr>
          <w:t xml:space="preserve"> </w:t>
        </w:r>
        <w:r w:rsidRPr="00633274">
          <w:rPr>
            <w:rStyle w:val="ac"/>
            <w:rFonts w:hint="eastAsia"/>
            <w:noProof/>
          </w:rPr>
          <w:t>等价类划分</w:t>
        </w:r>
        <w:r>
          <w:rPr>
            <w:noProof/>
            <w:webHidden/>
          </w:rPr>
          <w:tab/>
        </w:r>
        <w:r>
          <w:rPr>
            <w:noProof/>
            <w:webHidden/>
          </w:rPr>
          <w:fldChar w:fldCharType="begin"/>
        </w:r>
        <w:r>
          <w:rPr>
            <w:noProof/>
            <w:webHidden/>
          </w:rPr>
          <w:instrText xml:space="preserve"> PAGEREF _Toc419477061 \h </w:instrText>
        </w:r>
        <w:r>
          <w:rPr>
            <w:noProof/>
            <w:webHidden/>
          </w:rPr>
        </w:r>
        <w:r>
          <w:rPr>
            <w:noProof/>
            <w:webHidden/>
          </w:rPr>
          <w:fldChar w:fldCharType="separate"/>
        </w:r>
        <w:r>
          <w:rPr>
            <w:noProof/>
            <w:webHidden/>
          </w:rPr>
          <w:t>12</w:t>
        </w:r>
        <w:r>
          <w:rPr>
            <w:noProof/>
            <w:webHidden/>
          </w:rPr>
          <w:fldChar w:fldCharType="end"/>
        </w:r>
      </w:hyperlink>
    </w:p>
    <w:p w:rsidR="002366CC" w:rsidRDefault="002366CC">
      <w:pPr>
        <w:pStyle w:val="42"/>
        <w:tabs>
          <w:tab w:val="right" w:leader="dot" w:pos="8779"/>
        </w:tabs>
        <w:rPr>
          <w:noProof/>
          <w:sz w:val="21"/>
        </w:rPr>
      </w:pPr>
      <w:hyperlink w:anchor="_Toc419477062" w:history="1">
        <w:r w:rsidRPr="00633274">
          <w:rPr>
            <w:rStyle w:val="ac"/>
            <w:noProof/>
          </w:rPr>
          <w:t>2.5.1.1</w:t>
        </w:r>
        <w:r w:rsidRPr="00633274">
          <w:rPr>
            <w:rStyle w:val="ac"/>
            <w:rFonts w:hint="eastAsia"/>
            <w:noProof/>
          </w:rPr>
          <w:t xml:space="preserve"> </w:t>
        </w:r>
        <w:r w:rsidRPr="00633274">
          <w:rPr>
            <w:rStyle w:val="ac"/>
            <w:rFonts w:hint="eastAsia"/>
            <w:noProof/>
          </w:rPr>
          <w:t>划分方法</w:t>
        </w:r>
        <w:r>
          <w:rPr>
            <w:noProof/>
            <w:webHidden/>
          </w:rPr>
          <w:tab/>
        </w:r>
        <w:r>
          <w:rPr>
            <w:noProof/>
            <w:webHidden/>
          </w:rPr>
          <w:fldChar w:fldCharType="begin"/>
        </w:r>
        <w:r>
          <w:rPr>
            <w:noProof/>
            <w:webHidden/>
          </w:rPr>
          <w:instrText xml:space="preserve"> PAGEREF _Toc419477062 \h </w:instrText>
        </w:r>
        <w:r>
          <w:rPr>
            <w:noProof/>
            <w:webHidden/>
          </w:rPr>
        </w:r>
        <w:r>
          <w:rPr>
            <w:noProof/>
            <w:webHidden/>
          </w:rPr>
          <w:fldChar w:fldCharType="separate"/>
        </w:r>
        <w:r>
          <w:rPr>
            <w:noProof/>
            <w:webHidden/>
          </w:rPr>
          <w:t>13</w:t>
        </w:r>
        <w:r>
          <w:rPr>
            <w:noProof/>
            <w:webHidden/>
          </w:rPr>
          <w:fldChar w:fldCharType="end"/>
        </w:r>
      </w:hyperlink>
    </w:p>
    <w:p w:rsidR="002366CC" w:rsidRDefault="002366CC">
      <w:pPr>
        <w:pStyle w:val="42"/>
        <w:tabs>
          <w:tab w:val="right" w:leader="dot" w:pos="8779"/>
        </w:tabs>
        <w:rPr>
          <w:noProof/>
          <w:sz w:val="21"/>
        </w:rPr>
      </w:pPr>
      <w:hyperlink w:anchor="_Toc419477063" w:history="1">
        <w:r w:rsidRPr="00633274">
          <w:rPr>
            <w:rStyle w:val="ac"/>
            <w:noProof/>
          </w:rPr>
          <w:t>2.5.1.2</w:t>
        </w:r>
        <w:r w:rsidRPr="00633274">
          <w:rPr>
            <w:rStyle w:val="ac"/>
            <w:rFonts w:hint="eastAsia"/>
            <w:noProof/>
          </w:rPr>
          <w:t xml:space="preserve"> </w:t>
        </w:r>
        <w:r w:rsidRPr="00633274">
          <w:rPr>
            <w:rStyle w:val="ac"/>
            <w:rFonts w:hint="eastAsia"/>
            <w:noProof/>
          </w:rPr>
          <w:t>确定等价类</w:t>
        </w:r>
        <w:r>
          <w:rPr>
            <w:noProof/>
            <w:webHidden/>
          </w:rPr>
          <w:tab/>
        </w:r>
        <w:r>
          <w:rPr>
            <w:noProof/>
            <w:webHidden/>
          </w:rPr>
          <w:fldChar w:fldCharType="begin"/>
        </w:r>
        <w:r>
          <w:rPr>
            <w:noProof/>
            <w:webHidden/>
          </w:rPr>
          <w:instrText xml:space="preserve"> PAGEREF _Toc419477063 \h </w:instrText>
        </w:r>
        <w:r>
          <w:rPr>
            <w:noProof/>
            <w:webHidden/>
          </w:rPr>
        </w:r>
        <w:r>
          <w:rPr>
            <w:noProof/>
            <w:webHidden/>
          </w:rPr>
          <w:fldChar w:fldCharType="separate"/>
        </w:r>
        <w:r>
          <w:rPr>
            <w:noProof/>
            <w:webHidden/>
          </w:rPr>
          <w:t>13</w:t>
        </w:r>
        <w:r>
          <w:rPr>
            <w:noProof/>
            <w:webHidden/>
          </w:rPr>
          <w:fldChar w:fldCharType="end"/>
        </w:r>
      </w:hyperlink>
    </w:p>
    <w:p w:rsidR="002366CC" w:rsidRDefault="002366CC">
      <w:pPr>
        <w:pStyle w:val="42"/>
        <w:tabs>
          <w:tab w:val="right" w:leader="dot" w:pos="8779"/>
        </w:tabs>
        <w:rPr>
          <w:noProof/>
          <w:sz w:val="21"/>
        </w:rPr>
      </w:pPr>
      <w:hyperlink w:anchor="_Toc419477064" w:history="1">
        <w:r w:rsidRPr="00633274">
          <w:rPr>
            <w:rStyle w:val="ac"/>
            <w:noProof/>
          </w:rPr>
          <w:t>2.5.1.3</w:t>
        </w:r>
        <w:r w:rsidRPr="00633274">
          <w:rPr>
            <w:rStyle w:val="ac"/>
            <w:rFonts w:hint="eastAsia"/>
            <w:noProof/>
          </w:rPr>
          <w:t xml:space="preserve"> </w:t>
        </w:r>
        <w:r w:rsidRPr="00633274">
          <w:rPr>
            <w:rStyle w:val="ac"/>
            <w:rFonts w:hint="eastAsia"/>
            <w:noProof/>
          </w:rPr>
          <w:t>生成测试用例</w:t>
        </w:r>
        <w:r>
          <w:rPr>
            <w:noProof/>
            <w:webHidden/>
          </w:rPr>
          <w:tab/>
        </w:r>
        <w:r>
          <w:rPr>
            <w:noProof/>
            <w:webHidden/>
          </w:rPr>
          <w:fldChar w:fldCharType="begin"/>
        </w:r>
        <w:r>
          <w:rPr>
            <w:noProof/>
            <w:webHidden/>
          </w:rPr>
          <w:instrText xml:space="preserve"> PAGEREF _Toc419477064 \h </w:instrText>
        </w:r>
        <w:r>
          <w:rPr>
            <w:noProof/>
            <w:webHidden/>
          </w:rPr>
        </w:r>
        <w:r>
          <w:rPr>
            <w:noProof/>
            <w:webHidden/>
          </w:rPr>
          <w:fldChar w:fldCharType="separate"/>
        </w:r>
        <w:r>
          <w:rPr>
            <w:noProof/>
            <w:webHidden/>
          </w:rPr>
          <w:t>14</w:t>
        </w:r>
        <w:r>
          <w:rPr>
            <w:noProof/>
            <w:webHidden/>
          </w:rPr>
          <w:fldChar w:fldCharType="end"/>
        </w:r>
      </w:hyperlink>
    </w:p>
    <w:p w:rsidR="002366CC" w:rsidRDefault="002366CC">
      <w:pPr>
        <w:pStyle w:val="34"/>
        <w:tabs>
          <w:tab w:val="right" w:leader="dot" w:pos="8779"/>
        </w:tabs>
        <w:rPr>
          <w:smallCaps w:val="0"/>
          <w:noProof/>
          <w:sz w:val="21"/>
        </w:rPr>
      </w:pPr>
      <w:hyperlink w:anchor="_Toc419477065" w:history="1">
        <w:r w:rsidRPr="00633274">
          <w:rPr>
            <w:rStyle w:val="ac"/>
            <w:noProof/>
          </w:rPr>
          <w:t>2.5.2</w:t>
        </w:r>
        <w:r w:rsidRPr="00633274">
          <w:rPr>
            <w:rStyle w:val="ac"/>
            <w:rFonts w:hint="eastAsia"/>
            <w:noProof/>
          </w:rPr>
          <w:t xml:space="preserve"> </w:t>
        </w:r>
        <w:r w:rsidRPr="00633274">
          <w:rPr>
            <w:rStyle w:val="ac"/>
            <w:rFonts w:hint="eastAsia"/>
            <w:noProof/>
          </w:rPr>
          <w:t>边界值分析</w:t>
        </w:r>
        <w:r>
          <w:rPr>
            <w:noProof/>
            <w:webHidden/>
          </w:rPr>
          <w:tab/>
        </w:r>
        <w:r>
          <w:rPr>
            <w:noProof/>
            <w:webHidden/>
          </w:rPr>
          <w:fldChar w:fldCharType="begin"/>
        </w:r>
        <w:r>
          <w:rPr>
            <w:noProof/>
            <w:webHidden/>
          </w:rPr>
          <w:instrText xml:space="preserve"> PAGEREF _Toc419477065 \h </w:instrText>
        </w:r>
        <w:r>
          <w:rPr>
            <w:noProof/>
            <w:webHidden/>
          </w:rPr>
        </w:r>
        <w:r>
          <w:rPr>
            <w:noProof/>
            <w:webHidden/>
          </w:rPr>
          <w:fldChar w:fldCharType="separate"/>
        </w:r>
        <w:r>
          <w:rPr>
            <w:noProof/>
            <w:webHidden/>
          </w:rPr>
          <w:t>14</w:t>
        </w:r>
        <w:r>
          <w:rPr>
            <w:noProof/>
            <w:webHidden/>
          </w:rPr>
          <w:fldChar w:fldCharType="end"/>
        </w:r>
      </w:hyperlink>
    </w:p>
    <w:p w:rsidR="002366CC" w:rsidRDefault="002366CC">
      <w:pPr>
        <w:pStyle w:val="34"/>
        <w:tabs>
          <w:tab w:val="right" w:leader="dot" w:pos="8779"/>
        </w:tabs>
        <w:rPr>
          <w:smallCaps w:val="0"/>
          <w:noProof/>
          <w:sz w:val="21"/>
        </w:rPr>
      </w:pPr>
      <w:hyperlink w:anchor="_Toc419477066" w:history="1">
        <w:r w:rsidRPr="00633274">
          <w:rPr>
            <w:rStyle w:val="ac"/>
            <w:noProof/>
          </w:rPr>
          <w:t>2.5.3</w:t>
        </w:r>
        <w:r w:rsidRPr="00633274">
          <w:rPr>
            <w:rStyle w:val="ac"/>
            <w:rFonts w:hint="eastAsia"/>
            <w:noProof/>
          </w:rPr>
          <w:t xml:space="preserve"> </w:t>
        </w:r>
        <w:r w:rsidRPr="00633274">
          <w:rPr>
            <w:rStyle w:val="ac"/>
            <w:rFonts w:hint="eastAsia"/>
            <w:noProof/>
          </w:rPr>
          <w:t>错误推测</w:t>
        </w:r>
        <w:r>
          <w:rPr>
            <w:noProof/>
            <w:webHidden/>
          </w:rPr>
          <w:tab/>
        </w:r>
        <w:r>
          <w:rPr>
            <w:noProof/>
            <w:webHidden/>
          </w:rPr>
          <w:fldChar w:fldCharType="begin"/>
        </w:r>
        <w:r>
          <w:rPr>
            <w:noProof/>
            <w:webHidden/>
          </w:rPr>
          <w:instrText xml:space="preserve"> PAGEREF _Toc419477066 \h </w:instrText>
        </w:r>
        <w:r>
          <w:rPr>
            <w:noProof/>
            <w:webHidden/>
          </w:rPr>
        </w:r>
        <w:r>
          <w:rPr>
            <w:noProof/>
            <w:webHidden/>
          </w:rPr>
          <w:fldChar w:fldCharType="separate"/>
        </w:r>
        <w:r>
          <w:rPr>
            <w:noProof/>
            <w:webHidden/>
          </w:rPr>
          <w:t>14</w:t>
        </w:r>
        <w:r>
          <w:rPr>
            <w:noProof/>
            <w:webHidden/>
          </w:rPr>
          <w:fldChar w:fldCharType="end"/>
        </w:r>
      </w:hyperlink>
    </w:p>
    <w:p w:rsidR="002366CC" w:rsidRDefault="002366CC">
      <w:pPr>
        <w:pStyle w:val="34"/>
        <w:tabs>
          <w:tab w:val="right" w:leader="dot" w:pos="8779"/>
        </w:tabs>
        <w:rPr>
          <w:smallCaps w:val="0"/>
          <w:noProof/>
          <w:sz w:val="21"/>
        </w:rPr>
      </w:pPr>
      <w:hyperlink w:anchor="_Toc419477067" w:history="1">
        <w:r w:rsidRPr="00633274">
          <w:rPr>
            <w:rStyle w:val="ac"/>
            <w:noProof/>
          </w:rPr>
          <w:t>2.5.4</w:t>
        </w:r>
        <w:r w:rsidRPr="00633274">
          <w:rPr>
            <w:rStyle w:val="ac"/>
            <w:rFonts w:hint="eastAsia"/>
            <w:noProof/>
          </w:rPr>
          <w:t xml:space="preserve"> </w:t>
        </w:r>
        <w:r w:rsidRPr="00633274">
          <w:rPr>
            <w:rStyle w:val="ac"/>
            <w:rFonts w:hint="eastAsia"/>
            <w:noProof/>
          </w:rPr>
          <w:t>因果图</w:t>
        </w:r>
        <w:r>
          <w:rPr>
            <w:noProof/>
            <w:webHidden/>
          </w:rPr>
          <w:tab/>
        </w:r>
        <w:r>
          <w:rPr>
            <w:noProof/>
            <w:webHidden/>
          </w:rPr>
          <w:fldChar w:fldCharType="begin"/>
        </w:r>
        <w:r>
          <w:rPr>
            <w:noProof/>
            <w:webHidden/>
          </w:rPr>
          <w:instrText xml:space="preserve"> PAGEREF _Toc419477067 \h </w:instrText>
        </w:r>
        <w:r>
          <w:rPr>
            <w:noProof/>
            <w:webHidden/>
          </w:rPr>
        </w:r>
        <w:r>
          <w:rPr>
            <w:noProof/>
            <w:webHidden/>
          </w:rPr>
          <w:fldChar w:fldCharType="separate"/>
        </w:r>
        <w:r>
          <w:rPr>
            <w:noProof/>
            <w:webHidden/>
          </w:rPr>
          <w:t>15</w:t>
        </w:r>
        <w:r>
          <w:rPr>
            <w:noProof/>
            <w:webHidden/>
          </w:rPr>
          <w:fldChar w:fldCharType="end"/>
        </w:r>
      </w:hyperlink>
    </w:p>
    <w:p w:rsidR="002366CC" w:rsidRDefault="002366CC">
      <w:pPr>
        <w:pStyle w:val="34"/>
        <w:tabs>
          <w:tab w:val="right" w:leader="dot" w:pos="8779"/>
        </w:tabs>
        <w:rPr>
          <w:smallCaps w:val="0"/>
          <w:noProof/>
          <w:sz w:val="21"/>
        </w:rPr>
      </w:pPr>
      <w:hyperlink w:anchor="_Toc419477068" w:history="1">
        <w:r w:rsidRPr="00633274">
          <w:rPr>
            <w:rStyle w:val="ac"/>
            <w:noProof/>
          </w:rPr>
          <w:t>2.5.5</w:t>
        </w:r>
        <w:r w:rsidRPr="00633274">
          <w:rPr>
            <w:rStyle w:val="ac"/>
            <w:rFonts w:hint="eastAsia"/>
            <w:noProof/>
          </w:rPr>
          <w:t xml:space="preserve"> </w:t>
        </w:r>
        <w:r w:rsidRPr="00633274">
          <w:rPr>
            <w:rStyle w:val="ac"/>
            <w:rFonts w:hint="eastAsia"/>
            <w:noProof/>
          </w:rPr>
          <w:t>综合策略</w:t>
        </w:r>
        <w:r>
          <w:rPr>
            <w:noProof/>
            <w:webHidden/>
          </w:rPr>
          <w:tab/>
        </w:r>
        <w:r>
          <w:rPr>
            <w:noProof/>
            <w:webHidden/>
          </w:rPr>
          <w:fldChar w:fldCharType="begin"/>
        </w:r>
        <w:r>
          <w:rPr>
            <w:noProof/>
            <w:webHidden/>
          </w:rPr>
          <w:instrText xml:space="preserve"> PAGEREF _Toc419477068 \h </w:instrText>
        </w:r>
        <w:r>
          <w:rPr>
            <w:noProof/>
            <w:webHidden/>
          </w:rPr>
        </w:r>
        <w:r>
          <w:rPr>
            <w:noProof/>
            <w:webHidden/>
          </w:rPr>
          <w:fldChar w:fldCharType="separate"/>
        </w:r>
        <w:r>
          <w:rPr>
            <w:noProof/>
            <w:webHidden/>
          </w:rPr>
          <w:t>15</w:t>
        </w:r>
        <w:r>
          <w:rPr>
            <w:noProof/>
            <w:webHidden/>
          </w:rPr>
          <w:fldChar w:fldCharType="end"/>
        </w:r>
      </w:hyperlink>
    </w:p>
    <w:p w:rsidR="002366CC" w:rsidRDefault="002366CC">
      <w:pPr>
        <w:pStyle w:val="34"/>
        <w:tabs>
          <w:tab w:val="right" w:leader="dot" w:pos="8779"/>
        </w:tabs>
        <w:rPr>
          <w:smallCaps w:val="0"/>
          <w:noProof/>
          <w:sz w:val="21"/>
        </w:rPr>
      </w:pPr>
      <w:hyperlink w:anchor="_Toc419477069" w:history="1">
        <w:r w:rsidRPr="00633274">
          <w:rPr>
            <w:rStyle w:val="ac"/>
            <w:noProof/>
          </w:rPr>
          <w:t>2.5.6</w:t>
        </w:r>
        <w:r w:rsidRPr="00633274">
          <w:rPr>
            <w:rStyle w:val="ac"/>
            <w:rFonts w:hint="eastAsia"/>
            <w:noProof/>
          </w:rPr>
          <w:t xml:space="preserve"> </w:t>
        </w:r>
        <w:r w:rsidRPr="00633274">
          <w:rPr>
            <w:rStyle w:val="ac"/>
            <w:rFonts w:hint="eastAsia"/>
            <w:noProof/>
          </w:rPr>
          <w:t>案例说明</w:t>
        </w:r>
        <w:r>
          <w:rPr>
            <w:noProof/>
            <w:webHidden/>
          </w:rPr>
          <w:tab/>
        </w:r>
        <w:r>
          <w:rPr>
            <w:noProof/>
            <w:webHidden/>
          </w:rPr>
          <w:fldChar w:fldCharType="begin"/>
        </w:r>
        <w:r>
          <w:rPr>
            <w:noProof/>
            <w:webHidden/>
          </w:rPr>
          <w:instrText xml:space="preserve"> PAGEREF _Toc419477069 \h </w:instrText>
        </w:r>
        <w:r>
          <w:rPr>
            <w:noProof/>
            <w:webHidden/>
          </w:rPr>
        </w:r>
        <w:r>
          <w:rPr>
            <w:noProof/>
            <w:webHidden/>
          </w:rPr>
          <w:fldChar w:fldCharType="separate"/>
        </w:r>
        <w:r>
          <w:rPr>
            <w:noProof/>
            <w:webHidden/>
          </w:rPr>
          <w:t>15</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70" w:history="1">
        <w:r w:rsidRPr="00633274">
          <w:rPr>
            <w:rStyle w:val="ac"/>
            <w:rFonts w:ascii="Cambria" w:hAnsi="Cambria"/>
            <w:noProof/>
          </w:rPr>
          <w:t>3</w:t>
        </w:r>
        <w:r w:rsidRPr="00633274">
          <w:rPr>
            <w:rStyle w:val="ac"/>
            <w:noProof/>
          </w:rPr>
          <w:t xml:space="preserve"> amarsoft</w:t>
        </w:r>
        <w:r w:rsidRPr="00633274">
          <w:rPr>
            <w:rStyle w:val="ac"/>
            <w:rFonts w:ascii="Cambria" w:hAnsi="Cambria" w:hint="eastAsia"/>
            <w:noProof/>
          </w:rPr>
          <w:t>测试流程</w:t>
        </w:r>
        <w:r>
          <w:rPr>
            <w:noProof/>
            <w:webHidden/>
          </w:rPr>
          <w:tab/>
        </w:r>
        <w:r>
          <w:rPr>
            <w:noProof/>
            <w:webHidden/>
          </w:rPr>
          <w:fldChar w:fldCharType="begin"/>
        </w:r>
        <w:r>
          <w:rPr>
            <w:noProof/>
            <w:webHidden/>
          </w:rPr>
          <w:instrText xml:space="preserve"> PAGEREF _Toc419477070 \h </w:instrText>
        </w:r>
        <w:r>
          <w:rPr>
            <w:noProof/>
            <w:webHidden/>
          </w:rPr>
        </w:r>
        <w:r>
          <w:rPr>
            <w:noProof/>
            <w:webHidden/>
          </w:rPr>
          <w:fldChar w:fldCharType="separate"/>
        </w:r>
        <w:r>
          <w:rPr>
            <w:noProof/>
            <w:webHidden/>
          </w:rPr>
          <w:t>16</w:t>
        </w:r>
        <w:r>
          <w:rPr>
            <w:noProof/>
            <w:webHidden/>
          </w:rPr>
          <w:fldChar w:fldCharType="end"/>
        </w:r>
      </w:hyperlink>
    </w:p>
    <w:p w:rsidR="002366CC" w:rsidRDefault="002366CC">
      <w:pPr>
        <w:pStyle w:val="22"/>
        <w:rPr>
          <w:b w:val="0"/>
          <w:bCs w:val="0"/>
          <w:smallCaps w:val="0"/>
          <w:noProof/>
          <w:sz w:val="21"/>
        </w:rPr>
      </w:pPr>
      <w:hyperlink w:anchor="_Toc419477071" w:history="1">
        <w:r w:rsidRPr="00633274">
          <w:rPr>
            <w:rStyle w:val="ac"/>
            <w:noProof/>
          </w:rPr>
          <w:t>3.1</w:t>
        </w:r>
        <w:r w:rsidRPr="00633274">
          <w:rPr>
            <w:rStyle w:val="ac"/>
            <w:rFonts w:hint="eastAsia"/>
            <w:noProof/>
          </w:rPr>
          <w:t xml:space="preserve"> </w:t>
        </w:r>
        <w:r w:rsidRPr="00633274">
          <w:rPr>
            <w:rStyle w:val="ac"/>
            <w:rFonts w:hint="eastAsia"/>
            <w:noProof/>
          </w:rPr>
          <w:t>流程图</w:t>
        </w:r>
        <w:r>
          <w:rPr>
            <w:noProof/>
            <w:webHidden/>
          </w:rPr>
          <w:tab/>
        </w:r>
        <w:r>
          <w:rPr>
            <w:noProof/>
            <w:webHidden/>
          </w:rPr>
          <w:fldChar w:fldCharType="begin"/>
        </w:r>
        <w:r>
          <w:rPr>
            <w:noProof/>
            <w:webHidden/>
          </w:rPr>
          <w:instrText xml:space="preserve"> PAGEREF _Toc419477071 \h </w:instrText>
        </w:r>
        <w:r>
          <w:rPr>
            <w:noProof/>
            <w:webHidden/>
          </w:rPr>
        </w:r>
        <w:r>
          <w:rPr>
            <w:noProof/>
            <w:webHidden/>
          </w:rPr>
          <w:fldChar w:fldCharType="separate"/>
        </w:r>
        <w:r>
          <w:rPr>
            <w:noProof/>
            <w:webHidden/>
          </w:rPr>
          <w:t>16</w:t>
        </w:r>
        <w:r>
          <w:rPr>
            <w:noProof/>
            <w:webHidden/>
          </w:rPr>
          <w:fldChar w:fldCharType="end"/>
        </w:r>
      </w:hyperlink>
    </w:p>
    <w:p w:rsidR="002366CC" w:rsidRDefault="002366CC">
      <w:pPr>
        <w:pStyle w:val="22"/>
        <w:rPr>
          <w:b w:val="0"/>
          <w:bCs w:val="0"/>
          <w:smallCaps w:val="0"/>
          <w:noProof/>
          <w:sz w:val="21"/>
        </w:rPr>
      </w:pPr>
      <w:hyperlink w:anchor="_Toc419477072" w:history="1">
        <w:r w:rsidRPr="00633274">
          <w:rPr>
            <w:rStyle w:val="ac"/>
            <w:noProof/>
          </w:rPr>
          <w:t>3.2</w:t>
        </w:r>
        <w:r w:rsidRPr="00633274">
          <w:rPr>
            <w:rStyle w:val="ac"/>
            <w:rFonts w:hint="eastAsia"/>
            <w:noProof/>
          </w:rPr>
          <w:t xml:space="preserve"> </w:t>
        </w:r>
        <w:r w:rsidRPr="00633274">
          <w:rPr>
            <w:rStyle w:val="ac"/>
            <w:rFonts w:hint="eastAsia"/>
            <w:noProof/>
          </w:rPr>
          <w:t>阶段说明</w:t>
        </w:r>
        <w:r>
          <w:rPr>
            <w:noProof/>
            <w:webHidden/>
          </w:rPr>
          <w:tab/>
        </w:r>
        <w:r>
          <w:rPr>
            <w:noProof/>
            <w:webHidden/>
          </w:rPr>
          <w:fldChar w:fldCharType="begin"/>
        </w:r>
        <w:r>
          <w:rPr>
            <w:noProof/>
            <w:webHidden/>
          </w:rPr>
          <w:instrText xml:space="preserve"> PAGEREF _Toc419477072 \h </w:instrText>
        </w:r>
        <w:r>
          <w:rPr>
            <w:noProof/>
            <w:webHidden/>
          </w:rPr>
        </w:r>
        <w:r>
          <w:rPr>
            <w:noProof/>
            <w:webHidden/>
          </w:rPr>
          <w:fldChar w:fldCharType="separate"/>
        </w:r>
        <w:r>
          <w:rPr>
            <w:noProof/>
            <w:webHidden/>
          </w:rPr>
          <w:t>17</w:t>
        </w:r>
        <w:r>
          <w:rPr>
            <w:noProof/>
            <w:webHidden/>
          </w:rPr>
          <w:fldChar w:fldCharType="end"/>
        </w:r>
      </w:hyperlink>
    </w:p>
    <w:p w:rsidR="002366CC" w:rsidRDefault="002366CC">
      <w:pPr>
        <w:pStyle w:val="22"/>
        <w:rPr>
          <w:b w:val="0"/>
          <w:bCs w:val="0"/>
          <w:smallCaps w:val="0"/>
          <w:noProof/>
          <w:sz w:val="21"/>
        </w:rPr>
      </w:pPr>
      <w:hyperlink w:anchor="_Toc419477073" w:history="1">
        <w:r w:rsidRPr="00633274">
          <w:rPr>
            <w:rStyle w:val="ac"/>
            <w:noProof/>
          </w:rPr>
          <w:t>3.3</w:t>
        </w:r>
        <w:r w:rsidRPr="00633274">
          <w:rPr>
            <w:rStyle w:val="ac"/>
            <w:rFonts w:hint="eastAsia"/>
            <w:noProof/>
          </w:rPr>
          <w:t xml:space="preserve"> </w:t>
        </w:r>
        <w:r w:rsidRPr="00633274">
          <w:rPr>
            <w:rStyle w:val="ac"/>
            <w:rFonts w:hint="eastAsia"/>
            <w:noProof/>
          </w:rPr>
          <w:t>准入准出标准</w:t>
        </w:r>
        <w:r>
          <w:rPr>
            <w:noProof/>
            <w:webHidden/>
          </w:rPr>
          <w:tab/>
        </w:r>
        <w:r>
          <w:rPr>
            <w:noProof/>
            <w:webHidden/>
          </w:rPr>
          <w:fldChar w:fldCharType="begin"/>
        </w:r>
        <w:r>
          <w:rPr>
            <w:noProof/>
            <w:webHidden/>
          </w:rPr>
          <w:instrText xml:space="preserve"> PAGEREF _Toc419477073 \h </w:instrText>
        </w:r>
        <w:r>
          <w:rPr>
            <w:noProof/>
            <w:webHidden/>
          </w:rPr>
        </w:r>
        <w:r>
          <w:rPr>
            <w:noProof/>
            <w:webHidden/>
          </w:rPr>
          <w:fldChar w:fldCharType="separate"/>
        </w:r>
        <w:r>
          <w:rPr>
            <w:noProof/>
            <w:webHidden/>
          </w:rPr>
          <w:t>17</w:t>
        </w:r>
        <w:r>
          <w:rPr>
            <w:noProof/>
            <w:webHidden/>
          </w:rPr>
          <w:fldChar w:fldCharType="end"/>
        </w:r>
      </w:hyperlink>
    </w:p>
    <w:p w:rsidR="002366CC" w:rsidRDefault="002366CC">
      <w:pPr>
        <w:pStyle w:val="34"/>
        <w:tabs>
          <w:tab w:val="right" w:leader="dot" w:pos="8779"/>
        </w:tabs>
        <w:rPr>
          <w:smallCaps w:val="0"/>
          <w:noProof/>
          <w:sz w:val="21"/>
        </w:rPr>
      </w:pPr>
      <w:hyperlink w:anchor="_Toc419477074" w:history="1">
        <w:r w:rsidRPr="00633274">
          <w:rPr>
            <w:rStyle w:val="ac"/>
            <w:noProof/>
          </w:rPr>
          <w:t>3.3.1</w:t>
        </w:r>
        <w:r w:rsidRPr="00633274">
          <w:rPr>
            <w:rStyle w:val="ac"/>
            <w:rFonts w:hint="eastAsia"/>
            <w:noProof/>
          </w:rPr>
          <w:t xml:space="preserve"> </w:t>
        </w:r>
        <w:r w:rsidRPr="00633274">
          <w:rPr>
            <w:rStyle w:val="ac"/>
            <w:rFonts w:hint="eastAsia"/>
            <w:noProof/>
          </w:rPr>
          <w:t>测试执行开始标准</w:t>
        </w:r>
        <w:r>
          <w:rPr>
            <w:noProof/>
            <w:webHidden/>
          </w:rPr>
          <w:tab/>
        </w:r>
        <w:r>
          <w:rPr>
            <w:noProof/>
            <w:webHidden/>
          </w:rPr>
          <w:fldChar w:fldCharType="begin"/>
        </w:r>
        <w:r>
          <w:rPr>
            <w:noProof/>
            <w:webHidden/>
          </w:rPr>
          <w:instrText xml:space="preserve"> PAGEREF _Toc419477074 \h </w:instrText>
        </w:r>
        <w:r>
          <w:rPr>
            <w:noProof/>
            <w:webHidden/>
          </w:rPr>
        </w:r>
        <w:r>
          <w:rPr>
            <w:noProof/>
            <w:webHidden/>
          </w:rPr>
          <w:fldChar w:fldCharType="separate"/>
        </w:r>
        <w:r>
          <w:rPr>
            <w:noProof/>
            <w:webHidden/>
          </w:rPr>
          <w:t>17</w:t>
        </w:r>
        <w:r>
          <w:rPr>
            <w:noProof/>
            <w:webHidden/>
          </w:rPr>
          <w:fldChar w:fldCharType="end"/>
        </w:r>
      </w:hyperlink>
    </w:p>
    <w:p w:rsidR="002366CC" w:rsidRDefault="002366CC">
      <w:pPr>
        <w:pStyle w:val="34"/>
        <w:tabs>
          <w:tab w:val="right" w:leader="dot" w:pos="8779"/>
        </w:tabs>
        <w:rPr>
          <w:smallCaps w:val="0"/>
          <w:noProof/>
          <w:sz w:val="21"/>
        </w:rPr>
      </w:pPr>
      <w:hyperlink w:anchor="_Toc419477075" w:history="1">
        <w:r w:rsidRPr="00633274">
          <w:rPr>
            <w:rStyle w:val="ac"/>
            <w:noProof/>
          </w:rPr>
          <w:t>3.3.2</w:t>
        </w:r>
        <w:r w:rsidRPr="00633274">
          <w:rPr>
            <w:rStyle w:val="ac"/>
            <w:rFonts w:hint="eastAsia"/>
            <w:noProof/>
          </w:rPr>
          <w:t xml:space="preserve"> </w:t>
        </w:r>
        <w:r w:rsidRPr="00633274">
          <w:rPr>
            <w:rStyle w:val="ac"/>
            <w:rFonts w:hint="eastAsia"/>
            <w:noProof/>
          </w:rPr>
          <w:t>测试退出标准</w:t>
        </w:r>
        <w:r>
          <w:rPr>
            <w:noProof/>
            <w:webHidden/>
          </w:rPr>
          <w:tab/>
        </w:r>
        <w:r>
          <w:rPr>
            <w:noProof/>
            <w:webHidden/>
          </w:rPr>
          <w:fldChar w:fldCharType="begin"/>
        </w:r>
        <w:r>
          <w:rPr>
            <w:noProof/>
            <w:webHidden/>
          </w:rPr>
          <w:instrText xml:space="preserve"> PAGEREF _Toc419477075 \h </w:instrText>
        </w:r>
        <w:r>
          <w:rPr>
            <w:noProof/>
            <w:webHidden/>
          </w:rPr>
        </w:r>
        <w:r>
          <w:rPr>
            <w:noProof/>
            <w:webHidden/>
          </w:rPr>
          <w:fldChar w:fldCharType="separate"/>
        </w:r>
        <w:r>
          <w:rPr>
            <w:noProof/>
            <w:webHidden/>
          </w:rPr>
          <w:t>18</w:t>
        </w:r>
        <w:r>
          <w:rPr>
            <w:noProof/>
            <w:webHidden/>
          </w:rPr>
          <w:fldChar w:fldCharType="end"/>
        </w:r>
      </w:hyperlink>
    </w:p>
    <w:p w:rsidR="002366CC" w:rsidRDefault="002366CC">
      <w:pPr>
        <w:pStyle w:val="34"/>
        <w:tabs>
          <w:tab w:val="right" w:leader="dot" w:pos="8779"/>
        </w:tabs>
        <w:rPr>
          <w:smallCaps w:val="0"/>
          <w:noProof/>
          <w:sz w:val="21"/>
        </w:rPr>
      </w:pPr>
      <w:hyperlink w:anchor="_Toc419477076" w:history="1">
        <w:r w:rsidRPr="00633274">
          <w:rPr>
            <w:rStyle w:val="ac"/>
            <w:noProof/>
          </w:rPr>
          <w:t>3.3.3</w:t>
        </w:r>
        <w:r w:rsidRPr="00633274">
          <w:rPr>
            <w:rStyle w:val="ac"/>
            <w:rFonts w:hint="eastAsia"/>
            <w:noProof/>
          </w:rPr>
          <w:t xml:space="preserve"> </w:t>
        </w:r>
        <w:r w:rsidRPr="00633274">
          <w:rPr>
            <w:rStyle w:val="ac"/>
            <w:rFonts w:hint="eastAsia"/>
            <w:noProof/>
          </w:rPr>
          <w:t>测试暂停标准</w:t>
        </w:r>
        <w:r>
          <w:rPr>
            <w:noProof/>
            <w:webHidden/>
          </w:rPr>
          <w:tab/>
        </w:r>
        <w:r>
          <w:rPr>
            <w:noProof/>
            <w:webHidden/>
          </w:rPr>
          <w:fldChar w:fldCharType="begin"/>
        </w:r>
        <w:r>
          <w:rPr>
            <w:noProof/>
            <w:webHidden/>
          </w:rPr>
          <w:instrText xml:space="preserve"> PAGEREF _Toc419477076 \h </w:instrText>
        </w:r>
        <w:r>
          <w:rPr>
            <w:noProof/>
            <w:webHidden/>
          </w:rPr>
        </w:r>
        <w:r>
          <w:rPr>
            <w:noProof/>
            <w:webHidden/>
          </w:rPr>
          <w:fldChar w:fldCharType="separate"/>
        </w:r>
        <w:r>
          <w:rPr>
            <w:noProof/>
            <w:webHidden/>
          </w:rPr>
          <w:t>18</w:t>
        </w:r>
        <w:r>
          <w:rPr>
            <w:noProof/>
            <w:webHidden/>
          </w:rPr>
          <w:fldChar w:fldCharType="end"/>
        </w:r>
      </w:hyperlink>
    </w:p>
    <w:p w:rsidR="002366CC" w:rsidRDefault="002366CC">
      <w:pPr>
        <w:pStyle w:val="34"/>
        <w:tabs>
          <w:tab w:val="right" w:leader="dot" w:pos="8779"/>
        </w:tabs>
        <w:rPr>
          <w:smallCaps w:val="0"/>
          <w:noProof/>
          <w:sz w:val="21"/>
        </w:rPr>
      </w:pPr>
      <w:hyperlink w:anchor="_Toc419477077" w:history="1">
        <w:r w:rsidRPr="00633274">
          <w:rPr>
            <w:rStyle w:val="ac"/>
            <w:noProof/>
          </w:rPr>
          <w:t>3.3.4</w:t>
        </w:r>
        <w:r w:rsidRPr="00633274">
          <w:rPr>
            <w:rStyle w:val="ac"/>
            <w:rFonts w:hint="eastAsia"/>
            <w:noProof/>
          </w:rPr>
          <w:t xml:space="preserve"> </w:t>
        </w:r>
        <w:r w:rsidRPr="00633274">
          <w:rPr>
            <w:rStyle w:val="ac"/>
            <w:rFonts w:hint="eastAsia"/>
            <w:noProof/>
          </w:rPr>
          <w:t>测试恢复标准</w:t>
        </w:r>
        <w:r>
          <w:rPr>
            <w:noProof/>
            <w:webHidden/>
          </w:rPr>
          <w:tab/>
        </w:r>
        <w:r>
          <w:rPr>
            <w:noProof/>
            <w:webHidden/>
          </w:rPr>
          <w:fldChar w:fldCharType="begin"/>
        </w:r>
        <w:r>
          <w:rPr>
            <w:noProof/>
            <w:webHidden/>
          </w:rPr>
          <w:instrText xml:space="preserve"> PAGEREF _Toc419477077 \h </w:instrText>
        </w:r>
        <w:r>
          <w:rPr>
            <w:noProof/>
            <w:webHidden/>
          </w:rPr>
        </w:r>
        <w:r>
          <w:rPr>
            <w:noProof/>
            <w:webHidden/>
          </w:rPr>
          <w:fldChar w:fldCharType="separate"/>
        </w:r>
        <w:r>
          <w:rPr>
            <w:noProof/>
            <w:webHidden/>
          </w:rPr>
          <w:t>18</w:t>
        </w:r>
        <w:r>
          <w:rPr>
            <w:noProof/>
            <w:webHidden/>
          </w:rPr>
          <w:fldChar w:fldCharType="end"/>
        </w:r>
      </w:hyperlink>
    </w:p>
    <w:p w:rsidR="002366CC" w:rsidRDefault="002366CC">
      <w:pPr>
        <w:pStyle w:val="34"/>
        <w:tabs>
          <w:tab w:val="right" w:leader="dot" w:pos="8779"/>
        </w:tabs>
        <w:rPr>
          <w:smallCaps w:val="0"/>
          <w:noProof/>
          <w:sz w:val="21"/>
        </w:rPr>
      </w:pPr>
      <w:hyperlink w:anchor="_Toc419477078" w:history="1">
        <w:r w:rsidRPr="00633274">
          <w:rPr>
            <w:rStyle w:val="ac"/>
            <w:noProof/>
          </w:rPr>
          <w:t>3.3.5</w:t>
        </w:r>
        <w:r w:rsidRPr="00633274">
          <w:rPr>
            <w:rStyle w:val="ac"/>
            <w:rFonts w:hint="eastAsia"/>
            <w:noProof/>
          </w:rPr>
          <w:t xml:space="preserve"> </w:t>
        </w:r>
        <w:r w:rsidRPr="00633274">
          <w:rPr>
            <w:rStyle w:val="ac"/>
            <w:rFonts w:hint="eastAsia"/>
            <w:noProof/>
          </w:rPr>
          <w:t>各阶段始终准则</w:t>
        </w:r>
        <w:r>
          <w:rPr>
            <w:noProof/>
            <w:webHidden/>
          </w:rPr>
          <w:tab/>
        </w:r>
        <w:r>
          <w:rPr>
            <w:noProof/>
            <w:webHidden/>
          </w:rPr>
          <w:fldChar w:fldCharType="begin"/>
        </w:r>
        <w:r>
          <w:rPr>
            <w:noProof/>
            <w:webHidden/>
          </w:rPr>
          <w:instrText xml:space="preserve"> PAGEREF _Toc419477078 \h </w:instrText>
        </w:r>
        <w:r>
          <w:rPr>
            <w:noProof/>
            <w:webHidden/>
          </w:rPr>
        </w:r>
        <w:r>
          <w:rPr>
            <w:noProof/>
            <w:webHidden/>
          </w:rPr>
          <w:fldChar w:fldCharType="separate"/>
        </w:r>
        <w:r>
          <w:rPr>
            <w:noProof/>
            <w:webHidden/>
          </w:rPr>
          <w:t>18</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79" w:history="1">
        <w:r w:rsidRPr="00633274">
          <w:rPr>
            <w:rStyle w:val="ac"/>
            <w:noProof/>
          </w:rPr>
          <w:t>4</w:t>
        </w:r>
        <w:r w:rsidRPr="00633274">
          <w:rPr>
            <w:rStyle w:val="ac"/>
            <w:rFonts w:hint="eastAsia"/>
            <w:noProof/>
          </w:rPr>
          <w:t xml:space="preserve"> </w:t>
        </w:r>
        <w:r w:rsidRPr="00633274">
          <w:rPr>
            <w:rStyle w:val="ac"/>
            <w:rFonts w:hint="eastAsia"/>
            <w:noProof/>
          </w:rPr>
          <w:t>测试计划</w:t>
        </w:r>
        <w:r>
          <w:rPr>
            <w:noProof/>
            <w:webHidden/>
          </w:rPr>
          <w:tab/>
        </w:r>
        <w:r>
          <w:rPr>
            <w:noProof/>
            <w:webHidden/>
          </w:rPr>
          <w:fldChar w:fldCharType="begin"/>
        </w:r>
        <w:r>
          <w:rPr>
            <w:noProof/>
            <w:webHidden/>
          </w:rPr>
          <w:instrText xml:space="preserve"> PAGEREF _Toc419477079 \h </w:instrText>
        </w:r>
        <w:r>
          <w:rPr>
            <w:noProof/>
            <w:webHidden/>
          </w:rPr>
        </w:r>
        <w:r>
          <w:rPr>
            <w:noProof/>
            <w:webHidden/>
          </w:rPr>
          <w:fldChar w:fldCharType="separate"/>
        </w:r>
        <w:r>
          <w:rPr>
            <w:noProof/>
            <w:webHidden/>
          </w:rPr>
          <w:t>21</w:t>
        </w:r>
        <w:r>
          <w:rPr>
            <w:noProof/>
            <w:webHidden/>
          </w:rPr>
          <w:fldChar w:fldCharType="end"/>
        </w:r>
      </w:hyperlink>
    </w:p>
    <w:p w:rsidR="002366CC" w:rsidRDefault="002366CC">
      <w:pPr>
        <w:pStyle w:val="22"/>
        <w:rPr>
          <w:b w:val="0"/>
          <w:bCs w:val="0"/>
          <w:smallCaps w:val="0"/>
          <w:noProof/>
          <w:sz w:val="21"/>
        </w:rPr>
      </w:pPr>
      <w:hyperlink w:anchor="_Toc419477080" w:history="1">
        <w:r w:rsidRPr="00633274">
          <w:rPr>
            <w:rStyle w:val="ac"/>
            <w:noProof/>
          </w:rPr>
          <w:t>4.1</w:t>
        </w:r>
        <w:r w:rsidRPr="00633274">
          <w:rPr>
            <w:rStyle w:val="ac"/>
            <w:rFonts w:hint="eastAsia"/>
            <w:noProof/>
          </w:rPr>
          <w:t xml:space="preserve"> </w:t>
        </w:r>
        <w:r w:rsidRPr="00633274">
          <w:rPr>
            <w:rStyle w:val="ac"/>
            <w:rFonts w:hint="eastAsia"/>
            <w:noProof/>
          </w:rPr>
          <w:t>概述</w:t>
        </w:r>
        <w:r>
          <w:rPr>
            <w:noProof/>
            <w:webHidden/>
          </w:rPr>
          <w:tab/>
        </w:r>
        <w:r>
          <w:rPr>
            <w:noProof/>
            <w:webHidden/>
          </w:rPr>
          <w:fldChar w:fldCharType="begin"/>
        </w:r>
        <w:r>
          <w:rPr>
            <w:noProof/>
            <w:webHidden/>
          </w:rPr>
          <w:instrText xml:space="preserve"> PAGEREF _Toc419477080 \h </w:instrText>
        </w:r>
        <w:r>
          <w:rPr>
            <w:noProof/>
            <w:webHidden/>
          </w:rPr>
        </w:r>
        <w:r>
          <w:rPr>
            <w:noProof/>
            <w:webHidden/>
          </w:rPr>
          <w:fldChar w:fldCharType="separate"/>
        </w:r>
        <w:r>
          <w:rPr>
            <w:noProof/>
            <w:webHidden/>
          </w:rPr>
          <w:t>21</w:t>
        </w:r>
        <w:r>
          <w:rPr>
            <w:noProof/>
            <w:webHidden/>
          </w:rPr>
          <w:fldChar w:fldCharType="end"/>
        </w:r>
      </w:hyperlink>
    </w:p>
    <w:p w:rsidR="002366CC" w:rsidRDefault="002366CC">
      <w:pPr>
        <w:pStyle w:val="22"/>
        <w:rPr>
          <w:b w:val="0"/>
          <w:bCs w:val="0"/>
          <w:smallCaps w:val="0"/>
          <w:noProof/>
          <w:sz w:val="21"/>
        </w:rPr>
      </w:pPr>
      <w:hyperlink w:anchor="_Toc419477081" w:history="1">
        <w:r w:rsidRPr="00633274">
          <w:rPr>
            <w:rStyle w:val="ac"/>
            <w:noProof/>
          </w:rPr>
          <w:t>4.2</w:t>
        </w:r>
        <w:r w:rsidRPr="00633274">
          <w:rPr>
            <w:rStyle w:val="ac"/>
            <w:rFonts w:hint="eastAsia"/>
            <w:noProof/>
          </w:rPr>
          <w:t xml:space="preserve"> </w:t>
        </w:r>
        <w:r w:rsidRPr="00633274">
          <w:rPr>
            <w:rStyle w:val="ac"/>
            <w:rFonts w:hint="eastAsia"/>
            <w:noProof/>
          </w:rPr>
          <w:t>原则</w:t>
        </w:r>
        <w:r>
          <w:rPr>
            <w:noProof/>
            <w:webHidden/>
          </w:rPr>
          <w:tab/>
        </w:r>
        <w:r>
          <w:rPr>
            <w:noProof/>
            <w:webHidden/>
          </w:rPr>
          <w:fldChar w:fldCharType="begin"/>
        </w:r>
        <w:r>
          <w:rPr>
            <w:noProof/>
            <w:webHidden/>
          </w:rPr>
          <w:instrText xml:space="preserve"> PAGEREF _Toc419477081 \h </w:instrText>
        </w:r>
        <w:r>
          <w:rPr>
            <w:noProof/>
            <w:webHidden/>
          </w:rPr>
        </w:r>
        <w:r>
          <w:rPr>
            <w:noProof/>
            <w:webHidden/>
          </w:rPr>
          <w:fldChar w:fldCharType="separate"/>
        </w:r>
        <w:r>
          <w:rPr>
            <w:noProof/>
            <w:webHidden/>
          </w:rPr>
          <w:t>21</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82" w:history="1">
        <w:r w:rsidRPr="00633274">
          <w:rPr>
            <w:rStyle w:val="ac"/>
            <w:noProof/>
          </w:rPr>
          <w:t>5</w:t>
        </w:r>
        <w:r w:rsidRPr="00633274">
          <w:rPr>
            <w:rStyle w:val="ac"/>
            <w:rFonts w:hint="eastAsia"/>
            <w:noProof/>
          </w:rPr>
          <w:t xml:space="preserve"> </w:t>
        </w:r>
        <w:r w:rsidRPr="00633274">
          <w:rPr>
            <w:rStyle w:val="ac"/>
            <w:rFonts w:hint="eastAsia"/>
            <w:noProof/>
          </w:rPr>
          <w:t>测试需求</w:t>
        </w:r>
        <w:r>
          <w:rPr>
            <w:noProof/>
            <w:webHidden/>
          </w:rPr>
          <w:tab/>
        </w:r>
        <w:r>
          <w:rPr>
            <w:noProof/>
            <w:webHidden/>
          </w:rPr>
          <w:fldChar w:fldCharType="begin"/>
        </w:r>
        <w:r>
          <w:rPr>
            <w:noProof/>
            <w:webHidden/>
          </w:rPr>
          <w:instrText xml:space="preserve"> PAGEREF _Toc419477082 \h </w:instrText>
        </w:r>
        <w:r>
          <w:rPr>
            <w:noProof/>
            <w:webHidden/>
          </w:rPr>
        </w:r>
        <w:r>
          <w:rPr>
            <w:noProof/>
            <w:webHidden/>
          </w:rPr>
          <w:fldChar w:fldCharType="separate"/>
        </w:r>
        <w:r>
          <w:rPr>
            <w:noProof/>
            <w:webHidden/>
          </w:rPr>
          <w:t>22</w:t>
        </w:r>
        <w:r>
          <w:rPr>
            <w:noProof/>
            <w:webHidden/>
          </w:rPr>
          <w:fldChar w:fldCharType="end"/>
        </w:r>
      </w:hyperlink>
    </w:p>
    <w:p w:rsidR="002366CC" w:rsidRDefault="002366CC">
      <w:pPr>
        <w:pStyle w:val="22"/>
        <w:rPr>
          <w:b w:val="0"/>
          <w:bCs w:val="0"/>
          <w:smallCaps w:val="0"/>
          <w:noProof/>
          <w:sz w:val="21"/>
        </w:rPr>
      </w:pPr>
      <w:hyperlink w:anchor="_Toc419477083" w:history="1">
        <w:r w:rsidRPr="00633274">
          <w:rPr>
            <w:rStyle w:val="ac"/>
            <w:noProof/>
          </w:rPr>
          <w:t>5.1</w:t>
        </w:r>
        <w:r w:rsidRPr="00633274">
          <w:rPr>
            <w:rStyle w:val="ac"/>
            <w:rFonts w:hint="eastAsia"/>
            <w:noProof/>
          </w:rPr>
          <w:t xml:space="preserve"> </w:t>
        </w:r>
        <w:r w:rsidRPr="00633274">
          <w:rPr>
            <w:rStyle w:val="ac"/>
            <w:rFonts w:hint="eastAsia"/>
            <w:noProof/>
          </w:rPr>
          <w:t>概述</w:t>
        </w:r>
        <w:r>
          <w:rPr>
            <w:noProof/>
            <w:webHidden/>
          </w:rPr>
          <w:tab/>
        </w:r>
        <w:r>
          <w:rPr>
            <w:noProof/>
            <w:webHidden/>
          </w:rPr>
          <w:fldChar w:fldCharType="begin"/>
        </w:r>
        <w:r>
          <w:rPr>
            <w:noProof/>
            <w:webHidden/>
          </w:rPr>
          <w:instrText xml:space="preserve"> PAGEREF _Toc419477083 \h </w:instrText>
        </w:r>
        <w:r>
          <w:rPr>
            <w:noProof/>
            <w:webHidden/>
          </w:rPr>
        </w:r>
        <w:r>
          <w:rPr>
            <w:noProof/>
            <w:webHidden/>
          </w:rPr>
          <w:fldChar w:fldCharType="separate"/>
        </w:r>
        <w:r>
          <w:rPr>
            <w:noProof/>
            <w:webHidden/>
          </w:rPr>
          <w:t>22</w:t>
        </w:r>
        <w:r>
          <w:rPr>
            <w:noProof/>
            <w:webHidden/>
          </w:rPr>
          <w:fldChar w:fldCharType="end"/>
        </w:r>
      </w:hyperlink>
    </w:p>
    <w:p w:rsidR="002366CC" w:rsidRDefault="002366CC">
      <w:pPr>
        <w:pStyle w:val="22"/>
        <w:rPr>
          <w:b w:val="0"/>
          <w:bCs w:val="0"/>
          <w:smallCaps w:val="0"/>
          <w:noProof/>
          <w:sz w:val="21"/>
        </w:rPr>
      </w:pPr>
      <w:hyperlink w:anchor="_Toc419477084" w:history="1">
        <w:r w:rsidRPr="00633274">
          <w:rPr>
            <w:rStyle w:val="ac"/>
            <w:noProof/>
          </w:rPr>
          <w:t>5.2</w:t>
        </w:r>
        <w:r w:rsidRPr="00633274">
          <w:rPr>
            <w:rStyle w:val="ac"/>
            <w:rFonts w:hint="eastAsia"/>
            <w:noProof/>
          </w:rPr>
          <w:t xml:space="preserve"> </w:t>
        </w:r>
        <w:r w:rsidRPr="00633274">
          <w:rPr>
            <w:rStyle w:val="ac"/>
            <w:rFonts w:hint="eastAsia"/>
            <w:noProof/>
          </w:rPr>
          <w:t>依据与收集</w:t>
        </w:r>
        <w:r>
          <w:rPr>
            <w:noProof/>
            <w:webHidden/>
          </w:rPr>
          <w:tab/>
        </w:r>
        <w:r>
          <w:rPr>
            <w:noProof/>
            <w:webHidden/>
          </w:rPr>
          <w:fldChar w:fldCharType="begin"/>
        </w:r>
        <w:r>
          <w:rPr>
            <w:noProof/>
            <w:webHidden/>
          </w:rPr>
          <w:instrText xml:space="preserve"> PAGEREF _Toc419477084 \h </w:instrText>
        </w:r>
        <w:r>
          <w:rPr>
            <w:noProof/>
            <w:webHidden/>
          </w:rPr>
        </w:r>
        <w:r>
          <w:rPr>
            <w:noProof/>
            <w:webHidden/>
          </w:rPr>
          <w:fldChar w:fldCharType="separate"/>
        </w:r>
        <w:r>
          <w:rPr>
            <w:noProof/>
            <w:webHidden/>
          </w:rPr>
          <w:t>22</w:t>
        </w:r>
        <w:r>
          <w:rPr>
            <w:noProof/>
            <w:webHidden/>
          </w:rPr>
          <w:fldChar w:fldCharType="end"/>
        </w:r>
      </w:hyperlink>
    </w:p>
    <w:p w:rsidR="002366CC" w:rsidRDefault="002366CC">
      <w:pPr>
        <w:pStyle w:val="22"/>
        <w:rPr>
          <w:b w:val="0"/>
          <w:bCs w:val="0"/>
          <w:smallCaps w:val="0"/>
          <w:noProof/>
          <w:sz w:val="21"/>
        </w:rPr>
      </w:pPr>
      <w:hyperlink w:anchor="_Toc419477085" w:history="1">
        <w:r w:rsidRPr="00633274">
          <w:rPr>
            <w:rStyle w:val="ac"/>
            <w:noProof/>
          </w:rPr>
          <w:t>5.3</w:t>
        </w:r>
        <w:r w:rsidRPr="00633274">
          <w:rPr>
            <w:rStyle w:val="ac"/>
            <w:rFonts w:hint="eastAsia"/>
            <w:noProof/>
          </w:rPr>
          <w:t xml:space="preserve"> </w:t>
        </w:r>
        <w:r w:rsidRPr="00633274">
          <w:rPr>
            <w:rStyle w:val="ac"/>
            <w:rFonts w:hint="eastAsia"/>
            <w:noProof/>
          </w:rPr>
          <w:t>测试需求分析方法</w:t>
        </w:r>
        <w:r>
          <w:rPr>
            <w:noProof/>
            <w:webHidden/>
          </w:rPr>
          <w:tab/>
        </w:r>
        <w:r>
          <w:rPr>
            <w:noProof/>
            <w:webHidden/>
          </w:rPr>
          <w:fldChar w:fldCharType="begin"/>
        </w:r>
        <w:r>
          <w:rPr>
            <w:noProof/>
            <w:webHidden/>
          </w:rPr>
          <w:instrText xml:space="preserve"> PAGEREF _Toc419477085 \h </w:instrText>
        </w:r>
        <w:r>
          <w:rPr>
            <w:noProof/>
            <w:webHidden/>
          </w:rPr>
        </w:r>
        <w:r>
          <w:rPr>
            <w:noProof/>
            <w:webHidden/>
          </w:rPr>
          <w:fldChar w:fldCharType="separate"/>
        </w:r>
        <w:r>
          <w:rPr>
            <w:noProof/>
            <w:webHidden/>
          </w:rPr>
          <w:t>22</w:t>
        </w:r>
        <w:r>
          <w:rPr>
            <w:noProof/>
            <w:webHidden/>
          </w:rPr>
          <w:fldChar w:fldCharType="end"/>
        </w:r>
      </w:hyperlink>
    </w:p>
    <w:p w:rsidR="002366CC" w:rsidRDefault="002366CC">
      <w:pPr>
        <w:pStyle w:val="22"/>
        <w:rPr>
          <w:b w:val="0"/>
          <w:bCs w:val="0"/>
          <w:smallCaps w:val="0"/>
          <w:noProof/>
          <w:sz w:val="21"/>
        </w:rPr>
      </w:pPr>
      <w:hyperlink w:anchor="_Toc419477086" w:history="1">
        <w:r w:rsidRPr="00633274">
          <w:rPr>
            <w:rStyle w:val="ac"/>
            <w:noProof/>
          </w:rPr>
          <w:t>5.4</w:t>
        </w:r>
        <w:r w:rsidRPr="00633274">
          <w:rPr>
            <w:rStyle w:val="ac"/>
            <w:rFonts w:hint="eastAsia"/>
            <w:noProof/>
          </w:rPr>
          <w:t xml:space="preserve"> </w:t>
        </w:r>
        <w:r w:rsidRPr="00633274">
          <w:rPr>
            <w:rStyle w:val="ac"/>
            <w:rFonts w:hint="eastAsia"/>
            <w:noProof/>
          </w:rPr>
          <w:t>优先级的确定</w:t>
        </w:r>
        <w:r>
          <w:rPr>
            <w:noProof/>
            <w:webHidden/>
          </w:rPr>
          <w:tab/>
        </w:r>
        <w:r>
          <w:rPr>
            <w:noProof/>
            <w:webHidden/>
          </w:rPr>
          <w:fldChar w:fldCharType="begin"/>
        </w:r>
        <w:r>
          <w:rPr>
            <w:noProof/>
            <w:webHidden/>
          </w:rPr>
          <w:instrText xml:space="preserve"> PAGEREF _Toc419477086 \h </w:instrText>
        </w:r>
        <w:r>
          <w:rPr>
            <w:noProof/>
            <w:webHidden/>
          </w:rPr>
        </w:r>
        <w:r>
          <w:rPr>
            <w:noProof/>
            <w:webHidden/>
          </w:rPr>
          <w:fldChar w:fldCharType="separate"/>
        </w:r>
        <w:r>
          <w:rPr>
            <w:noProof/>
            <w:webHidden/>
          </w:rPr>
          <w:t>23</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87" w:history="1">
        <w:r w:rsidRPr="00633274">
          <w:rPr>
            <w:rStyle w:val="ac"/>
            <w:noProof/>
          </w:rPr>
          <w:t>6</w:t>
        </w:r>
        <w:r w:rsidRPr="00633274">
          <w:rPr>
            <w:rStyle w:val="ac"/>
            <w:rFonts w:hint="eastAsia"/>
            <w:noProof/>
          </w:rPr>
          <w:t xml:space="preserve"> </w:t>
        </w:r>
        <w:r w:rsidRPr="00633274">
          <w:rPr>
            <w:rStyle w:val="ac"/>
            <w:rFonts w:hint="eastAsia"/>
            <w:noProof/>
          </w:rPr>
          <w:t>测试用例设计</w:t>
        </w:r>
        <w:r>
          <w:rPr>
            <w:noProof/>
            <w:webHidden/>
          </w:rPr>
          <w:tab/>
        </w:r>
        <w:r>
          <w:rPr>
            <w:noProof/>
            <w:webHidden/>
          </w:rPr>
          <w:fldChar w:fldCharType="begin"/>
        </w:r>
        <w:r>
          <w:rPr>
            <w:noProof/>
            <w:webHidden/>
          </w:rPr>
          <w:instrText xml:space="preserve"> PAGEREF _Toc419477087 \h </w:instrText>
        </w:r>
        <w:r>
          <w:rPr>
            <w:noProof/>
            <w:webHidden/>
          </w:rPr>
        </w:r>
        <w:r>
          <w:rPr>
            <w:noProof/>
            <w:webHidden/>
          </w:rPr>
          <w:fldChar w:fldCharType="separate"/>
        </w:r>
        <w:r>
          <w:rPr>
            <w:noProof/>
            <w:webHidden/>
          </w:rPr>
          <w:t>24</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088" w:history="1">
        <w:r w:rsidRPr="00633274">
          <w:rPr>
            <w:rStyle w:val="ac"/>
            <w:noProof/>
          </w:rPr>
          <w:t>7</w:t>
        </w:r>
        <w:r w:rsidRPr="00633274">
          <w:rPr>
            <w:rStyle w:val="ac"/>
            <w:rFonts w:hint="eastAsia"/>
            <w:noProof/>
          </w:rPr>
          <w:t xml:space="preserve"> </w:t>
        </w:r>
        <w:r w:rsidRPr="00633274">
          <w:rPr>
            <w:rStyle w:val="ac"/>
            <w:rFonts w:hint="eastAsia"/>
            <w:noProof/>
          </w:rPr>
          <w:t>测试执行</w:t>
        </w:r>
        <w:r>
          <w:rPr>
            <w:noProof/>
            <w:webHidden/>
          </w:rPr>
          <w:tab/>
        </w:r>
        <w:r>
          <w:rPr>
            <w:noProof/>
            <w:webHidden/>
          </w:rPr>
          <w:fldChar w:fldCharType="begin"/>
        </w:r>
        <w:r>
          <w:rPr>
            <w:noProof/>
            <w:webHidden/>
          </w:rPr>
          <w:instrText xml:space="preserve"> PAGEREF _Toc419477088 \h </w:instrText>
        </w:r>
        <w:r>
          <w:rPr>
            <w:noProof/>
            <w:webHidden/>
          </w:rPr>
        </w:r>
        <w:r>
          <w:rPr>
            <w:noProof/>
            <w:webHidden/>
          </w:rPr>
          <w:fldChar w:fldCharType="separate"/>
        </w:r>
        <w:r>
          <w:rPr>
            <w:noProof/>
            <w:webHidden/>
          </w:rPr>
          <w:t>25</w:t>
        </w:r>
        <w:r>
          <w:rPr>
            <w:noProof/>
            <w:webHidden/>
          </w:rPr>
          <w:fldChar w:fldCharType="end"/>
        </w:r>
      </w:hyperlink>
    </w:p>
    <w:p w:rsidR="002366CC" w:rsidRDefault="002366CC">
      <w:pPr>
        <w:pStyle w:val="22"/>
        <w:rPr>
          <w:b w:val="0"/>
          <w:bCs w:val="0"/>
          <w:smallCaps w:val="0"/>
          <w:noProof/>
          <w:sz w:val="21"/>
        </w:rPr>
      </w:pPr>
      <w:hyperlink w:anchor="_Toc419477089" w:history="1">
        <w:r w:rsidRPr="00633274">
          <w:rPr>
            <w:rStyle w:val="ac"/>
            <w:noProof/>
          </w:rPr>
          <w:t>7.1</w:t>
        </w:r>
        <w:r w:rsidRPr="00633274">
          <w:rPr>
            <w:rStyle w:val="ac"/>
            <w:rFonts w:hint="eastAsia"/>
            <w:noProof/>
          </w:rPr>
          <w:t xml:space="preserve"> </w:t>
        </w:r>
        <w:r w:rsidRPr="00633274">
          <w:rPr>
            <w:rStyle w:val="ac"/>
            <w:rFonts w:hint="eastAsia"/>
            <w:noProof/>
          </w:rPr>
          <w:t>测试准备</w:t>
        </w:r>
        <w:r>
          <w:rPr>
            <w:noProof/>
            <w:webHidden/>
          </w:rPr>
          <w:tab/>
        </w:r>
        <w:r>
          <w:rPr>
            <w:noProof/>
            <w:webHidden/>
          </w:rPr>
          <w:fldChar w:fldCharType="begin"/>
        </w:r>
        <w:r>
          <w:rPr>
            <w:noProof/>
            <w:webHidden/>
          </w:rPr>
          <w:instrText xml:space="preserve"> PAGEREF _Toc419477089 \h </w:instrText>
        </w:r>
        <w:r>
          <w:rPr>
            <w:noProof/>
            <w:webHidden/>
          </w:rPr>
        </w:r>
        <w:r>
          <w:rPr>
            <w:noProof/>
            <w:webHidden/>
          </w:rPr>
          <w:fldChar w:fldCharType="separate"/>
        </w:r>
        <w:r>
          <w:rPr>
            <w:noProof/>
            <w:webHidden/>
          </w:rPr>
          <w:t>25</w:t>
        </w:r>
        <w:r>
          <w:rPr>
            <w:noProof/>
            <w:webHidden/>
          </w:rPr>
          <w:fldChar w:fldCharType="end"/>
        </w:r>
      </w:hyperlink>
    </w:p>
    <w:p w:rsidR="002366CC" w:rsidRDefault="002366CC">
      <w:pPr>
        <w:pStyle w:val="22"/>
        <w:rPr>
          <w:b w:val="0"/>
          <w:bCs w:val="0"/>
          <w:smallCaps w:val="0"/>
          <w:noProof/>
          <w:sz w:val="21"/>
        </w:rPr>
      </w:pPr>
      <w:hyperlink w:anchor="_Toc419477090" w:history="1">
        <w:r w:rsidRPr="00633274">
          <w:rPr>
            <w:rStyle w:val="ac"/>
            <w:noProof/>
          </w:rPr>
          <w:t>7.2</w:t>
        </w:r>
        <w:r w:rsidRPr="00633274">
          <w:rPr>
            <w:rStyle w:val="ac"/>
            <w:rFonts w:hint="eastAsia"/>
            <w:noProof/>
          </w:rPr>
          <w:t xml:space="preserve"> </w:t>
        </w:r>
        <w:r w:rsidRPr="00633274">
          <w:rPr>
            <w:rStyle w:val="ac"/>
            <w:rFonts w:hint="eastAsia"/>
            <w:noProof/>
          </w:rPr>
          <w:t>测试执行</w:t>
        </w:r>
        <w:r>
          <w:rPr>
            <w:noProof/>
            <w:webHidden/>
          </w:rPr>
          <w:tab/>
        </w:r>
        <w:r>
          <w:rPr>
            <w:noProof/>
            <w:webHidden/>
          </w:rPr>
          <w:fldChar w:fldCharType="begin"/>
        </w:r>
        <w:r>
          <w:rPr>
            <w:noProof/>
            <w:webHidden/>
          </w:rPr>
          <w:instrText xml:space="preserve"> PAGEREF _Toc419477090 \h </w:instrText>
        </w:r>
        <w:r>
          <w:rPr>
            <w:noProof/>
            <w:webHidden/>
          </w:rPr>
        </w:r>
        <w:r>
          <w:rPr>
            <w:noProof/>
            <w:webHidden/>
          </w:rPr>
          <w:fldChar w:fldCharType="separate"/>
        </w:r>
        <w:r>
          <w:rPr>
            <w:noProof/>
            <w:webHidden/>
          </w:rPr>
          <w:t>25</w:t>
        </w:r>
        <w:r>
          <w:rPr>
            <w:noProof/>
            <w:webHidden/>
          </w:rPr>
          <w:fldChar w:fldCharType="end"/>
        </w:r>
      </w:hyperlink>
    </w:p>
    <w:p w:rsidR="002366CC" w:rsidRDefault="002366CC">
      <w:pPr>
        <w:pStyle w:val="34"/>
        <w:tabs>
          <w:tab w:val="right" w:leader="dot" w:pos="8779"/>
        </w:tabs>
        <w:rPr>
          <w:smallCaps w:val="0"/>
          <w:noProof/>
          <w:sz w:val="21"/>
        </w:rPr>
      </w:pPr>
      <w:hyperlink w:anchor="_Toc419477091" w:history="1">
        <w:r w:rsidRPr="00633274">
          <w:rPr>
            <w:rStyle w:val="ac"/>
            <w:noProof/>
          </w:rPr>
          <w:t>7.2.1</w:t>
        </w:r>
        <w:r w:rsidRPr="00633274">
          <w:rPr>
            <w:rStyle w:val="ac"/>
            <w:rFonts w:hint="eastAsia"/>
            <w:noProof/>
          </w:rPr>
          <w:t xml:space="preserve"> </w:t>
        </w:r>
        <w:r w:rsidRPr="00633274">
          <w:rPr>
            <w:rStyle w:val="ac"/>
            <w:rFonts w:hint="eastAsia"/>
            <w:noProof/>
          </w:rPr>
          <w:t>操作准则</w:t>
        </w:r>
        <w:r>
          <w:rPr>
            <w:noProof/>
            <w:webHidden/>
          </w:rPr>
          <w:tab/>
        </w:r>
        <w:r>
          <w:rPr>
            <w:noProof/>
            <w:webHidden/>
          </w:rPr>
          <w:fldChar w:fldCharType="begin"/>
        </w:r>
        <w:r>
          <w:rPr>
            <w:noProof/>
            <w:webHidden/>
          </w:rPr>
          <w:instrText xml:space="preserve"> PAGEREF _Toc419477091 \h </w:instrText>
        </w:r>
        <w:r>
          <w:rPr>
            <w:noProof/>
            <w:webHidden/>
          </w:rPr>
        </w:r>
        <w:r>
          <w:rPr>
            <w:noProof/>
            <w:webHidden/>
          </w:rPr>
          <w:fldChar w:fldCharType="separate"/>
        </w:r>
        <w:r>
          <w:rPr>
            <w:noProof/>
            <w:webHidden/>
          </w:rPr>
          <w:t>25</w:t>
        </w:r>
        <w:r>
          <w:rPr>
            <w:noProof/>
            <w:webHidden/>
          </w:rPr>
          <w:fldChar w:fldCharType="end"/>
        </w:r>
      </w:hyperlink>
    </w:p>
    <w:p w:rsidR="002366CC" w:rsidRDefault="002366CC">
      <w:pPr>
        <w:pStyle w:val="34"/>
        <w:tabs>
          <w:tab w:val="right" w:leader="dot" w:pos="8779"/>
        </w:tabs>
        <w:rPr>
          <w:smallCaps w:val="0"/>
          <w:noProof/>
          <w:sz w:val="21"/>
        </w:rPr>
      </w:pPr>
      <w:hyperlink w:anchor="_Toc419477092" w:history="1">
        <w:r w:rsidRPr="00633274">
          <w:rPr>
            <w:rStyle w:val="ac"/>
            <w:noProof/>
          </w:rPr>
          <w:t>7.2.2</w:t>
        </w:r>
        <w:r w:rsidRPr="00633274">
          <w:rPr>
            <w:rStyle w:val="ac"/>
            <w:rFonts w:hint="eastAsia"/>
            <w:noProof/>
          </w:rPr>
          <w:t xml:space="preserve"> </w:t>
        </w:r>
        <w:r w:rsidRPr="00633274">
          <w:rPr>
            <w:rStyle w:val="ac"/>
            <w:rFonts w:hint="eastAsia"/>
            <w:noProof/>
          </w:rPr>
          <w:t>缺陷管理</w:t>
        </w:r>
        <w:r>
          <w:rPr>
            <w:noProof/>
            <w:webHidden/>
          </w:rPr>
          <w:tab/>
        </w:r>
        <w:r>
          <w:rPr>
            <w:noProof/>
            <w:webHidden/>
          </w:rPr>
          <w:fldChar w:fldCharType="begin"/>
        </w:r>
        <w:r>
          <w:rPr>
            <w:noProof/>
            <w:webHidden/>
          </w:rPr>
          <w:instrText xml:space="preserve"> PAGEREF _Toc419477092 \h </w:instrText>
        </w:r>
        <w:r>
          <w:rPr>
            <w:noProof/>
            <w:webHidden/>
          </w:rPr>
        </w:r>
        <w:r>
          <w:rPr>
            <w:noProof/>
            <w:webHidden/>
          </w:rPr>
          <w:fldChar w:fldCharType="separate"/>
        </w:r>
        <w:r>
          <w:rPr>
            <w:noProof/>
            <w:webHidden/>
          </w:rPr>
          <w:t>26</w:t>
        </w:r>
        <w:r>
          <w:rPr>
            <w:noProof/>
            <w:webHidden/>
          </w:rPr>
          <w:fldChar w:fldCharType="end"/>
        </w:r>
      </w:hyperlink>
    </w:p>
    <w:p w:rsidR="002366CC" w:rsidRDefault="002366CC">
      <w:pPr>
        <w:pStyle w:val="42"/>
        <w:tabs>
          <w:tab w:val="right" w:leader="dot" w:pos="8779"/>
        </w:tabs>
        <w:rPr>
          <w:noProof/>
          <w:sz w:val="21"/>
        </w:rPr>
      </w:pPr>
      <w:hyperlink w:anchor="_Toc419477093" w:history="1">
        <w:r w:rsidRPr="00633274">
          <w:rPr>
            <w:rStyle w:val="ac"/>
            <w:noProof/>
          </w:rPr>
          <w:t>7.2.2.1</w:t>
        </w:r>
        <w:r w:rsidRPr="00633274">
          <w:rPr>
            <w:rStyle w:val="ac"/>
            <w:rFonts w:hint="eastAsia"/>
            <w:noProof/>
          </w:rPr>
          <w:t xml:space="preserve"> </w:t>
        </w:r>
        <w:r w:rsidRPr="00633274">
          <w:rPr>
            <w:rStyle w:val="ac"/>
            <w:rFonts w:hint="eastAsia"/>
            <w:noProof/>
          </w:rPr>
          <w:t>缺陷管理流程</w:t>
        </w:r>
        <w:r>
          <w:rPr>
            <w:noProof/>
            <w:webHidden/>
          </w:rPr>
          <w:tab/>
        </w:r>
        <w:r>
          <w:rPr>
            <w:noProof/>
            <w:webHidden/>
          </w:rPr>
          <w:fldChar w:fldCharType="begin"/>
        </w:r>
        <w:r>
          <w:rPr>
            <w:noProof/>
            <w:webHidden/>
          </w:rPr>
          <w:instrText xml:space="preserve"> PAGEREF _Toc419477093 \h </w:instrText>
        </w:r>
        <w:r>
          <w:rPr>
            <w:noProof/>
            <w:webHidden/>
          </w:rPr>
        </w:r>
        <w:r>
          <w:rPr>
            <w:noProof/>
            <w:webHidden/>
          </w:rPr>
          <w:fldChar w:fldCharType="separate"/>
        </w:r>
        <w:r>
          <w:rPr>
            <w:noProof/>
            <w:webHidden/>
          </w:rPr>
          <w:t>26</w:t>
        </w:r>
        <w:r>
          <w:rPr>
            <w:noProof/>
            <w:webHidden/>
          </w:rPr>
          <w:fldChar w:fldCharType="end"/>
        </w:r>
      </w:hyperlink>
    </w:p>
    <w:p w:rsidR="002366CC" w:rsidRDefault="002366CC">
      <w:pPr>
        <w:pStyle w:val="42"/>
        <w:tabs>
          <w:tab w:val="right" w:leader="dot" w:pos="8779"/>
        </w:tabs>
        <w:rPr>
          <w:noProof/>
          <w:sz w:val="21"/>
        </w:rPr>
      </w:pPr>
      <w:hyperlink w:anchor="_Toc419477094" w:history="1">
        <w:r w:rsidRPr="00633274">
          <w:rPr>
            <w:rStyle w:val="ac"/>
            <w:noProof/>
          </w:rPr>
          <w:t>7.2.2.2</w:t>
        </w:r>
        <w:r w:rsidRPr="00633274">
          <w:rPr>
            <w:rStyle w:val="ac"/>
            <w:rFonts w:hint="eastAsia"/>
            <w:noProof/>
          </w:rPr>
          <w:t xml:space="preserve"> </w:t>
        </w:r>
        <w:r w:rsidRPr="00633274">
          <w:rPr>
            <w:rStyle w:val="ac"/>
            <w:rFonts w:hint="eastAsia"/>
            <w:noProof/>
          </w:rPr>
          <w:t>缺陷登记</w:t>
        </w:r>
        <w:r>
          <w:rPr>
            <w:noProof/>
            <w:webHidden/>
          </w:rPr>
          <w:tab/>
        </w:r>
        <w:r>
          <w:rPr>
            <w:noProof/>
            <w:webHidden/>
          </w:rPr>
          <w:fldChar w:fldCharType="begin"/>
        </w:r>
        <w:r>
          <w:rPr>
            <w:noProof/>
            <w:webHidden/>
          </w:rPr>
          <w:instrText xml:space="preserve"> PAGEREF _Toc419477094 \h </w:instrText>
        </w:r>
        <w:r>
          <w:rPr>
            <w:noProof/>
            <w:webHidden/>
          </w:rPr>
        </w:r>
        <w:r>
          <w:rPr>
            <w:noProof/>
            <w:webHidden/>
          </w:rPr>
          <w:fldChar w:fldCharType="separate"/>
        </w:r>
        <w:r>
          <w:rPr>
            <w:noProof/>
            <w:webHidden/>
          </w:rPr>
          <w:t>27</w:t>
        </w:r>
        <w:r>
          <w:rPr>
            <w:noProof/>
            <w:webHidden/>
          </w:rPr>
          <w:fldChar w:fldCharType="end"/>
        </w:r>
      </w:hyperlink>
    </w:p>
    <w:p w:rsidR="002366CC" w:rsidRDefault="002366CC">
      <w:pPr>
        <w:pStyle w:val="42"/>
        <w:tabs>
          <w:tab w:val="right" w:leader="dot" w:pos="8779"/>
        </w:tabs>
        <w:rPr>
          <w:noProof/>
          <w:sz w:val="21"/>
        </w:rPr>
      </w:pPr>
      <w:hyperlink w:anchor="_Toc419477095" w:history="1">
        <w:r w:rsidRPr="00633274">
          <w:rPr>
            <w:rStyle w:val="ac"/>
            <w:noProof/>
          </w:rPr>
          <w:t>7.2.2.3</w:t>
        </w:r>
        <w:r w:rsidRPr="00633274">
          <w:rPr>
            <w:rStyle w:val="ac"/>
            <w:rFonts w:hint="eastAsia"/>
            <w:noProof/>
          </w:rPr>
          <w:t xml:space="preserve"> </w:t>
        </w:r>
        <w:r w:rsidRPr="00633274">
          <w:rPr>
            <w:rStyle w:val="ac"/>
            <w:rFonts w:hint="eastAsia"/>
            <w:noProof/>
          </w:rPr>
          <w:t>缺陷分类</w:t>
        </w:r>
        <w:r>
          <w:rPr>
            <w:noProof/>
            <w:webHidden/>
          </w:rPr>
          <w:tab/>
        </w:r>
        <w:r>
          <w:rPr>
            <w:noProof/>
            <w:webHidden/>
          </w:rPr>
          <w:fldChar w:fldCharType="begin"/>
        </w:r>
        <w:r>
          <w:rPr>
            <w:noProof/>
            <w:webHidden/>
          </w:rPr>
          <w:instrText xml:space="preserve"> PAGEREF _Toc419477095 \h </w:instrText>
        </w:r>
        <w:r>
          <w:rPr>
            <w:noProof/>
            <w:webHidden/>
          </w:rPr>
        </w:r>
        <w:r>
          <w:rPr>
            <w:noProof/>
            <w:webHidden/>
          </w:rPr>
          <w:fldChar w:fldCharType="separate"/>
        </w:r>
        <w:r>
          <w:rPr>
            <w:noProof/>
            <w:webHidden/>
          </w:rPr>
          <w:t>28</w:t>
        </w:r>
        <w:r>
          <w:rPr>
            <w:noProof/>
            <w:webHidden/>
          </w:rPr>
          <w:fldChar w:fldCharType="end"/>
        </w:r>
      </w:hyperlink>
    </w:p>
    <w:p w:rsidR="002366CC" w:rsidRDefault="002366CC">
      <w:pPr>
        <w:pStyle w:val="42"/>
        <w:tabs>
          <w:tab w:val="right" w:leader="dot" w:pos="8779"/>
        </w:tabs>
        <w:rPr>
          <w:noProof/>
          <w:sz w:val="21"/>
        </w:rPr>
      </w:pPr>
      <w:hyperlink w:anchor="_Toc419477096" w:history="1">
        <w:r w:rsidRPr="00633274">
          <w:rPr>
            <w:rStyle w:val="ac"/>
            <w:noProof/>
          </w:rPr>
          <w:t>7.2.2.4</w:t>
        </w:r>
        <w:r w:rsidRPr="00633274">
          <w:rPr>
            <w:rStyle w:val="ac"/>
            <w:rFonts w:hint="eastAsia"/>
            <w:noProof/>
          </w:rPr>
          <w:t xml:space="preserve"> </w:t>
        </w:r>
        <w:r w:rsidRPr="00633274">
          <w:rPr>
            <w:rStyle w:val="ac"/>
            <w:rFonts w:hint="eastAsia"/>
            <w:noProof/>
          </w:rPr>
          <w:t>缺陷等级分类</w:t>
        </w:r>
        <w:r>
          <w:rPr>
            <w:noProof/>
            <w:webHidden/>
          </w:rPr>
          <w:tab/>
        </w:r>
        <w:r>
          <w:rPr>
            <w:noProof/>
            <w:webHidden/>
          </w:rPr>
          <w:fldChar w:fldCharType="begin"/>
        </w:r>
        <w:r>
          <w:rPr>
            <w:noProof/>
            <w:webHidden/>
          </w:rPr>
          <w:instrText xml:space="preserve"> PAGEREF _Toc419477096 \h </w:instrText>
        </w:r>
        <w:r>
          <w:rPr>
            <w:noProof/>
            <w:webHidden/>
          </w:rPr>
        </w:r>
        <w:r>
          <w:rPr>
            <w:noProof/>
            <w:webHidden/>
          </w:rPr>
          <w:fldChar w:fldCharType="separate"/>
        </w:r>
        <w:r>
          <w:rPr>
            <w:noProof/>
            <w:webHidden/>
          </w:rPr>
          <w:t>30</w:t>
        </w:r>
        <w:r>
          <w:rPr>
            <w:noProof/>
            <w:webHidden/>
          </w:rPr>
          <w:fldChar w:fldCharType="end"/>
        </w:r>
      </w:hyperlink>
    </w:p>
    <w:p w:rsidR="002366CC" w:rsidRDefault="002366CC">
      <w:pPr>
        <w:pStyle w:val="42"/>
        <w:tabs>
          <w:tab w:val="right" w:leader="dot" w:pos="8779"/>
        </w:tabs>
        <w:rPr>
          <w:noProof/>
          <w:sz w:val="21"/>
        </w:rPr>
      </w:pPr>
      <w:hyperlink w:anchor="_Toc419477097" w:history="1">
        <w:r w:rsidRPr="00633274">
          <w:rPr>
            <w:rStyle w:val="ac"/>
            <w:noProof/>
          </w:rPr>
          <w:t>7.2.2.5</w:t>
        </w:r>
        <w:r w:rsidRPr="00633274">
          <w:rPr>
            <w:rStyle w:val="ac"/>
            <w:rFonts w:hint="eastAsia"/>
            <w:noProof/>
          </w:rPr>
          <w:t xml:space="preserve"> </w:t>
        </w:r>
        <w:r w:rsidRPr="00633274">
          <w:rPr>
            <w:rStyle w:val="ac"/>
            <w:rFonts w:hint="eastAsia"/>
            <w:noProof/>
          </w:rPr>
          <w:t>缺陷优先级分类</w:t>
        </w:r>
        <w:r>
          <w:rPr>
            <w:noProof/>
            <w:webHidden/>
          </w:rPr>
          <w:tab/>
        </w:r>
        <w:r>
          <w:rPr>
            <w:noProof/>
            <w:webHidden/>
          </w:rPr>
          <w:fldChar w:fldCharType="begin"/>
        </w:r>
        <w:r>
          <w:rPr>
            <w:noProof/>
            <w:webHidden/>
          </w:rPr>
          <w:instrText xml:space="preserve"> PAGEREF _Toc419477097 \h </w:instrText>
        </w:r>
        <w:r>
          <w:rPr>
            <w:noProof/>
            <w:webHidden/>
          </w:rPr>
        </w:r>
        <w:r>
          <w:rPr>
            <w:noProof/>
            <w:webHidden/>
          </w:rPr>
          <w:fldChar w:fldCharType="separate"/>
        </w:r>
        <w:r>
          <w:rPr>
            <w:noProof/>
            <w:webHidden/>
          </w:rPr>
          <w:t>31</w:t>
        </w:r>
        <w:r>
          <w:rPr>
            <w:noProof/>
            <w:webHidden/>
          </w:rPr>
          <w:fldChar w:fldCharType="end"/>
        </w:r>
      </w:hyperlink>
    </w:p>
    <w:p w:rsidR="002366CC" w:rsidRDefault="002366CC">
      <w:pPr>
        <w:pStyle w:val="42"/>
        <w:tabs>
          <w:tab w:val="right" w:leader="dot" w:pos="8779"/>
        </w:tabs>
        <w:rPr>
          <w:noProof/>
          <w:sz w:val="21"/>
        </w:rPr>
      </w:pPr>
      <w:hyperlink w:anchor="_Toc419477098" w:history="1">
        <w:r w:rsidRPr="00633274">
          <w:rPr>
            <w:rStyle w:val="ac"/>
            <w:noProof/>
          </w:rPr>
          <w:t>7.2.2.6</w:t>
        </w:r>
        <w:r w:rsidRPr="00633274">
          <w:rPr>
            <w:rStyle w:val="ac"/>
            <w:rFonts w:hint="eastAsia"/>
            <w:noProof/>
          </w:rPr>
          <w:t xml:space="preserve"> </w:t>
        </w:r>
        <w:r w:rsidRPr="00633274">
          <w:rPr>
            <w:rStyle w:val="ac"/>
            <w:rFonts w:hint="eastAsia"/>
            <w:noProof/>
          </w:rPr>
          <w:t>缺陷状态分类</w:t>
        </w:r>
        <w:r>
          <w:rPr>
            <w:noProof/>
            <w:webHidden/>
          </w:rPr>
          <w:tab/>
        </w:r>
        <w:r>
          <w:rPr>
            <w:noProof/>
            <w:webHidden/>
          </w:rPr>
          <w:fldChar w:fldCharType="begin"/>
        </w:r>
        <w:r>
          <w:rPr>
            <w:noProof/>
            <w:webHidden/>
          </w:rPr>
          <w:instrText xml:space="preserve"> PAGEREF _Toc419477098 \h </w:instrText>
        </w:r>
        <w:r>
          <w:rPr>
            <w:noProof/>
            <w:webHidden/>
          </w:rPr>
        </w:r>
        <w:r>
          <w:rPr>
            <w:noProof/>
            <w:webHidden/>
          </w:rPr>
          <w:fldChar w:fldCharType="separate"/>
        </w:r>
        <w:r>
          <w:rPr>
            <w:noProof/>
            <w:webHidden/>
          </w:rPr>
          <w:t>31</w:t>
        </w:r>
        <w:r>
          <w:rPr>
            <w:noProof/>
            <w:webHidden/>
          </w:rPr>
          <w:fldChar w:fldCharType="end"/>
        </w:r>
      </w:hyperlink>
    </w:p>
    <w:p w:rsidR="002366CC" w:rsidRDefault="002366CC">
      <w:pPr>
        <w:pStyle w:val="34"/>
        <w:tabs>
          <w:tab w:val="right" w:leader="dot" w:pos="8779"/>
        </w:tabs>
        <w:rPr>
          <w:smallCaps w:val="0"/>
          <w:noProof/>
          <w:sz w:val="21"/>
        </w:rPr>
      </w:pPr>
      <w:hyperlink w:anchor="_Toc419477099" w:history="1">
        <w:r w:rsidRPr="00633274">
          <w:rPr>
            <w:rStyle w:val="ac"/>
            <w:noProof/>
          </w:rPr>
          <w:t>7.2.3</w:t>
        </w:r>
        <w:r w:rsidRPr="00633274">
          <w:rPr>
            <w:rStyle w:val="ac"/>
            <w:rFonts w:hint="eastAsia"/>
            <w:noProof/>
          </w:rPr>
          <w:t xml:space="preserve"> </w:t>
        </w:r>
        <w:r w:rsidRPr="00633274">
          <w:rPr>
            <w:rStyle w:val="ac"/>
            <w:rFonts w:hint="eastAsia"/>
            <w:noProof/>
          </w:rPr>
          <w:t>测试日志</w:t>
        </w:r>
        <w:r>
          <w:rPr>
            <w:noProof/>
            <w:webHidden/>
          </w:rPr>
          <w:tab/>
        </w:r>
        <w:r>
          <w:rPr>
            <w:noProof/>
            <w:webHidden/>
          </w:rPr>
          <w:fldChar w:fldCharType="begin"/>
        </w:r>
        <w:r>
          <w:rPr>
            <w:noProof/>
            <w:webHidden/>
          </w:rPr>
          <w:instrText xml:space="preserve"> PAGEREF _Toc419477099 \h </w:instrText>
        </w:r>
        <w:r>
          <w:rPr>
            <w:noProof/>
            <w:webHidden/>
          </w:rPr>
        </w:r>
        <w:r>
          <w:rPr>
            <w:noProof/>
            <w:webHidden/>
          </w:rPr>
          <w:fldChar w:fldCharType="separate"/>
        </w:r>
        <w:r>
          <w:rPr>
            <w:noProof/>
            <w:webHidden/>
          </w:rPr>
          <w:t>32</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101" w:history="1">
        <w:r w:rsidRPr="00633274">
          <w:rPr>
            <w:rStyle w:val="ac"/>
            <w:noProof/>
          </w:rPr>
          <w:t>8</w:t>
        </w:r>
        <w:r w:rsidRPr="00633274">
          <w:rPr>
            <w:rStyle w:val="ac"/>
            <w:rFonts w:hint="eastAsia"/>
            <w:noProof/>
          </w:rPr>
          <w:t xml:space="preserve"> </w:t>
        </w:r>
        <w:r w:rsidRPr="00633274">
          <w:rPr>
            <w:rStyle w:val="ac"/>
            <w:rFonts w:hint="eastAsia"/>
            <w:noProof/>
          </w:rPr>
          <w:t>性能测试</w:t>
        </w:r>
        <w:r>
          <w:rPr>
            <w:noProof/>
            <w:webHidden/>
          </w:rPr>
          <w:tab/>
        </w:r>
        <w:r>
          <w:rPr>
            <w:noProof/>
            <w:webHidden/>
          </w:rPr>
          <w:fldChar w:fldCharType="begin"/>
        </w:r>
        <w:r>
          <w:rPr>
            <w:noProof/>
            <w:webHidden/>
          </w:rPr>
          <w:instrText xml:space="preserve"> PAGEREF _Toc419477101 \h </w:instrText>
        </w:r>
        <w:r>
          <w:rPr>
            <w:noProof/>
            <w:webHidden/>
          </w:rPr>
        </w:r>
        <w:r>
          <w:rPr>
            <w:noProof/>
            <w:webHidden/>
          </w:rPr>
          <w:fldChar w:fldCharType="separate"/>
        </w:r>
        <w:r>
          <w:rPr>
            <w:noProof/>
            <w:webHidden/>
          </w:rPr>
          <w:t>33</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102" w:history="1">
        <w:r w:rsidRPr="00633274">
          <w:rPr>
            <w:rStyle w:val="ac"/>
            <w:noProof/>
          </w:rPr>
          <w:t>9</w:t>
        </w:r>
        <w:r w:rsidRPr="00633274">
          <w:rPr>
            <w:rStyle w:val="ac"/>
            <w:rFonts w:hint="eastAsia"/>
            <w:noProof/>
          </w:rPr>
          <w:t xml:space="preserve"> </w:t>
        </w:r>
        <w:r w:rsidRPr="00633274">
          <w:rPr>
            <w:rStyle w:val="ac"/>
            <w:rFonts w:hint="eastAsia"/>
            <w:noProof/>
          </w:rPr>
          <w:t>测试报告</w:t>
        </w:r>
        <w:r>
          <w:rPr>
            <w:noProof/>
            <w:webHidden/>
          </w:rPr>
          <w:tab/>
        </w:r>
        <w:r>
          <w:rPr>
            <w:noProof/>
            <w:webHidden/>
          </w:rPr>
          <w:fldChar w:fldCharType="begin"/>
        </w:r>
        <w:r>
          <w:rPr>
            <w:noProof/>
            <w:webHidden/>
          </w:rPr>
          <w:instrText xml:space="preserve"> PAGEREF _Toc419477102 \h </w:instrText>
        </w:r>
        <w:r>
          <w:rPr>
            <w:noProof/>
            <w:webHidden/>
          </w:rPr>
        </w:r>
        <w:r>
          <w:rPr>
            <w:noProof/>
            <w:webHidden/>
          </w:rPr>
          <w:fldChar w:fldCharType="separate"/>
        </w:r>
        <w:r>
          <w:rPr>
            <w:noProof/>
            <w:webHidden/>
          </w:rPr>
          <w:t>34</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103" w:history="1">
        <w:r w:rsidRPr="00633274">
          <w:rPr>
            <w:rStyle w:val="ac"/>
            <w:noProof/>
          </w:rPr>
          <w:t>10</w:t>
        </w:r>
        <w:r w:rsidRPr="00633274">
          <w:rPr>
            <w:rStyle w:val="ac"/>
            <w:rFonts w:hint="eastAsia"/>
            <w:noProof/>
          </w:rPr>
          <w:t xml:space="preserve"> </w:t>
        </w:r>
        <w:r w:rsidRPr="00633274">
          <w:rPr>
            <w:rStyle w:val="ac"/>
            <w:rFonts w:hint="eastAsia"/>
            <w:noProof/>
          </w:rPr>
          <w:t>自动化测试</w:t>
        </w:r>
        <w:r>
          <w:rPr>
            <w:noProof/>
            <w:webHidden/>
          </w:rPr>
          <w:tab/>
        </w:r>
        <w:r>
          <w:rPr>
            <w:noProof/>
            <w:webHidden/>
          </w:rPr>
          <w:fldChar w:fldCharType="begin"/>
        </w:r>
        <w:r>
          <w:rPr>
            <w:noProof/>
            <w:webHidden/>
          </w:rPr>
          <w:instrText xml:space="preserve"> PAGEREF _Toc419477103 \h </w:instrText>
        </w:r>
        <w:r>
          <w:rPr>
            <w:noProof/>
            <w:webHidden/>
          </w:rPr>
        </w:r>
        <w:r>
          <w:rPr>
            <w:noProof/>
            <w:webHidden/>
          </w:rPr>
          <w:fldChar w:fldCharType="separate"/>
        </w:r>
        <w:r>
          <w:rPr>
            <w:noProof/>
            <w:webHidden/>
          </w:rPr>
          <w:t>35</w:t>
        </w:r>
        <w:r>
          <w:rPr>
            <w:noProof/>
            <w:webHidden/>
          </w:rPr>
          <w:fldChar w:fldCharType="end"/>
        </w:r>
      </w:hyperlink>
    </w:p>
    <w:p w:rsidR="002366CC" w:rsidRDefault="002366CC">
      <w:pPr>
        <w:pStyle w:val="11"/>
        <w:tabs>
          <w:tab w:val="right" w:leader="dot" w:pos="8779"/>
        </w:tabs>
        <w:rPr>
          <w:b w:val="0"/>
          <w:bCs w:val="0"/>
          <w:caps w:val="0"/>
          <w:noProof/>
          <w:sz w:val="21"/>
          <w:u w:val="none"/>
        </w:rPr>
      </w:pPr>
      <w:hyperlink w:anchor="_Toc419477104" w:history="1">
        <w:r w:rsidRPr="00633274">
          <w:rPr>
            <w:rStyle w:val="ac"/>
            <w:noProof/>
          </w:rPr>
          <w:t>11</w:t>
        </w:r>
        <w:r w:rsidRPr="00633274">
          <w:rPr>
            <w:rStyle w:val="ac"/>
            <w:rFonts w:hint="eastAsia"/>
            <w:noProof/>
          </w:rPr>
          <w:t xml:space="preserve"> </w:t>
        </w:r>
        <w:r w:rsidRPr="00633274">
          <w:rPr>
            <w:rStyle w:val="ac"/>
            <w:rFonts w:hint="eastAsia"/>
            <w:noProof/>
          </w:rPr>
          <w:t>常见问题</w:t>
        </w:r>
        <w:r>
          <w:rPr>
            <w:noProof/>
            <w:webHidden/>
          </w:rPr>
          <w:tab/>
        </w:r>
        <w:r>
          <w:rPr>
            <w:noProof/>
            <w:webHidden/>
          </w:rPr>
          <w:fldChar w:fldCharType="begin"/>
        </w:r>
        <w:r>
          <w:rPr>
            <w:noProof/>
            <w:webHidden/>
          </w:rPr>
          <w:instrText xml:space="preserve"> PAGEREF _Toc419477104 \h </w:instrText>
        </w:r>
        <w:r>
          <w:rPr>
            <w:noProof/>
            <w:webHidden/>
          </w:rPr>
        </w:r>
        <w:r>
          <w:rPr>
            <w:noProof/>
            <w:webHidden/>
          </w:rPr>
          <w:fldChar w:fldCharType="separate"/>
        </w:r>
        <w:r>
          <w:rPr>
            <w:noProof/>
            <w:webHidden/>
          </w:rPr>
          <w:t>36</w:t>
        </w:r>
        <w:r>
          <w:rPr>
            <w:noProof/>
            <w:webHidden/>
          </w:rPr>
          <w:fldChar w:fldCharType="end"/>
        </w:r>
      </w:hyperlink>
    </w:p>
    <w:p w:rsidR="00532C31" w:rsidRPr="00CF3B50" w:rsidRDefault="002366CC" w:rsidP="00E61DE6">
      <w:pPr>
        <w:pStyle w:val="11"/>
        <w:tabs>
          <w:tab w:val="right" w:leader="dot" w:pos="8779"/>
        </w:tabs>
        <w:rPr>
          <w:rFonts w:hint="eastAsia"/>
        </w:rPr>
      </w:pPr>
      <w:r w:rsidRPr="00E61DE6">
        <w:rPr>
          <w:rStyle w:val="ac"/>
          <w:noProof/>
        </w:rPr>
        <w:t>12</w:t>
      </w:r>
      <w:r w:rsidRPr="00E61DE6">
        <w:rPr>
          <w:rStyle w:val="ac"/>
          <w:rFonts w:hint="eastAsia"/>
          <w:noProof/>
        </w:rPr>
        <w:t xml:space="preserve"> </w:t>
      </w:r>
      <w:r w:rsidRPr="00E61DE6">
        <w:rPr>
          <w:rStyle w:val="ac"/>
          <w:rFonts w:hint="eastAsia"/>
          <w:noProof/>
        </w:rPr>
        <w:t>附件</w:t>
      </w:r>
      <w:r>
        <w:rPr>
          <w:noProof/>
          <w:webHidden/>
        </w:rPr>
        <w:tab/>
      </w:r>
      <w:r>
        <w:rPr>
          <w:noProof/>
          <w:webHidden/>
        </w:rPr>
        <w:fldChar w:fldCharType="begin"/>
      </w:r>
      <w:r>
        <w:rPr>
          <w:noProof/>
          <w:webHidden/>
        </w:rPr>
        <w:instrText xml:space="preserve"> PAGEREF _Toc419477105 \h </w:instrText>
      </w:r>
      <w:r>
        <w:rPr>
          <w:noProof/>
          <w:webHidden/>
        </w:rPr>
      </w:r>
      <w:r>
        <w:rPr>
          <w:noProof/>
          <w:webHidden/>
        </w:rPr>
        <w:fldChar w:fldCharType="separate"/>
      </w:r>
      <w:r>
        <w:rPr>
          <w:noProof/>
          <w:webHidden/>
        </w:rPr>
        <w:t>37</w:t>
      </w:r>
      <w:r>
        <w:rPr>
          <w:noProof/>
          <w:webHidden/>
        </w:rPr>
        <w:fldChar w:fldCharType="end"/>
      </w:r>
      <w:r w:rsidR="00BF3F66">
        <w:rPr>
          <w:rFonts w:ascii="黑体" w:eastAsia="黑体"/>
        </w:rPr>
        <w:fldChar w:fldCharType="end"/>
      </w:r>
    </w:p>
    <w:p w:rsidR="007844B7" w:rsidRPr="007844B7" w:rsidRDefault="007844B7" w:rsidP="007844B7">
      <w:pPr>
        <w:pStyle w:val="1"/>
        <w:rPr>
          <w:rFonts w:ascii="Cambria" w:hAnsi="Cambria"/>
          <w:szCs w:val="44"/>
        </w:rPr>
      </w:pPr>
      <w:bookmarkStart w:id="8" w:name="_Toc393201138"/>
      <w:bookmarkStart w:id="9" w:name="_Toc419136354"/>
      <w:bookmarkStart w:id="10" w:name="_Toc418579731"/>
      <w:bookmarkStart w:id="11" w:name="_Toc419477031"/>
      <w:bookmarkEnd w:id="6"/>
      <w:bookmarkEnd w:id="7"/>
      <w:r w:rsidRPr="007844B7">
        <w:rPr>
          <w:rFonts w:ascii="Cambria" w:hAnsi="Cambria" w:hint="eastAsia"/>
          <w:szCs w:val="44"/>
        </w:rPr>
        <w:lastRenderedPageBreak/>
        <w:t>概述</w:t>
      </w:r>
      <w:bookmarkEnd w:id="8"/>
      <w:bookmarkEnd w:id="9"/>
      <w:bookmarkEnd w:id="11"/>
    </w:p>
    <w:p w:rsidR="007844B7" w:rsidRPr="007844B7" w:rsidRDefault="007844B7" w:rsidP="007844B7">
      <w:pPr>
        <w:pStyle w:val="20"/>
      </w:pPr>
      <w:bookmarkStart w:id="12" w:name="_Toc393201139"/>
      <w:bookmarkStart w:id="13" w:name="_Toc419136355"/>
      <w:bookmarkStart w:id="14" w:name="_Toc419477032"/>
      <w:r w:rsidRPr="007844B7">
        <w:rPr>
          <w:rFonts w:hint="eastAsia"/>
        </w:rPr>
        <w:t>编写目的</w:t>
      </w:r>
      <w:bookmarkEnd w:id="12"/>
      <w:bookmarkEnd w:id="13"/>
      <w:bookmarkEnd w:id="14"/>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Cs w:val="21"/>
        </w:rPr>
      </w:pPr>
      <w:r w:rsidRPr="007844B7">
        <w:rPr>
          <w:rFonts w:ascii="宋体" w:hAnsi="宋体" w:hint="eastAsia"/>
          <w:sz w:val="21"/>
          <w:szCs w:val="21"/>
        </w:rPr>
        <w:t>本文档规范了测试过程中的各项内容，从软件测试基础（流程、分类及方法）、测试计划、测试需求、测试案例设计、测试执行、缺陷管理、自动化测试、性能测试、测试报告等方面着手，为展开测试工作提供了一定的指导作用。</w:t>
      </w:r>
    </w:p>
    <w:p w:rsidR="007844B7" w:rsidRPr="007844B7" w:rsidRDefault="007844B7" w:rsidP="007844B7">
      <w:pPr>
        <w:pStyle w:val="20"/>
        <w:rPr>
          <w:rFonts w:ascii="Cambria" w:hAnsi="Cambria"/>
          <w:bCs/>
          <w:szCs w:val="32"/>
        </w:rPr>
      </w:pPr>
      <w:bookmarkStart w:id="15" w:name="_Toc393201140"/>
      <w:bookmarkStart w:id="16" w:name="_Toc419136356"/>
      <w:bookmarkStart w:id="17" w:name="_Toc419477033"/>
      <w:r w:rsidRPr="007844B7">
        <w:rPr>
          <w:rFonts w:ascii="Cambria" w:hAnsi="Cambria" w:hint="eastAsia"/>
          <w:bCs/>
          <w:szCs w:val="32"/>
        </w:rPr>
        <w:t>读者对象</w:t>
      </w:r>
      <w:bookmarkEnd w:id="15"/>
      <w:bookmarkEnd w:id="16"/>
      <w:bookmarkEnd w:id="17"/>
    </w:p>
    <w:p w:rsidR="007844B7" w:rsidRPr="007844B7" w:rsidRDefault="007844B7" w:rsidP="007844B7">
      <w:pPr>
        <w:pStyle w:val="ae"/>
        <w:widowControl w:val="0"/>
        <w:overflowPunct/>
        <w:autoSpaceDE/>
        <w:autoSpaceDN/>
        <w:adjustRightInd/>
        <w:spacing w:before="0" w:line="360" w:lineRule="auto"/>
        <w:ind w:left="0"/>
        <w:jc w:val="both"/>
        <w:textAlignment w:val="auto"/>
        <w:rPr>
          <w:rFonts w:ascii="宋体" w:hAnsi="宋体"/>
          <w:sz w:val="21"/>
          <w:szCs w:val="21"/>
        </w:rPr>
      </w:pPr>
      <w:r w:rsidRPr="007844B7">
        <w:rPr>
          <w:rFonts w:ascii="宋体" w:hAnsi="宋体" w:hint="eastAsia"/>
          <w:sz w:val="21"/>
          <w:szCs w:val="21"/>
        </w:rPr>
        <w:t xml:space="preserve">本文档预期读者为： </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参与项目的业务需求分析人员；</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参与项目的系统分析、设计和开发人员；</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参与项目的测试人员；</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参与项目的QA人员。</w:t>
      </w:r>
    </w:p>
    <w:p w:rsidR="007844B7" w:rsidRPr="007844B7" w:rsidRDefault="007844B7" w:rsidP="007844B7">
      <w:pPr>
        <w:pStyle w:val="20"/>
        <w:rPr>
          <w:rFonts w:ascii="Cambria" w:hAnsi="Cambria"/>
          <w:bCs/>
          <w:szCs w:val="32"/>
        </w:rPr>
      </w:pPr>
      <w:bookmarkStart w:id="18" w:name="_Toc419136357"/>
      <w:bookmarkStart w:id="19" w:name="_Toc419477034"/>
      <w:r w:rsidRPr="007844B7">
        <w:rPr>
          <w:rFonts w:ascii="Cambria" w:hAnsi="Cambria" w:hint="eastAsia"/>
          <w:bCs/>
          <w:szCs w:val="32"/>
        </w:rPr>
        <w:t>阅读建议</w:t>
      </w:r>
      <w:bookmarkEnd w:id="18"/>
      <w:bookmarkEnd w:id="19"/>
    </w:p>
    <w:p w:rsidR="007844B7" w:rsidRPr="007844B7" w:rsidRDefault="007844B7" w:rsidP="007844B7">
      <w:pPr>
        <w:pStyle w:val="ae"/>
        <w:widowControl w:val="0"/>
        <w:overflowPunct/>
        <w:autoSpaceDE/>
        <w:autoSpaceDN/>
        <w:adjustRightInd/>
        <w:spacing w:before="0" w:line="360" w:lineRule="auto"/>
        <w:ind w:left="0"/>
        <w:jc w:val="both"/>
        <w:textAlignment w:val="auto"/>
        <w:rPr>
          <w:rFonts w:ascii="宋体" w:hAnsi="宋体"/>
          <w:sz w:val="21"/>
          <w:szCs w:val="21"/>
        </w:rPr>
      </w:pPr>
      <w:r w:rsidRPr="007844B7">
        <w:rPr>
          <w:rFonts w:ascii="宋体" w:hAnsi="宋体" w:hint="eastAsia"/>
          <w:sz w:val="21"/>
          <w:szCs w:val="21"/>
        </w:rPr>
        <w:t>通过本文档的学习了解，我们应熟知以下知识：</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熟悉软件测试的概念、目的、原则、分类、流程以及方法；</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掌握测试计划、测试需求、测试案例的设计方法；</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了解测试执行过程注意事项；</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熟悉缺陷分类及严重等级，学会提交优秀的缺陷报告并掌握缺陷管理流程；</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 w:val="21"/>
          <w:szCs w:val="21"/>
        </w:rPr>
      </w:pPr>
      <w:r w:rsidRPr="007844B7">
        <w:rPr>
          <w:rFonts w:ascii="宋体" w:hAnsi="宋体" w:hint="eastAsia"/>
          <w:sz w:val="21"/>
          <w:szCs w:val="21"/>
        </w:rPr>
        <w:t>了解自动化测试、性能测试；</w:t>
      </w:r>
    </w:p>
    <w:p w:rsidR="007844B7" w:rsidRPr="007844B7" w:rsidRDefault="007844B7" w:rsidP="007844B7">
      <w:pPr>
        <w:pStyle w:val="ae"/>
        <w:widowControl w:val="0"/>
        <w:overflowPunct/>
        <w:autoSpaceDE/>
        <w:autoSpaceDN/>
        <w:adjustRightInd/>
        <w:spacing w:before="0" w:line="360" w:lineRule="auto"/>
        <w:ind w:left="420"/>
        <w:jc w:val="both"/>
        <w:textAlignment w:val="auto"/>
        <w:rPr>
          <w:rFonts w:ascii="宋体" w:hAnsi="宋体"/>
          <w:szCs w:val="21"/>
        </w:rPr>
      </w:pPr>
      <w:r w:rsidRPr="007844B7">
        <w:rPr>
          <w:rFonts w:ascii="宋体" w:hAnsi="宋体" w:hint="eastAsia"/>
          <w:sz w:val="21"/>
          <w:szCs w:val="21"/>
        </w:rPr>
        <w:t>提高自身测试知识的积累。</w:t>
      </w:r>
    </w:p>
    <w:p w:rsidR="007844B7" w:rsidRDefault="007844B7" w:rsidP="007844B7">
      <w:pPr>
        <w:pStyle w:val="1"/>
        <w:rPr>
          <w:rFonts w:ascii="Cambria" w:hAnsi="Cambria" w:hint="eastAsia"/>
          <w:b w:val="0"/>
          <w:szCs w:val="44"/>
        </w:rPr>
      </w:pPr>
      <w:bookmarkStart w:id="20" w:name="_Toc418579732"/>
      <w:bookmarkStart w:id="21" w:name="_Toc419136359"/>
      <w:bookmarkStart w:id="22" w:name="_Toc419477035"/>
      <w:bookmarkEnd w:id="10"/>
      <w:r w:rsidRPr="007844B7">
        <w:rPr>
          <w:rFonts w:ascii="Cambria" w:hAnsi="Cambria"/>
          <w:szCs w:val="44"/>
        </w:rPr>
        <w:lastRenderedPageBreak/>
        <w:t>理论基础</w:t>
      </w:r>
      <w:bookmarkEnd w:id="20"/>
      <w:bookmarkEnd w:id="21"/>
      <w:bookmarkEnd w:id="22"/>
    </w:p>
    <w:p w:rsidR="007844B7" w:rsidRPr="007844B7" w:rsidRDefault="007844B7" w:rsidP="007844B7">
      <w:pPr>
        <w:pStyle w:val="20"/>
        <w:rPr>
          <w:rFonts w:ascii="Cambria" w:hAnsi="Cambria"/>
          <w:sz w:val="36"/>
          <w:szCs w:val="44"/>
        </w:rPr>
      </w:pPr>
      <w:bookmarkStart w:id="23" w:name="_Toc419136358"/>
      <w:bookmarkStart w:id="24" w:name="_Toc419477036"/>
      <w:r>
        <w:rPr>
          <w:rFonts w:ascii="Cambria" w:hAnsi="Cambria"/>
          <w:sz w:val="36"/>
          <w:szCs w:val="44"/>
        </w:rPr>
        <w:t>正确认识</w:t>
      </w:r>
      <w:r w:rsidRPr="007844B7">
        <w:rPr>
          <w:rFonts w:ascii="Cambria" w:hAnsi="Cambria"/>
          <w:sz w:val="36"/>
          <w:szCs w:val="44"/>
        </w:rPr>
        <w:t>测试</w:t>
      </w:r>
      <w:bookmarkEnd w:id="23"/>
      <w:bookmarkEnd w:id="24"/>
    </w:p>
    <w:p w:rsidR="007844B7" w:rsidRPr="007844B7" w:rsidRDefault="007844B7" w:rsidP="00DF64C3">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软件开发中出现错误或缺陷的</w:t>
      </w:r>
      <w:r w:rsidRPr="007844B7">
        <w:rPr>
          <w:rFonts w:ascii="宋体" w:hAnsi="宋体" w:hint="eastAsia"/>
          <w:szCs w:val="21"/>
        </w:rPr>
        <w:t>现象频频存在</w:t>
      </w:r>
      <w:r w:rsidRPr="007844B7">
        <w:rPr>
          <w:rFonts w:ascii="宋体" w:hAnsi="宋体"/>
          <w:szCs w:val="21"/>
        </w:rPr>
        <w:t>，市场对软件质量重要性的认识逐渐增强。所以，软件测试在软件项目实施过程中的重要性日益突出。但是，现实情况是，与软件编程比较，软件测试的地位和作用，还没有真正受到重视，对于很多人（甚至是软件项目组的技术人员）还存在对软件测试的认识误区，这进一步影响了软件测试活动</w:t>
      </w:r>
      <w:r w:rsidRPr="007844B7">
        <w:rPr>
          <w:rFonts w:ascii="宋体" w:hAnsi="宋体" w:hint="eastAsia"/>
          <w:szCs w:val="21"/>
        </w:rPr>
        <w:t>的</w:t>
      </w:r>
      <w:r w:rsidRPr="007844B7">
        <w:rPr>
          <w:rFonts w:ascii="宋体" w:hAnsi="宋体"/>
          <w:szCs w:val="21"/>
        </w:rPr>
        <w:t>开展和软件测试质量</w:t>
      </w:r>
      <w:r w:rsidRPr="007844B7">
        <w:rPr>
          <w:rFonts w:ascii="宋体" w:hAnsi="宋体" w:hint="eastAsia"/>
          <w:szCs w:val="21"/>
        </w:rPr>
        <w:t>的提高</w:t>
      </w:r>
      <w:r w:rsidRPr="007844B7">
        <w:rPr>
          <w:rFonts w:ascii="宋体" w:hAnsi="宋体"/>
          <w:szCs w:val="21"/>
        </w:rPr>
        <w:t>。</w:t>
      </w:r>
    </w:p>
    <w:p w:rsidR="007844B7" w:rsidRPr="007844B7" w:rsidRDefault="007844B7" w:rsidP="00DF64C3">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每当测试一个程序时，人们总希望为程序增加一些价值。利用测试来增加程序的价值，是指通过测试，尽可能多的找出并修改程序缺陷，从而提高程序的可靠性或质量。因此，不要只是为了证明程序能够正确运行而去测试程序。相反，应该一开始就假设程序中隐藏着错误（这种假设几乎对所有的程序都成立），然后测试程序，发现尽可能多的错误。</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软件测试（software testing），描述一种用来促进鉴定软件的正确性、完整性、安全性和质量的过程。换句话说，软件测试是一种实际输出与预期输出间的审核或者比较</w:t>
      </w:r>
      <w:r w:rsidRPr="007844B7">
        <w:rPr>
          <w:rFonts w:ascii="宋体" w:hAnsi="宋体" w:hint="eastAsia"/>
          <w:szCs w:val="21"/>
        </w:rPr>
        <w:t>的</w:t>
      </w:r>
      <w:r w:rsidRPr="007844B7">
        <w:rPr>
          <w:rFonts w:ascii="宋体" w:hAnsi="宋体"/>
          <w:szCs w:val="21"/>
        </w:rPr>
        <w:t>过程。软件测试的经典定义是：在规定的条件下对程序进行操作，以发现程序错误或缺陷，衡量软件质量，并对其是否能满足设计要求进行评估的过程。</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IEEE729-1983对缺陷有一个标准的定义：从产品内部看，缺陷是软件产品开发或维护过程中存在的错误、毛病等各种问题；从产品外部看，缺陷是系统所需要实现的某种功能的失效或违背。</w:t>
      </w:r>
    </w:p>
    <w:p w:rsidR="007844B7" w:rsidRPr="007844B7" w:rsidRDefault="007844B7" w:rsidP="007844B7">
      <w:pPr>
        <w:pStyle w:val="20"/>
        <w:rPr>
          <w:rFonts w:ascii="Cambria" w:hAnsi="Cambria"/>
          <w:sz w:val="36"/>
          <w:szCs w:val="44"/>
        </w:rPr>
      </w:pPr>
      <w:bookmarkStart w:id="25" w:name="_Toc418579733"/>
      <w:bookmarkStart w:id="26" w:name="_Toc291440551"/>
      <w:bookmarkStart w:id="27" w:name="_Toc392662332"/>
      <w:bookmarkStart w:id="28" w:name="_Toc419136360"/>
      <w:bookmarkStart w:id="29" w:name="_Toc418579740"/>
      <w:bookmarkStart w:id="30" w:name="_Toc419477037"/>
      <w:r w:rsidRPr="007844B7">
        <w:rPr>
          <w:rFonts w:ascii="Cambria" w:hAnsi="Cambria" w:hint="eastAsia"/>
          <w:sz w:val="36"/>
          <w:szCs w:val="44"/>
        </w:rPr>
        <w:t>测试的原则</w:t>
      </w:r>
      <w:bookmarkEnd w:id="26"/>
      <w:bookmarkEnd w:id="27"/>
      <w:bookmarkEnd w:id="28"/>
      <w:bookmarkEnd w:id="30"/>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尽早和不断的测试</w:t>
      </w:r>
      <w:r w:rsidRPr="007844B7">
        <w:rPr>
          <w:rFonts w:ascii="宋体" w:hAnsi="宋体" w:hint="eastAsia"/>
          <w:sz w:val="21"/>
          <w:szCs w:val="21"/>
        </w:rPr>
        <w:t>；</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Pr>
          <w:rFonts w:ascii="宋体" w:hAnsi="宋体" w:hint="eastAsia"/>
          <w:sz w:val="21"/>
          <w:szCs w:val="21"/>
        </w:rPr>
        <w:t>所有测试标准都应建立</w:t>
      </w:r>
      <w:r w:rsidRPr="007844B7">
        <w:rPr>
          <w:rFonts w:ascii="宋体" w:hAnsi="宋体" w:hint="eastAsia"/>
          <w:sz w:val="21"/>
          <w:szCs w:val="21"/>
        </w:rPr>
        <w:t>在用户需求之上；</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程序员应该避免</w:t>
      </w:r>
      <w:r w:rsidRPr="007844B7">
        <w:rPr>
          <w:rFonts w:ascii="宋体" w:hAnsi="宋体" w:hint="eastAsia"/>
          <w:sz w:val="21"/>
          <w:szCs w:val="21"/>
        </w:rPr>
        <w:t>测试</w:t>
      </w:r>
      <w:r w:rsidRPr="007844B7">
        <w:rPr>
          <w:rFonts w:ascii="宋体" w:hAnsi="宋体"/>
          <w:sz w:val="21"/>
          <w:szCs w:val="21"/>
        </w:rPr>
        <w:t>自己的程序</w:t>
      </w:r>
      <w:r>
        <w:rPr>
          <w:rFonts w:ascii="宋体" w:hAnsi="宋体" w:hint="eastAsia"/>
          <w:sz w:val="21"/>
          <w:szCs w:val="21"/>
        </w:rPr>
        <w:t>，</w:t>
      </w:r>
      <w:r w:rsidRPr="007844B7">
        <w:rPr>
          <w:rFonts w:ascii="宋体" w:hAnsi="宋体" w:hint="eastAsia"/>
          <w:sz w:val="21"/>
          <w:szCs w:val="21"/>
        </w:rPr>
        <w:t>可以采用同行评审及交叉测试等方式进行。</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hint="eastAsia"/>
          <w:sz w:val="21"/>
          <w:szCs w:val="21"/>
        </w:rPr>
        <w:t>不仅要检验程序是否做了应该做的事，还要检查它是否做了它不应该做的事；</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设计测试用例时应该考虑到合法的输入和不合法的输入以及各种边界条件，特殊情况下要制造极端状态和意外状态</w:t>
      </w:r>
      <w:r w:rsidRPr="007844B7">
        <w:rPr>
          <w:rFonts w:ascii="宋体" w:hAnsi="宋体" w:hint="eastAsia"/>
          <w:sz w:val="21"/>
          <w:szCs w:val="21"/>
        </w:rPr>
        <w:t xml:space="preserve">；  </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要</w:t>
      </w:r>
      <w:r w:rsidRPr="007844B7">
        <w:rPr>
          <w:rFonts w:ascii="宋体" w:hAnsi="宋体" w:hint="eastAsia"/>
          <w:sz w:val="21"/>
          <w:szCs w:val="21"/>
        </w:rPr>
        <w:t>充分</w:t>
      </w:r>
      <w:r w:rsidRPr="007844B7">
        <w:rPr>
          <w:rFonts w:ascii="宋体" w:hAnsi="宋体"/>
          <w:sz w:val="21"/>
          <w:szCs w:val="21"/>
        </w:rPr>
        <w:t>注意测试中的错误集</w:t>
      </w:r>
      <w:r w:rsidRPr="007844B7">
        <w:rPr>
          <w:rFonts w:ascii="宋体" w:hAnsi="宋体" w:hint="eastAsia"/>
          <w:sz w:val="21"/>
          <w:szCs w:val="21"/>
        </w:rPr>
        <w:t>群</w:t>
      </w:r>
      <w:r w:rsidRPr="007844B7">
        <w:rPr>
          <w:rFonts w:ascii="宋体" w:hAnsi="宋体"/>
          <w:sz w:val="21"/>
          <w:szCs w:val="21"/>
        </w:rPr>
        <w:t>发生现象，</w:t>
      </w:r>
      <w:r w:rsidRPr="007844B7">
        <w:rPr>
          <w:rFonts w:ascii="宋体" w:hAnsi="宋体" w:hint="eastAsia"/>
          <w:sz w:val="21"/>
          <w:szCs w:val="21"/>
        </w:rPr>
        <w:t>程序某部分存在问题的可能性与已发现问题的个数成正比</w:t>
      </w:r>
      <w:r w:rsidRPr="007844B7">
        <w:rPr>
          <w:rFonts w:ascii="宋体" w:hAnsi="宋体"/>
          <w:sz w:val="21"/>
          <w:szCs w:val="21"/>
        </w:rPr>
        <w:t>。</w:t>
      </w:r>
      <w:r w:rsidRPr="007844B7">
        <w:rPr>
          <w:rFonts w:ascii="宋体" w:hAnsi="宋体" w:hint="eastAsia"/>
          <w:sz w:val="21"/>
          <w:szCs w:val="21"/>
        </w:rPr>
        <w:t>如某部分程序发现较多的错误，应该增加额外的测试；</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hint="eastAsia"/>
          <w:sz w:val="21"/>
          <w:szCs w:val="21"/>
        </w:rPr>
        <w:t>避免测试的随意性，随意性测试无法保证测试质量；</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回归测试的关联性一定要引起充分的注意，修改一个错误而引起更多的错误出现的现象并不</w:t>
      </w:r>
      <w:r w:rsidRPr="007844B7">
        <w:rPr>
          <w:rFonts w:ascii="宋体" w:hAnsi="宋体"/>
          <w:sz w:val="21"/>
          <w:szCs w:val="21"/>
        </w:rPr>
        <w:lastRenderedPageBreak/>
        <w:t>少见</w:t>
      </w:r>
      <w:r w:rsidRPr="007844B7">
        <w:rPr>
          <w:rFonts w:ascii="宋体" w:hAnsi="宋体" w:hint="eastAsia"/>
          <w:sz w:val="21"/>
          <w:szCs w:val="21"/>
        </w:rPr>
        <w:t>；</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hint="eastAsia"/>
          <w:sz w:val="21"/>
          <w:szCs w:val="21"/>
        </w:rPr>
        <w:t>计划测试工作时，不应默许假定不会发现错误；</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hint="eastAsia"/>
          <w:sz w:val="21"/>
          <w:szCs w:val="21"/>
        </w:rPr>
        <w:t>穷举测试是不可能的，测试需要终止；</w:t>
      </w:r>
      <w:r w:rsidRPr="007844B7">
        <w:rPr>
          <w:rFonts w:ascii="宋体" w:hAnsi="宋体"/>
          <w:sz w:val="21"/>
          <w:szCs w:val="21"/>
        </w:rPr>
        <w:t>在测试成本、收益和风险之间求得平衡</w:t>
      </w:r>
      <w:r w:rsidRPr="007844B7">
        <w:rPr>
          <w:rFonts w:ascii="宋体" w:hAnsi="宋体" w:hint="eastAsia"/>
          <w:sz w:val="21"/>
          <w:szCs w:val="21"/>
        </w:rPr>
        <w:t xml:space="preserve">； </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hint="eastAsia"/>
          <w:sz w:val="21"/>
          <w:szCs w:val="21"/>
        </w:rPr>
        <w:t>测试执行之前应明确预期结果，作为实际运行结果的对比参照；</w:t>
      </w:r>
    </w:p>
    <w:p w:rsidR="007844B7" w:rsidRPr="007844B7" w:rsidRDefault="007844B7" w:rsidP="006C418C">
      <w:pPr>
        <w:pStyle w:val="ae"/>
        <w:widowControl w:val="0"/>
        <w:numPr>
          <w:ilvl w:val="0"/>
          <w:numId w:val="12"/>
        </w:numPr>
        <w:overflowPunct/>
        <w:autoSpaceDE/>
        <w:autoSpaceDN/>
        <w:adjustRightInd/>
        <w:spacing w:before="0" w:line="360" w:lineRule="auto"/>
        <w:jc w:val="both"/>
        <w:textAlignment w:val="auto"/>
        <w:rPr>
          <w:rFonts w:ascii="Calibri" w:hAnsi="Calibri"/>
          <w:kern w:val="0"/>
          <w:szCs w:val="21"/>
        </w:rPr>
      </w:pPr>
      <w:r w:rsidRPr="007844B7">
        <w:rPr>
          <w:rFonts w:ascii="宋体" w:hAnsi="宋体"/>
          <w:sz w:val="21"/>
          <w:szCs w:val="21"/>
        </w:rPr>
        <w:t>妥善保存一切测试过程文档。</w:t>
      </w:r>
    </w:p>
    <w:p w:rsidR="007844B7" w:rsidRPr="007844B7" w:rsidRDefault="007844B7" w:rsidP="00532296">
      <w:pPr>
        <w:pStyle w:val="20"/>
        <w:rPr>
          <w:rFonts w:ascii="Cambria" w:hAnsi="Cambria"/>
          <w:bCs/>
          <w:szCs w:val="32"/>
        </w:rPr>
      </w:pPr>
      <w:bookmarkStart w:id="31" w:name="_Toc419136361"/>
      <w:bookmarkStart w:id="32" w:name="_Toc419477038"/>
      <w:r w:rsidRPr="007844B7">
        <w:rPr>
          <w:rFonts w:ascii="Cambria" w:hAnsi="Cambria"/>
          <w:bCs/>
          <w:szCs w:val="32"/>
        </w:rPr>
        <w:t>测试与开发的关系</w:t>
      </w:r>
      <w:bookmarkEnd w:id="29"/>
      <w:bookmarkEnd w:id="31"/>
      <w:bookmarkEnd w:id="32"/>
    </w:p>
    <w:p w:rsidR="007844B7" w:rsidRPr="007844B7" w:rsidRDefault="007844B7" w:rsidP="00DF64C3">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软件开发和测试的关系可以用“双 v 模型”来表示：图中黄色代表开发线、蓝色的是测试线。这样的模型相比传统的“需求-设计-编码-测试-交付”的单一“瀑布式”的模型的好处是：</w:t>
      </w:r>
    </w:p>
    <w:p w:rsidR="007844B7" w:rsidRPr="007844B7" w:rsidRDefault="007844B7" w:rsidP="00DF64C3">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测试活动的尽早开展可以极大减少需求规格说明书、概要和详细设计文档中存在的问题</w:t>
      </w:r>
    </w:p>
    <w:p w:rsidR="007844B7" w:rsidRPr="007844B7" w:rsidRDefault="007844B7" w:rsidP="00DF64C3">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单元测试和代码实现同步进行、强调开发人员自测并保证集成测试可执行</w:t>
      </w:r>
    </w:p>
    <w:p w:rsidR="007844B7" w:rsidRPr="007844B7" w:rsidRDefault="007844B7" w:rsidP="00DF64C3">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44B7">
        <w:rPr>
          <w:rFonts w:ascii="宋体" w:hAnsi="宋体"/>
          <w:sz w:val="21"/>
          <w:szCs w:val="21"/>
        </w:rPr>
        <w:t>开发在实施阶段集中处理系统测试发现的 Bug 从而保证交付产品的质量、并且能与需求和设计相互对应，方便总结 Bug</w:t>
      </w:r>
    </w:p>
    <w:p w:rsidR="007844B7" w:rsidRPr="007844B7" w:rsidRDefault="007E3E2D" w:rsidP="007844B7">
      <w:pPr>
        <w:widowControl/>
        <w:spacing w:line="360" w:lineRule="auto"/>
        <w:ind w:left="425" w:right="210"/>
        <w:jc w:val="left"/>
        <w:rPr>
          <w:rFonts w:ascii="Calibri" w:hAnsi="Calibri"/>
          <w:kern w:val="0"/>
          <w:szCs w:val="22"/>
        </w:rPr>
      </w:pPr>
      <w:r>
        <w:rPr>
          <w:rFonts w:ascii="Calibri" w:hAnsi="Calibri"/>
          <w:noProof/>
          <w:kern w:val="0"/>
          <w:szCs w:val="22"/>
        </w:rPr>
        <w:drawing>
          <wp:inline distT="0" distB="0" distL="0" distR="0">
            <wp:extent cx="5248275" cy="3705225"/>
            <wp:effectExtent l="19050" t="0" r="9525" b="0"/>
            <wp:docPr id="2" name="Picture"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未命名"/>
                    <pic:cNvPicPr>
                      <a:picLocks noChangeAspect="1" noChangeArrowheads="1"/>
                    </pic:cNvPicPr>
                  </pic:nvPicPr>
                  <pic:blipFill>
                    <a:blip r:embed="rId8"/>
                    <a:srcRect/>
                    <a:stretch>
                      <a:fillRect/>
                    </a:stretch>
                  </pic:blipFill>
                  <pic:spPr bwMode="auto">
                    <a:xfrm>
                      <a:off x="0" y="0"/>
                      <a:ext cx="5248275" cy="3705225"/>
                    </a:xfrm>
                    <a:prstGeom prst="rect">
                      <a:avLst/>
                    </a:prstGeom>
                    <a:noFill/>
                    <a:ln w="9525">
                      <a:noFill/>
                      <a:miter lim="800000"/>
                      <a:headEnd/>
                      <a:tailEnd/>
                    </a:ln>
                  </pic:spPr>
                </pic:pic>
              </a:graphicData>
            </a:graphic>
          </wp:inline>
        </w:drawing>
      </w:r>
    </w:p>
    <w:p w:rsidR="007844B7" w:rsidRPr="002B7B7D" w:rsidRDefault="007844B7" w:rsidP="002B7B7D">
      <w:pPr>
        <w:pStyle w:val="20"/>
        <w:rPr>
          <w:rFonts w:ascii="Calibri" w:hAnsi="Calibri"/>
          <w:bCs/>
          <w:szCs w:val="32"/>
        </w:rPr>
      </w:pPr>
      <w:bookmarkStart w:id="33" w:name="_Toc419136365"/>
      <w:bookmarkStart w:id="34" w:name="_Toc419477039"/>
      <w:r w:rsidRPr="002B7B7D">
        <w:rPr>
          <w:rFonts w:ascii="Calibri" w:hAnsi="Calibri"/>
          <w:bCs/>
          <w:szCs w:val="32"/>
        </w:rPr>
        <w:lastRenderedPageBreak/>
        <w:t>测试分类</w:t>
      </w:r>
      <w:bookmarkEnd w:id="25"/>
      <w:bookmarkEnd w:id="33"/>
      <w:bookmarkEnd w:id="34"/>
    </w:p>
    <w:p w:rsidR="007844B7" w:rsidRPr="007844B7" w:rsidRDefault="007844B7" w:rsidP="002B7B7D">
      <w:pPr>
        <w:pStyle w:val="31"/>
      </w:pPr>
      <w:bookmarkStart w:id="35" w:name="_Toc419136366"/>
      <w:bookmarkStart w:id="36" w:name="_Toc419477040"/>
      <w:r w:rsidRPr="007844B7">
        <w:rPr>
          <w:rFonts w:hint="eastAsia"/>
        </w:rPr>
        <w:t>按是否关注代码划分</w:t>
      </w:r>
      <w:bookmarkEnd w:id="35"/>
      <w:bookmarkEnd w:id="36"/>
    </w:p>
    <w:p w:rsidR="007844B7" w:rsidRPr="007844B7" w:rsidRDefault="007844B7" w:rsidP="002B7B7D">
      <w:pPr>
        <w:pStyle w:val="40"/>
      </w:pPr>
      <w:bookmarkStart w:id="37" w:name="_Toc419477041"/>
      <w:r w:rsidRPr="007844B7">
        <w:t>白盒测试</w:t>
      </w:r>
      <w:bookmarkEnd w:id="37"/>
    </w:p>
    <w:p w:rsidR="007844B7" w:rsidRPr="007844B7" w:rsidRDefault="007844B7" w:rsidP="002B7B7D">
      <w:pPr>
        <w:pStyle w:val="ae"/>
        <w:widowControl w:val="0"/>
        <w:overflowPunct/>
        <w:autoSpaceDE/>
        <w:autoSpaceDN/>
        <w:adjustRightInd/>
        <w:spacing w:before="0" w:line="360" w:lineRule="auto"/>
        <w:ind w:left="420"/>
        <w:jc w:val="both"/>
        <w:textAlignment w:val="auto"/>
        <w:rPr>
          <w:rFonts w:ascii="宋体" w:hAnsi="宋体"/>
          <w:szCs w:val="21"/>
        </w:rPr>
      </w:pPr>
      <w:r w:rsidRPr="002B7B7D">
        <w:rPr>
          <w:rFonts w:ascii="宋体" w:hAnsi="宋体"/>
          <w:sz w:val="21"/>
          <w:szCs w:val="21"/>
        </w:rPr>
        <w:t>软件的白盒测试是对软件的过程性细节做细致的检查。这种方法是把测试对象看作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设计出的测试用例要保证在测试中程序的每个可执行语句至少执行一次。</w:t>
      </w:r>
    </w:p>
    <w:p w:rsidR="007844B7" w:rsidRPr="00DF64C3" w:rsidRDefault="007844B7" w:rsidP="002B7B7D">
      <w:pPr>
        <w:pStyle w:val="40"/>
      </w:pPr>
      <w:bookmarkStart w:id="38" w:name="_Toc419477042"/>
      <w:r w:rsidRPr="00DF64C3">
        <w:t>黑盒测试</w:t>
      </w:r>
      <w:bookmarkEnd w:id="38"/>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hint="eastAsia"/>
          <w:sz w:val="21"/>
          <w:szCs w:val="21"/>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7844B7" w:rsidRPr="007844B7" w:rsidRDefault="007844B7" w:rsidP="002B7B7D">
      <w:pPr>
        <w:pStyle w:val="ae"/>
        <w:widowControl w:val="0"/>
        <w:overflowPunct/>
        <w:autoSpaceDE/>
        <w:autoSpaceDN/>
        <w:adjustRightInd/>
        <w:spacing w:before="0" w:line="360" w:lineRule="auto"/>
        <w:ind w:left="420"/>
        <w:jc w:val="both"/>
        <w:textAlignment w:val="auto"/>
        <w:rPr>
          <w:rFonts w:ascii="宋体" w:hAnsi="宋体"/>
          <w:szCs w:val="21"/>
        </w:rPr>
      </w:pPr>
      <w:r w:rsidRPr="002B7B7D">
        <w:rPr>
          <w:rFonts w:ascii="宋体" w:hAnsi="宋体"/>
          <w:sz w:val="21"/>
          <w:szCs w:val="21"/>
        </w:rPr>
        <w:t>黑盒测试方法主要有等价类划分、边值分析、因—果图、错误推测法等。</w:t>
      </w:r>
    </w:p>
    <w:p w:rsidR="007844B7" w:rsidRPr="00DF64C3" w:rsidRDefault="007844B7" w:rsidP="002B7B7D">
      <w:pPr>
        <w:pStyle w:val="40"/>
      </w:pPr>
      <w:bookmarkStart w:id="39" w:name="_Toc419477043"/>
      <w:r w:rsidRPr="00DF64C3">
        <w:t>灰盒测试</w:t>
      </w:r>
      <w:bookmarkEnd w:id="39"/>
    </w:p>
    <w:p w:rsidR="007844B7" w:rsidRPr="007844B7" w:rsidRDefault="007844B7" w:rsidP="002B7B7D">
      <w:pPr>
        <w:pStyle w:val="ae"/>
        <w:widowControl w:val="0"/>
        <w:overflowPunct/>
        <w:autoSpaceDE/>
        <w:autoSpaceDN/>
        <w:adjustRightInd/>
        <w:spacing w:before="0" w:line="360" w:lineRule="auto"/>
        <w:ind w:left="420"/>
        <w:jc w:val="both"/>
        <w:textAlignment w:val="auto"/>
        <w:rPr>
          <w:rFonts w:ascii="宋体" w:hAnsi="宋体"/>
          <w:szCs w:val="21"/>
        </w:rPr>
      </w:pPr>
      <w:r w:rsidRPr="002B7B7D">
        <w:rPr>
          <w:rFonts w:ascii="宋体" w:hAnsi="宋体"/>
          <w:sz w:val="21"/>
          <w:szCs w:val="21"/>
        </w:rPr>
        <w:t>灰盒测试，是介于白盒测试与黑盒测试之间的，可以这样理解，灰盒测试关注输出对于输入的正确性，同时也关注内部表现，但这种关注不像白盒那样详细、完整，只是通过一些表征性的现象、事件、标志来判断内部的运行状态，有时候输出是正确的，但内部其实已经错误了，这种情况非常多，如果每次都通过白盒测试来操作，效率会很低，因此需要采取这样的一种灰盒的方法。</w:t>
      </w:r>
    </w:p>
    <w:p w:rsidR="007844B7" w:rsidRPr="007844B7" w:rsidRDefault="007844B7" w:rsidP="002B7B7D">
      <w:pPr>
        <w:pStyle w:val="31"/>
      </w:pPr>
      <w:bookmarkStart w:id="40" w:name="_Toc419136367"/>
      <w:bookmarkStart w:id="41" w:name="_Toc419477044"/>
      <w:r w:rsidRPr="007844B7">
        <w:rPr>
          <w:rFonts w:hint="eastAsia"/>
        </w:rPr>
        <w:t>按</w:t>
      </w:r>
      <w:r w:rsidRPr="007844B7">
        <w:t>是否执行程序划分</w:t>
      </w:r>
      <w:bookmarkEnd w:id="40"/>
      <w:bookmarkEnd w:id="41"/>
    </w:p>
    <w:p w:rsidR="007844B7" w:rsidRPr="007844B7" w:rsidRDefault="007844B7" w:rsidP="002B7B7D">
      <w:pPr>
        <w:pStyle w:val="40"/>
      </w:pPr>
      <w:bookmarkStart w:id="42" w:name="_Toc419477045"/>
      <w:r w:rsidRPr="007844B7">
        <w:t>静态测试</w:t>
      </w:r>
      <w:bookmarkEnd w:id="42"/>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静态测试是指不运行被测程序本身，仅通过分析或检查源程序的语法、结构、过程、接口等来检查程序的正确性。对需求规格说明书、软件设计说明书、源程序做结构分析、流程图分析、符号执行来找错。</w:t>
      </w:r>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静态测试包括代码检查、静态结构分析、代码质量度量等。</w:t>
      </w:r>
    </w:p>
    <w:p w:rsidR="007844B7" w:rsidRPr="007844B7" w:rsidRDefault="007844B7" w:rsidP="002B7B7D">
      <w:pPr>
        <w:pStyle w:val="40"/>
      </w:pPr>
      <w:bookmarkStart w:id="43" w:name="_Toc419477046"/>
      <w:r w:rsidRPr="007844B7">
        <w:t>动态测试</w:t>
      </w:r>
      <w:bookmarkEnd w:id="43"/>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动态测试是指通过运行被测程序，检查运行结果与预期结果的差异，并分析运行效率、正确性和健壮性等性能。这种方法由三部分组成：构造测试用例、执行程序、分析程序的输出结果。</w:t>
      </w:r>
    </w:p>
    <w:p w:rsidR="007844B7" w:rsidRPr="00DF64C3" w:rsidRDefault="007844B7" w:rsidP="002B7B7D">
      <w:pPr>
        <w:pStyle w:val="31"/>
      </w:pPr>
      <w:bookmarkStart w:id="44" w:name="_Toc419136368"/>
      <w:bookmarkStart w:id="45" w:name="_Toc419477047"/>
      <w:r w:rsidRPr="00DF64C3">
        <w:rPr>
          <w:rFonts w:hint="eastAsia"/>
        </w:rPr>
        <w:lastRenderedPageBreak/>
        <w:t>按软件</w:t>
      </w:r>
      <w:r w:rsidRPr="00DF64C3">
        <w:t>开发</w:t>
      </w:r>
      <w:r w:rsidRPr="00DF64C3">
        <w:rPr>
          <w:rFonts w:hint="eastAsia"/>
        </w:rPr>
        <w:t>的</w:t>
      </w:r>
      <w:r w:rsidRPr="00DF64C3">
        <w:t>阶段划分</w:t>
      </w:r>
      <w:bookmarkEnd w:id="44"/>
      <w:bookmarkEnd w:id="45"/>
    </w:p>
    <w:p w:rsidR="007844B7" w:rsidRPr="007844B7" w:rsidRDefault="007844B7" w:rsidP="002B7B7D">
      <w:pPr>
        <w:pStyle w:val="40"/>
      </w:pPr>
      <w:bookmarkStart w:id="46" w:name="_Toc419477048"/>
      <w:r w:rsidRPr="007844B7">
        <w:t>单元测试</w:t>
      </w:r>
      <w:bookmarkEnd w:id="46"/>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单元测试的对象是软件设计的最小单位——模块。单元测试是在软件开发过程中要进行的最低级别的测试活动，软件的独立单元将在与程序的其他部分相隔离的情况下进行测试。</w:t>
      </w:r>
    </w:p>
    <w:p w:rsidR="007844B7" w:rsidRPr="007844B7" w:rsidRDefault="007844B7" w:rsidP="002B7B7D">
      <w:pPr>
        <w:pStyle w:val="ae"/>
        <w:widowControl w:val="0"/>
        <w:overflowPunct/>
        <w:autoSpaceDE/>
        <w:autoSpaceDN/>
        <w:adjustRightInd/>
        <w:spacing w:before="0" w:line="360" w:lineRule="auto"/>
        <w:ind w:left="420"/>
        <w:jc w:val="both"/>
        <w:textAlignment w:val="auto"/>
        <w:rPr>
          <w:rFonts w:ascii="宋体" w:hAnsi="宋体"/>
          <w:szCs w:val="21"/>
        </w:rPr>
      </w:pPr>
      <w:r w:rsidRPr="002B7B7D">
        <w:rPr>
          <w:rFonts w:ascii="宋体" w:hAnsi="宋体"/>
          <w:sz w:val="21"/>
          <w:szCs w:val="21"/>
        </w:rPr>
        <w:t>单元测试的依据是详细设计描述，单元测试应对模块内所有重要的控制路径设计测试用例，以便发现模块内部的错误。单元测试多采用白盒测试技术，系统内多个模块可以并行地进行测试。</w:t>
      </w:r>
    </w:p>
    <w:p w:rsidR="007844B7" w:rsidRPr="00DF64C3" w:rsidRDefault="007844B7" w:rsidP="002B7B7D">
      <w:pPr>
        <w:pStyle w:val="40"/>
      </w:pPr>
      <w:bookmarkStart w:id="47" w:name="_Toc419477049"/>
      <w:r w:rsidRPr="00DF64C3">
        <w:t>集成测试</w:t>
      </w:r>
      <w:bookmarkEnd w:id="47"/>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集成测试，也叫组装测试或联合测试。在单元测试的基础上，将所有模块按照设计要求（如根据结构图）组装成为子系统或系统，进行集成测试。它最简单的形式是：把两个已经测试过的单元组合成一个组件，测试它们之间的接口。</w:t>
      </w:r>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hint="eastAsia"/>
          <w:sz w:val="21"/>
          <w:szCs w:val="21"/>
        </w:rPr>
        <w:t>常用测试方法有自顶向下测试、自底向上测试、核心系统测试、高频集成测试。</w:t>
      </w:r>
    </w:p>
    <w:p w:rsidR="007844B7" w:rsidRPr="00DF64C3" w:rsidRDefault="007844B7" w:rsidP="002B7B7D">
      <w:pPr>
        <w:pStyle w:val="40"/>
      </w:pPr>
      <w:bookmarkStart w:id="48" w:name="_Toc419477050"/>
      <w:r w:rsidRPr="00DF64C3">
        <w:rPr>
          <w:rFonts w:hint="eastAsia"/>
        </w:rPr>
        <w:t>确认测试</w:t>
      </w:r>
      <w:bookmarkEnd w:id="48"/>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hint="eastAsia"/>
          <w:sz w:val="21"/>
          <w:szCs w:val="21"/>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期待的那样。</w:t>
      </w:r>
    </w:p>
    <w:p w:rsidR="007844B7" w:rsidRPr="00DF64C3" w:rsidRDefault="007844B7" w:rsidP="002B7B7D">
      <w:pPr>
        <w:pStyle w:val="40"/>
      </w:pPr>
      <w:bookmarkStart w:id="49" w:name="_Toc419477051"/>
      <w:r w:rsidRPr="00DF64C3">
        <w:t>系统测试</w:t>
      </w:r>
      <w:bookmarkEnd w:id="49"/>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系统测试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w:t>
      </w:r>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系统测试分类：恢复测试、安全测试、强度测试、性能测试。</w:t>
      </w:r>
    </w:p>
    <w:p w:rsidR="007844B7" w:rsidRPr="00DF64C3" w:rsidRDefault="007844B7" w:rsidP="002B7B7D">
      <w:pPr>
        <w:pStyle w:val="40"/>
      </w:pPr>
      <w:bookmarkStart w:id="50" w:name="_Toc419477052"/>
      <w:r w:rsidRPr="00DF64C3">
        <w:t>回归测试</w:t>
      </w:r>
      <w:bookmarkEnd w:id="50"/>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sz w:val="21"/>
          <w:szCs w:val="21"/>
        </w:rPr>
        <w:t>回归测试是指代码</w:t>
      </w:r>
      <w:r w:rsidRPr="002B7B7D">
        <w:rPr>
          <w:rFonts w:ascii="宋体" w:hAnsi="宋体" w:hint="eastAsia"/>
          <w:sz w:val="21"/>
          <w:szCs w:val="21"/>
        </w:rPr>
        <w:t>修改</w:t>
      </w:r>
      <w:r w:rsidRPr="002B7B7D">
        <w:rPr>
          <w:rFonts w:ascii="宋体" w:hAnsi="宋体"/>
          <w:sz w:val="21"/>
          <w:szCs w:val="21"/>
        </w:rPr>
        <w:t>后，重新进行测试以确认修改没有引入新的错误或导致其他代码产生错误。</w:t>
      </w:r>
    </w:p>
    <w:p w:rsidR="007844B7" w:rsidRPr="002B7B7D" w:rsidRDefault="007844B7" w:rsidP="002B7B7D">
      <w:pPr>
        <w:pStyle w:val="ae"/>
        <w:widowControl w:val="0"/>
        <w:overflowPunct/>
        <w:autoSpaceDE/>
        <w:autoSpaceDN/>
        <w:adjustRightInd/>
        <w:spacing w:before="0" w:line="360" w:lineRule="auto"/>
        <w:ind w:left="420"/>
        <w:jc w:val="both"/>
        <w:textAlignment w:val="auto"/>
        <w:rPr>
          <w:rFonts w:ascii="宋体" w:hAnsi="宋体"/>
          <w:sz w:val="21"/>
          <w:szCs w:val="21"/>
        </w:rPr>
      </w:pPr>
      <w:r w:rsidRPr="002B7B7D">
        <w:rPr>
          <w:rFonts w:ascii="宋体" w:hAnsi="宋体" w:hint="eastAsia"/>
          <w:sz w:val="21"/>
          <w:szCs w:val="21"/>
        </w:rPr>
        <w:t>回归测试我们通常称之为复测，但两者并不是一个概念。复测是以确认曾发现的缺陷已经被修正为目的而再次进行的测试，有一条被发现的缺陷，就有一条与之对应的复测。回归测试则需要执行构建(build)前执行过的所有测试用例，有时也包括新增加或改进后的用例，是为了防止修改后引起一些旧版本中本不存在的缺陷而进行的全面测试。因此，回归测试比复测工作量大很多，在一般的以手工测试为主的测试中无法进行较全面的回归测试，需要借助自动化测试技术来实现。</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r>
      <w:r w:rsidRPr="007844B7">
        <w:rPr>
          <w:rFonts w:ascii="宋体" w:hAnsi="宋体"/>
          <w:szCs w:val="21"/>
        </w:rPr>
        <w:pict>
          <v:group id="_x0000_s5132" editas="canvas" style="width:414pt;height:241.8pt;mso-position-horizontal-relative:char;mso-position-vertical-relative:line" coordorigin="2430,6642" coordsize="8280,4836">
            <o:lock v:ext="edit" aspectratio="t"/>
            <v:shape id="_x0000_s5133" type="#_x0000_t75" style="position:absolute;left:2430;top:6642;width:8280;height:4836" o:preferrelative="f">
              <v:fill o:detectmouseclick="t"/>
              <v:path o:extrusionok="t" o:connecttype="none"/>
              <o:lock v:ext="edit" text="t"/>
            </v:shape>
            <v:shapetype id="_x0000_t202" coordsize="21600,21600" o:spt="202" path="m,l,21600r21600,l21600,xe">
              <v:stroke joinstyle="miter"/>
              <v:path gradientshapeok="t" o:connecttype="rect"/>
            </v:shapetype>
            <v:shape id="_x0000_s5134" type="#_x0000_t202" style="position:absolute;left:8262;top:7110;width:2448;height:780" filled="f" stroked="f">
              <v:fill opacity="0"/>
              <v:textbox style="mso-next-textbox:#_x0000_s5134">
                <w:txbxContent>
                  <w:p w:rsidR="00216D1E" w:rsidRDefault="00216D1E" w:rsidP="007844B7">
                    <w:pPr>
                      <w:spacing w:before="120"/>
                    </w:pPr>
                    <w:r>
                      <w:rPr>
                        <w:rFonts w:hint="eastAsia"/>
                      </w:rPr>
                      <w:t>已修正的缺陷</w:t>
                    </w:r>
                  </w:p>
                </w:txbxContent>
              </v:textbox>
            </v:shape>
            <v:shape id="_x0000_s5135" type="#_x0000_t202" style="position:absolute;left:8262;top:7578;width:2448;height:780" filled="f" stroked="f">
              <v:fill opacity="0"/>
              <v:textbox style="mso-next-textbox:#_x0000_s5135">
                <w:txbxContent>
                  <w:p w:rsidR="00216D1E" w:rsidRDefault="00216D1E" w:rsidP="007844B7">
                    <w:pPr>
                      <w:spacing w:before="120"/>
                    </w:pPr>
                    <w:r>
                      <w:rPr>
                        <w:rFonts w:hint="eastAsia"/>
                      </w:rPr>
                      <w:t>修改后新增的缺陷</w:t>
                    </w:r>
                  </w:p>
                </w:txbxContent>
              </v:textbox>
            </v:shape>
            <v:shape id="_x0000_s5136" type="#_x0000_t202" style="position:absolute;left:8262;top:8046;width:2160;height:780" filled="f" stroked="f">
              <v:fill opacity="0"/>
              <v:textbox style="mso-next-textbox:#_x0000_s5136">
                <w:txbxContent>
                  <w:p w:rsidR="00216D1E" w:rsidRDefault="00216D1E" w:rsidP="007844B7">
                    <w:pPr>
                      <w:spacing w:before="120"/>
                    </w:pPr>
                    <w:r>
                      <w:rPr>
                        <w:rFonts w:hint="eastAsia"/>
                      </w:rPr>
                      <w:t>回归测试范围</w:t>
                    </w:r>
                  </w:p>
                  <w:p w:rsidR="00216D1E" w:rsidRDefault="00216D1E" w:rsidP="007844B7">
                    <w:pPr>
                      <w:spacing w:before="156"/>
                    </w:pPr>
                  </w:p>
                </w:txbxContent>
              </v:textbox>
            </v:shape>
            <v:group id="_x0000_s5137" style="position:absolute;left:3042;top:6954;width:5220;height:3960" coordorigin="3042,6954" coordsize="5220,3960">
              <v:oval id="_x0000_s5138" style="position:absolute;left:3042;top:6954;width:3960;height:3960" fillcolor="black">
                <v:fill r:id="rId9" o:title="5%" type="pattern"/>
              </v:oval>
              <v:oval id="_x0000_s5139" style="position:absolute;left:4122;top:7578;width:1260;height:1249" fillcolor="black">
                <v:fill r:id="rId10" o:title="横向砖形" type="pattern"/>
              </v:oval>
              <v:oval id="_x0000_s5140" style="position:absolute;left:4842;top:7751;width:360;height:359" fillcolor="lime" strokecolor="lime"/>
              <v:oval id="_x0000_s5141" style="position:absolute;left:4662;top:8358;width:360;height:360" fillcolor="lime" strokecolor="lime"/>
              <v:oval id="_x0000_s5142" style="position:absolute;left:4302;top:8046;width:360;height:360" fillcolor="lime" strokecolor="lime"/>
              <v:oval id="_x0000_s5143" style="position:absolute;left:5561;top:8982;width:362;height:360" fillcolor="red" strokecolor="red"/>
              <v:line id="_x0000_s5144" style="position:absolute" from="5022,8670" to="5561,8982">
                <v:stroke endarrow="block"/>
              </v:line>
              <v:rect id="_x0000_s5145" style="position:absolute;left:8082;top:7422;width:180;height:180" fillcolor="lime" strokecolor="lime"/>
              <v:rect id="_x0000_s5146" style="position:absolute;left:8082;top:7890;width:180;height:180" fillcolor="red" strokecolor="red"/>
              <v:rect id="_x0000_s5147" style="position:absolute;left:8082;top:8358;width:180;height:180" fillcolor="black">
                <v:fill r:id="rId9" o:title="5%" type="pattern"/>
              </v:rect>
              <v:rect id="_x0000_s5148" style="position:absolute;left:8082;top:8826;width:180;height:180" fillcolor="black">
                <v:fill r:id="rId10" o:title="横向砖形" type="pattern"/>
              </v:rect>
            </v:group>
            <v:shape id="_x0000_s5149" type="#_x0000_t202" style="position:absolute;left:8262;top:8514;width:2160;height:780" filled="f" stroked="f">
              <v:fill opacity="0"/>
              <v:textbox style="mso-next-textbox:#_x0000_s5149">
                <w:txbxContent>
                  <w:p w:rsidR="00216D1E" w:rsidRDefault="00216D1E" w:rsidP="007844B7">
                    <w:pPr>
                      <w:spacing w:before="120"/>
                    </w:pPr>
                    <w:r>
                      <w:rPr>
                        <w:rFonts w:hint="eastAsia"/>
                      </w:rPr>
                      <w:t>复测范围</w:t>
                    </w:r>
                  </w:p>
                  <w:p w:rsidR="00216D1E" w:rsidRDefault="00216D1E" w:rsidP="007844B7">
                    <w:pPr>
                      <w:spacing w:before="156"/>
                    </w:pPr>
                  </w:p>
                </w:txbxContent>
              </v:textbox>
            </v:shape>
            <w10:anchorlock/>
          </v:group>
        </w:pic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hint="eastAsia"/>
          <w:sz w:val="21"/>
          <w:szCs w:val="21"/>
        </w:rPr>
        <w:t>另外除了自动化测试技术我们还可以通过静态代码审查来确认修改后是否会引发新的缺陷。</w:t>
      </w:r>
    </w:p>
    <w:p w:rsidR="007844B7" w:rsidRPr="00DF64C3" w:rsidRDefault="007844B7" w:rsidP="002B7B7D">
      <w:pPr>
        <w:pStyle w:val="40"/>
      </w:pPr>
      <w:bookmarkStart w:id="51" w:name="_Toc419477053"/>
      <w:r w:rsidRPr="00DF64C3">
        <w:t>验收测试</w:t>
      </w:r>
      <w:bookmarkEnd w:id="51"/>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验收测试是部署软件之前的最后一个测试操作。它是技术测试的最后一个阶段，也称为交付测试。验收测试是向未来的用户表明系统能够像预定要求那样工作。</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通常可以包括：安装（升级）、启动与关机、功能测试（正例、重要算法、边界、时序、反例、错误处理）、性能测试（正常的负载、容量变化）、压力测试（临界的负载、容量变化）、配置测试、平台测试、安全性测试、恢复测试（在出现掉电、硬件故障或切换、网络故障等情况时，系统是否能够正常运行）、可靠性测试等。</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Alpha测试</w:t>
      </w:r>
      <w:r w:rsidR="00EF0494">
        <w:rPr>
          <w:rFonts w:ascii="宋体" w:hAnsi="宋体" w:hint="eastAsia"/>
          <w:sz w:val="21"/>
          <w:szCs w:val="21"/>
        </w:rPr>
        <w:t>：</w:t>
      </w:r>
      <w:r w:rsidRPr="00EF0494">
        <w:rPr>
          <w:rFonts w:ascii="宋体" w:hAnsi="宋体"/>
          <w:sz w:val="21"/>
          <w:szCs w:val="21"/>
        </w:rPr>
        <w:t>α测试是指软件开发公司组织内部人员模拟各类用户行对即将面市软件产品（称为α版本）进行测试，试图发现错误并修正。</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Beta测试</w:t>
      </w:r>
      <w:r w:rsidR="00EF0494">
        <w:rPr>
          <w:rFonts w:ascii="宋体" w:hAnsi="宋体" w:hint="eastAsia"/>
          <w:sz w:val="21"/>
          <w:szCs w:val="21"/>
        </w:rPr>
        <w:t>：</w:t>
      </w:r>
      <w:r w:rsidRPr="00EF0494">
        <w:rPr>
          <w:rFonts w:ascii="宋体" w:hAnsi="宋体"/>
          <w:sz w:val="21"/>
          <w:szCs w:val="21"/>
        </w:rPr>
        <w:t>β测试是一种验收测试。β测试是指软件开发公司组织各方面的典型用户在日常工作中实际使用β版本，并要求用户报告异常情况、提出批评意见。</w:t>
      </w:r>
    </w:p>
    <w:p w:rsidR="007844B7" w:rsidRPr="007844B7" w:rsidRDefault="007844B7" w:rsidP="002B7B7D">
      <w:pPr>
        <w:pStyle w:val="31"/>
      </w:pPr>
      <w:bookmarkStart w:id="52" w:name="_Toc419136369"/>
      <w:bookmarkStart w:id="53" w:name="_Toc419477054"/>
      <w:r w:rsidRPr="007844B7">
        <w:t>按测试目的划分</w:t>
      </w:r>
      <w:bookmarkEnd w:id="52"/>
      <w:bookmarkEnd w:id="53"/>
    </w:p>
    <w:p w:rsidR="007844B7" w:rsidRPr="00DF64C3" w:rsidRDefault="007844B7" w:rsidP="00DF64C3">
      <w:pPr>
        <w:pStyle w:val="40"/>
      </w:pPr>
      <w:bookmarkStart w:id="54" w:name="_Toc419477055"/>
      <w:r w:rsidRPr="00DF64C3">
        <w:t>易用性测试</w:t>
      </w:r>
      <w:bookmarkEnd w:id="54"/>
      <w:r w:rsidRPr="00DF64C3">
        <w:t xml:space="preserve"> </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易用性测试是指用户使用软件时是否感觉方便，比如是否最多点击鼠标三次就可以达到用户的目的。测试内容包括（1）易理解性；（2）易学习性；（3）易操作性；（4）吸引性；（5）依从性。</w:t>
      </w:r>
    </w:p>
    <w:p w:rsidR="007844B7" w:rsidRPr="00DF64C3" w:rsidRDefault="007844B7" w:rsidP="00DF64C3">
      <w:pPr>
        <w:pStyle w:val="40"/>
      </w:pPr>
      <w:bookmarkStart w:id="55" w:name="_Toc419477056"/>
      <w:r w:rsidRPr="00DF64C3">
        <w:t>功能测试</w:t>
      </w:r>
      <w:bookmarkEnd w:id="55"/>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功能测试就是对产品的各功能进行验证，根据功能测试用例，逐项测试，检查产品是否达到用户要求的功能。（参考黑盒测试）</w:t>
      </w:r>
    </w:p>
    <w:p w:rsidR="007844B7" w:rsidRPr="00DF64C3" w:rsidRDefault="007844B7" w:rsidP="00DF64C3">
      <w:pPr>
        <w:pStyle w:val="40"/>
      </w:pPr>
      <w:bookmarkStart w:id="56" w:name="_Toc419477057"/>
      <w:r w:rsidRPr="00DF64C3">
        <w:lastRenderedPageBreak/>
        <w:t>兼容性测试</w:t>
      </w:r>
      <w:bookmarkEnd w:id="56"/>
      <w:r w:rsidRPr="00DF64C3">
        <w:t xml:space="preserve"> </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指对所设计程序与硬件、软件之间的兼容性的测试。</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兼容性测试分类主要可以分为三大类：硬件兼容性测试、软件兼容性测试、数据兼容性测试。</w:t>
      </w:r>
    </w:p>
    <w:p w:rsidR="007844B7" w:rsidRPr="00DF64C3" w:rsidRDefault="007844B7" w:rsidP="00DF64C3">
      <w:pPr>
        <w:pStyle w:val="40"/>
      </w:pPr>
      <w:bookmarkStart w:id="57" w:name="_Toc419477058"/>
      <w:r w:rsidRPr="00DF64C3">
        <w:t>性能测试</w:t>
      </w:r>
      <w:bookmarkEnd w:id="57"/>
      <w:r w:rsidRPr="00DF64C3">
        <w:t xml:space="preserve"> </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性能测试是通过自动化的测试工具模拟多种正常、峰值以及异常负载条件来对系统的各项性能指标进行测试。负载测试和压力测试都属于性能测试，两者可以结合进行。</w:t>
      </w:r>
    </w:p>
    <w:p w:rsidR="007844B7" w:rsidRPr="00EF0494" w:rsidRDefault="007844B7" w:rsidP="00EF0494">
      <w:pPr>
        <w:pStyle w:val="ae"/>
        <w:widowControl w:val="0"/>
        <w:overflowPunct/>
        <w:autoSpaceDE/>
        <w:autoSpaceDN/>
        <w:adjustRightInd/>
        <w:spacing w:before="0" w:line="360" w:lineRule="auto"/>
        <w:ind w:left="420"/>
        <w:jc w:val="both"/>
        <w:textAlignment w:val="auto"/>
        <w:rPr>
          <w:rFonts w:ascii="宋体" w:hAnsi="宋体"/>
          <w:sz w:val="21"/>
          <w:szCs w:val="21"/>
        </w:rPr>
      </w:pPr>
      <w:r w:rsidRPr="00EF0494">
        <w:rPr>
          <w:rFonts w:ascii="宋体" w:hAnsi="宋体"/>
          <w:sz w:val="21"/>
          <w:szCs w:val="21"/>
        </w:rPr>
        <w:t>一般性能测试中最常见的基本类型有基准测试、配置测试，负载测试，压力测试等，以下是各种测试类型的具体概念：</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基准测试——把新服务器或者未知服务器的性能和已知的参考标准进行比较</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配置测试——确认服务器在不同的配置下性能的可接受性。（操作条件不变）</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负载测试——确认服务器在不同的负载条件下性能的可接受性。（操作条件不变）</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压力测试——确认服务器在异常或者极限的条件时性能的可接受性，例如，减少资源或大数量的用户。</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竞争测试——确认服务器可以处理多个客户对同一个资源的请求竞争</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容量测试——是在数据库中有较大数量的数据记录情况下对系统进行的测试。</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渗入测试——使用固定数目的并发用户测试系统的总体健壮性。</w:t>
      </w:r>
    </w:p>
    <w:p w:rsidR="007844B7" w:rsidRPr="00EF0494"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EF0494">
        <w:rPr>
          <w:rFonts w:ascii="宋体" w:hAnsi="宋体"/>
          <w:sz w:val="21"/>
          <w:szCs w:val="21"/>
        </w:rPr>
        <w:t>峰谷测试——不断增加一些新用户直至达到固定数目的用户的测试方法，其目标是确定从高负载（例如系统高峰时间的负载）恢复、转为几乎空闲、然后再攀升到高负载、再降低的能力。</w:t>
      </w:r>
    </w:p>
    <w:p w:rsidR="007844B7" w:rsidRPr="00DF64C3" w:rsidRDefault="007844B7" w:rsidP="00DF64C3">
      <w:pPr>
        <w:pStyle w:val="40"/>
      </w:pPr>
      <w:bookmarkStart w:id="58" w:name="_Toc419477059"/>
      <w:r w:rsidRPr="00DF64C3">
        <w:t>安全测试</w:t>
      </w:r>
      <w:bookmarkEnd w:id="58"/>
    </w:p>
    <w:p w:rsidR="007844B7" w:rsidRPr="00B16EC5" w:rsidRDefault="007844B7" w:rsidP="00B16EC5">
      <w:pPr>
        <w:pStyle w:val="ae"/>
        <w:widowControl w:val="0"/>
        <w:overflowPunct/>
        <w:autoSpaceDE/>
        <w:autoSpaceDN/>
        <w:adjustRightInd/>
        <w:spacing w:before="0" w:line="360" w:lineRule="auto"/>
        <w:ind w:left="420"/>
        <w:jc w:val="both"/>
        <w:textAlignment w:val="auto"/>
        <w:rPr>
          <w:rFonts w:ascii="宋体" w:hAnsi="宋体"/>
          <w:sz w:val="21"/>
          <w:szCs w:val="21"/>
        </w:rPr>
      </w:pPr>
      <w:r w:rsidRPr="00B16EC5">
        <w:rPr>
          <w:rFonts w:ascii="宋体" w:hAnsi="宋体"/>
          <w:sz w:val="21"/>
          <w:szCs w:val="21"/>
        </w:rPr>
        <w:t>安全测试是在IT软件产品的生命周期中，特别是产品开发基本完成到发布阶段，对产品进行检验以验证产品符合安全需求定义和产品质量标准的过程 。测试方法：</w:t>
      </w:r>
    </w:p>
    <w:p w:rsidR="007844B7" w:rsidRPr="00B16EC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16EC5">
        <w:rPr>
          <w:rFonts w:ascii="宋体" w:hAnsi="宋体"/>
          <w:sz w:val="21"/>
          <w:szCs w:val="21"/>
        </w:rPr>
        <w:t>模式匹配方法：将程序看作字符串</w:t>
      </w:r>
    </w:p>
    <w:p w:rsidR="007844B7" w:rsidRPr="00B16EC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16EC5">
        <w:rPr>
          <w:rFonts w:ascii="宋体" w:hAnsi="宋体"/>
          <w:sz w:val="21"/>
          <w:szCs w:val="21"/>
        </w:rPr>
        <w:t>状态机模型：将程序看作状态机</w:t>
      </w:r>
    </w:p>
    <w:p w:rsidR="007844B7" w:rsidRPr="00B16EC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16EC5">
        <w:rPr>
          <w:rFonts w:ascii="宋体" w:hAnsi="宋体"/>
          <w:sz w:val="21"/>
          <w:szCs w:val="21"/>
        </w:rPr>
        <w:t>黑盒模型：将程序看作黑盒子</w:t>
      </w:r>
    </w:p>
    <w:p w:rsidR="007844B7" w:rsidRPr="00B16EC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16EC5">
        <w:rPr>
          <w:rFonts w:ascii="宋体" w:hAnsi="宋体"/>
          <w:sz w:val="21"/>
          <w:szCs w:val="21"/>
        </w:rPr>
        <w:t>白盒模型：将程序看作路径的组合</w:t>
      </w:r>
    </w:p>
    <w:p w:rsidR="007844B7" w:rsidRPr="007844B7" w:rsidRDefault="007844B7" w:rsidP="002B7B7D">
      <w:pPr>
        <w:pStyle w:val="20"/>
        <w:rPr>
          <w:rFonts w:ascii="Cambria" w:hAnsi="Cambria"/>
          <w:b w:val="0"/>
          <w:bCs/>
          <w:szCs w:val="32"/>
        </w:rPr>
      </w:pPr>
      <w:bookmarkStart w:id="59" w:name="_Toc418579734"/>
      <w:bookmarkStart w:id="60" w:name="_Toc419136370"/>
      <w:bookmarkStart w:id="61" w:name="_Toc419477060"/>
      <w:r w:rsidRPr="007844B7">
        <w:rPr>
          <w:rFonts w:ascii="Cambria" w:hAnsi="Cambria"/>
          <w:b w:val="0"/>
          <w:bCs/>
          <w:szCs w:val="32"/>
        </w:rPr>
        <w:t>常用测试方法</w:t>
      </w:r>
      <w:bookmarkEnd w:id="59"/>
      <w:bookmarkEnd w:id="60"/>
      <w:bookmarkEnd w:id="61"/>
    </w:p>
    <w:p w:rsidR="007844B7" w:rsidRPr="00C849E0" w:rsidRDefault="007844B7" w:rsidP="00C849E0">
      <w:pPr>
        <w:pStyle w:val="31"/>
      </w:pPr>
      <w:bookmarkStart w:id="62" w:name="_Toc418579735"/>
      <w:bookmarkStart w:id="63" w:name="_Toc419136371"/>
      <w:bookmarkStart w:id="64" w:name="_Toc419477061"/>
      <w:r w:rsidRPr="00C849E0">
        <w:t>等价类划分</w:t>
      </w:r>
      <w:bookmarkEnd w:id="62"/>
      <w:bookmarkEnd w:id="63"/>
      <w:bookmarkEnd w:id="64"/>
    </w:p>
    <w:p w:rsidR="007844B7" w:rsidRPr="007844B7" w:rsidRDefault="007844B7" w:rsidP="0078665A">
      <w:pPr>
        <w:pStyle w:val="ae"/>
        <w:widowControl w:val="0"/>
        <w:overflowPunct/>
        <w:autoSpaceDE/>
        <w:autoSpaceDN/>
        <w:adjustRightInd/>
        <w:spacing w:before="0" w:line="360" w:lineRule="auto"/>
        <w:ind w:left="420"/>
        <w:jc w:val="both"/>
        <w:textAlignment w:val="auto"/>
        <w:rPr>
          <w:rFonts w:ascii="宋体" w:hAnsi="宋体"/>
          <w:szCs w:val="21"/>
        </w:rPr>
      </w:pPr>
      <w:r w:rsidRPr="0078665A">
        <w:rPr>
          <w:rFonts w:ascii="宋体" w:hAnsi="宋体" w:hint="eastAsia"/>
          <w:sz w:val="21"/>
          <w:szCs w:val="21"/>
        </w:rPr>
        <w:t>等价类划分是把所有可能输入的数据，即程序的输入域划分成若干部分（子集），然后从每一个子集中选取少数具有代表性的数据作为测试用例。等价类划分是一种重要的、常用的黑盒测试用例设计方法。</w:t>
      </w:r>
    </w:p>
    <w:p w:rsidR="007844B7" w:rsidRPr="00C849E0" w:rsidRDefault="007844B7" w:rsidP="00C849E0">
      <w:pPr>
        <w:pStyle w:val="40"/>
      </w:pPr>
      <w:bookmarkStart w:id="65" w:name="_Toc419477062"/>
      <w:r w:rsidRPr="00C849E0">
        <w:rPr>
          <w:rFonts w:hint="eastAsia"/>
        </w:rPr>
        <w:lastRenderedPageBreak/>
        <w:t>划分方法</w:t>
      </w:r>
      <w:bookmarkEnd w:id="65"/>
    </w:p>
    <w:p w:rsidR="007844B7" w:rsidRPr="0078665A" w:rsidRDefault="007844B7" w:rsidP="0078665A">
      <w:pPr>
        <w:pStyle w:val="ae"/>
        <w:widowControl w:val="0"/>
        <w:overflowPunct/>
        <w:autoSpaceDE/>
        <w:autoSpaceDN/>
        <w:adjustRightInd/>
        <w:spacing w:before="0" w:line="360" w:lineRule="auto"/>
        <w:ind w:left="420"/>
        <w:jc w:val="both"/>
        <w:textAlignment w:val="auto"/>
        <w:rPr>
          <w:rFonts w:ascii="宋体" w:hAnsi="宋体"/>
          <w:sz w:val="21"/>
          <w:szCs w:val="21"/>
        </w:rPr>
      </w:pPr>
      <w:r w:rsidRPr="0078665A">
        <w:rPr>
          <w:rFonts w:ascii="宋体" w:hAnsi="宋体" w:hint="eastAsia"/>
          <w:sz w:val="21"/>
          <w:szCs w:val="21"/>
        </w:rPr>
        <w:t>在输入条件规定了取值范围或值的个数的情况下，则可以确立一个有效等价类和两个无效等价类。如：输入值是学生成绩，范围是0~100；</w:t>
      </w:r>
    </w:p>
    <w:p w:rsidR="007844B7" w:rsidRPr="007844B7" w:rsidRDefault="007E3E2D" w:rsidP="007844B7">
      <w:pPr>
        <w:overflowPunct w:val="0"/>
        <w:adjustRightInd w:val="0"/>
        <w:spacing w:line="360" w:lineRule="auto"/>
        <w:ind w:leftChars="100" w:left="210" w:rightChars="100" w:right="210" w:firstLineChars="200" w:firstLine="420"/>
        <w:rPr>
          <w:rFonts w:ascii="宋体" w:hAnsi="宋体"/>
          <w:szCs w:val="21"/>
        </w:rPr>
      </w:pPr>
      <w:r>
        <w:rPr>
          <w:rFonts w:ascii="宋体" w:hAnsi="宋体"/>
          <w:noProof/>
          <w:szCs w:val="21"/>
        </w:rPr>
        <w:drawing>
          <wp:inline distT="0" distB="0" distL="0" distR="0">
            <wp:extent cx="5286375" cy="1162050"/>
            <wp:effectExtent l="19050" t="0" r="9525" b="0"/>
            <wp:docPr id="3" name="图片 2" descr="等价类划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等价类划分.jpg"/>
                    <pic:cNvPicPr>
                      <a:picLocks noChangeAspect="1" noChangeArrowheads="1"/>
                    </pic:cNvPicPr>
                  </pic:nvPicPr>
                  <pic:blipFill>
                    <a:blip r:embed="rId11"/>
                    <a:srcRect/>
                    <a:stretch>
                      <a:fillRect/>
                    </a:stretch>
                  </pic:blipFill>
                  <pic:spPr bwMode="auto">
                    <a:xfrm>
                      <a:off x="0" y="0"/>
                      <a:ext cx="5286375" cy="1162050"/>
                    </a:xfrm>
                    <a:prstGeom prst="rect">
                      <a:avLst/>
                    </a:prstGeom>
                    <a:noFill/>
                    <a:ln w="9525">
                      <a:noFill/>
                      <a:miter lim="800000"/>
                      <a:headEnd/>
                      <a:tailEnd/>
                    </a:ln>
                  </pic:spPr>
                </pic:pic>
              </a:graphicData>
            </a:graphic>
          </wp:inline>
        </w:drawing>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在输入条件规定了输入值的集合或者规定了“必须如何”的条件的情况下，可确立一个有效等价类和一个无效等价类。</w:t>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在输入条件是一个布尔量的情况下，可确定一个有效等价类和一个无效等价类。</w:t>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在规定了输入数据的一组值（假定n个），并且程序要对每一个输入值分别处理的情况下，可确立n个有效等价类和一个无效等价类。例：输入条件说明学历可为：专科、本科、硕士、博士四种之一，则分别取这四种的四个值作为四个有效等价类，另外把四种学历之外的任何学历作为无效等价类。</w:t>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在规定了输入数据必须遵守的规则情况下，可确立一个有效等价类（符合规则）和若干个无效等价类（从不同角度违反规则）。</w:t>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在确知已划分的等价类中各元素在程序处理中的方式不同的情况下，则应在将该等价类进一步的划分为更小的等价类。</w:t>
      </w:r>
    </w:p>
    <w:p w:rsidR="007844B7" w:rsidRPr="0078665A"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78665A">
        <w:rPr>
          <w:rFonts w:ascii="宋体" w:hAnsi="宋体" w:hint="eastAsia"/>
          <w:sz w:val="21"/>
          <w:szCs w:val="21"/>
        </w:rPr>
        <w:t>使用等价划分方法设计测试用例主要有两个步骤：（1）确定等价类；（2）生成测试用例；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1"/>
        <w:gridCol w:w="3002"/>
        <w:gridCol w:w="3002"/>
      </w:tblGrid>
      <w:tr w:rsidR="007844B7" w:rsidRPr="007844B7" w:rsidTr="00C95218">
        <w:tc>
          <w:tcPr>
            <w:tcW w:w="1666" w:type="pct"/>
            <w:shd w:val="clear" w:color="auto" w:fill="D9D9D9"/>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外部条件</w:t>
            </w:r>
          </w:p>
        </w:tc>
        <w:tc>
          <w:tcPr>
            <w:tcW w:w="1667" w:type="pct"/>
            <w:shd w:val="clear" w:color="auto" w:fill="D9D9D9"/>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有效等价类</w:t>
            </w:r>
          </w:p>
        </w:tc>
        <w:tc>
          <w:tcPr>
            <w:tcW w:w="1667" w:type="pct"/>
            <w:shd w:val="clear" w:color="auto" w:fill="D9D9D9"/>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无效等价类</w:t>
            </w:r>
          </w:p>
        </w:tc>
      </w:tr>
      <w:tr w:rsidR="007844B7" w:rsidRPr="007844B7" w:rsidTr="00C95218">
        <w:tc>
          <w:tcPr>
            <w:tcW w:w="1666" w:type="pct"/>
            <w:shd w:val="clear" w:color="auto" w:fill="auto"/>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p>
        </w:tc>
        <w:tc>
          <w:tcPr>
            <w:tcW w:w="1667" w:type="pct"/>
            <w:shd w:val="clear" w:color="auto" w:fill="auto"/>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p>
        </w:tc>
        <w:tc>
          <w:tcPr>
            <w:tcW w:w="1667" w:type="pct"/>
            <w:shd w:val="clear" w:color="auto" w:fill="auto"/>
            <w:vAlign w:val="center"/>
          </w:tcPr>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p>
        </w:tc>
      </w:tr>
    </w:tbl>
    <w:p w:rsidR="007844B7" w:rsidRPr="00C849E0" w:rsidRDefault="007844B7" w:rsidP="00C849E0">
      <w:pPr>
        <w:pStyle w:val="40"/>
      </w:pPr>
      <w:bookmarkStart w:id="66" w:name="_Toc419477063"/>
      <w:r w:rsidRPr="00C849E0">
        <w:rPr>
          <w:rFonts w:hint="eastAsia"/>
        </w:rPr>
        <w:t>确定等价类</w:t>
      </w:r>
      <w:bookmarkEnd w:id="66"/>
    </w:p>
    <w:p w:rsidR="007844B7" w:rsidRPr="0078665A" w:rsidRDefault="007844B7" w:rsidP="0078665A">
      <w:pPr>
        <w:pStyle w:val="ae"/>
        <w:widowControl w:val="0"/>
        <w:overflowPunct/>
        <w:autoSpaceDE/>
        <w:autoSpaceDN/>
        <w:adjustRightInd/>
        <w:spacing w:before="0" w:line="360" w:lineRule="auto"/>
        <w:ind w:left="420"/>
        <w:jc w:val="both"/>
        <w:textAlignment w:val="auto"/>
        <w:rPr>
          <w:rFonts w:ascii="宋体" w:hAnsi="宋体"/>
          <w:sz w:val="21"/>
          <w:szCs w:val="21"/>
        </w:rPr>
      </w:pPr>
      <w:r w:rsidRPr="0078665A">
        <w:rPr>
          <w:rFonts w:ascii="宋体" w:hAnsi="宋体" w:hint="eastAsia"/>
          <w:sz w:val="21"/>
          <w:szCs w:val="21"/>
        </w:rPr>
        <w:t>确定等价类是选取每一个输入条件（通常是需求规格说明中的一个句子或短语）并将其划分为两个或更多的组。可以使用等价类列举表来进行划分。注意，我们确定了两类等价类：有效等价类代表对程序的有效输入，而无效等价类代表的则是其他任何可能的输入条件（即不正确的输入值）。注意无效和未预料到的输入情况；举例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8"/>
        <w:gridCol w:w="2448"/>
        <w:gridCol w:w="2999"/>
      </w:tblGrid>
      <w:tr w:rsidR="007844B7" w:rsidRPr="00F45895" w:rsidTr="00F45895">
        <w:tc>
          <w:tcPr>
            <w:tcW w:w="1976" w:type="pct"/>
            <w:shd w:val="clear" w:color="auto" w:fill="D9D9D9"/>
            <w:vAlign w:val="center"/>
          </w:tcPr>
          <w:p w:rsidR="007844B7" w:rsidRPr="00F45895" w:rsidRDefault="007844B7" w:rsidP="00F45895">
            <w:pPr>
              <w:overflowPunct w:val="0"/>
              <w:adjustRightInd w:val="0"/>
              <w:spacing w:line="360" w:lineRule="auto"/>
              <w:ind w:leftChars="100" w:left="210" w:rightChars="100" w:right="210" w:firstLineChars="200" w:firstLine="361"/>
              <w:rPr>
                <w:rFonts w:ascii="宋体" w:hAnsi="宋体"/>
                <w:b/>
                <w:sz w:val="18"/>
                <w:szCs w:val="18"/>
              </w:rPr>
            </w:pPr>
            <w:r w:rsidRPr="00F45895">
              <w:rPr>
                <w:rFonts w:ascii="宋体" w:hAnsi="宋体" w:hint="eastAsia"/>
                <w:b/>
                <w:sz w:val="18"/>
                <w:szCs w:val="18"/>
              </w:rPr>
              <w:t>外部条件</w:t>
            </w:r>
          </w:p>
        </w:tc>
        <w:tc>
          <w:tcPr>
            <w:tcW w:w="1359" w:type="pct"/>
            <w:shd w:val="clear" w:color="auto" w:fill="D9D9D9"/>
            <w:vAlign w:val="center"/>
          </w:tcPr>
          <w:p w:rsidR="007844B7" w:rsidRPr="00F45895" w:rsidRDefault="007844B7" w:rsidP="00F45895">
            <w:pPr>
              <w:overflowPunct w:val="0"/>
              <w:adjustRightInd w:val="0"/>
              <w:spacing w:line="360" w:lineRule="auto"/>
              <w:ind w:leftChars="100" w:left="210" w:rightChars="100" w:right="210" w:firstLineChars="200" w:firstLine="361"/>
              <w:rPr>
                <w:rFonts w:ascii="宋体" w:hAnsi="宋体"/>
                <w:b/>
                <w:sz w:val="18"/>
                <w:szCs w:val="18"/>
              </w:rPr>
            </w:pPr>
            <w:r w:rsidRPr="00F45895">
              <w:rPr>
                <w:rFonts w:ascii="宋体" w:hAnsi="宋体" w:hint="eastAsia"/>
                <w:b/>
                <w:sz w:val="18"/>
                <w:szCs w:val="18"/>
              </w:rPr>
              <w:t>有效等价类</w:t>
            </w:r>
          </w:p>
        </w:tc>
        <w:tc>
          <w:tcPr>
            <w:tcW w:w="1665" w:type="pct"/>
            <w:shd w:val="clear" w:color="auto" w:fill="D9D9D9"/>
            <w:vAlign w:val="center"/>
          </w:tcPr>
          <w:p w:rsidR="007844B7" w:rsidRPr="00F45895" w:rsidRDefault="007844B7" w:rsidP="00F45895">
            <w:pPr>
              <w:overflowPunct w:val="0"/>
              <w:adjustRightInd w:val="0"/>
              <w:spacing w:line="360" w:lineRule="auto"/>
              <w:ind w:leftChars="100" w:left="210" w:rightChars="100" w:right="210" w:firstLineChars="200" w:firstLine="361"/>
              <w:rPr>
                <w:rFonts w:ascii="宋体" w:hAnsi="宋体"/>
                <w:b/>
                <w:sz w:val="18"/>
                <w:szCs w:val="18"/>
              </w:rPr>
            </w:pPr>
            <w:r w:rsidRPr="00F45895">
              <w:rPr>
                <w:rFonts w:ascii="宋体" w:hAnsi="宋体" w:hint="eastAsia"/>
                <w:b/>
                <w:sz w:val="18"/>
                <w:szCs w:val="18"/>
              </w:rPr>
              <w:t>无效等价类</w:t>
            </w:r>
          </w:p>
        </w:tc>
      </w:tr>
      <w:tr w:rsidR="007844B7" w:rsidRPr="00F45895" w:rsidTr="00F45895">
        <w:tc>
          <w:tcPr>
            <w:tcW w:w="1976" w:type="pct"/>
            <w:shd w:val="clear" w:color="auto" w:fill="auto"/>
            <w:vAlign w:val="center"/>
          </w:tcPr>
          <w:p w:rsidR="007844B7" w:rsidRPr="00F45895" w:rsidRDefault="007844B7" w:rsidP="00F45895">
            <w:pPr>
              <w:overflowPunct w:val="0"/>
              <w:adjustRightInd w:val="0"/>
              <w:spacing w:line="360" w:lineRule="auto"/>
              <w:ind w:leftChars="47" w:left="99" w:rightChars="100" w:right="210"/>
              <w:rPr>
                <w:rFonts w:ascii="宋体" w:hAnsi="宋体"/>
                <w:sz w:val="18"/>
                <w:szCs w:val="18"/>
              </w:rPr>
            </w:pPr>
            <w:r w:rsidRPr="00F45895">
              <w:rPr>
                <w:rFonts w:ascii="宋体" w:hAnsi="宋体" w:hint="eastAsia"/>
                <w:sz w:val="18"/>
                <w:szCs w:val="18"/>
              </w:rPr>
              <w:t>审批权限为：1-1000万（包含）</w:t>
            </w:r>
          </w:p>
        </w:tc>
        <w:tc>
          <w:tcPr>
            <w:tcW w:w="1359"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1万&lt;=金额&lt;=1000万</w:t>
            </w:r>
          </w:p>
        </w:tc>
        <w:tc>
          <w:tcPr>
            <w:tcW w:w="1665"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金额&lt;1万，金额&gt;1000万</w:t>
            </w:r>
          </w:p>
        </w:tc>
      </w:tr>
      <w:tr w:rsidR="007844B7" w:rsidRPr="00F45895" w:rsidTr="00F45895">
        <w:tc>
          <w:tcPr>
            <w:tcW w:w="1976"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个贷部门只能发起个贷产品</w:t>
            </w:r>
          </w:p>
        </w:tc>
        <w:tc>
          <w:tcPr>
            <w:tcW w:w="1359"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产品属性适用部门有个贷部的产品</w:t>
            </w:r>
          </w:p>
        </w:tc>
        <w:tc>
          <w:tcPr>
            <w:tcW w:w="1665"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产品属性适用部门不是个贷部的</w:t>
            </w:r>
          </w:p>
        </w:tc>
      </w:tr>
      <w:tr w:rsidR="007844B7" w:rsidRPr="00F45895" w:rsidTr="00F45895">
        <w:tc>
          <w:tcPr>
            <w:tcW w:w="1976"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邮编必须是6位数字</w:t>
            </w:r>
          </w:p>
        </w:tc>
        <w:tc>
          <w:tcPr>
            <w:tcW w:w="1359"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6位数字的任意组合</w:t>
            </w:r>
          </w:p>
        </w:tc>
        <w:tc>
          <w:tcPr>
            <w:tcW w:w="1665" w:type="pct"/>
            <w:shd w:val="clear" w:color="auto" w:fill="auto"/>
            <w:vAlign w:val="center"/>
          </w:tcPr>
          <w:p w:rsidR="007844B7" w:rsidRPr="00F45895" w:rsidRDefault="007844B7" w:rsidP="00F45895">
            <w:pPr>
              <w:overflowPunct w:val="0"/>
              <w:adjustRightInd w:val="0"/>
              <w:spacing w:line="360" w:lineRule="auto"/>
              <w:ind w:rightChars="100" w:right="210"/>
              <w:rPr>
                <w:rFonts w:ascii="宋体" w:hAnsi="宋体"/>
                <w:sz w:val="18"/>
                <w:szCs w:val="18"/>
              </w:rPr>
            </w:pPr>
            <w:r w:rsidRPr="00F45895">
              <w:rPr>
                <w:rFonts w:ascii="宋体" w:hAnsi="宋体" w:hint="eastAsia"/>
                <w:sz w:val="18"/>
                <w:szCs w:val="18"/>
              </w:rPr>
              <w:t>不是6位数字的组合,比如：7位数字组合，组合中有字母，组合中有符号等</w:t>
            </w:r>
          </w:p>
        </w:tc>
      </w:tr>
    </w:tbl>
    <w:p w:rsidR="007844B7" w:rsidRPr="00C849E0" w:rsidRDefault="007844B7" w:rsidP="00C849E0">
      <w:pPr>
        <w:pStyle w:val="40"/>
      </w:pPr>
      <w:bookmarkStart w:id="67" w:name="_Toc419477064"/>
      <w:r w:rsidRPr="00C849E0">
        <w:rPr>
          <w:rFonts w:hint="eastAsia"/>
        </w:rPr>
        <w:lastRenderedPageBreak/>
        <w:t>生成测试用例</w:t>
      </w:r>
      <w:bookmarkEnd w:id="67"/>
    </w:p>
    <w:p w:rsidR="007844B7" w:rsidRPr="00F4589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5895">
        <w:rPr>
          <w:rFonts w:ascii="宋体" w:hAnsi="宋体" w:hint="eastAsia"/>
          <w:sz w:val="21"/>
          <w:szCs w:val="21"/>
        </w:rPr>
        <w:t xml:space="preserve">为每个等价类设置一个不同的编号。 </w:t>
      </w:r>
    </w:p>
    <w:p w:rsidR="007844B7" w:rsidRPr="00F4589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5895">
        <w:rPr>
          <w:rFonts w:ascii="宋体" w:hAnsi="宋体" w:hint="eastAsia"/>
          <w:sz w:val="21"/>
          <w:szCs w:val="21"/>
        </w:rPr>
        <w:t xml:space="preserve">编写新的测试用例，尽可能多地覆盖那些尚未被涵盖的有效等价类，直到所有的有效等价类都被测试用例所覆盖（包含进去）。 </w:t>
      </w:r>
    </w:p>
    <w:p w:rsidR="007844B7" w:rsidRPr="00F45895"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5895">
        <w:rPr>
          <w:rFonts w:ascii="宋体" w:hAnsi="宋体" w:hint="eastAsia"/>
          <w:sz w:val="21"/>
          <w:szCs w:val="21"/>
        </w:rPr>
        <w:t>编写新的用例，覆盖一个且仅一个尚未被覆盖的无效等价类，直到所有的无效等价类都被测试用例所覆盖。</w:t>
      </w:r>
    </w:p>
    <w:p w:rsidR="007844B7" w:rsidRPr="00C849E0" w:rsidRDefault="007844B7" w:rsidP="00C849E0">
      <w:pPr>
        <w:pStyle w:val="31"/>
      </w:pPr>
      <w:bookmarkStart w:id="68" w:name="_Toc418579736"/>
      <w:bookmarkStart w:id="69" w:name="_Toc419136372"/>
      <w:bookmarkStart w:id="70" w:name="_Toc419477065"/>
      <w:r w:rsidRPr="00C849E0">
        <w:t>边界值分析</w:t>
      </w:r>
      <w:bookmarkEnd w:id="68"/>
      <w:bookmarkEnd w:id="69"/>
      <w:bookmarkEnd w:id="70"/>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sz w:val="21"/>
          <w:szCs w:val="21"/>
        </w:rPr>
        <w:t>使用边界值分析方法设计测试用例时一般与等价类划分结合起来。但它不是从一个等价类中任选一个例子作为代表，而是将测试边界情况作为重点目标，选取正好等于、刚刚大于或刚刚小于边界值的测试数据</w:t>
      </w:r>
      <w:r w:rsidRPr="00F470D7">
        <w:rPr>
          <w:rFonts w:ascii="宋体" w:hAnsi="宋体" w:hint="eastAsia"/>
          <w:sz w:val="21"/>
          <w:szCs w:val="21"/>
        </w:rPr>
        <w:t>, 经验证明，考虑了边界条件的测试用例与其他没有考虑边界条件的测试用例相比，具有更高的测试回报率。</w:t>
      </w:r>
    </w:p>
    <w:p w:rsidR="007844B7" w:rsidRPr="00F470D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70D7">
        <w:rPr>
          <w:rFonts w:ascii="宋体" w:hAnsi="宋体"/>
          <w:sz w:val="21"/>
          <w:szCs w:val="21"/>
        </w:rPr>
        <w:t>如果输入条件规定了值的范围，可以选择正好等于边界值的数据作为合理的测试用例，同时还要选择刚好越过边界值的数据作为不合理的测试用例。如输入值的范围是[1，100]，可取0，1，100，101 等值作为测试数据。</w:t>
      </w:r>
    </w:p>
    <w:p w:rsidR="007844B7" w:rsidRPr="00F470D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70D7">
        <w:rPr>
          <w:rFonts w:ascii="宋体" w:hAnsi="宋体" w:hint="eastAsia"/>
          <w:sz w:val="21"/>
          <w:szCs w:val="21"/>
        </w:rPr>
        <w:t>如果输入条件指出了输入数据的个数，则按最大个数、最小个数、比最小个数少1、比最大个数多1等情况分别设计测试用例。如，一个输入文件可包括1~255个记录，则分别设计有1个记录、255个记录，以及0个记录的输入文件的测试用例。</w:t>
      </w:r>
    </w:p>
    <w:p w:rsidR="007844B7" w:rsidRPr="00F470D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70D7">
        <w:rPr>
          <w:rFonts w:ascii="宋体" w:hAnsi="宋体"/>
          <w:sz w:val="21"/>
          <w:szCs w:val="21"/>
        </w:rPr>
        <w:t>对每个输出条件分别按照以上原则(1)或(2)确定输出值的边界情况。如，一个学生成绩理系统规定，只能查询 95</w:t>
      </w:r>
      <w:r w:rsidRPr="00F470D7">
        <w:rPr>
          <w:rFonts w:ascii="宋体" w:hAnsi="宋体" w:hint="eastAsia"/>
          <w:sz w:val="21"/>
          <w:szCs w:val="21"/>
        </w:rPr>
        <w:t>~</w:t>
      </w:r>
      <w:r w:rsidRPr="00F470D7">
        <w:rPr>
          <w:rFonts w:ascii="宋体" w:hAnsi="宋体"/>
          <w:sz w:val="21"/>
          <w:szCs w:val="21"/>
        </w:rPr>
        <w:t>98 级大学生的各科成绩，可以设计测试用例，使得查询范围内的某一届或四届学生的学生成绩，还需设计查询 94 级、99 级学生成绩的测试用例(不合理输出等价类)。</w:t>
      </w:r>
    </w:p>
    <w:p w:rsidR="007844B7" w:rsidRPr="00F470D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70D7">
        <w:rPr>
          <w:rFonts w:ascii="宋体" w:hAnsi="宋体"/>
          <w:sz w:val="21"/>
          <w:szCs w:val="21"/>
        </w:rPr>
        <w:t>由于输出值的边界不与输入值的边界相对应，所以要检查输出值的边界不一定可能，要产生超出输出值之外的结果也不一定能做到，但必要时还需试一试。</w:t>
      </w:r>
    </w:p>
    <w:p w:rsidR="007844B7" w:rsidRPr="00F470D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F470D7">
        <w:rPr>
          <w:rFonts w:ascii="宋体" w:hAnsi="宋体"/>
          <w:sz w:val="21"/>
          <w:szCs w:val="21"/>
        </w:rPr>
        <w:t>如果程序的规格说明给出的输入或输出域是个有序集合(如顺序文件、 线形表、 链表等)，则应选取集合的第一个元素和最后一个元素作为测试用例。</w:t>
      </w:r>
    </w:p>
    <w:p w:rsidR="007844B7" w:rsidRPr="00C849E0" w:rsidRDefault="007844B7" w:rsidP="00C849E0">
      <w:pPr>
        <w:pStyle w:val="31"/>
      </w:pPr>
      <w:bookmarkStart w:id="71" w:name="_Toc418579737"/>
      <w:bookmarkStart w:id="72" w:name="_Toc419136373"/>
      <w:bookmarkStart w:id="73" w:name="_Toc419477066"/>
      <w:r w:rsidRPr="00C849E0">
        <w:t>错误推测</w:t>
      </w:r>
      <w:bookmarkEnd w:id="71"/>
      <w:bookmarkEnd w:id="72"/>
      <w:bookmarkEnd w:id="73"/>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hint="eastAsia"/>
          <w:sz w:val="21"/>
          <w:szCs w:val="21"/>
        </w:rPr>
        <w:t>错误推测法是指：在测试程序时，人们可以根据经验或直觉推测程序中可能存在的各种错误，从而有针对性地编写检查这些错误的测试用例的方法。</w:t>
      </w:r>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hint="eastAsia"/>
          <w:sz w:val="21"/>
          <w:szCs w:val="21"/>
        </w:rPr>
        <w:t>错误推测方法的基本思想：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输入表格为空格或输入表格只有一行。这些都是容易发生错误的情况。可选择这些情况下的例子作为测试用例。</w:t>
      </w:r>
    </w:p>
    <w:p w:rsidR="007844B7" w:rsidRPr="00C849E0" w:rsidRDefault="007844B7" w:rsidP="00C849E0">
      <w:pPr>
        <w:pStyle w:val="31"/>
      </w:pPr>
      <w:bookmarkStart w:id="74" w:name="_Toc418579738"/>
      <w:bookmarkStart w:id="75" w:name="_Toc419136374"/>
      <w:bookmarkStart w:id="76" w:name="_Toc419477067"/>
      <w:r w:rsidRPr="00C849E0">
        <w:lastRenderedPageBreak/>
        <w:t>因果图</w:t>
      </w:r>
      <w:bookmarkEnd w:id="74"/>
      <w:bookmarkEnd w:id="75"/>
      <w:bookmarkEnd w:id="76"/>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hint="eastAsia"/>
          <w:sz w:val="21"/>
          <w:szCs w:val="21"/>
        </w:rPr>
        <w:t>从用自然语言书写的程序规格说明的描述中找出因（输入条件）和果（输出或程序状态的改变），可以通过因果图转换为判定表。</w:t>
      </w:r>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hint="eastAsia"/>
          <w:sz w:val="21"/>
          <w:szCs w:val="21"/>
        </w:rPr>
        <w:t>因果图法是一种适合于描述对于多种输入条件组合的测试方法，根据输入条件的组合、约束关系和输出条件的因果关系，分析输入条件的各种组合情况，从而设计测试用例的方法，它适合于检查程序输入条件涉及的各种组合情况。</w:t>
      </w:r>
    </w:p>
    <w:p w:rsidR="007844B7" w:rsidRPr="00F470D7" w:rsidRDefault="007844B7" w:rsidP="00F470D7">
      <w:pPr>
        <w:pStyle w:val="ae"/>
        <w:widowControl w:val="0"/>
        <w:overflowPunct/>
        <w:autoSpaceDE/>
        <w:autoSpaceDN/>
        <w:adjustRightInd/>
        <w:spacing w:before="0" w:line="360" w:lineRule="auto"/>
        <w:ind w:left="420"/>
        <w:jc w:val="both"/>
        <w:textAlignment w:val="auto"/>
        <w:rPr>
          <w:rFonts w:ascii="宋体" w:hAnsi="宋体"/>
          <w:sz w:val="21"/>
          <w:szCs w:val="21"/>
        </w:rPr>
      </w:pPr>
      <w:r w:rsidRPr="00F470D7">
        <w:rPr>
          <w:rFonts w:ascii="宋体" w:hAnsi="宋体" w:hint="eastAsia"/>
          <w:sz w:val="21"/>
          <w:szCs w:val="21"/>
        </w:rPr>
        <w:t>因果图法着重分析输入条件的各种组合，每种组合条件就是“因”，它必然有一个输出的结果，这就是“果”。</w:t>
      </w:r>
    </w:p>
    <w:p w:rsidR="007844B7" w:rsidRPr="00C849E0" w:rsidRDefault="007844B7" w:rsidP="00C849E0">
      <w:pPr>
        <w:pStyle w:val="31"/>
      </w:pPr>
      <w:bookmarkStart w:id="77" w:name="_Toc418579739"/>
      <w:bookmarkStart w:id="78" w:name="_Toc419136375"/>
      <w:bookmarkStart w:id="79" w:name="_Toc419477068"/>
      <w:r w:rsidRPr="00C849E0">
        <w:t>综合策略</w:t>
      </w:r>
      <w:bookmarkEnd w:id="77"/>
      <w:bookmarkEnd w:id="78"/>
      <w:bookmarkEnd w:id="79"/>
    </w:p>
    <w:p w:rsidR="007844B7" w:rsidRDefault="007844B7" w:rsidP="00F470D7">
      <w:pPr>
        <w:pStyle w:val="ae"/>
        <w:widowControl w:val="0"/>
        <w:overflowPunct/>
        <w:autoSpaceDE/>
        <w:autoSpaceDN/>
        <w:adjustRightInd/>
        <w:spacing w:before="0" w:line="360" w:lineRule="auto"/>
        <w:ind w:left="420"/>
        <w:jc w:val="both"/>
        <w:textAlignment w:val="auto"/>
        <w:rPr>
          <w:rFonts w:ascii="宋体" w:hAnsi="宋体" w:hint="eastAsia"/>
          <w:szCs w:val="21"/>
        </w:rPr>
      </w:pPr>
      <w:r w:rsidRPr="00F470D7">
        <w:rPr>
          <w:rFonts w:ascii="宋体" w:hAnsi="宋体"/>
          <w:sz w:val="21"/>
          <w:szCs w:val="21"/>
        </w:rPr>
        <w:t>每种方法都能设计出一组有用例子，用这组例子容易发现某种类型的错误，但可能不易发现另一类型的错误。因此在实际测试中，联合使用各种测试方法，形成综合策略，通常先用黑盒法设计基本的测试用例，再用白盒法补充一些必要的测试用例。</w:t>
      </w:r>
    </w:p>
    <w:p w:rsidR="00C849E0" w:rsidRDefault="00C849E0" w:rsidP="007844B7">
      <w:pPr>
        <w:overflowPunct w:val="0"/>
        <w:adjustRightInd w:val="0"/>
        <w:spacing w:line="360" w:lineRule="auto"/>
        <w:ind w:leftChars="100" w:left="210" w:rightChars="100" w:right="210" w:firstLineChars="200" w:firstLine="420"/>
        <w:rPr>
          <w:rFonts w:ascii="宋体" w:hAnsi="宋体" w:hint="eastAsia"/>
          <w:szCs w:val="21"/>
        </w:rPr>
      </w:pPr>
    </w:p>
    <w:p w:rsidR="00F470D7" w:rsidRDefault="00F470D7" w:rsidP="00F470D7">
      <w:pPr>
        <w:pStyle w:val="31"/>
        <w:rPr>
          <w:rFonts w:hint="eastAsia"/>
        </w:rPr>
      </w:pPr>
      <w:bookmarkStart w:id="80" w:name="_Toc419477069"/>
      <w:r>
        <w:rPr>
          <w:rFonts w:hint="eastAsia"/>
        </w:rPr>
        <w:t>案例</w:t>
      </w:r>
      <w:r w:rsidRPr="00F470D7">
        <w:rPr>
          <w:rFonts w:hint="eastAsia"/>
        </w:rPr>
        <w:t>说明</w:t>
      </w:r>
      <w:bookmarkEnd w:id="80"/>
    </w:p>
    <w:p w:rsidR="00F470D7" w:rsidRDefault="000A6B79" w:rsidP="00F470D7">
      <w:pPr>
        <w:rPr>
          <w:rFonts w:ascii="Arial" w:hAnsi="Arial" w:cs="Arial" w:hint="eastAsia"/>
          <w:lang w:val="en-GB"/>
        </w:rPr>
      </w:pPr>
      <w:r>
        <w:rPr>
          <w:rFonts w:ascii="Arial" w:hAnsi="Arial" w:cs="Arial"/>
          <w:lang w:val="en-GB"/>
        </w:rPr>
        <w:object w:dxaOrig="1551" w:dyaOrig="973">
          <v:shape id="_x0000_i1028" type="#_x0000_t75" style="width:77.25pt;height:48.75pt" o:ole="">
            <v:imagedata r:id="rId12" o:title=""/>
          </v:shape>
          <o:OLEObject Type="Embed" ProgID="Word.Document.12" ShapeID="_x0000_i1028" DrawAspect="Icon" ObjectID="_1506146446" r:id="rId13"/>
        </w:object>
      </w:r>
    </w:p>
    <w:p w:rsidR="00F470D7" w:rsidRPr="00F470D7" w:rsidRDefault="00F470D7" w:rsidP="00F470D7">
      <w:pPr>
        <w:rPr>
          <w:rFonts w:ascii="Arial" w:hAnsi="Arial" w:cs="Arial" w:hint="eastAsia"/>
          <w:lang w:val="en-GB"/>
        </w:rPr>
      </w:pPr>
    </w:p>
    <w:p w:rsidR="00C849E0" w:rsidRPr="007844B7" w:rsidRDefault="008831C6" w:rsidP="00C849E0">
      <w:pPr>
        <w:pStyle w:val="1"/>
        <w:rPr>
          <w:rFonts w:ascii="Cambria" w:hAnsi="Cambria"/>
        </w:rPr>
      </w:pPr>
      <w:bookmarkStart w:id="81" w:name="_Toc278981525"/>
      <w:bookmarkStart w:id="82" w:name="_Toc419136362"/>
      <w:bookmarkStart w:id="83" w:name="_Toc419477070"/>
      <w:r>
        <w:rPr>
          <w:rFonts w:hint="eastAsia"/>
          <w:lang w:eastAsia="zh-CN"/>
        </w:rPr>
        <w:lastRenderedPageBreak/>
        <w:t>a</w:t>
      </w:r>
      <w:r w:rsidR="00C849E0" w:rsidRPr="007844B7">
        <w:rPr>
          <w:rFonts w:hint="eastAsia"/>
        </w:rPr>
        <w:t>marsoft</w:t>
      </w:r>
      <w:r w:rsidR="00C849E0" w:rsidRPr="007844B7">
        <w:rPr>
          <w:rFonts w:ascii="Cambria" w:hAnsi="Cambria" w:hint="eastAsia"/>
        </w:rPr>
        <w:t>测试流程</w:t>
      </w:r>
      <w:bookmarkEnd w:id="81"/>
      <w:bookmarkEnd w:id="82"/>
      <w:bookmarkEnd w:id="83"/>
    </w:p>
    <w:p w:rsidR="00C849E0" w:rsidRPr="007844B7" w:rsidRDefault="00C849E0" w:rsidP="00C849E0">
      <w:pPr>
        <w:pStyle w:val="20"/>
      </w:pPr>
      <w:bookmarkStart w:id="84" w:name="_Amarsoft研发部测试流程图"/>
      <w:bookmarkStart w:id="85" w:name="_Toc278981526"/>
      <w:bookmarkStart w:id="86" w:name="_Toc419136363"/>
      <w:bookmarkStart w:id="87" w:name="_Toc419477071"/>
      <w:bookmarkEnd w:id="84"/>
      <w:r w:rsidRPr="007844B7">
        <w:rPr>
          <w:rFonts w:hint="eastAsia"/>
        </w:rPr>
        <w:t>流程图</w:t>
      </w:r>
      <w:bookmarkEnd w:id="85"/>
      <w:bookmarkEnd w:id="86"/>
      <w:bookmarkEnd w:id="87"/>
    </w:p>
    <w:p w:rsidR="00C849E0" w:rsidRPr="007844B7" w:rsidRDefault="007E3E2D" w:rsidP="00C849E0">
      <w:pPr>
        <w:overflowPunct w:val="0"/>
        <w:adjustRightInd w:val="0"/>
        <w:spacing w:line="360" w:lineRule="auto"/>
        <w:ind w:rightChars="100" w:right="210"/>
        <w:rPr>
          <w:rFonts w:ascii="宋体" w:hAnsi="宋体"/>
          <w:szCs w:val="21"/>
        </w:rPr>
      </w:pPr>
      <w:r>
        <w:rPr>
          <w:rFonts w:ascii="宋体" w:hAnsi="宋体"/>
          <w:noProof/>
          <w:szCs w:val="21"/>
        </w:rPr>
        <w:drawing>
          <wp:inline distT="0" distB="0" distL="0" distR="0">
            <wp:extent cx="6105525" cy="7562850"/>
            <wp:effectExtent l="19050" t="0" r="9525" b="0"/>
            <wp:docPr id="5" name="图片 27" descr="测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测试流程图"/>
                    <pic:cNvPicPr>
                      <a:picLocks noChangeAspect="1" noChangeArrowheads="1"/>
                    </pic:cNvPicPr>
                  </pic:nvPicPr>
                  <pic:blipFill>
                    <a:blip r:embed="rId14"/>
                    <a:srcRect/>
                    <a:stretch>
                      <a:fillRect/>
                    </a:stretch>
                  </pic:blipFill>
                  <pic:spPr bwMode="auto">
                    <a:xfrm>
                      <a:off x="0" y="0"/>
                      <a:ext cx="6105525" cy="7562850"/>
                    </a:xfrm>
                    <a:prstGeom prst="rect">
                      <a:avLst/>
                    </a:prstGeom>
                    <a:noFill/>
                    <a:ln w="9525">
                      <a:noFill/>
                      <a:miter lim="800000"/>
                      <a:headEnd/>
                      <a:tailEnd/>
                    </a:ln>
                  </pic:spPr>
                </pic:pic>
              </a:graphicData>
            </a:graphic>
          </wp:inline>
        </w:drawing>
      </w:r>
    </w:p>
    <w:p w:rsidR="00C849E0" w:rsidRPr="007844B7" w:rsidRDefault="00C849E0" w:rsidP="00C849E0">
      <w:pPr>
        <w:pStyle w:val="20"/>
      </w:pPr>
      <w:bookmarkStart w:id="88" w:name="_Toc419136364"/>
      <w:bookmarkStart w:id="89" w:name="_Toc419477072"/>
      <w:r w:rsidRPr="007844B7">
        <w:rPr>
          <w:rFonts w:hint="eastAsia"/>
        </w:rPr>
        <w:lastRenderedPageBreak/>
        <w:t>阶段</w:t>
      </w:r>
      <w:bookmarkEnd w:id="88"/>
      <w:r>
        <w:rPr>
          <w:rFonts w:hint="eastAsia"/>
          <w:lang w:eastAsia="zh-CN"/>
        </w:rPr>
        <w:t>说明</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6"/>
        <w:gridCol w:w="1922"/>
        <w:gridCol w:w="2946"/>
        <w:gridCol w:w="1666"/>
        <w:gridCol w:w="1475"/>
      </w:tblGrid>
      <w:tr w:rsidR="00C849E0" w:rsidRPr="007844B7" w:rsidTr="006C418C">
        <w:trPr>
          <w:trHeight w:val="255"/>
        </w:trPr>
        <w:tc>
          <w:tcPr>
            <w:tcW w:w="553" w:type="pct"/>
            <w:shd w:val="pct25" w:color="auto" w:fill="auto"/>
            <w:vAlign w:val="center"/>
            <w:hideMark/>
          </w:tcPr>
          <w:p w:rsidR="00C849E0" w:rsidRPr="007844B7" w:rsidRDefault="00C849E0" w:rsidP="006C418C">
            <w:pPr>
              <w:widowControl/>
              <w:jc w:val="center"/>
              <w:rPr>
                <w:rFonts w:ascii="宋体" w:hAnsi="宋体" w:cs="宋体" w:hint="eastAsia"/>
                <w:b/>
                <w:bCs/>
                <w:kern w:val="0"/>
                <w:sz w:val="18"/>
                <w:szCs w:val="18"/>
              </w:rPr>
            </w:pPr>
            <w:r w:rsidRPr="007844B7">
              <w:rPr>
                <w:rFonts w:ascii="宋体" w:hAnsi="宋体" w:cs="宋体"/>
                <w:b/>
                <w:bCs/>
                <w:kern w:val="0"/>
                <w:sz w:val="18"/>
                <w:szCs w:val="18"/>
              </w:rPr>
              <w:t>阶</w:t>
            </w:r>
            <w:r>
              <w:rPr>
                <w:rFonts w:ascii="宋体" w:hAnsi="宋体" w:cs="宋体" w:hint="eastAsia"/>
                <w:b/>
                <w:bCs/>
                <w:kern w:val="0"/>
                <w:sz w:val="18"/>
                <w:szCs w:val="18"/>
              </w:rPr>
              <w:t xml:space="preserve">  </w:t>
            </w:r>
            <w:r w:rsidRPr="007844B7">
              <w:rPr>
                <w:rFonts w:ascii="宋体" w:hAnsi="宋体" w:cs="宋体"/>
                <w:b/>
                <w:bCs/>
                <w:kern w:val="0"/>
                <w:sz w:val="18"/>
                <w:szCs w:val="18"/>
              </w:rPr>
              <w:t>段</w:t>
            </w:r>
          </w:p>
        </w:tc>
        <w:tc>
          <w:tcPr>
            <w:tcW w:w="1067" w:type="pct"/>
            <w:shd w:val="pct25" w:color="auto" w:fill="auto"/>
            <w:vAlign w:val="center"/>
            <w:hideMark/>
          </w:tcPr>
          <w:p w:rsidR="00C849E0" w:rsidRPr="007844B7" w:rsidRDefault="00C849E0" w:rsidP="006C418C">
            <w:pPr>
              <w:widowControl/>
              <w:jc w:val="center"/>
              <w:rPr>
                <w:rFonts w:ascii="宋体" w:hAnsi="宋体" w:cs="宋体" w:hint="eastAsia"/>
                <w:b/>
                <w:bCs/>
                <w:kern w:val="0"/>
                <w:sz w:val="18"/>
                <w:szCs w:val="18"/>
              </w:rPr>
            </w:pPr>
            <w:r w:rsidRPr="007844B7">
              <w:rPr>
                <w:rFonts w:ascii="宋体" w:hAnsi="宋体" w:cs="宋体" w:hint="eastAsia"/>
                <w:b/>
                <w:bCs/>
                <w:kern w:val="0"/>
                <w:sz w:val="18"/>
                <w:szCs w:val="18"/>
              </w:rPr>
              <w:t>参与人员角色</w:t>
            </w:r>
          </w:p>
        </w:tc>
        <w:tc>
          <w:tcPr>
            <w:tcW w:w="1636" w:type="pct"/>
            <w:shd w:val="pct25" w:color="auto" w:fill="auto"/>
            <w:vAlign w:val="center"/>
          </w:tcPr>
          <w:p w:rsidR="00C849E0" w:rsidRPr="007844B7" w:rsidRDefault="00C849E0" w:rsidP="006C418C">
            <w:pPr>
              <w:widowControl/>
              <w:jc w:val="center"/>
              <w:rPr>
                <w:rFonts w:ascii="宋体" w:hAnsi="宋体" w:cs="宋体" w:hint="eastAsia"/>
                <w:b/>
                <w:bCs/>
                <w:kern w:val="0"/>
                <w:sz w:val="18"/>
                <w:szCs w:val="18"/>
              </w:rPr>
            </w:pPr>
            <w:r w:rsidRPr="007844B7">
              <w:rPr>
                <w:rFonts w:ascii="宋体" w:hAnsi="宋体" w:cs="宋体" w:hint="eastAsia"/>
                <w:b/>
                <w:bCs/>
                <w:kern w:val="0"/>
                <w:sz w:val="18"/>
                <w:szCs w:val="18"/>
              </w:rPr>
              <w:t>主要内容</w:t>
            </w:r>
          </w:p>
        </w:tc>
        <w:tc>
          <w:tcPr>
            <w:tcW w:w="925" w:type="pct"/>
            <w:shd w:val="pct25" w:color="auto" w:fill="auto"/>
            <w:vAlign w:val="center"/>
            <w:hideMark/>
          </w:tcPr>
          <w:p w:rsidR="00C849E0" w:rsidRPr="007844B7" w:rsidRDefault="00C849E0" w:rsidP="006C418C">
            <w:pPr>
              <w:widowControl/>
              <w:jc w:val="center"/>
              <w:rPr>
                <w:rFonts w:ascii="宋体" w:hAnsi="宋体" w:cs="宋体" w:hint="eastAsia"/>
                <w:b/>
                <w:bCs/>
                <w:kern w:val="0"/>
                <w:sz w:val="18"/>
                <w:szCs w:val="18"/>
              </w:rPr>
            </w:pPr>
            <w:r w:rsidRPr="007844B7">
              <w:rPr>
                <w:rFonts w:ascii="宋体" w:hAnsi="宋体" w:cs="宋体"/>
                <w:b/>
                <w:bCs/>
                <w:kern w:val="0"/>
                <w:sz w:val="18"/>
                <w:szCs w:val="18"/>
              </w:rPr>
              <w:t>输入</w:t>
            </w:r>
            <w:r w:rsidRPr="007844B7">
              <w:rPr>
                <w:rFonts w:ascii="宋体" w:hAnsi="宋体" w:cs="宋体" w:hint="eastAsia"/>
                <w:b/>
                <w:bCs/>
                <w:kern w:val="0"/>
                <w:sz w:val="18"/>
                <w:szCs w:val="18"/>
              </w:rPr>
              <w:t>文档</w:t>
            </w:r>
          </w:p>
        </w:tc>
        <w:tc>
          <w:tcPr>
            <w:tcW w:w="819" w:type="pct"/>
            <w:shd w:val="pct25" w:color="auto" w:fill="auto"/>
            <w:vAlign w:val="center"/>
            <w:hideMark/>
          </w:tcPr>
          <w:p w:rsidR="00C849E0" w:rsidRPr="007844B7" w:rsidRDefault="00C849E0" w:rsidP="006C418C">
            <w:pPr>
              <w:widowControl/>
              <w:jc w:val="center"/>
              <w:rPr>
                <w:rFonts w:ascii="宋体" w:hAnsi="宋体" w:cs="宋体" w:hint="eastAsia"/>
                <w:b/>
                <w:bCs/>
                <w:kern w:val="0"/>
                <w:sz w:val="18"/>
                <w:szCs w:val="18"/>
              </w:rPr>
            </w:pPr>
            <w:r w:rsidRPr="007844B7">
              <w:rPr>
                <w:rFonts w:ascii="宋体" w:hAnsi="宋体" w:cs="宋体"/>
                <w:b/>
                <w:bCs/>
                <w:kern w:val="0"/>
                <w:sz w:val="18"/>
                <w:szCs w:val="18"/>
              </w:rPr>
              <w:t>输出</w:t>
            </w:r>
            <w:r w:rsidRPr="007844B7">
              <w:rPr>
                <w:rFonts w:ascii="宋体" w:hAnsi="宋体" w:cs="宋体" w:hint="eastAsia"/>
                <w:b/>
                <w:bCs/>
                <w:kern w:val="0"/>
                <w:sz w:val="18"/>
                <w:szCs w:val="18"/>
              </w:rPr>
              <w:t>文档</w:t>
            </w:r>
          </w:p>
        </w:tc>
      </w:tr>
      <w:tr w:rsidR="00C849E0" w:rsidRPr="007844B7" w:rsidTr="006C418C">
        <w:trPr>
          <w:trHeight w:val="1020"/>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需求评审阶段</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项目经理、需求组、开发经理、开发人员、测试经理、测试人员</w:t>
            </w:r>
          </w:p>
        </w:tc>
        <w:tc>
          <w:tcPr>
            <w:tcW w:w="1636" w:type="pct"/>
            <w:vAlign w:val="center"/>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召开会议，确认所有人员对需求的理解正确，无异议</w:t>
            </w:r>
          </w:p>
        </w:tc>
        <w:tc>
          <w:tcPr>
            <w:tcW w:w="925"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需求规格说明书草拟版</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w:t>
            </w:r>
            <w:r>
              <w:rPr>
                <w:rFonts w:ascii="宋体" w:hAnsi="宋体" w:cs="宋体" w:hint="eastAsia"/>
                <w:kern w:val="0"/>
                <w:sz w:val="18"/>
                <w:szCs w:val="18"/>
              </w:rPr>
              <w:t>最终版本</w:t>
            </w:r>
          </w:p>
        </w:tc>
      </w:tr>
      <w:tr w:rsidR="00C849E0" w:rsidRPr="007844B7" w:rsidTr="006C418C">
        <w:trPr>
          <w:trHeight w:val="1020"/>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测试计划阶段</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项目经理、开发经理、测试经理、测试人员</w:t>
            </w:r>
          </w:p>
        </w:tc>
        <w:tc>
          <w:tcPr>
            <w:tcW w:w="1636" w:type="pct"/>
            <w:vAlign w:val="center"/>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测试经理根据需求、项目实际情况，编写相关测试计划且通过评审，评审人员一般为项目经理和开发经理，确认测试计划的正确性、合理性和可执行性</w:t>
            </w:r>
          </w:p>
        </w:tc>
        <w:tc>
          <w:tcPr>
            <w:tcW w:w="925" w:type="pct"/>
            <w:shd w:val="clear" w:color="auto" w:fill="auto"/>
            <w:vAlign w:val="center"/>
            <w:hideMark/>
          </w:tcPr>
          <w:p w:rsidR="00C849E0"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w:t>
            </w:r>
          </w:p>
          <w:p w:rsidR="00C849E0" w:rsidRPr="007844B7" w:rsidRDefault="00C849E0" w:rsidP="006C418C">
            <w:pPr>
              <w:widowControl/>
              <w:rPr>
                <w:rFonts w:ascii="宋体" w:hAnsi="宋体" w:cs="宋体" w:hint="eastAsia"/>
                <w:kern w:val="0"/>
                <w:sz w:val="18"/>
                <w:szCs w:val="18"/>
              </w:rPr>
            </w:pPr>
            <w:r>
              <w:rPr>
                <w:rFonts w:ascii="宋体" w:hAnsi="宋体" w:cs="宋体" w:hint="eastAsia"/>
                <w:kern w:val="0"/>
                <w:sz w:val="18"/>
                <w:szCs w:val="18"/>
              </w:rPr>
              <w:t>开发计划表</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测试计划表</w:t>
            </w:r>
            <w:r>
              <w:rPr>
                <w:rFonts w:ascii="宋体" w:hAnsi="宋体" w:cs="宋体" w:hint="eastAsia"/>
                <w:kern w:val="0"/>
                <w:sz w:val="18"/>
                <w:szCs w:val="18"/>
              </w:rPr>
              <w:t>（总体计划、详细计划）</w:t>
            </w:r>
          </w:p>
        </w:tc>
      </w:tr>
      <w:tr w:rsidR="00C849E0" w:rsidRPr="007844B7" w:rsidTr="006C418C">
        <w:trPr>
          <w:trHeight w:val="1020"/>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测试准备阶段</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项目经理、测试经理、测试人员</w:t>
            </w:r>
          </w:p>
        </w:tc>
        <w:tc>
          <w:tcPr>
            <w:tcW w:w="1636" w:type="pct"/>
            <w:vAlign w:val="center"/>
          </w:tcPr>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测试经理根据测试计划，进行人员工作安排，小组分工</w:t>
            </w:r>
          </w:p>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测试环境搭建、数据准备</w:t>
            </w:r>
          </w:p>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测试经理安排测试人员编写测试需求、测试用例且通过评审</w:t>
            </w:r>
          </w:p>
        </w:tc>
        <w:tc>
          <w:tcPr>
            <w:tcW w:w="925"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测试计划表</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w:t>
            </w:r>
            <w:r>
              <w:rPr>
                <w:rFonts w:ascii="宋体" w:hAnsi="宋体" w:cs="宋体" w:hint="eastAsia"/>
                <w:kern w:val="0"/>
                <w:sz w:val="18"/>
                <w:szCs w:val="18"/>
              </w:rPr>
              <w:t>最终版本</w:t>
            </w:r>
          </w:p>
          <w:p w:rsidR="00C849E0" w:rsidRPr="007844B7" w:rsidRDefault="00C849E0" w:rsidP="006C418C">
            <w:pPr>
              <w:widowControl/>
              <w:rPr>
                <w:rFonts w:ascii="宋体" w:hAnsi="宋体" w:cs="宋体" w:hint="eastAsia"/>
                <w:kern w:val="0"/>
                <w:sz w:val="18"/>
                <w:szCs w:val="18"/>
              </w:rPr>
            </w:pPr>
            <w:r>
              <w:rPr>
                <w:rFonts w:ascii="宋体" w:hAnsi="宋体" w:cs="宋体" w:hint="eastAsia"/>
                <w:kern w:val="0"/>
                <w:sz w:val="18"/>
                <w:szCs w:val="18"/>
              </w:rPr>
              <w:t>概要设计</w:t>
            </w:r>
            <w:r w:rsidRPr="007844B7">
              <w:rPr>
                <w:rFonts w:ascii="宋体" w:hAnsi="宋体" w:cs="宋体" w:hint="eastAsia"/>
                <w:kern w:val="0"/>
                <w:sz w:val="18"/>
                <w:szCs w:val="18"/>
              </w:rPr>
              <w:t>设计书（</w:t>
            </w:r>
            <w:r>
              <w:rPr>
                <w:rFonts w:ascii="宋体" w:hAnsi="宋体" w:cs="宋体" w:hint="eastAsia"/>
                <w:kern w:val="0"/>
                <w:sz w:val="18"/>
                <w:szCs w:val="18"/>
              </w:rPr>
              <w:t>重要，</w:t>
            </w:r>
            <w:r w:rsidRPr="007844B7">
              <w:rPr>
                <w:rFonts w:ascii="宋体" w:hAnsi="宋体" w:cs="宋体" w:hint="eastAsia"/>
                <w:kern w:val="0"/>
                <w:sz w:val="18"/>
                <w:szCs w:val="18"/>
              </w:rPr>
              <w:t>非必须</w:t>
            </w:r>
            <w:r>
              <w:rPr>
                <w:rFonts w:ascii="宋体" w:hAnsi="宋体" w:cs="宋体" w:hint="eastAsia"/>
                <w:kern w:val="0"/>
                <w:sz w:val="18"/>
                <w:szCs w:val="18"/>
              </w:rPr>
              <w:t>，可以由完整的需求规格说明书覆盖</w:t>
            </w:r>
            <w:r w:rsidRPr="007844B7">
              <w:rPr>
                <w:rFonts w:ascii="宋体" w:hAnsi="宋体" w:cs="宋体" w:hint="eastAsia"/>
                <w:kern w:val="0"/>
                <w:sz w:val="18"/>
                <w:szCs w:val="18"/>
              </w:rPr>
              <w:t>）</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测试需求</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测试用例</w:t>
            </w:r>
          </w:p>
        </w:tc>
      </w:tr>
      <w:tr w:rsidR="00C849E0" w:rsidRPr="007844B7" w:rsidTr="006C418C">
        <w:trPr>
          <w:trHeight w:val="1020"/>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测试执行阶段</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测试经理、测试人员</w:t>
            </w:r>
          </w:p>
        </w:tc>
        <w:tc>
          <w:tcPr>
            <w:tcW w:w="1636" w:type="pct"/>
            <w:vAlign w:val="center"/>
          </w:tcPr>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测试执行阶段分为：单元测试、集成测试、系统测试、验收测试，每个阶段可按照实际情况进行多轮测试</w:t>
            </w:r>
          </w:p>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测试人员向测试经理或测试组长汇报阶段性测试成果</w:t>
            </w:r>
          </w:p>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测试经理向项目经理汇报阶段性成果</w:t>
            </w:r>
          </w:p>
          <w:p w:rsidR="00C849E0" w:rsidRPr="007844B7" w:rsidRDefault="00C849E0" w:rsidP="006C418C">
            <w:pPr>
              <w:widowControl/>
              <w:spacing w:after="140" w:line="288" w:lineRule="auto"/>
              <w:ind w:right="210"/>
              <w:rPr>
                <w:rFonts w:ascii="宋体" w:hAnsi="宋体" w:cs="宋体" w:hint="eastAsia"/>
                <w:kern w:val="0"/>
                <w:sz w:val="18"/>
                <w:szCs w:val="18"/>
              </w:rPr>
            </w:pPr>
            <w:r w:rsidRPr="007844B7">
              <w:rPr>
                <w:rFonts w:ascii="宋体" w:hAnsi="宋体" w:cs="宋体" w:hint="eastAsia"/>
                <w:kern w:val="0"/>
                <w:sz w:val="18"/>
                <w:szCs w:val="18"/>
              </w:rPr>
              <w:t>项目经理向其他更高级领导或客户汇报阶段性测试成果</w:t>
            </w:r>
          </w:p>
        </w:tc>
        <w:tc>
          <w:tcPr>
            <w:tcW w:w="925"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测试需求</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测试用例</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阶段性测试报告（可分为日报、周报、月报等，也可为模块报或轮次报）</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缺陷登记表</w:t>
            </w:r>
          </w:p>
        </w:tc>
      </w:tr>
      <w:tr w:rsidR="00C849E0" w:rsidRPr="007844B7" w:rsidTr="006C418C">
        <w:trPr>
          <w:trHeight w:val="1020"/>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回归测试阶段</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需求组、开发经理、开发人员、测试经理、测试人员</w:t>
            </w:r>
          </w:p>
        </w:tc>
        <w:tc>
          <w:tcPr>
            <w:tcW w:w="1636" w:type="pct"/>
            <w:vAlign w:val="center"/>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回归测试阶段主要为缺陷的流转，涉及较多人员。还有范围较广的回归测试，可设计为第二轮测试</w:t>
            </w:r>
          </w:p>
        </w:tc>
        <w:tc>
          <w:tcPr>
            <w:tcW w:w="925"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缺陷登记表</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测试需求</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测试用例</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需求规格说明书</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阶段性测试报告</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缺陷登记表</w:t>
            </w:r>
          </w:p>
        </w:tc>
      </w:tr>
      <w:tr w:rsidR="00C849E0" w:rsidRPr="007844B7" w:rsidTr="006C418C">
        <w:trPr>
          <w:trHeight w:val="765"/>
        </w:trPr>
        <w:tc>
          <w:tcPr>
            <w:tcW w:w="553"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缺陷跟踪总结</w:t>
            </w:r>
          </w:p>
        </w:tc>
        <w:tc>
          <w:tcPr>
            <w:tcW w:w="1067"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项目经理、需求组、开发经理、开发人员、测试经理、测试人员</w:t>
            </w:r>
          </w:p>
        </w:tc>
        <w:tc>
          <w:tcPr>
            <w:tcW w:w="1636" w:type="pct"/>
            <w:vAlign w:val="center"/>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根据回归测试的阶段性报告，测试经理整合为最终的测试报告，交付项目经理、更高级领导或客户</w:t>
            </w:r>
          </w:p>
        </w:tc>
        <w:tc>
          <w:tcPr>
            <w:tcW w:w="925"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缺陷登记表</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阶段性测试报告</w:t>
            </w:r>
          </w:p>
        </w:tc>
        <w:tc>
          <w:tcPr>
            <w:tcW w:w="819" w:type="pct"/>
            <w:shd w:val="clear" w:color="auto" w:fill="auto"/>
            <w:vAlign w:val="center"/>
            <w:hideMark/>
          </w:tcPr>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缺陷登记表</w:t>
            </w:r>
          </w:p>
          <w:p w:rsidR="00C849E0" w:rsidRPr="007844B7" w:rsidRDefault="00C849E0" w:rsidP="006C418C">
            <w:pPr>
              <w:widowControl/>
              <w:rPr>
                <w:rFonts w:ascii="宋体" w:hAnsi="宋体" w:cs="宋体" w:hint="eastAsia"/>
                <w:kern w:val="0"/>
                <w:sz w:val="18"/>
                <w:szCs w:val="18"/>
              </w:rPr>
            </w:pPr>
            <w:r w:rsidRPr="007844B7">
              <w:rPr>
                <w:rFonts w:ascii="宋体" w:hAnsi="宋体" w:cs="宋体" w:hint="eastAsia"/>
                <w:kern w:val="0"/>
                <w:sz w:val="18"/>
                <w:szCs w:val="18"/>
              </w:rPr>
              <w:t>测试报告完整版</w:t>
            </w:r>
          </w:p>
        </w:tc>
      </w:tr>
    </w:tbl>
    <w:p w:rsidR="00C849E0" w:rsidRPr="007844B7" w:rsidRDefault="00C849E0" w:rsidP="00C849E0">
      <w:pPr>
        <w:widowControl/>
        <w:spacing w:after="140" w:line="288" w:lineRule="auto"/>
        <w:ind w:right="210"/>
        <w:jc w:val="left"/>
        <w:rPr>
          <w:rFonts w:ascii="Calibri" w:hAnsi="Calibri"/>
          <w:kern w:val="0"/>
          <w:szCs w:val="22"/>
        </w:rPr>
      </w:pPr>
    </w:p>
    <w:p w:rsidR="0088503D" w:rsidRPr="0088503D" w:rsidRDefault="0088503D" w:rsidP="0088503D">
      <w:pPr>
        <w:pStyle w:val="20"/>
        <w:rPr>
          <w:lang w:eastAsia="zh-CN"/>
        </w:rPr>
      </w:pPr>
      <w:bookmarkStart w:id="90" w:name="_Toc419477073"/>
      <w:r w:rsidRPr="0088503D">
        <w:rPr>
          <w:rFonts w:hint="eastAsia"/>
          <w:lang w:eastAsia="zh-CN"/>
        </w:rPr>
        <w:t>准入准出标准</w:t>
      </w:r>
      <w:bookmarkEnd w:id="90"/>
    </w:p>
    <w:p w:rsidR="0088503D" w:rsidRPr="0088503D" w:rsidRDefault="0088503D" w:rsidP="0088503D">
      <w:pPr>
        <w:pStyle w:val="31"/>
      </w:pPr>
      <w:bookmarkStart w:id="91" w:name="_Toc419136400"/>
      <w:bookmarkStart w:id="92" w:name="_Toc419477074"/>
      <w:r w:rsidRPr="0088503D">
        <w:t>测试</w:t>
      </w:r>
      <w:r>
        <w:rPr>
          <w:rFonts w:hint="eastAsia"/>
          <w:lang w:eastAsia="zh-CN"/>
        </w:rPr>
        <w:t>执行</w:t>
      </w:r>
      <w:r w:rsidRPr="0088503D">
        <w:t>开始标准</w:t>
      </w:r>
      <w:bookmarkEnd w:id="91"/>
      <w:bookmarkEnd w:id="92"/>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sz w:val="21"/>
          <w:szCs w:val="21"/>
        </w:rPr>
        <w:t xml:space="preserve">测试计划评审通过 </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sz w:val="21"/>
          <w:szCs w:val="21"/>
        </w:rPr>
        <w:t>测试用例已编写完成，并已通过评审；</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sz w:val="21"/>
          <w:szCs w:val="21"/>
        </w:rPr>
        <w:t>存在已提交的可测试的系统；</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sz w:val="21"/>
          <w:szCs w:val="21"/>
        </w:rPr>
        <w:t>测试环境已搭建完毕。</w:t>
      </w:r>
    </w:p>
    <w:p w:rsidR="0088503D" w:rsidRPr="0088503D" w:rsidRDefault="0088503D" w:rsidP="0088503D">
      <w:pPr>
        <w:pStyle w:val="31"/>
      </w:pPr>
      <w:bookmarkStart w:id="93" w:name="_Toc419136401"/>
      <w:bookmarkStart w:id="94" w:name="_Toc419477075"/>
      <w:r w:rsidRPr="0088503D">
        <w:lastRenderedPageBreak/>
        <w:t>测试退出标准</w:t>
      </w:r>
      <w:bookmarkEnd w:id="93"/>
      <w:bookmarkEnd w:id="94"/>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软件系统经过单元、集成、系统测试，分别达到单元、集成、系统测试停止标准；</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sz w:val="21"/>
          <w:szCs w:val="21"/>
        </w:rPr>
        <w:t>测试用例全部通过；</w:t>
      </w:r>
    </w:p>
    <w:p w:rsidR="0088503D" w:rsidRPr="007844B7"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color w:val="000000"/>
          <w:kern w:val="0"/>
          <w:szCs w:val="21"/>
        </w:rPr>
      </w:pPr>
      <w:r w:rsidRPr="0088503D">
        <w:rPr>
          <w:rFonts w:ascii="宋体" w:hAnsi="宋体"/>
          <w:sz w:val="21"/>
          <w:szCs w:val="21"/>
        </w:rPr>
        <w:t>存在的问题已得到合理的处理。</w:t>
      </w:r>
      <w:r w:rsidR="00216D1E" w:rsidRPr="000A6B79">
        <w:rPr>
          <w:rFonts w:ascii="宋体" w:hAnsi="宋体" w:hint="eastAsia"/>
          <w:sz w:val="21"/>
          <w:szCs w:val="21"/>
        </w:rPr>
        <w:t>（</w:t>
      </w:r>
      <w:r w:rsidR="002A6BD7">
        <w:rPr>
          <w:rFonts w:ascii="宋体" w:hAnsi="宋体" w:cs="宋体" w:hint="eastAsia"/>
          <w:color w:val="000000"/>
          <w:kern w:val="0"/>
          <w:sz w:val="21"/>
          <w:szCs w:val="21"/>
        </w:rPr>
        <w:t>致命错误与严重错误</w:t>
      </w:r>
      <w:r w:rsidR="002A6BD7" w:rsidRPr="000A6B79">
        <w:rPr>
          <w:rFonts w:ascii="宋体" w:hAnsi="宋体" w:cs="宋体" w:hint="eastAsia"/>
          <w:color w:val="000000"/>
          <w:kern w:val="0"/>
          <w:sz w:val="21"/>
          <w:szCs w:val="21"/>
        </w:rPr>
        <w:t>应达到100%</w:t>
      </w:r>
      <w:r w:rsidR="002A6BD7">
        <w:rPr>
          <w:rFonts w:ascii="宋体" w:hAnsi="宋体" w:cs="宋体" w:hint="eastAsia"/>
          <w:color w:val="000000"/>
          <w:kern w:val="0"/>
          <w:sz w:val="21"/>
          <w:szCs w:val="21"/>
        </w:rPr>
        <w:t>（如对项目进度、测试范围等影响较大，需汇报至项目经理决定）</w:t>
      </w:r>
      <w:r w:rsidR="00216D1E" w:rsidRPr="000A6B79">
        <w:rPr>
          <w:rFonts w:ascii="宋体" w:hAnsi="宋体" w:cs="宋体" w:hint="eastAsia"/>
          <w:color w:val="000000"/>
          <w:kern w:val="0"/>
          <w:sz w:val="21"/>
          <w:szCs w:val="21"/>
        </w:rPr>
        <w:t>，</w:t>
      </w:r>
      <w:r w:rsidR="002A6BD7">
        <w:rPr>
          <w:rFonts w:ascii="宋体" w:hAnsi="宋体" w:cs="宋体" w:hint="eastAsia"/>
          <w:color w:val="000000"/>
          <w:kern w:val="0"/>
          <w:sz w:val="21"/>
          <w:szCs w:val="21"/>
        </w:rPr>
        <w:t>一般错误与低级</w:t>
      </w:r>
      <w:r w:rsidR="00216D1E" w:rsidRPr="000A6B79">
        <w:rPr>
          <w:rFonts w:ascii="宋体" w:hAnsi="宋体" w:cs="宋体" w:hint="eastAsia"/>
          <w:color w:val="000000"/>
          <w:kern w:val="0"/>
          <w:sz w:val="21"/>
          <w:szCs w:val="21"/>
        </w:rPr>
        <w:t>错误修复率应达到95%以上</w:t>
      </w:r>
      <w:r w:rsidR="002A6BD7">
        <w:rPr>
          <w:rFonts w:ascii="宋体" w:hAnsi="宋体" w:cs="宋体" w:hint="eastAsia"/>
          <w:color w:val="000000"/>
          <w:kern w:val="0"/>
          <w:sz w:val="21"/>
          <w:szCs w:val="21"/>
        </w:rPr>
        <w:t>（需保证不影响正常功能使用）</w:t>
      </w:r>
      <w:r w:rsidR="00216D1E" w:rsidRPr="000A6B79">
        <w:rPr>
          <w:rFonts w:ascii="宋体" w:hAnsi="宋体" w:cs="宋体" w:hint="eastAsia"/>
          <w:color w:val="000000"/>
          <w:kern w:val="0"/>
          <w:sz w:val="21"/>
          <w:szCs w:val="21"/>
        </w:rPr>
        <w:t>，</w:t>
      </w:r>
      <w:r w:rsidR="002A6BD7">
        <w:rPr>
          <w:rFonts w:ascii="宋体" w:hAnsi="宋体" w:cs="宋体" w:hint="eastAsia"/>
          <w:color w:val="000000"/>
          <w:kern w:val="0"/>
          <w:sz w:val="21"/>
          <w:szCs w:val="21"/>
        </w:rPr>
        <w:t>优化</w:t>
      </w:r>
      <w:r w:rsidR="00216D1E" w:rsidRPr="000A6B79">
        <w:rPr>
          <w:rFonts w:ascii="宋体" w:hAnsi="宋体" w:cs="宋体" w:hint="eastAsia"/>
          <w:color w:val="000000"/>
          <w:kern w:val="0"/>
          <w:sz w:val="21"/>
          <w:szCs w:val="21"/>
        </w:rPr>
        <w:t>错误修复率应达到</w:t>
      </w:r>
      <w:r w:rsidR="002A6BD7">
        <w:rPr>
          <w:rFonts w:ascii="宋体" w:hAnsi="宋体" w:cs="宋体" w:hint="eastAsia"/>
          <w:color w:val="000000"/>
          <w:kern w:val="0"/>
          <w:sz w:val="21"/>
          <w:szCs w:val="21"/>
        </w:rPr>
        <w:t>7</w:t>
      </w:r>
      <w:r w:rsidR="00216D1E" w:rsidRPr="000A6B79">
        <w:rPr>
          <w:rFonts w:ascii="宋体" w:hAnsi="宋体" w:cs="宋体" w:hint="eastAsia"/>
          <w:color w:val="000000"/>
          <w:kern w:val="0"/>
          <w:sz w:val="21"/>
          <w:szCs w:val="21"/>
        </w:rPr>
        <w:t>0%以上，总体缺陷修复率达到</w:t>
      </w:r>
      <w:r w:rsidR="002A6BD7">
        <w:rPr>
          <w:rFonts w:ascii="宋体" w:hAnsi="宋体" w:cs="宋体" w:hint="eastAsia"/>
          <w:color w:val="000000"/>
          <w:kern w:val="0"/>
          <w:sz w:val="21"/>
          <w:szCs w:val="21"/>
        </w:rPr>
        <w:t>9</w:t>
      </w:r>
      <w:r w:rsidR="00216D1E" w:rsidRPr="000A6B79">
        <w:rPr>
          <w:rFonts w:ascii="宋体" w:hAnsi="宋体" w:cs="宋体" w:hint="eastAsia"/>
          <w:color w:val="000000"/>
          <w:kern w:val="0"/>
          <w:sz w:val="21"/>
          <w:szCs w:val="21"/>
        </w:rPr>
        <w:t>0%（暂定</w:t>
      </w:r>
      <w:r w:rsidR="002A6BD7">
        <w:rPr>
          <w:rFonts w:ascii="宋体" w:hAnsi="宋体" w:cs="宋体" w:hint="eastAsia"/>
          <w:color w:val="000000"/>
          <w:kern w:val="0"/>
          <w:sz w:val="21"/>
          <w:szCs w:val="21"/>
        </w:rPr>
        <w:t>9</w:t>
      </w:r>
      <w:r w:rsidR="00216D1E" w:rsidRPr="000A6B79">
        <w:rPr>
          <w:rFonts w:ascii="宋体" w:hAnsi="宋体" w:cs="宋体" w:hint="eastAsia"/>
          <w:color w:val="000000"/>
          <w:kern w:val="0"/>
          <w:sz w:val="21"/>
          <w:szCs w:val="21"/>
        </w:rPr>
        <w:t>0%，后续根据产品要求可</w:t>
      </w:r>
      <w:r w:rsidR="002A6BD7">
        <w:rPr>
          <w:rFonts w:ascii="宋体" w:hAnsi="宋体" w:cs="宋体" w:hint="eastAsia"/>
          <w:color w:val="000000"/>
          <w:kern w:val="0"/>
          <w:sz w:val="21"/>
          <w:szCs w:val="21"/>
        </w:rPr>
        <w:t>调整</w:t>
      </w:r>
      <w:r w:rsidR="00216D1E" w:rsidRPr="000A6B79">
        <w:rPr>
          <w:rFonts w:ascii="宋体" w:hAnsi="宋体" w:cs="宋体" w:hint="eastAsia"/>
          <w:color w:val="000000"/>
          <w:kern w:val="0"/>
          <w:sz w:val="21"/>
          <w:szCs w:val="21"/>
        </w:rPr>
        <w:t>）</w:t>
      </w:r>
      <w:r w:rsidR="00216D1E" w:rsidRPr="000A6B79">
        <w:rPr>
          <w:rFonts w:ascii="宋体" w:hAnsi="宋体" w:hint="eastAsia"/>
          <w:sz w:val="21"/>
          <w:szCs w:val="21"/>
        </w:rPr>
        <w:t>）</w:t>
      </w:r>
    </w:p>
    <w:p w:rsidR="0088503D" w:rsidRPr="0088503D" w:rsidRDefault="0088503D" w:rsidP="0088503D">
      <w:pPr>
        <w:pStyle w:val="31"/>
      </w:pPr>
      <w:bookmarkStart w:id="95" w:name="_Toc419136402"/>
      <w:bookmarkStart w:id="96" w:name="_Toc419477076"/>
      <w:r w:rsidRPr="0088503D">
        <w:rPr>
          <w:rFonts w:hint="eastAsia"/>
        </w:rPr>
        <w:t>测试暂停标准</w:t>
      </w:r>
      <w:bookmarkEnd w:id="95"/>
      <w:bookmarkEnd w:id="96"/>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在进行软件系统测试时，发现程序存在重大bug（影响基本功能性的）或bug过多时，测试无法正常进行，可向领导申请暂停测试；</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存在其他优先级更高任务时，可向领导申请暂停测试；</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软件项目需暂停以进行调整时，测试应随之暂停，并备份暂停点数据；</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软件项目在其开发生命周期内出现重大估算、进度偏差，需暂停或终止时，测试应随之暂停或终止，并备份暂停或终止点数据。</w:t>
      </w:r>
    </w:p>
    <w:p w:rsidR="0088503D" w:rsidRPr="0088503D" w:rsidRDefault="0088503D" w:rsidP="0088503D">
      <w:pPr>
        <w:pStyle w:val="31"/>
      </w:pPr>
      <w:bookmarkStart w:id="97" w:name="_Toc419136403"/>
      <w:bookmarkStart w:id="98" w:name="_Toc419477077"/>
      <w:r w:rsidRPr="0088503D">
        <w:rPr>
          <w:rFonts w:hint="eastAsia"/>
        </w:rPr>
        <w:t>测试恢复标准</w:t>
      </w:r>
      <w:bookmarkEnd w:id="97"/>
      <w:bookmarkEnd w:id="98"/>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重大bug被解决或程序通过重新修正；</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优先级更高的任务已经被完成；</w:t>
      </w:r>
    </w:p>
    <w:p w:rsidR="0088503D" w:rsidRPr="0088503D" w:rsidRDefault="0088503D" w:rsidP="006C418C">
      <w:pPr>
        <w:pStyle w:val="ae"/>
        <w:widowControl w:val="0"/>
        <w:numPr>
          <w:ilvl w:val="0"/>
          <w:numId w:val="12"/>
        </w:numPr>
        <w:overflowPunct/>
        <w:autoSpaceDE/>
        <w:autoSpaceDN/>
        <w:adjustRightInd/>
        <w:spacing w:before="0" w:line="360" w:lineRule="auto"/>
        <w:jc w:val="both"/>
        <w:textAlignment w:val="auto"/>
        <w:rPr>
          <w:rFonts w:ascii="宋体" w:hAnsi="宋体"/>
          <w:sz w:val="21"/>
          <w:szCs w:val="21"/>
        </w:rPr>
      </w:pPr>
      <w:r w:rsidRPr="0088503D">
        <w:rPr>
          <w:rFonts w:ascii="宋体" w:hAnsi="宋体" w:hint="eastAsia"/>
          <w:sz w:val="21"/>
          <w:szCs w:val="21"/>
        </w:rPr>
        <w:t>软件项目被调整后重新启动，测试任务应随之启动。</w:t>
      </w:r>
    </w:p>
    <w:p w:rsidR="0088503D" w:rsidRPr="0088503D" w:rsidRDefault="0088503D" w:rsidP="0088503D">
      <w:pPr>
        <w:pStyle w:val="31"/>
      </w:pPr>
      <w:bookmarkStart w:id="99" w:name="_Toc419136404"/>
      <w:bookmarkStart w:id="100" w:name="_Toc419477078"/>
      <w:r w:rsidRPr="0088503D">
        <w:rPr>
          <w:rFonts w:hint="eastAsia"/>
        </w:rPr>
        <w:t>各阶段始终准则</w:t>
      </w:r>
      <w:bookmarkEnd w:id="99"/>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8"/>
        <w:gridCol w:w="1788"/>
        <w:gridCol w:w="1916"/>
        <w:gridCol w:w="1275"/>
        <w:gridCol w:w="3388"/>
      </w:tblGrid>
      <w:tr w:rsidR="0088503D" w:rsidRPr="0088503D" w:rsidTr="0088503D">
        <w:trPr>
          <w:trHeight w:val="285"/>
        </w:trPr>
        <w:tc>
          <w:tcPr>
            <w:tcW w:w="354" w:type="pct"/>
            <w:tcBorders>
              <w:bottom w:val="single" w:sz="4" w:space="0" w:color="auto"/>
            </w:tcBorders>
            <w:shd w:val="clear" w:color="auto" w:fill="BFBFBF"/>
            <w:vAlign w:val="center"/>
            <w:hideMark/>
          </w:tcPr>
          <w:p w:rsidR="0088503D" w:rsidRPr="0088503D" w:rsidRDefault="0088503D" w:rsidP="0088503D">
            <w:pPr>
              <w:widowControl/>
              <w:spacing w:line="360" w:lineRule="auto"/>
              <w:rPr>
                <w:rFonts w:ascii="宋体" w:hAnsi="宋体" w:cs="Arial"/>
                <w:b/>
                <w:bCs/>
                <w:color w:val="000000"/>
                <w:kern w:val="0"/>
                <w:sz w:val="18"/>
                <w:szCs w:val="18"/>
              </w:rPr>
            </w:pPr>
            <w:r w:rsidRPr="0088503D">
              <w:rPr>
                <w:rFonts w:ascii="宋体" w:hAnsi="宋体" w:cs="Arial" w:hint="eastAsia"/>
                <w:b/>
                <w:bCs/>
                <w:color w:val="000000"/>
                <w:kern w:val="0"/>
                <w:sz w:val="18"/>
                <w:szCs w:val="18"/>
              </w:rPr>
              <w:t>阶段</w:t>
            </w:r>
          </w:p>
        </w:tc>
        <w:tc>
          <w:tcPr>
            <w:tcW w:w="993" w:type="pct"/>
            <w:tcBorders>
              <w:bottom w:val="single" w:sz="4" w:space="0" w:color="auto"/>
            </w:tcBorders>
            <w:shd w:val="clear" w:color="auto" w:fill="BFBFBF"/>
            <w:vAlign w:val="center"/>
            <w:hideMark/>
          </w:tcPr>
          <w:p w:rsidR="0088503D" w:rsidRPr="0088503D" w:rsidRDefault="0088503D" w:rsidP="0088503D">
            <w:pPr>
              <w:widowControl/>
              <w:spacing w:line="360" w:lineRule="auto"/>
              <w:rPr>
                <w:rFonts w:ascii="宋体" w:hAnsi="宋体" w:cs="宋体"/>
                <w:b/>
                <w:bCs/>
                <w:color w:val="000000"/>
                <w:kern w:val="0"/>
                <w:sz w:val="18"/>
                <w:szCs w:val="18"/>
              </w:rPr>
            </w:pPr>
            <w:r w:rsidRPr="0088503D">
              <w:rPr>
                <w:rFonts w:ascii="宋体" w:hAnsi="宋体" w:cs="宋体" w:hint="eastAsia"/>
                <w:b/>
                <w:bCs/>
                <w:color w:val="000000"/>
                <w:kern w:val="0"/>
                <w:sz w:val="18"/>
                <w:szCs w:val="18"/>
              </w:rPr>
              <w:t>进入准则</w:t>
            </w:r>
          </w:p>
        </w:tc>
        <w:tc>
          <w:tcPr>
            <w:tcW w:w="1064" w:type="pct"/>
            <w:tcBorders>
              <w:bottom w:val="single" w:sz="4" w:space="0" w:color="auto"/>
            </w:tcBorders>
            <w:shd w:val="clear" w:color="auto" w:fill="BFBFBF"/>
            <w:vAlign w:val="center"/>
            <w:hideMark/>
          </w:tcPr>
          <w:p w:rsidR="0088503D" w:rsidRPr="0088503D" w:rsidRDefault="0088503D" w:rsidP="0088503D">
            <w:pPr>
              <w:widowControl/>
              <w:spacing w:line="360" w:lineRule="auto"/>
              <w:rPr>
                <w:rFonts w:ascii="宋体" w:hAnsi="宋体" w:cs="宋体"/>
                <w:b/>
                <w:bCs/>
                <w:color w:val="000000"/>
                <w:kern w:val="0"/>
                <w:sz w:val="18"/>
                <w:szCs w:val="18"/>
              </w:rPr>
            </w:pPr>
            <w:r w:rsidRPr="0088503D">
              <w:rPr>
                <w:rFonts w:ascii="宋体" w:hAnsi="宋体" w:cs="宋体" w:hint="eastAsia"/>
                <w:b/>
                <w:bCs/>
                <w:color w:val="000000"/>
                <w:kern w:val="0"/>
                <w:sz w:val="18"/>
                <w:szCs w:val="18"/>
              </w:rPr>
              <w:t>暂停准则</w:t>
            </w:r>
          </w:p>
        </w:tc>
        <w:tc>
          <w:tcPr>
            <w:tcW w:w="708" w:type="pct"/>
            <w:tcBorders>
              <w:bottom w:val="single" w:sz="4" w:space="0" w:color="auto"/>
            </w:tcBorders>
            <w:shd w:val="clear" w:color="auto" w:fill="BFBFBF"/>
            <w:vAlign w:val="center"/>
            <w:hideMark/>
          </w:tcPr>
          <w:p w:rsidR="0088503D" w:rsidRPr="0088503D" w:rsidRDefault="0088503D" w:rsidP="0088503D">
            <w:pPr>
              <w:widowControl/>
              <w:spacing w:line="360" w:lineRule="auto"/>
              <w:rPr>
                <w:rFonts w:ascii="宋体" w:hAnsi="宋体" w:cs="宋体"/>
                <w:b/>
                <w:bCs/>
                <w:color w:val="000000"/>
                <w:kern w:val="0"/>
                <w:sz w:val="18"/>
                <w:szCs w:val="18"/>
              </w:rPr>
            </w:pPr>
            <w:r w:rsidRPr="0088503D">
              <w:rPr>
                <w:rFonts w:ascii="宋体" w:hAnsi="宋体" w:cs="宋体" w:hint="eastAsia"/>
                <w:b/>
                <w:bCs/>
                <w:color w:val="000000"/>
                <w:kern w:val="0"/>
                <w:sz w:val="18"/>
                <w:szCs w:val="18"/>
              </w:rPr>
              <w:t>恢复准则</w:t>
            </w:r>
          </w:p>
        </w:tc>
        <w:tc>
          <w:tcPr>
            <w:tcW w:w="1882" w:type="pct"/>
            <w:tcBorders>
              <w:bottom w:val="single" w:sz="4" w:space="0" w:color="auto"/>
            </w:tcBorders>
            <w:shd w:val="clear" w:color="auto" w:fill="BFBFBF"/>
            <w:vAlign w:val="center"/>
            <w:hideMark/>
          </w:tcPr>
          <w:p w:rsidR="0088503D" w:rsidRPr="0088503D" w:rsidRDefault="0088503D" w:rsidP="0088503D">
            <w:pPr>
              <w:widowControl/>
              <w:spacing w:line="360" w:lineRule="auto"/>
              <w:rPr>
                <w:rFonts w:ascii="宋体" w:hAnsi="宋体" w:cs="宋体"/>
                <w:b/>
                <w:bCs/>
                <w:color w:val="000000"/>
                <w:kern w:val="0"/>
                <w:sz w:val="18"/>
                <w:szCs w:val="18"/>
              </w:rPr>
            </w:pPr>
            <w:r w:rsidRPr="0088503D">
              <w:rPr>
                <w:rFonts w:ascii="宋体" w:hAnsi="宋体" w:cs="宋体" w:hint="eastAsia"/>
                <w:b/>
                <w:bCs/>
                <w:color w:val="000000"/>
                <w:kern w:val="0"/>
                <w:sz w:val="18"/>
                <w:szCs w:val="18"/>
              </w:rPr>
              <w:t>退出准则</w:t>
            </w:r>
          </w:p>
        </w:tc>
      </w:tr>
      <w:tr w:rsidR="0088503D" w:rsidRPr="0088503D" w:rsidTr="0088503D">
        <w:trPr>
          <w:trHeight w:val="510"/>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单元测试</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测试环境准备就绪。</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vMerge w:val="restart"/>
            <w:shd w:val="clear" w:color="auto" w:fill="auto"/>
            <w:vAlign w:val="center"/>
            <w:hideMark/>
          </w:tcPr>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按照单元测试计划完成了所有规定单元的测试</w:t>
            </w:r>
          </w:p>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达到了测试计划中关于单元测试所规定的覆盖率的要求</w:t>
            </w:r>
          </w:p>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被测试的单元每千行代码必须发现至少</w:t>
            </w:r>
            <w:r w:rsidRPr="0088503D">
              <w:rPr>
                <w:rFonts w:ascii="宋体" w:hAnsi="宋体" w:cs="宋体"/>
                <w:color w:val="000000"/>
                <w:kern w:val="0"/>
                <w:sz w:val="18"/>
                <w:szCs w:val="18"/>
              </w:rPr>
              <w:t>3</w:t>
            </w:r>
            <w:r w:rsidRPr="0088503D">
              <w:rPr>
                <w:rFonts w:ascii="宋体" w:hAnsi="宋体" w:cs="宋体" w:hint="eastAsia"/>
                <w:color w:val="000000"/>
                <w:kern w:val="0"/>
                <w:sz w:val="18"/>
                <w:szCs w:val="18"/>
              </w:rPr>
              <w:t>个错误（不含五级错误）</w:t>
            </w:r>
          </w:p>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软件单元功能与设计一致</w:t>
            </w:r>
          </w:p>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在单元测试中发现的错误已经得到修改，各级缺陷修复率达到标准</w:t>
            </w:r>
          </w:p>
        </w:tc>
      </w:tr>
      <w:tr w:rsidR="0088503D" w:rsidRPr="0088503D" w:rsidTr="0088503D">
        <w:trPr>
          <w:trHeight w:val="725"/>
        </w:trPr>
        <w:tc>
          <w:tcPr>
            <w:tcW w:w="354" w:type="pct"/>
            <w:vMerge/>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本单元代码类编写完成。</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需求理解错误，实现与需求完全不一致；</w:t>
            </w:r>
          </w:p>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有重大缺陷，严重影响后续操作。</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实现与需求基本一致；</w:t>
            </w:r>
          </w:p>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缺陷修正。</w:t>
            </w:r>
          </w:p>
        </w:tc>
        <w:tc>
          <w:tcPr>
            <w:tcW w:w="1882" w:type="pct"/>
            <w:vMerge/>
            <w:shd w:val="clear" w:color="auto" w:fill="auto"/>
            <w:vAlign w:val="center"/>
            <w:hideMark/>
          </w:tcPr>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p>
        </w:tc>
      </w:tr>
      <w:tr w:rsidR="0088503D" w:rsidRPr="0088503D" w:rsidTr="0088503D">
        <w:trPr>
          <w:trHeight w:val="1044"/>
        </w:trPr>
        <w:tc>
          <w:tcPr>
            <w:tcW w:w="354" w:type="pct"/>
            <w:vMerge/>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单元测试计划通过评审；</w:t>
            </w:r>
          </w:p>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测试所需文档已准备就绪。</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shd w:val="clear" w:color="auto" w:fill="auto"/>
            <w:vAlign w:val="center"/>
            <w:hideMark/>
          </w:tcPr>
          <w:p w:rsidR="0088503D" w:rsidRPr="0088503D" w:rsidRDefault="0088503D" w:rsidP="006C418C">
            <w:pPr>
              <w:widowControl/>
              <w:numPr>
                <w:ilvl w:val="0"/>
                <w:numId w:val="19"/>
              </w:numPr>
              <w:spacing w:after="140" w:line="360" w:lineRule="auto"/>
              <w:ind w:left="0" w:right="210" w:firstLine="198"/>
              <w:rPr>
                <w:rFonts w:ascii="宋体" w:hAnsi="宋体" w:cs="宋体"/>
                <w:color w:val="000000"/>
                <w:kern w:val="0"/>
                <w:sz w:val="18"/>
                <w:szCs w:val="18"/>
              </w:rPr>
            </w:pPr>
          </w:p>
        </w:tc>
      </w:tr>
      <w:tr w:rsidR="0088503D" w:rsidRPr="0088503D" w:rsidTr="0088503D">
        <w:trPr>
          <w:trHeight w:val="480"/>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集成测试</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测试环境已经准备好。</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vMerge w:val="restart"/>
            <w:shd w:val="clear" w:color="auto" w:fill="auto"/>
            <w:vAlign w:val="center"/>
            <w:hideMark/>
          </w:tcPr>
          <w:p w:rsidR="0088503D" w:rsidRPr="0088503D" w:rsidRDefault="0088503D" w:rsidP="006C418C">
            <w:pPr>
              <w:widowControl/>
              <w:numPr>
                <w:ilvl w:val="0"/>
                <w:numId w:val="20"/>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按照集成构件计划及增量集成策</w:t>
            </w:r>
            <w:r w:rsidRPr="0088503D">
              <w:rPr>
                <w:rFonts w:ascii="宋体" w:hAnsi="宋体" w:cs="宋体" w:hint="eastAsia"/>
                <w:color w:val="000000"/>
                <w:kern w:val="0"/>
                <w:sz w:val="18"/>
                <w:szCs w:val="18"/>
              </w:rPr>
              <w:lastRenderedPageBreak/>
              <w:t>略完成了整个系统的集成测试</w:t>
            </w:r>
          </w:p>
          <w:p w:rsidR="0088503D" w:rsidRPr="0088503D" w:rsidRDefault="0088503D" w:rsidP="006C418C">
            <w:pPr>
              <w:widowControl/>
              <w:numPr>
                <w:ilvl w:val="0"/>
                <w:numId w:val="20"/>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达到了测试计划中关于集成测试所规定的覆盖率的要求</w:t>
            </w:r>
          </w:p>
          <w:p w:rsidR="0088503D" w:rsidRPr="0088503D" w:rsidRDefault="0088503D" w:rsidP="006C418C">
            <w:pPr>
              <w:widowControl/>
              <w:numPr>
                <w:ilvl w:val="0"/>
                <w:numId w:val="20"/>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被测试的集成工作版本每千行代码必须发现至少</w:t>
            </w:r>
            <w:r w:rsidRPr="0088503D">
              <w:rPr>
                <w:rFonts w:ascii="宋体" w:hAnsi="宋体" w:cs="宋体"/>
                <w:color w:val="000000"/>
                <w:kern w:val="0"/>
                <w:sz w:val="18"/>
                <w:szCs w:val="18"/>
              </w:rPr>
              <w:t>2</w:t>
            </w:r>
            <w:r w:rsidRPr="0088503D">
              <w:rPr>
                <w:rFonts w:ascii="宋体" w:hAnsi="宋体" w:cs="宋体" w:hint="eastAsia"/>
                <w:color w:val="000000"/>
                <w:kern w:val="0"/>
                <w:sz w:val="18"/>
                <w:szCs w:val="18"/>
              </w:rPr>
              <w:t>个错误（不含五级错误）</w:t>
            </w:r>
          </w:p>
          <w:p w:rsidR="0088503D" w:rsidRPr="0088503D" w:rsidRDefault="0088503D" w:rsidP="006C418C">
            <w:pPr>
              <w:widowControl/>
              <w:numPr>
                <w:ilvl w:val="0"/>
                <w:numId w:val="20"/>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集成工作版本满足设计定义的各项功能、性能要求</w:t>
            </w:r>
          </w:p>
          <w:p w:rsidR="0088503D" w:rsidRPr="0088503D" w:rsidRDefault="0088503D" w:rsidP="006C418C">
            <w:pPr>
              <w:widowControl/>
              <w:numPr>
                <w:ilvl w:val="0"/>
                <w:numId w:val="20"/>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在集成测试中发现的错误已经得到修改，各级缺陷修复率达到标准</w:t>
            </w:r>
          </w:p>
        </w:tc>
      </w:tr>
      <w:tr w:rsidR="0088503D" w:rsidRPr="0088503D" w:rsidTr="0088503D">
        <w:trPr>
          <w:trHeight w:val="960"/>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已经完成提交测试的模块内容；</w:t>
            </w:r>
          </w:p>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主要功能无页面点击错误。</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主要功能页面点击错误。</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主要功能不会出现页面点击错误的情况。</w:t>
            </w:r>
          </w:p>
        </w:tc>
        <w:tc>
          <w:tcPr>
            <w:tcW w:w="1882"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327"/>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单元测试已经完成。</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735"/>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测试所需的文档资料已经完整。</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416"/>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系统测试</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测试环境已经准备好。</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vMerge w:val="restart"/>
            <w:shd w:val="clear" w:color="auto" w:fill="auto"/>
            <w:vAlign w:val="center"/>
            <w:hideMark/>
          </w:tcPr>
          <w:p w:rsidR="0088503D" w:rsidRPr="0088503D" w:rsidRDefault="0088503D" w:rsidP="006C418C">
            <w:pPr>
              <w:widowControl/>
              <w:numPr>
                <w:ilvl w:val="0"/>
                <w:numId w:val="21"/>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阻塞测试的内容（即测试暂停的产生原因）在短时间内无法解决。</w:t>
            </w:r>
          </w:p>
          <w:p w:rsidR="0088503D" w:rsidRPr="0088503D" w:rsidRDefault="0088503D" w:rsidP="006C418C">
            <w:pPr>
              <w:widowControl/>
              <w:numPr>
                <w:ilvl w:val="0"/>
                <w:numId w:val="21"/>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按照系统测试计划完成了系统测试；</w:t>
            </w:r>
          </w:p>
          <w:p w:rsidR="0088503D" w:rsidRPr="0088503D" w:rsidRDefault="0088503D" w:rsidP="006C418C">
            <w:pPr>
              <w:widowControl/>
              <w:numPr>
                <w:ilvl w:val="0"/>
                <w:numId w:val="21"/>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达到了测试计划中关于系统测试所规定的覆盖率的要求，测试用例均已执行，用例通过率90%；</w:t>
            </w:r>
          </w:p>
          <w:p w:rsidR="0088503D" w:rsidRPr="0088503D" w:rsidRDefault="0088503D" w:rsidP="006C418C">
            <w:pPr>
              <w:widowControl/>
              <w:numPr>
                <w:ilvl w:val="0"/>
                <w:numId w:val="21"/>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功能需求都已经开发和测试完成，系统性能和功能已达到需求标准；</w:t>
            </w:r>
          </w:p>
          <w:p w:rsidR="0088503D" w:rsidRPr="0088503D" w:rsidRDefault="0088503D" w:rsidP="006C418C">
            <w:pPr>
              <w:widowControl/>
              <w:numPr>
                <w:ilvl w:val="0"/>
                <w:numId w:val="21"/>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在系统测试中发现的错误已经得到修改，各级缺陷修复率达到标准（若有遗留由项目经理和产品经理审批）、一、二级错误修复率应达到100%，三、四级错误修复率应达到95%以上，五级错误修复率应达到60%以上，总体缺陷修复率达到80%（暂定80%，后续根据产品要求可提高）。</w:t>
            </w:r>
          </w:p>
        </w:tc>
      </w:tr>
      <w:tr w:rsidR="0088503D" w:rsidRPr="0088503D" w:rsidTr="0088503D">
        <w:trPr>
          <w:trHeight w:val="1440"/>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系统基本业务流程能走通</w:t>
            </w:r>
            <w:r w:rsidRPr="0088503D">
              <w:rPr>
                <w:rFonts w:ascii="宋体" w:hAnsi="宋体" w:cs="Arial" w:hint="eastAsia"/>
                <w:color w:val="000000"/>
                <w:kern w:val="0"/>
                <w:sz w:val="18"/>
                <w:szCs w:val="18"/>
              </w:rPr>
              <w:t>。</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系统基本业务流程不通。</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系统基本业务流程可以走通。</w:t>
            </w:r>
          </w:p>
        </w:tc>
        <w:tc>
          <w:tcPr>
            <w:tcW w:w="1882" w:type="pct"/>
            <w:vMerge/>
            <w:shd w:val="clear" w:color="auto" w:fill="auto"/>
            <w:vAlign w:val="center"/>
            <w:hideMark/>
          </w:tcPr>
          <w:p w:rsidR="0088503D" w:rsidRPr="0088503D" w:rsidRDefault="0088503D" w:rsidP="0088503D">
            <w:pPr>
              <w:widowControl/>
              <w:tabs>
                <w:tab w:val="center" w:pos="1417"/>
              </w:tabs>
              <w:spacing w:line="360" w:lineRule="auto"/>
              <w:rPr>
                <w:rFonts w:ascii="宋体" w:hAnsi="宋体" w:cs="宋体"/>
                <w:color w:val="000000"/>
                <w:kern w:val="0"/>
                <w:sz w:val="18"/>
                <w:szCs w:val="18"/>
              </w:rPr>
            </w:pPr>
          </w:p>
        </w:tc>
      </w:tr>
      <w:tr w:rsidR="0088503D" w:rsidRPr="0088503D" w:rsidTr="0088503D">
        <w:trPr>
          <w:trHeight w:val="720"/>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无任何功能的页面点击错误。</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任何功能的页面点击错误。</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页面点击错误问题解决。</w:t>
            </w:r>
          </w:p>
        </w:tc>
        <w:tc>
          <w:tcPr>
            <w:tcW w:w="1882" w:type="pct"/>
            <w:vMerge/>
            <w:shd w:val="clear" w:color="auto" w:fill="auto"/>
            <w:vAlign w:val="center"/>
            <w:hideMark/>
          </w:tcPr>
          <w:p w:rsidR="0088503D" w:rsidRPr="0088503D" w:rsidRDefault="0088503D" w:rsidP="0088503D">
            <w:pPr>
              <w:widowControl/>
              <w:tabs>
                <w:tab w:val="center" w:pos="1417"/>
              </w:tabs>
              <w:spacing w:line="360" w:lineRule="auto"/>
              <w:rPr>
                <w:rFonts w:ascii="宋体" w:hAnsi="宋体" w:cs="宋体"/>
                <w:color w:val="000000"/>
                <w:kern w:val="0"/>
                <w:sz w:val="18"/>
                <w:szCs w:val="18"/>
              </w:rPr>
            </w:pPr>
          </w:p>
        </w:tc>
      </w:tr>
      <w:tr w:rsidR="0088503D" w:rsidRPr="0088503D" w:rsidTr="0088503D">
        <w:trPr>
          <w:trHeight w:val="915"/>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测试所需的文档资料已经完整。</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shd w:val="clear" w:color="auto" w:fill="auto"/>
            <w:vAlign w:val="center"/>
            <w:hideMark/>
          </w:tcPr>
          <w:p w:rsidR="0088503D" w:rsidRPr="0088503D" w:rsidRDefault="0088503D" w:rsidP="0088503D">
            <w:pPr>
              <w:widowControl/>
              <w:tabs>
                <w:tab w:val="center" w:pos="1417"/>
              </w:tabs>
              <w:spacing w:line="360" w:lineRule="auto"/>
              <w:rPr>
                <w:rFonts w:ascii="宋体" w:hAnsi="宋体" w:cs="宋体"/>
                <w:color w:val="000000"/>
                <w:kern w:val="0"/>
                <w:sz w:val="18"/>
                <w:szCs w:val="18"/>
              </w:rPr>
            </w:pPr>
          </w:p>
        </w:tc>
      </w:tr>
      <w:tr w:rsidR="0088503D" w:rsidRPr="0088503D" w:rsidTr="0088503D">
        <w:trPr>
          <w:trHeight w:val="1800"/>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集成测试工作已经完成。</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shd w:val="clear" w:color="auto" w:fill="auto"/>
            <w:vAlign w:val="center"/>
            <w:hideMark/>
          </w:tcPr>
          <w:p w:rsidR="0088503D" w:rsidRPr="0088503D" w:rsidRDefault="0088503D" w:rsidP="0088503D">
            <w:pPr>
              <w:widowControl/>
              <w:tabs>
                <w:tab w:val="center" w:pos="1417"/>
              </w:tabs>
              <w:spacing w:line="360" w:lineRule="auto"/>
              <w:rPr>
                <w:rFonts w:ascii="宋体" w:hAnsi="宋体" w:cs="宋体"/>
                <w:color w:val="000000"/>
                <w:kern w:val="0"/>
                <w:sz w:val="18"/>
                <w:szCs w:val="18"/>
              </w:rPr>
            </w:pPr>
          </w:p>
        </w:tc>
      </w:tr>
      <w:tr w:rsidR="0088503D" w:rsidRPr="0088503D" w:rsidTr="0088503D">
        <w:trPr>
          <w:trHeight w:val="499"/>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内部确认测试</w:t>
            </w:r>
            <w:r w:rsidRPr="0088503D">
              <w:rPr>
                <w:rFonts w:ascii="宋体" w:hAnsi="宋体"/>
                <w:color w:val="000000"/>
                <w:kern w:val="0"/>
                <w:sz w:val="18"/>
                <w:szCs w:val="18"/>
              </w:rPr>
              <w:t>/UAT</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测试环境已经准备好。</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测试内容已经全部完成。</w:t>
            </w:r>
          </w:p>
        </w:tc>
      </w:tr>
      <w:tr w:rsidR="0088503D" w:rsidRPr="0088503D" w:rsidTr="0088503D">
        <w:trPr>
          <w:trHeight w:val="663"/>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系统正常功能已正确实现。</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系统业务流程不通。</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系统业务流程能走通。</w:t>
            </w:r>
          </w:p>
        </w:tc>
        <w:tc>
          <w:tcPr>
            <w:tcW w:w="1882" w:type="pct"/>
            <w:shd w:val="clear" w:color="auto" w:fill="auto"/>
            <w:vAlign w:val="center"/>
            <w:hideMark/>
          </w:tcPr>
          <w:p w:rsidR="0088503D" w:rsidRPr="0088503D" w:rsidRDefault="0088503D" w:rsidP="0088503D">
            <w:pPr>
              <w:widowControl/>
              <w:spacing w:line="360" w:lineRule="auto"/>
              <w:rPr>
                <w:rFonts w:ascii="宋体" w:hAnsi="宋体"/>
                <w:color w:val="000000"/>
                <w:kern w:val="0"/>
                <w:sz w:val="18"/>
                <w:szCs w:val="18"/>
              </w:rPr>
            </w:pPr>
            <w:r w:rsidRPr="0088503D">
              <w:rPr>
                <w:rFonts w:ascii="宋体" w:hAnsi="宋体"/>
                <w:color w:val="000000"/>
                <w:kern w:val="0"/>
                <w:sz w:val="18"/>
                <w:szCs w:val="18"/>
              </w:rPr>
              <w:t>PM</w:t>
            </w:r>
            <w:r w:rsidRPr="0088503D">
              <w:rPr>
                <w:rFonts w:ascii="宋体" w:hAnsi="宋体" w:hint="eastAsia"/>
                <w:color w:val="000000"/>
                <w:kern w:val="0"/>
                <w:sz w:val="18"/>
                <w:szCs w:val="18"/>
              </w:rPr>
              <w:t>根据测试报告，认为系统可以满足客户的要求。</w:t>
            </w:r>
          </w:p>
        </w:tc>
      </w:tr>
      <w:tr w:rsidR="0088503D" w:rsidRPr="0088503D" w:rsidTr="0088503D">
        <w:trPr>
          <w:trHeight w:val="557"/>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业务流程能走通。</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正常功能未正确实现。</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正常功能实现。</w:t>
            </w:r>
          </w:p>
        </w:tc>
        <w:tc>
          <w:tcPr>
            <w:tcW w:w="1882" w:type="pct"/>
            <w:shd w:val="clear" w:color="auto" w:fill="auto"/>
            <w:vAlign w:val="center"/>
            <w:hideMark/>
          </w:tcPr>
          <w:p w:rsidR="0088503D" w:rsidRPr="0088503D" w:rsidRDefault="0088503D" w:rsidP="0088503D">
            <w:pPr>
              <w:widowControl/>
              <w:spacing w:line="360" w:lineRule="auto"/>
              <w:rPr>
                <w:rFonts w:ascii="宋体" w:hAnsi="宋体"/>
                <w:color w:val="000000"/>
                <w:kern w:val="0"/>
                <w:sz w:val="18"/>
                <w:szCs w:val="18"/>
              </w:rPr>
            </w:pPr>
            <w:r w:rsidRPr="0088503D">
              <w:rPr>
                <w:rFonts w:ascii="宋体" w:hAnsi="宋体"/>
                <w:color w:val="000000"/>
                <w:kern w:val="0"/>
                <w:sz w:val="18"/>
                <w:szCs w:val="18"/>
              </w:rPr>
              <w:t>PM</w:t>
            </w:r>
            <w:r w:rsidRPr="0088503D">
              <w:rPr>
                <w:rFonts w:ascii="宋体" w:hAnsi="宋体" w:hint="eastAsia"/>
                <w:color w:val="000000"/>
                <w:kern w:val="0"/>
                <w:sz w:val="18"/>
                <w:szCs w:val="18"/>
              </w:rPr>
              <w:t>要求修改的缺陷已经全部修复。</w:t>
            </w:r>
          </w:p>
        </w:tc>
      </w:tr>
      <w:tr w:rsidR="0088503D" w:rsidRPr="0088503D" w:rsidTr="0088503D">
        <w:trPr>
          <w:trHeight w:val="558"/>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用户很容易重现的严重缺陷产生。</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需要解决的缺陷解决。</w:t>
            </w: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到了时间，系统必须发布。</w:t>
            </w:r>
          </w:p>
        </w:tc>
      </w:tr>
      <w:tr w:rsidR="0088503D" w:rsidRPr="0088503D" w:rsidTr="0088503D">
        <w:trPr>
          <w:trHeight w:val="480"/>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lastRenderedPageBreak/>
              <w:t>验收测试</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测试环境已经准备好。</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vMerge w:val="restart"/>
            <w:shd w:val="clear" w:color="auto" w:fill="auto"/>
            <w:vAlign w:val="center"/>
            <w:hideMark/>
          </w:tcPr>
          <w:p w:rsidR="0088503D" w:rsidRPr="0088503D" w:rsidRDefault="0088503D" w:rsidP="006C418C">
            <w:pPr>
              <w:widowControl/>
              <w:numPr>
                <w:ilvl w:val="0"/>
                <w:numId w:val="22"/>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软件需求分析说明书中定义的所有功能已全部实现，性能指标全部达到要求。</w:t>
            </w:r>
          </w:p>
          <w:p w:rsidR="0088503D" w:rsidRPr="0088503D" w:rsidRDefault="0088503D" w:rsidP="006C418C">
            <w:pPr>
              <w:widowControl/>
              <w:numPr>
                <w:ilvl w:val="0"/>
                <w:numId w:val="22"/>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在验收测试中发现的错误已经得到修改，各级缺陷修复率达到标准</w:t>
            </w:r>
          </w:p>
          <w:p w:rsidR="0088503D" w:rsidRPr="0088503D" w:rsidRDefault="0088503D" w:rsidP="006C418C">
            <w:pPr>
              <w:widowControl/>
              <w:numPr>
                <w:ilvl w:val="0"/>
                <w:numId w:val="22"/>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所有测试项没有残余一级、二级、三级和四级错误。</w:t>
            </w:r>
          </w:p>
          <w:p w:rsidR="0088503D" w:rsidRPr="0088503D" w:rsidRDefault="0088503D" w:rsidP="006C418C">
            <w:pPr>
              <w:widowControl/>
              <w:numPr>
                <w:ilvl w:val="0"/>
                <w:numId w:val="22"/>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需求分析文档、设计文档和编码实现一致。</w:t>
            </w:r>
          </w:p>
          <w:p w:rsidR="0088503D" w:rsidRPr="0088503D" w:rsidRDefault="0088503D" w:rsidP="006C418C">
            <w:pPr>
              <w:widowControl/>
              <w:numPr>
                <w:ilvl w:val="0"/>
                <w:numId w:val="22"/>
              </w:numPr>
              <w:spacing w:after="140" w:line="360" w:lineRule="auto"/>
              <w:ind w:left="0" w:right="210" w:firstLine="198"/>
              <w:rPr>
                <w:rFonts w:ascii="宋体" w:hAnsi="宋体" w:cs="宋体"/>
                <w:color w:val="000000"/>
                <w:kern w:val="0"/>
                <w:sz w:val="18"/>
                <w:szCs w:val="18"/>
              </w:rPr>
            </w:pPr>
            <w:r w:rsidRPr="0088503D">
              <w:rPr>
                <w:rFonts w:ascii="宋体" w:hAnsi="宋体" w:cs="宋体" w:hint="eastAsia"/>
                <w:color w:val="000000"/>
                <w:kern w:val="0"/>
                <w:sz w:val="18"/>
                <w:szCs w:val="18"/>
              </w:rPr>
              <w:t>验收测试工件齐全（测试计划、测试用例、测试日志、测试通知单、测试分析报告，待验收的软件安装程序。）</w:t>
            </w:r>
          </w:p>
        </w:tc>
      </w:tr>
      <w:tr w:rsidR="0088503D" w:rsidRPr="0088503D" w:rsidTr="0088503D">
        <w:trPr>
          <w:trHeight w:val="449"/>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客户要求的功能都已经完成。</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发现需要修改的缺陷。</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修改完需要修改的缺陷。</w:t>
            </w:r>
          </w:p>
        </w:tc>
        <w:tc>
          <w:tcPr>
            <w:tcW w:w="1882"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289"/>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业务流程可以走通。</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494"/>
        </w:trPr>
        <w:tc>
          <w:tcPr>
            <w:tcW w:w="354" w:type="pct"/>
            <w:vMerge w:val="restar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性能测试</w:t>
            </w: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测试环境已经准备好；</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测试环境被破坏；</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测试环境重新搭建好；</w:t>
            </w: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所有要求的测试用例和测试脚本都已执行；</w:t>
            </w:r>
          </w:p>
        </w:tc>
      </w:tr>
      <w:tr w:rsidR="0088503D" w:rsidRPr="0088503D" w:rsidTr="0088503D">
        <w:trPr>
          <w:trHeight w:val="516"/>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系统的功能正常实现；</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系统流程存在缺陷；</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解决影响性能测试的缺陷。</w:t>
            </w: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完成性能分析工作。</w:t>
            </w:r>
          </w:p>
        </w:tc>
      </w:tr>
      <w:tr w:rsidR="0088503D" w:rsidRPr="0088503D" w:rsidTr="0088503D">
        <w:trPr>
          <w:trHeight w:val="524"/>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不存在影响系统流程的缺陷。</w:t>
            </w: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被测试功能存在缺陷；</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r w:rsidR="0088503D" w:rsidRPr="0088503D" w:rsidTr="0088503D">
        <w:trPr>
          <w:trHeight w:val="728"/>
        </w:trPr>
        <w:tc>
          <w:tcPr>
            <w:tcW w:w="354" w:type="pct"/>
            <w:vMerge/>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993"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064"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r w:rsidRPr="0088503D">
              <w:rPr>
                <w:rFonts w:ascii="宋体" w:hAnsi="宋体" w:cs="宋体" w:hint="eastAsia"/>
                <w:color w:val="000000"/>
                <w:kern w:val="0"/>
                <w:sz w:val="18"/>
                <w:szCs w:val="18"/>
              </w:rPr>
              <w:t>程序的版本更新，存在影响系统功能实现的缺陷。</w:t>
            </w:r>
          </w:p>
        </w:tc>
        <w:tc>
          <w:tcPr>
            <w:tcW w:w="708"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c>
          <w:tcPr>
            <w:tcW w:w="1882" w:type="pct"/>
            <w:shd w:val="clear" w:color="auto" w:fill="auto"/>
            <w:vAlign w:val="center"/>
            <w:hideMark/>
          </w:tcPr>
          <w:p w:rsidR="0088503D" w:rsidRPr="0088503D" w:rsidRDefault="0088503D" w:rsidP="0088503D">
            <w:pPr>
              <w:widowControl/>
              <w:spacing w:line="360" w:lineRule="auto"/>
              <w:rPr>
                <w:rFonts w:ascii="宋体" w:hAnsi="宋体" w:cs="宋体"/>
                <w:color w:val="000000"/>
                <w:kern w:val="0"/>
                <w:sz w:val="18"/>
                <w:szCs w:val="18"/>
              </w:rPr>
            </w:pPr>
          </w:p>
        </w:tc>
      </w:tr>
    </w:tbl>
    <w:p w:rsidR="00C849E0" w:rsidRPr="0088503D" w:rsidRDefault="00C849E0" w:rsidP="0088503D">
      <w:pPr>
        <w:overflowPunct w:val="0"/>
        <w:adjustRightInd w:val="0"/>
        <w:spacing w:line="360" w:lineRule="auto"/>
        <w:ind w:rightChars="100" w:right="210"/>
        <w:rPr>
          <w:rFonts w:ascii="宋体" w:hAnsi="宋体"/>
          <w:szCs w:val="21"/>
        </w:rPr>
      </w:pPr>
    </w:p>
    <w:p w:rsidR="007844B7" w:rsidRPr="008831C6" w:rsidRDefault="007844B7" w:rsidP="008831C6">
      <w:pPr>
        <w:pStyle w:val="1"/>
        <w:rPr>
          <w:lang w:eastAsia="zh-CN"/>
        </w:rPr>
      </w:pPr>
      <w:bookmarkStart w:id="101" w:name="_Toc418579741"/>
      <w:bookmarkStart w:id="102" w:name="_Toc419136376"/>
      <w:bookmarkStart w:id="103" w:name="_Toc419477079"/>
      <w:r w:rsidRPr="008831C6">
        <w:rPr>
          <w:lang w:eastAsia="zh-CN"/>
        </w:rPr>
        <w:lastRenderedPageBreak/>
        <w:t>测试计划</w:t>
      </w:r>
      <w:bookmarkEnd w:id="101"/>
      <w:bookmarkEnd w:id="102"/>
      <w:bookmarkEnd w:id="103"/>
    </w:p>
    <w:p w:rsidR="007844B7" w:rsidRPr="008831C6" w:rsidRDefault="00DC288B" w:rsidP="008831C6">
      <w:pPr>
        <w:pStyle w:val="20"/>
      </w:pPr>
      <w:bookmarkStart w:id="104" w:name="_Toc419477080"/>
      <w:r>
        <w:rPr>
          <w:rFonts w:hint="eastAsia"/>
          <w:lang w:eastAsia="zh-CN"/>
        </w:rPr>
        <w:t>概述</w:t>
      </w:r>
      <w:bookmarkEnd w:id="104"/>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7844B7" w:rsidRPr="008831C6" w:rsidRDefault="00DC288B" w:rsidP="008831C6">
      <w:pPr>
        <w:pStyle w:val="20"/>
      </w:pPr>
      <w:bookmarkStart w:id="105" w:name="_Toc419477081"/>
      <w:r>
        <w:rPr>
          <w:rFonts w:hint="eastAsia"/>
          <w:lang w:eastAsia="zh-CN"/>
        </w:rPr>
        <w:t>原则</w:t>
      </w:r>
      <w:bookmarkEnd w:id="105"/>
    </w:p>
    <w:p w:rsidR="007844B7" w:rsidRPr="008831C6" w:rsidRDefault="007844B7" w:rsidP="00DF64C3">
      <w:pPr>
        <w:overflowPunct w:val="0"/>
        <w:adjustRightInd w:val="0"/>
        <w:spacing w:line="360" w:lineRule="auto"/>
        <w:ind w:leftChars="100" w:left="210" w:rightChars="100" w:right="210" w:firstLineChars="200" w:firstLine="420"/>
        <w:rPr>
          <w:rFonts w:ascii="宋体" w:hAnsi="宋体"/>
          <w:szCs w:val="21"/>
        </w:rPr>
      </w:pPr>
      <w:r w:rsidRPr="008831C6">
        <w:rPr>
          <w:rFonts w:ascii="宋体" w:hAnsi="宋体" w:hint="eastAsia"/>
          <w:szCs w:val="21"/>
        </w:rPr>
        <w:t>做好软件的测试计划不是一件容易的事情，需要综合考虑各种影响测试的因素。为了做好软件测试计划，需要注意以下几个方面。</w:t>
      </w:r>
      <w:bookmarkStart w:id="106" w:name="_Toc278981544"/>
    </w:p>
    <w:p w:rsidR="007844B7" w:rsidRPr="00DC288B"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b/>
          <w:sz w:val="21"/>
          <w:szCs w:val="21"/>
        </w:rPr>
      </w:pPr>
      <w:r w:rsidRPr="008831C6">
        <w:rPr>
          <w:rFonts w:ascii="宋体" w:hAnsi="宋体" w:hint="eastAsia"/>
          <w:b/>
          <w:sz w:val="21"/>
          <w:szCs w:val="21"/>
        </w:rPr>
        <w:t>明确测试的目标，增强测试计划的实用性</w:t>
      </w:r>
      <w:bookmarkEnd w:id="106"/>
      <w:r w:rsidR="008831C6">
        <w:rPr>
          <w:rFonts w:ascii="宋体" w:hAnsi="宋体" w:hint="eastAsia"/>
          <w:b/>
          <w:sz w:val="21"/>
          <w:szCs w:val="21"/>
        </w:rPr>
        <w:t>：</w:t>
      </w:r>
      <w:r w:rsidRPr="008831C6">
        <w:rPr>
          <w:rFonts w:ascii="宋体" w:hAnsi="宋体" w:hint="eastAsia"/>
          <w:sz w:val="21"/>
          <w:szCs w:val="21"/>
        </w:rPr>
        <w:t>测试目标必须是明确的，可以量化和度量的，而不是模棱两可的宏观描述。另外，测试目标应该相对集中，避免罗列出一系列目标，从而轻重不分或平均用力。根据对用户需求文档和设计规格文档的分析，确定被测软件的质量要求和测试需要达到的目标。</w:t>
      </w:r>
      <w:bookmarkStart w:id="107" w:name="_Toc278981545"/>
    </w:p>
    <w:p w:rsidR="007844B7" w:rsidRPr="001867D2"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b/>
          <w:sz w:val="21"/>
          <w:szCs w:val="21"/>
        </w:rPr>
      </w:pPr>
      <w:r w:rsidRPr="00DC288B">
        <w:rPr>
          <w:rFonts w:ascii="宋体" w:hAnsi="宋体" w:hint="eastAsia"/>
          <w:b/>
          <w:sz w:val="21"/>
          <w:szCs w:val="21"/>
        </w:rPr>
        <w:t>坚持“5W”规则，明确内容与过程</w:t>
      </w:r>
      <w:bookmarkEnd w:id="107"/>
      <w:r w:rsidR="00DC288B" w:rsidRPr="00DC288B">
        <w:rPr>
          <w:rFonts w:ascii="宋体" w:hAnsi="宋体" w:hint="eastAsia"/>
          <w:b/>
          <w:sz w:val="21"/>
          <w:szCs w:val="21"/>
        </w:rPr>
        <w:t>：</w:t>
      </w:r>
      <w:r w:rsidRPr="00DC288B">
        <w:rPr>
          <w:rFonts w:ascii="宋体" w:hAnsi="宋体" w:cs="Times New Roman" w:hint="eastAsia"/>
          <w:sz w:val="21"/>
          <w:szCs w:val="21"/>
          <w:lang w:val="en-US"/>
        </w:rPr>
        <w:t>利用“5W”规则创建软件测试计划，可以帮助测试</w:t>
      </w:r>
      <w:r w:rsidRPr="001867D2">
        <w:rPr>
          <w:rFonts w:ascii="宋体" w:hAnsi="宋体" w:cs="Times New Roman" w:hint="eastAsia"/>
          <w:sz w:val="21"/>
          <w:szCs w:val="21"/>
          <w:lang w:val="en-US"/>
        </w:rPr>
        <w:t>团队理解测试的目的（Why），明确测试的范围和内容（What），确定测试的开始和结束日期（When），指出测试的方法和工具（How），给出测试文档和软件的存放位置（Where）。在需要测试的内容里面突出关键部分，可以列出关键及风险内容、属性、场景或者测试技术。对测试过程的阶段划分、文档管理、缺陷管理、进度管理给出切实可行的方略。</w:t>
      </w:r>
      <w:bookmarkStart w:id="108" w:name="_Toc278981546"/>
    </w:p>
    <w:p w:rsidR="007844B7" w:rsidRPr="006847F0"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cs="Times New Roman"/>
          <w:sz w:val="21"/>
          <w:szCs w:val="21"/>
          <w:lang w:val="en-US"/>
        </w:rPr>
      </w:pPr>
      <w:r w:rsidRPr="006847F0">
        <w:rPr>
          <w:rFonts w:ascii="宋体" w:hAnsi="宋体" w:hint="eastAsia"/>
          <w:b/>
          <w:sz w:val="21"/>
          <w:szCs w:val="21"/>
        </w:rPr>
        <w:t>采用评审和更新机制，保证测试计划满足实际需求</w:t>
      </w:r>
      <w:bookmarkEnd w:id="108"/>
      <w:r w:rsidR="006847F0">
        <w:rPr>
          <w:rFonts w:ascii="宋体" w:hAnsi="宋体" w:cs="Times New Roman" w:hint="eastAsia"/>
          <w:sz w:val="21"/>
          <w:szCs w:val="21"/>
          <w:lang w:val="en-US"/>
        </w:rPr>
        <w:t>:</w:t>
      </w:r>
      <w:r w:rsidRPr="006847F0">
        <w:rPr>
          <w:rFonts w:ascii="宋体" w:hAnsi="宋体" w:cs="Times New Roman" w:hint="eastAsia"/>
          <w:sz w:val="21"/>
          <w:szCs w:val="21"/>
          <w:lang w:val="en-US"/>
        </w:rPr>
        <w:t>在创建完测试计划后，提交到由项目经理、开发经理、测试经理等组成的评审委员会审阅，根据审阅意见和建议进行修正。</w:t>
      </w:r>
      <w:bookmarkStart w:id="109" w:name="_Toc278981547"/>
    </w:p>
    <w:p w:rsidR="007844B7" w:rsidRPr="006847F0"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b/>
          <w:kern w:val="0"/>
          <w:sz w:val="21"/>
          <w:szCs w:val="21"/>
        </w:rPr>
      </w:pPr>
      <w:r w:rsidRPr="006847F0">
        <w:rPr>
          <w:rFonts w:ascii="宋体" w:hAnsi="宋体" w:hint="eastAsia"/>
          <w:b/>
          <w:kern w:val="0"/>
          <w:sz w:val="21"/>
          <w:szCs w:val="21"/>
        </w:rPr>
        <w:t>分别创建测试计划与需求规格、测试用例</w:t>
      </w:r>
      <w:bookmarkEnd w:id="109"/>
      <w:r w:rsidR="006847F0" w:rsidRPr="006847F0">
        <w:rPr>
          <w:rFonts w:ascii="宋体" w:hAnsi="宋体" w:hint="eastAsia"/>
          <w:b/>
          <w:kern w:val="0"/>
          <w:sz w:val="21"/>
          <w:szCs w:val="21"/>
        </w:rPr>
        <w:t>:</w:t>
      </w:r>
      <w:r w:rsidRPr="006847F0">
        <w:rPr>
          <w:rFonts w:ascii="宋体" w:hAnsi="宋体" w:cs="Times New Roman" w:hint="eastAsia"/>
          <w:sz w:val="21"/>
          <w:szCs w:val="21"/>
          <w:lang w:val="en-US"/>
        </w:rPr>
        <w:t>最好的方法是把详细的测试技术指标包含到独立创建的测试需求规格文档，把测试步骤放到独立创建的测试用例文档中。测试计划和测试需求规格、测试用例之间是战略和战术的关系，测试计划主要从宏观上规划测试活动的范围、方法和资源配置，而测试需求规格、测试用例是完成测试任务的具体战术。</w:t>
      </w:r>
    </w:p>
    <w:p w:rsidR="007844B7" w:rsidRPr="00216D1E" w:rsidRDefault="007844B7" w:rsidP="007844B7">
      <w:pPr>
        <w:overflowPunct w:val="0"/>
        <w:adjustRightInd w:val="0"/>
        <w:spacing w:line="360" w:lineRule="auto"/>
        <w:ind w:leftChars="100" w:left="210" w:rightChars="100" w:right="210" w:firstLineChars="200" w:firstLine="420"/>
        <w:rPr>
          <w:rFonts w:ascii="宋体" w:hAnsi="宋体"/>
          <w:szCs w:val="21"/>
          <w:lang w:val="en-GB"/>
        </w:rPr>
      </w:pPr>
      <w:r w:rsidRPr="007844B7">
        <w:rPr>
          <w:rFonts w:ascii="宋体" w:hAnsi="宋体"/>
          <w:szCs w:val="21"/>
        </w:rPr>
        <w:t>测试计划模板可参考</w:t>
      </w:r>
      <w:r w:rsidRPr="007844B7">
        <w:rPr>
          <w:rFonts w:ascii="宋体" w:hAnsi="宋体" w:hint="eastAsia"/>
          <w:szCs w:val="21"/>
        </w:rPr>
        <w:t>附件</w:t>
      </w:r>
      <w:r w:rsidR="00216D1E">
        <w:rPr>
          <w:rFonts w:ascii="宋体" w:hAnsi="宋体" w:hint="eastAsia"/>
          <w:szCs w:val="21"/>
        </w:rPr>
        <w:t>：</w:t>
      </w:r>
      <w:r w:rsidR="00216D1E" w:rsidRPr="00216D1E">
        <w:rPr>
          <w:rFonts w:ascii="宋体" w:hAnsi="宋体" w:hint="eastAsia"/>
          <w:szCs w:val="21"/>
        </w:rPr>
        <w:t>AMARSOFT集中开发_XX系统_测试计划模板_YYYYMMDD_v1.0.doc</w:t>
      </w:r>
      <w:r w:rsidRPr="007844B7">
        <w:rPr>
          <w:rFonts w:ascii="宋体" w:hAnsi="宋体" w:hint="eastAsia"/>
          <w:szCs w:val="21"/>
        </w:rPr>
        <w:t>。</w:t>
      </w:r>
    </w:p>
    <w:p w:rsidR="007844B7" w:rsidRPr="00593ED7" w:rsidRDefault="007844B7" w:rsidP="00593ED7">
      <w:pPr>
        <w:pStyle w:val="1"/>
        <w:rPr>
          <w:lang w:eastAsia="zh-CN"/>
        </w:rPr>
      </w:pPr>
      <w:bookmarkStart w:id="110" w:name="_Toc278981548"/>
      <w:bookmarkStart w:id="111" w:name="_Toc419136379"/>
      <w:bookmarkStart w:id="112" w:name="_Toc418579742"/>
      <w:bookmarkStart w:id="113" w:name="_Toc419477082"/>
      <w:r w:rsidRPr="00593ED7">
        <w:rPr>
          <w:rFonts w:hint="eastAsia"/>
          <w:lang w:eastAsia="zh-CN"/>
        </w:rPr>
        <w:lastRenderedPageBreak/>
        <w:t>测试需求</w:t>
      </w:r>
      <w:bookmarkEnd w:id="110"/>
      <w:bookmarkEnd w:id="111"/>
      <w:bookmarkEnd w:id="113"/>
    </w:p>
    <w:p w:rsidR="007844B7" w:rsidRPr="00593ED7" w:rsidRDefault="00593ED7" w:rsidP="00593ED7">
      <w:pPr>
        <w:pStyle w:val="20"/>
      </w:pPr>
      <w:bookmarkStart w:id="114" w:name="_Toc419477083"/>
      <w:r>
        <w:rPr>
          <w:rFonts w:hint="eastAsia"/>
          <w:lang w:eastAsia="zh-CN"/>
        </w:rPr>
        <w:t>概述</w:t>
      </w:r>
      <w:bookmarkEnd w:id="114"/>
    </w:p>
    <w:p w:rsidR="007844B7" w:rsidRPr="00593ED7" w:rsidRDefault="007844B7" w:rsidP="00DF64C3">
      <w:pPr>
        <w:overflowPunct w:val="0"/>
        <w:adjustRightInd w:val="0"/>
        <w:spacing w:line="360" w:lineRule="auto"/>
        <w:ind w:leftChars="100" w:left="210" w:rightChars="100" w:right="210" w:firstLineChars="200" w:firstLine="420"/>
        <w:rPr>
          <w:rFonts w:ascii="宋体" w:hAnsi="宋体"/>
          <w:szCs w:val="21"/>
        </w:rPr>
      </w:pPr>
      <w:r w:rsidRPr="00593ED7">
        <w:rPr>
          <w:rFonts w:ascii="宋体" w:hAnsi="宋体"/>
          <w:szCs w:val="21"/>
        </w:rPr>
        <w:t>确切地讲，所谓的测试需求就是在项目中要测试什么</w:t>
      </w:r>
      <w:r w:rsidRPr="00593ED7">
        <w:rPr>
          <w:rFonts w:ascii="宋体" w:hAnsi="宋体" w:hint="eastAsia"/>
          <w:szCs w:val="21"/>
        </w:rPr>
        <w:t>（参考测试计划的“5W”规则）</w:t>
      </w:r>
      <w:r w:rsidRPr="00593ED7">
        <w:rPr>
          <w:rFonts w:ascii="宋体" w:hAnsi="宋体"/>
          <w:szCs w:val="21"/>
        </w:rPr>
        <w:t xml:space="preserve">。测试需求是测试计划的基础与重点。 </w:t>
      </w:r>
    </w:p>
    <w:p w:rsidR="007844B7" w:rsidRPr="00593ED7" w:rsidRDefault="00593ED7" w:rsidP="00DF64C3">
      <w:pPr>
        <w:overflowPunct w:val="0"/>
        <w:adjustRightInd w:val="0"/>
        <w:spacing w:line="360" w:lineRule="auto"/>
        <w:ind w:leftChars="100" w:left="210" w:rightChars="100" w:right="210" w:firstLineChars="200" w:firstLine="420"/>
        <w:rPr>
          <w:rFonts w:ascii="宋体" w:hAnsi="宋体"/>
          <w:szCs w:val="21"/>
        </w:rPr>
      </w:pPr>
      <w:r w:rsidRPr="00593ED7">
        <w:rPr>
          <w:rFonts w:ascii="宋体" w:hAnsi="宋体"/>
          <w:szCs w:val="21"/>
        </w:rPr>
        <w:t>详细的测试需求</w:t>
      </w:r>
      <w:r>
        <w:rPr>
          <w:rFonts w:ascii="宋体" w:hAnsi="宋体" w:hint="eastAsia"/>
          <w:szCs w:val="21"/>
        </w:rPr>
        <w:t>可以帮助</w:t>
      </w:r>
      <w:r>
        <w:rPr>
          <w:rFonts w:ascii="宋体" w:hAnsi="宋体"/>
          <w:szCs w:val="21"/>
        </w:rPr>
        <w:t>了解测试规模、复杂程度与可能存在的风险</w:t>
      </w:r>
      <w:r w:rsidR="007844B7" w:rsidRPr="00593ED7">
        <w:rPr>
          <w:rFonts w:ascii="宋体" w:hAnsi="宋体"/>
          <w:szCs w:val="21"/>
        </w:rPr>
        <w:t>。测试需求不明确，会造成</w:t>
      </w:r>
      <w:r w:rsidR="007844B7" w:rsidRPr="00593ED7">
        <w:rPr>
          <w:rFonts w:ascii="宋体" w:hAnsi="宋体" w:hint="eastAsia"/>
          <w:szCs w:val="21"/>
        </w:rPr>
        <w:t>测试人员</w:t>
      </w:r>
      <w:r w:rsidR="007844B7" w:rsidRPr="00593ED7">
        <w:rPr>
          <w:rFonts w:ascii="宋体" w:hAnsi="宋体"/>
          <w:szCs w:val="21"/>
        </w:rPr>
        <w:t>无法</w:t>
      </w:r>
      <w:r w:rsidR="007844B7" w:rsidRPr="00593ED7">
        <w:rPr>
          <w:rFonts w:ascii="宋体" w:hAnsi="宋体" w:hint="eastAsia"/>
          <w:szCs w:val="21"/>
        </w:rPr>
        <w:t>完全把握所测软件预期实现的功能点</w:t>
      </w:r>
      <w:r w:rsidR="007844B7" w:rsidRPr="00593ED7">
        <w:rPr>
          <w:rFonts w:ascii="宋体" w:hAnsi="宋体"/>
          <w:szCs w:val="21"/>
        </w:rPr>
        <w:t xml:space="preserve">。测试需求越详细精准，表明对所测软件的了解越深，对所要进行的任务内容就越清晰，就更有把握保证测试的质量与进度。 </w:t>
      </w:r>
    </w:p>
    <w:p w:rsidR="007844B7" w:rsidRPr="00593ED7" w:rsidRDefault="007844B7" w:rsidP="00593ED7">
      <w:pPr>
        <w:pStyle w:val="20"/>
      </w:pPr>
      <w:bookmarkStart w:id="115" w:name="_Toc278981551"/>
      <w:bookmarkStart w:id="116" w:name="_Toc419136382"/>
      <w:bookmarkStart w:id="117" w:name="_Toc419477084"/>
      <w:r w:rsidRPr="00593ED7">
        <w:t>依据与收集</w:t>
      </w:r>
      <w:bookmarkEnd w:id="115"/>
      <w:bookmarkEnd w:id="116"/>
      <w:bookmarkEnd w:id="117"/>
      <w:r w:rsidRPr="00593ED7">
        <w:t xml:space="preserve"> </w:t>
      </w:r>
    </w:p>
    <w:p w:rsidR="007844B7" w:rsidRPr="00B83DD6" w:rsidRDefault="007844B7" w:rsidP="00DF64C3">
      <w:pPr>
        <w:overflowPunct w:val="0"/>
        <w:adjustRightInd w:val="0"/>
        <w:spacing w:line="360" w:lineRule="auto"/>
        <w:ind w:leftChars="100" w:left="210" w:rightChars="100" w:right="210" w:firstLineChars="200" w:firstLine="420"/>
        <w:rPr>
          <w:rFonts w:ascii="宋体" w:hAnsi="宋体"/>
          <w:szCs w:val="21"/>
        </w:rPr>
      </w:pPr>
      <w:r w:rsidRPr="00B83DD6">
        <w:rPr>
          <w:rFonts w:ascii="宋体" w:hAnsi="宋体"/>
          <w:szCs w:val="21"/>
        </w:rPr>
        <w:t xml:space="preserve">测试需求通常是以待测对象的软件需求为原型进行分析而转变过来的。但测试需求并不等同于软件需求，它是以测试的观点根据软件需求整理出一个checklist，作为测试该软件的主要工作内容。 测试需求主要通过以下途径来收集： </w:t>
      </w:r>
    </w:p>
    <w:p w:rsidR="007844B7" w:rsidRPr="00B83DD6"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t xml:space="preserve">与待测软件相关的各种文档资料。如软件需求规格、Use case、界面设计、项目会议或与客户沟通时有关于需求信息的会议记录、其他技术文档等。 </w:t>
      </w:r>
    </w:p>
    <w:p w:rsidR="007844B7" w:rsidRPr="00B83DD6"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t xml:space="preserve">与客户或系统分析员的沟通。 </w:t>
      </w:r>
    </w:p>
    <w:p w:rsidR="007844B7" w:rsidRPr="00B83DD6"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t xml:space="preserve">如果以旧系统为原型，以全新的架构方式来设计或完善软件，那么旧系统的原有功能跟特性就成为了最有效的测试需求收集途径。 </w:t>
      </w:r>
    </w:p>
    <w:p w:rsidR="007844B7" w:rsidRPr="00B83DD6"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t xml:space="preserve">在整个信息收集过程中，务必确保软件的功能与特性被正确理解。因此，测试需求分析人员必须具备优秀的沟通能力与表达能力。 </w:t>
      </w:r>
    </w:p>
    <w:p w:rsidR="007844B7" w:rsidRPr="00593ED7" w:rsidRDefault="00B83DD6" w:rsidP="00593ED7">
      <w:pPr>
        <w:pStyle w:val="20"/>
      </w:pPr>
      <w:bookmarkStart w:id="118" w:name="_Toc278981552"/>
      <w:bookmarkStart w:id="119" w:name="_Toc419136383"/>
      <w:bookmarkStart w:id="120" w:name="_Toc419477085"/>
      <w:r>
        <w:rPr>
          <w:rFonts w:hint="eastAsia"/>
          <w:lang w:eastAsia="zh-CN"/>
        </w:rPr>
        <w:t>测试</w:t>
      </w:r>
      <w:r w:rsidR="007844B7" w:rsidRPr="00593ED7">
        <w:t>需求分析</w:t>
      </w:r>
      <w:bookmarkEnd w:id="118"/>
      <w:r w:rsidR="007844B7" w:rsidRPr="00593ED7">
        <w:rPr>
          <w:rFonts w:hint="eastAsia"/>
        </w:rPr>
        <w:t>方法</w:t>
      </w:r>
      <w:bookmarkEnd w:id="119"/>
      <w:bookmarkEnd w:id="120"/>
    </w:p>
    <w:p w:rsidR="007844B7" w:rsidRPr="00B83DD6" w:rsidRDefault="007844B7" w:rsidP="00B83DD6">
      <w:pPr>
        <w:pStyle w:val="ae"/>
        <w:widowControl w:val="0"/>
        <w:overflowPunct/>
        <w:autoSpaceDE/>
        <w:autoSpaceDN/>
        <w:adjustRightInd/>
        <w:spacing w:before="0" w:line="360" w:lineRule="auto"/>
        <w:ind w:left="420"/>
        <w:jc w:val="both"/>
        <w:textAlignment w:val="auto"/>
        <w:rPr>
          <w:rFonts w:ascii="宋体" w:hAnsi="宋体"/>
          <w:sz w:val="21"/>
          <w:szCs w:val="21"/>
        </w:rPr>
      </w:pPr>
      <w:r w:rsidRPr="00B83DD6">
        <w:rPr>
          <w:rFonts w:ascii="宋体" w:hAnsi="宋体"/>
          <w:sz w:val="21"/>
          <w:szCs w:val="21"/>
        </w:rPr>
        <w:t xml:space="preserve">测试需求需要考虑几个层面的因素： </w:t>
      </w:r>
    </w:p>
    <w:p w:rsidR="00B83DD6" w:rsidRPr="00B83DD6" w:rsidRDefault="00B83DD6" w:rsidP="006C418C">
      <w:pPr>
        <w:pStyle w:val="ae"/>
        <w:widowControl w:val="0"/>
        <w:numPr>
          <w:ilvl w:val="1"/>
          <w:numId w:val="12"/>
        </w:numPr>
        <w:overflowPunct/>
        <w:autoSpaceDE/>
        <w:autoSpaceDN/>
        <w:adjustRightInd/>
        <w:spacing w:before="0" w:line="360" w:lineRule="auto"/>
        <w:jc w:val="both"/>
        <w:textAlignment w:val="auto"/>
        <w:rPr>
          <w:rFonts w:ascii="宋体" w:hAnsi="宋体" w:hint="eastAsia"/>
          <w:b/>
          <w:sz w:val="21"/>
          <w:szCs w:val="21"/>
        </w:rPr>
      </w:pPr>
      <w:r>
        <w:rPr>
          <w:rFonts w:ascii="宋体" w:hAnsi="宋体"/>
          <w:b/>
          <w:sz w:val="21"/>
          <w:szCs w:val="21"/>
        </w:rPr>
        <w:t>第一层：测试阶段</w:t>
      </w:r>
      <w:r>
        <w:rPr>
          <w:rFonts w:ascii="宋体" w:hAnsi="宋体" w:hint="eastAsia"/>
          <w:b/>
          <w:sz w:val="21"/>
          <w:szCs w:val="21"/>
        </w:rPr>
        <w:t>：</w:t>
      </w:r>
    </w:p>
    <w:p w:rsidR="00B83DD6"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hint="eastAsia"/>
          <w:sz w:val="21"/>
          <w:szCs w:val="21"/>
        </w:rPr>
      </w:pPr>
      <w:r w:rsidRPr="00B83DD6">
        <w:rPr>
          <w:rFonts w:ascii="宋体" w:hAnsi="宋体"/>
          <w:sz w:val="21"/>
          <w:szCs w:val="21"/>
        </w:rPr>
        <w:t>系统测试阶段</w:t>
      </w:r>
      <w:r w:rsidR="00B83DD6">
        <w:rPr>
          <w:rFonts w:ascii="宋体" w:hAnsi="宋体" w:hint="eastAsia"/>
          <w:sz w:val="21"/>
          <w:szCs w:val="21"/>
        </w:rPr>
        <w:t>,</w:t>
      </w:r>
      <w:r w:rsidRPr="00B83DD6">
        <w:rPr>
          <w:rFonts w:ascii="宋体" w:hAnsi="宋体"/>
          <w:sz w:val="21"/>
          <w:szCs w:val="21"/>
        </w:rPr>
        <w:t>需求分析更注重于技术层面，即软件是否实现了具备的功能。如果某一种流程或者某一角色能够执行一项功能，那么我们相信具备相同特征的业务或角色都能够执行该功能。为了避免测试执行的冗余，可不再重复测试。</w:t>
      </w:r>
    </w:p>
    <w:p w:rsidR="007844B7" w:rsidRPr="00B83DD6"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t xml:space="preserve">验收测试阶段，更注重于不同角色在同一功能上能否走通要求的业务流程。因此需要根据不同的业务需要而测试相同的功能，以确保系统上线后不会有意外发生。但是否有必要进行这种大量的重复性质的测试，不过也是见仁见智的做法，要看测试管理者对测试策略与风险的平衡能力了。 </w:t>
      </w:r>
    </w:p>
    <w:p w:rsidR="007844B7" w:rsidRPr="00B83DD6"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sz w:val="21"/>
          <w:szCs w:val="21"/>
        </w:rPr>
        <w:lastRenderedPageBreak/>
        <w:t xml:space="preserve">大多数的测试都会在系统测试中完成，验收测试只是对于系统测试的回归。此种情况也是合理的，关键看测试周期与资源是否允许，以及各测试阶段的任务划分。 </w:t>
      </w:r>
    </w:p>
    <w:p w:rsidR="007844B7" w:rsidRPr="00B83DD6"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B83DD6">
        <w:rPr>
          <w:rFonts w:ascii="宋体" w:hAnsi="宋体"/>
          <w:b/>
          <w:sz w:val="21"/>
          <w:szCs w:val="21"/>
        </w:rPr>
        <w:t>第二层：待测软件的特性</w:t>
      </w:r>
      <w:r w:rsidR="00B83DD6">
        <w:rPr>
          <w:rFonts w:ascii="宋体" w:hAnsi="宋体" w:hint="eastAsia"/>
          <w:b/>
          <w:sz w:val="21"/>
          <w:szCs w:val="21"/>
        </w:rPr>
        <w:t>：</w:t>
      </w:r>
      <w:r w:rsidRPr="00B83DD6">
        <w:rPr>
          <w:rFonts w:ascii="宋体" w:hAnsi="宋体"/>
          <w:sz w:val="21"/>
          <w:szCs w:val="21"/>
        </w:rPr>
        <w:t xml:space="preserve">不同的软件业务背景不同，所要求的特性也不相同，测试的侧重点自然也不相同。除了需要确保要求实现的功能正确，银行/财务软件更强调数据的精确性，网站强调服务器所能承受的压力，ERP强调业务流程，驱动程序强调软硬件的兼容性。在做测试分析时需要根据软件的特性来选取测试类型，并将其列入测试需求当中。 </w:t>
      </w:r>
    </w:p>
    <w:p w:rsidR="00B83DD6" w:rsidRPr="007844B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Cs w:val="21"/>
        </w:rPr>
      </w:pPr>
      <w:r w:rsidRPr="00B83DD6">
        <w:rPr>
          <w:rFonts w:ascii="宋体" w:hAnsi="宋体"/>
          <w:b/>
          <w:sz w:val="21"/>
          <w:szCs w:val="21"/>
        </w:rPr>
        <w:t>第三层：测试的焦点</w:t>
      </w:r>
      <w:r w:rsidR="00B83DD6">
        <w:rPr>
          <w:rFonts w:ascii="宋体" w:hAnsi="宋体" w:hint="eastAsia"/>
          <w:b/>
          <w:sz w:val="21"/>
          <w:szCs w:val="21"/>
        </w:rPr>
        <w:t>：</w:t>
      </w:r>
      <w:r w:rsidRPr="00B83DD6">
        <w:rPr>
          <w:rFonts w:ascii="宋体" w:hAnsi="宋体"/>
          <w:sz w:val="21"/>
          <w:szCs w:val="21"/>
        </w:rPr>
        <w:t>测试的焦点是指根据所测的功能点进行分析、分解，从而得出的着重于某一方面的测试，如界面、业务流、模块化、数据、输入域等。目前关于各个焦点的测试也有不少的指南，那些已经是很好的测试需求参考了，在此仅列出业务流的测试分析方法。</w:t>
      </w:r>
    </w:p>
    <w:p w:rsidR="007844B7" w:rsidRPr="007844B7" w:rsidRDefault="007844B7" w:rsidP="00B83DD6">
      <w:pPr>
        <w:overflowPunct w:val="0"/>
        <w:adjustRightInd w:val="0"/>
        <w:spacing w:line="360" w:lineRule="auto"/>
        <w:ind w:leftChars="100" w:left="210" w:rightChars="100" w:right="210" w:firstLineChars="200" w:firstLine="420"/>
        <w:rPr>
          <w:rFonts w:ascii="宋体" w:hAnsi="宋体"/>
          <w:szCs w:val="21"/>
        </w:rPr>
      </w:pPr>
    </w:p>
    <w:p w:rsidR="007844B7" w:rsidRPr="00593ED7" w:rsidRDefault="007844B7" w:rsidP="00593ED7">
      <w:pPr>
        <w:pStyle w:val="20"/>
      </w:pPr>
      <w:bookmarkStart w:id="121" w:name="_Toc278981553"/>
      <w:bookmarkStart w:id="122" w:name="_Toc419136384"/>
      <w:bookmarkStart w:id="123" w:name="_Toc419477086"/>
      <w:r w:rsidRPr="00593ED7">
        <w:t>优先级</w:t>
      </w:r>
      <w:bookmarkEnd w:id="121"/>
      <w:r w:rsidRPr="00593ED7">
        <w:rPr>
          <w:rFonts w:hint="eastAsia"/>
        </w:rPr>
        <w:t>的确定</w:t>
      </w:r>
      <w:bookmarkEnd w:id="122"/>
      <w:bookmarkEnd w:id="123"/>
    </w:p>
    <w:p w:rsidR="007844B7" w:rsidRPr="00B83DD6" w:rsidRDefault="007844B7" w:rsidP="006A245C">
      <w:pPr>
        <w:pStyle w:val="ae"/>
        <w:widowControl w:val="0"/>
        <w:overflowPunct/>
        <w:autoSpaceDE/>
        <w:autoSpaceDN/>
        <w:adjustRightInd/>
        <w:spacing w:before="0" w:line="360" w:lineRule="auto"/>
        <w:ind w:left="420"/>
        <w:jc w:val="both"/>
        <w:textAlignment w:val="auto"/>
        <w:rPr>
          <w:rFonts w:ascii="宋体" w:hAnsi="宋体"/>
          <w:sz w:val="21"/>
          <w:szCs w:val="21"/>
        </w:rPr>
      </w:pPr>
      <w:r w:rsidRPr="00B83DD6">
        <w:rPr>
          <w:rFonts w:ascii="宋体" w:hAnsi="宋体"/>
          <w:sz w:val="21"/>
          <w:szCs w:val="21"/>
        </w:rPr>
        <w:t xml:space="preserve">优先级别的确定，利于测试工作有的放矢的展开，使测试人员清晰了解核心的功能、特性与流程有哪些，客户最为关注的是什么，由此可确定测试的工作重点在何处，更方便处理测试进度发生问题时，实现不同优先级别的功能、模块、系统等迭代递交或取舍，从而缓和测试风险。 </w:t>
      </w:r>
    </w:p>
    <w:p w:rsidR="007844B7" w:rsidRPr="007844B7" w:rsidRDefault="007844B7" w:rsidP="00B83DD6">
      <w:pPr>
        <w:pStyle w:val="ae"/>
        <w:widowControl w:val="0"/>
        <w:overflowPunct/>
        <w:autoSpaceDE/>
        <w:autoSpaceDN/>
        <w:adjustRightInd/>
        <w:spacing w:before="0" w:line="360" w:lineRule="auto"/>
        <w:ind w:left="420"/>
        <w:jc w:val="both"/>
        <w:textAlignment w:val="auto"/>
        <w:rPr>
          <w:rFonts w:ascii="宋体" w:hAnsi="宋体"/>
          <w:szCs w:val="21"/>
        </w:rPr>
      </w:pPr>
      <w:r w:rsidRPr="00B83DD6">
        <w:rPr>
          <w:rFonts w:ascii="宋体" w:hAnsi="宋体" w:hint="eastAsia"/>
          <w:sz w:val="21"/>
          <w:szCs w:val="21"/>
        </w:rPr>
        <w:t>测试需求</w:t>
      </w:r>
      <w:r w:rsidRPr="00B83DD6">
        <w:rPr>
          <w:rFonts w:ascii="宋体" w:hAnsi="宋体"/>
          <w:sz w:val="21"/>
          <w:szCs w:val="21"/>
        </w:rPr>
        <w:t>模板请参考</w:t>
      </w:r>
      <w:r w:rsidRPr="00B83DD6">
        <w:rPr>
          <w:rFonts w:ascii="宋体" w:hAnsi="宋体" w:hint="eastAsia"/>
          <w:sz w:val="21"/>
          <w:szCs w:val="21"/>
        </w:rPr>
        <w:t>附件</w:t>
      </w:r>
      <w:r w:rsidR="00216D1E">
        <w:rPr>
          <w:rFonts w:ascii="宋体" w:hAnsi="宋体" w:hint="eastAsia"/>
          <w:sz w:val="21"/>
          <w:szCs w:val="21"/>
        </w:rPr>
        <w:t>：</w:t>
      </w:r>
      <w:r w:rsidR="00F426DF" w:rsidRPr="00F426DF">
        <w:rPr>
          <w:rFonts w:ascii="宋体" w:hAnsi="宋体" w:hint="eastAsia"/>
          <w:sz w:val="21"/>
          <w:szCs w:val="21"/>
        </w:rPr>
        <w:t>AMARSOFT集中开发_XX系统_测试需求模版_YYYYMMDD_v1.0.xls</w:t>
      </w:r>
      <w:r w:rsidRPr="00B83DD6">
        <w:rPr>
          <w:rFonts w:ascii="宋体" w:hAnsi="宋体" w:hint="eastAsia"/>
          <w:sz w:val="21"/>
          <w:szCs w:val="21"/>
        </w:rPr>
        <w:t>。</w:t>
      </w:r>
    </w:p>
    <w:p w:rsidR="007844B7" w:rsidRPr="001662FD" w:rsidRDefault="007844B7" w:rsidP="001662FD">
      <w:pPr>
        <w:pStyle w:val="1"/>
        <w:rPr>
          <w:lang w:eastAsia="zh-CN"/>
        </w:rPr>
      </w:pPr>
      <w:bookmarkStart w:id="124" w:name="_Toc419136385"/>
      <w:bookmarkStart w:id="125" w:name="_Toc419477087"/>
      <w:r w:rsidRPr="001662FD">
        <w:rPr>
          <w:lang w:eastAsia="zh-CN"/>
        </w:rPr>
        <w:lastRenderedPageBreak/>
        <w:t>测试</w:t>
      </w:r>
      <w:r w:rsidRPr="001662FD">
        <w:rPr>
          <w:rFonts w:hint="eastAsia"/>
          <w:lang w:eastAsia="zh-CN"/>
        </w:rPr>
        <w:t>用</w:t>
      </w:r>
      <w:r w:rsidRPr="001662FD">
        <w:rPr>
          <w:lang w:eastAsia="zh-CN"/>
        </w:rPr>
        <w:t>例设计</w:t>
      </w:r>
      <w:bookmarkEnd w:id="112"/>
      <w:bookmarkEnd w:id="124"/>
      <w:bookmarkEnd w:id="125"/>
    </w:p>
    <w:p w:rsidR="007844B7" w:rsidRPr="001662FD" w:rsidRDefault="007844B7" w:rsidP="001662FD">
      <w:pPr>
        <w:pStyle w:val="ae"/>
        <w:widowControl w:val="0"/>
        <w:overflowPunct/>
        <w:autoSpaceDE/>
        <w:autoSpaceDN/>
        <w:adjustRightInd/>
        <w:spacing w:before="0" w:line="360" w:lineRule="auto"/>
        <w:ind w:left="420"/>
        <w:jc w:val="both"/>
        <w:textAlignment w:val="auto"/>
        <w:rPr>
          <w:rFonts w:ascii="宋体" w:hAnsi="宋体"/>
          <w:sz w:val="21"/>
          <w:szCs w:val="21"/>
        </w:rPr>
      </w:pPr>
      <w:r w:rsidRPr="001662FD">
        <w:rPr>
          <w:rFonts w:ascii="宋体" w:hAnsi="宋体"/>
          <w:sz w:val="21"/>
          <w:szCs w:val="21"/>
        </w:rPr>
        <w:t>测试</w:t>
      </w:r>
      <w:r w:rsidRPr="001662FD">
        <w:rPr>
          <w:rFonts w:ascii="宋体" w:hAnsi="宋体" w:hint="eastAsia"/>
          <w:sz w:val="21"/>
          <w:szCs w:val="21"/>
        </w:rPr>
        <w:t>用</w:t>
      </w:r>
      <w:r w:rsidRPr="001662FD">
        <w:rPr>
          <w:rFonts w:ascii="宋体" w:hAnsi="宋体"/>
          <w:sz w:val="21"/>
          <w:szCs w:val="21"/>
        </w:rPr>
        <w:t>例（Test Case），指对一项特定的软件产品进行测试任务的描述，体现测试方案、方法、技术和策略。内容包括测试目标、测试环境、输入数据、测试步骤、预期结果、测试脚本等，并形成文档。</w:t>
      </w:r>
    </w:p>
    <w:p w:rsidR="007844B7" w:rsidRPr="001662FD" w:rsidRDefault="007844B7" w:rsidP="001662FD">
      <w:pPr>
        <w:pStyle w:val="ae"/>
        <w:widowControl w:val="0"/>
        <w:overflowPunct/>
        <w:autoSpaceDE/>
        <w:autoSpaceDN/>
        <w:adjustRightInd/>
        <w:spacing w:before="0" w:line="360" w:lineRule="auto"/>
        <w:ind w:left="420"/>
        <w:jc w:val="both"/>
        <w:textAlignment w:val="auto"/>
        <w:rPr>
          <w:rFonts w:ascii="宋体" w:hAnsi="宋体"/>
          <w:sz w:val="21"/>
          <w:szCs w:val="21"/>
        </w:rPr>
      </w:pPr>
      <w:r w:rsidRPr="001662FD">
        <w:rPr>
          <w:rFonts w:ascii="宋体" w:hAnsi="宋体"/>
          <w:sz w:val="21"/>
          <w:szCs w:val="21"/>
        </w:rPr>
        <w:t>测试</w:t>
      </w:r>
      <w:r w:rsidRPr="001662FD">
        <w:rPr>
          <w:rFonts w:ascii="宋体" w:hAnsi="宋体" w:hint="eastAsia"/>
          <w:sz w:val="21"/>
          <w:szCs w:val="21"/>
        </w:rPr>
        <w:t>用</w:t>
      </w:r>
      <w:r w:rsidRPr="001662FD">
        <w:rPr>
          <w:rFonts w:ascii="宋体" w:hAnsi="宋体"/>
          <w:sz w:val="21"/>
          <w:szCs w:val="21"/>
        </w:rPr>
        <w:t>例的设计，可根据常用的测试方法进行设计，如基本路径测试法、覆盖法、等价类划分、边界值分析、错误推测、因果图、综合策略等</w:t>
      </w:r>
      <w:r w:rsidRPr="001662FD">
        <w:rPr>
          <w:rFonts w:ascii="宋体" w:hAnsi="宋体" w:hint="eastAsia"/>
          <w:sz w:val="21"/>
          <w:szCs w:val="21"/>
        </w:rPr>
        <w:t>，详情请参考Amarsoft_集中开发中心_测试方法实例</w:t>
      </w:r>
      <w:r w:rsidRPr="001662FD">
        <w:rPr>
          <w:rFonts w:ascii="宋体" w:hAnsi="宋体"/>
          <w:sz w:val="21"/>
          <w:szCs w:val="21"/>
        </w:rPr>
        <w:t>。</w:t>
      </w:r>
    </w:p>
    <w:p w:rsidR="007844B7" w:rsidRPr="001662FD" w:rsidRDefault="007844B7" w:rsidP="001662FD">
      <w:pPr>
        <w:pStyle w:val="ae"/>
        <w:widowControl w:val="0"/>
        <w:overflowPunct/>
        <w:autoSpaceDE/>
        <w:autoSpaceDN/>
        <w:adjustRightInd/>
        <w:spacing w:before="0" w:line="360" w:lineRule="auto"/>
        <w:ind w:left="420"/>
        <w:jc w:val="both"/>
        <w:textAlignment w:val="auto"/>
        <w:rPr>
          <w:rFonts w:ascii="宋体" w:hAnsi="宋体"/>
          <w:sz w:val="21"/>
          <w:szCs w:val="21"/>
        </w:rPr>
      </w:pPr>
      <w:r w:rsidRPr="001662FD">
        <w:rPr>
          <w:rFonts w:ascii="宋体" w:hAnsi="宋体" w:hint="eastAsia"/>
          <w:sz w:val="21"/>
          <w:szCs w:val="21"/>
        </w:rPr>
        <w:t>测试用例</w:t>
      </w:r>
      <w:r w:rsidRPr="001662FD">
        <w:rPr>
          <w:rFonts w:ascii="宋体" w:hAnsi="宋体"/>
          <w:sz w:val="21"/>
          <w:szCs w:val="21"/>
        </w:rPr>
        <w:t>模板请参考</w:t>
      </w:r>
      <w:r w:rsidRPr="001662FD">
        <w:rPr>
          <w:rFonts w:ascii="宋体" w:hAnsi="宋体" w:hint="eastAsia"/>
          <w:sz w:val="21"/>
          <w:szCs w:val="21"/>
        </w:rPr>
        <w:t>附件</w:t>
      </w:r>
      <w:r w:rsidR="00F426DF">
        <w:rPr>
          <w:rFonts w:ascii="宋体" w:hAnsi="宋体" w:hint="eastAsia"/>
          <w:sz w:val="21"/>
          <w:szCs w:val="21"/>
        </w:rPr>
        <w:t>：</w:t>
      </w:r>
      <w:r w:rsidR="00F426DF" w:rsidRPr="00F426DF">
        <w:rPr>
          <w:rFonts w:ascii="宋体" w:hAnsi="宋体" w:hint="eastAsia"/>
          <w:sz w:val="21"/>
          <w:szCs w:val="21"/>
        </w:rPr>
        <w:t>AMARSOFT集中开发_XX系统_测试用例模版_YYYYMMDD_v1.0.xlsx</w:t>
      </w:r>
      <w:r w:rsidRPr="001662FD">
        <w:rPr>
          <w:rFonts w:ascii="宋体" w:hAnsi="宋体" w:hint="eastAsia"/>
          <w:sz w:val="21"/>
          <w:szCs w:val="21"/>
        </w:rPr>
        <w:t>。</w:t>
      </w:r>
    </w:p>
    <w:p w:rsidR="007844B7" w:rsidRPr="001662FD" w:rsidRDefault="007844B7" w:rsidP="001662FD">
      <w:pPr>
        <w:pStyle w:val="1"/>
        <w:rPr>
          <w:lang w:eastAsia="zh-CN"/>
        </w:rPr>
      </w:pPr>
      <w:bookmarkStart w:id="126" w:name="_Toc418579743"/>
      <w:bookmarkStart w:id="127" w:name="_Toc419136386"/>
      <w:bookmarkStart w:id="128" w:name="_Toc419477088"/>
      <w:r w:rsidRPr="001662FD">
        <w:rPr>
          <w:lang w:eastAsia="zh-CN"/>
        </w:rPr>
        <w:lastRenderedPageBreak/>
        <w:t>测试执行</w:t>
      </w:r>
      <w:bookmarkEnd w:id="126"/>
      <w:bookmarkEnd w:id="127"/>
      <w:bookmarkEnd w:id="128"/>
    </w:p>
    <w:p w:rsidR="007844B7" w:rsidRPr="001662FD" w:rsidRDefault="007844B7" w:rsidP="001662FD">
      <w:pPr>
        <w:pStyle w:val="20"/>
      </w:pPr>
      <w:bookmarkStart w:id="129" w:name="_Toc418579744"/>
      <w:bookmarkStart w:id="130" w:name="_Toc419136387"/>
      <w:bookmarkStart w:id="131" w:name="_Toc419477089"/>
      <w:r w:rsidRPr="001662FD">
        <w:t>测试准备</w:t>
      </w:r>
      <w:bookmarkEnd w:id="129"/>
      <w:bookmarkEnd w:id="130"/>
      <w:bookmarkEnd w:id="131"/>
    </w:p>
    <w:p w:rsidR="007844B7" w:rsidRPr="001662FD" w:rsidRDefault="007844B7" w:rsidP="001662FD">
      <w:pPr>
        <w:pStyle w:val="ae"/>
        <w:widowControl w:val="0"/>
        <w:overflowPunct/>
        <w:autoSpaceDE/>
        <w:autoSpaceDN/>
        <w:adjustRightInd/>
        <w:spacing w:before="0" w:line="360" w:lineRule="auto"/>
        <w:ind w:left="420"/>
        <w:jc w:val="both"/>
        <w:textAlignment w:val="auto"/>
        <w:rPr>
          <w:rFonts w:ascii="宋体" w:hAnsi="宋体"/>
          <w:sz w:val="21"/>
          <w:szCs w:val="21"/>
        </w:rPr>
      </w:pPr>
      <w:r w:rsidRPr="001662FD">
        <w:rPr>
          <w:rFonts w:ascii="宋体" w:hAnsi="宋体" w:hint="eastAsia"/>
          <w:sz w:val="21"/>
          <w:szCs w:val="21"/>
        </w:rPr>
        <w:t>测试准备工作在测试过程中展现了非常大的作用，如准备工作未考虑完善，对后续测试工作将造成严重后果。如下展示常见几类，详细可参考Amarsoft_集中开发中心_测试工作准备V1.0.docx。</w:t>
      </w:r>
    </w:p>
    <w:p w:rsidR="007844B7" w:rsidRPr="001662FD"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文档类：需求文档、测试计划表、</w:t>
      </w:r>
      <w:r w:rsidRPr="001662FD">
        <w:rPr>
          <w:rFonts w:ascii="宋体" w:hAnsi="宋体" w:hint="eastAsia"/>
          <w:sz w:val="21"/>
          <w:szCs w:val="21"/>
        </w:rPr>
        <w:t>测试需求、</w:t>
      </w:r>
      <w:r w:rsidRPr="001662FD">
        <w:rPr>
          <w:rFonts w:ascii="宋体" w:hAnsi="宋体"/>
          <w:sz w:val="21"/>
          <w:szCs w:val="21"/>
        </w:rPr>
        <w:t>测试</w:t>
      </w:r>
      <w:r w:rsidRPr="001662FD">
        <w:rPr>
          <w:rFonts w:ascii="宋体" w:hAnsi="宋体" w:hint="eastAsia"/>
          <w:sz w:val="21"/>
          <w:szCs w:val="21"/>
        </w:rPr>
        <w:t>用</w:t>
      </w:r>
      <w:r w:rsidRPr="001662FD">
        <w:rPr>
          <w:rFonts w:ascii="宋体" w:hAnsi="宋体"/>
          <w:sz w:val="21"/>
          <w:szCs w:val="21"/>
        </w:rPr>
        <w:t>例文档、缺陷登记表</w:t>
      </w:r>
    </w:p>
    <w:p w:rsidR="007844B7" w:rsidRPr="001662FD"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环境类：</w:t>
      </w:r>
    </w:p>
    <w:p w:rsidR="007844B7" w:rsidRPr="001662FD"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操作系统：Windws xp、Windws 7、Linux等</w:t>
      </w:r>
    </w:p>
    <w:p w:rsidR="007844B7" w:rsidRPr="001662FD"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浏览器：IE、Firefox等</w:t>
      </w:r>
    </w:p>
    <w:p w:rsidR="007844B7" w:rsidRPr="001662FD"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开发环境：JDK+Tomcat+Eclipse</w:t>
      </w:r>
    </w:p>
    <w:p w:rsidR="007844B7" w:rsidRPr="001662FD"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数据库：squirrel-sql</w:t>
      </w:r>
    </w:p>
    <w:p w:rsidR="007844B7" w:rsidRPr="001662FD" w:rsidRDefault="007844B7" w:rsidP="006C418C">
      <w:pPr>
        <w:pStyle w:val="ae"/>
        <w:widowControl w:val="0"/>
        <w:numPr>
          <w:ilvl w:val="2"/>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BUG管理工具：QC、Bugzilla等</w:t>
      </w:r>
    </w:p>
    <w:p w:rsidR="007844B7" w:rsidRPr="001662FD"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1662FD">
        <w:rPr>
          <w:rFonts w:ascii="宋体" w:hAnsi="宋体"/>
          <w:sz w:val="21"/>
          <w:szCs w:val="21"/>
        </w:rPr>
        <w:t>其他类：号码生成器、系统用户角色表、与核心交互的客户表（有可用账户）等</w:t>
      </w:r>
    </w:p>
    <w:p w:rsidR="007844B7" w:rsidRDefault="007844B7" w:rsidP="00032A47">
      <w:pPr>
        <w:pStyle w:val="20"/>
        <w:rPr>
          <w:rFonts w:hint="eastAsia"/>
          <w:lang w:eastAsia="zh-CN"/>
        </w:rPr>
      </w:pPr>
      <w:bookmarkStart w:id="132" w:name="_Toc418579745"/>
      <w:bookmarkStart w:id="133" w:name="_Toc419136388"/>
      <w:bookmarkStart w:id="134" w:name="_Toc419477090"/>
      <w:r w:rsidRPr="00032A47">
        <w:t>测试执行</w:t>
      </w:r>
      <w:bookmarkEnd w:id="132"/>
      <w:bookmarkEnd w:id="133"/>
      <w:bookmarkEnd w:id="134"/>
    </w:p>
    <w:p w:rsidR="00AC39CE" w:rsidRPr="00AC39CE" w:rsidRDefault="00AC39CE" w:rsidP="00AC39CE">
      <w:pPr>
        <w:pStyle w:val="31"/>
        <w:rPr>
          <w:sz w:val="32"/>
        </w:rPr>
      </w:pPr>
      <w:bookmarkStart w:id="135" w:name="_Toc419477091"/>
      <w:r>
        <w:rPr>
          <w:rFonts w:hint="eastAsia"/>
          <w:lang w:eastAsia="zh-CN"/>
        </w:rPr>
        <w:t>操作准则</w:t>
      </w:r>
      <w:bookmarkEnd w:id="135"/>
    </w:p>
    <w:p w:rsidR="007844B7" w:rsidRPr="00441501" w:rsidRDefault="007844B7" w:rsidP="00441501">
      <w:pPr>
        <w:pStyle w:val="ae"/>
        <w:widowControl w:val="0"/>
        <w:overflowPunct/>
        <w:autoSpaceDE/>
        <w:autoSpaceDN/>
        <w:adjustRightInd/>
        <w:spacing w:before="0" w:line="360" w:lineRule="auto"/>
        <w:ind w:left="420"/>
        <w:jc w:val="both"/>
        <w:textAlignment w:val="auto"/>
        <w:rPr>
          <w:rFonts w:ascii="宋体" w:hAnsi="宋体"/>
          <w:sz w:val="21"/>
          <w:szCs w:val="21"/>
        </w:rPr>
      </w:pPr>
      <w:r w:rsidRPr="00441501">
        <w:rPr>
          <w:rFonts w:ascii="宋体" w:hAnsi="宋体"/>
          <w:sz w:val="21"/>
          <w:szCs w:val="21"/>
        </w:rPr>
        <w:t>当测试用例编写完成，并通过审核后，就进入到软件测试最主要的阶段，就是执行测试用例，进行软件测试。不过在执行测试是有几个地方需要注意：</w:t>
      </w:r>
    </w:p>
    <w:p w:rsidR="007844B7" w:rsidRPr="00441501"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441501">
        <w:rPr>
          <w:rFonts w:ascii="宋体" w:hAnsi="宋体"/>
          <w:b/>
          <w:sz w:val="21"/>
          <w:szCs w:val="21"/>
        </w:rPr>
        <w:t>检查软件测试环境是否搭建成功</w:t>
      </w:r>
      <w:r w:rsidR="00441501">
        <w:rPr>
          <w:rFonts w:ascii="宋体" w:hAnsi="宋体" w:hint="eastAsia"/>
          <w:sz w:val="21"/>
          <w:szCs w:val="21"/>
        </w:rPr>
        <w:t>:</w:t>
      </w:r>
      <w:r w:rsidRPr="00441501">
        <w:rPr>
          <w:rFonts w:ascii="宋体" w:hAnsi="宋体"/>
          <w:sz w:val="21"/>
          <w:szCs w:val="21"/>
        </w:rPr>
        <w:t>执行测试前要按照测试用例中描述的测试环境去搭建，因为测试用例中的执行都是建立在这个测试环境之上的，如果测试环境的不一致，会影响测试用例的执行，和测试目的的证明。</w:t>
      </w:r>
    </w:p>
    <w:p w:rsidR="007844B7" w:rsidRPr="00441501"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441501">
        <w:rPr>
          <w:rFonts w:ascii="宋体" w:hAnsi="宋体"/>
          <w:b/>
          <w:sz w:val="21"/>
          <w:szCs w:val="21"/>
        </w:rPr>
        <w:t>注意测试用例中的前提条件和特殊规程说明</w:t>
      </w:r>
      <w:r w:rsidR="00441501">
        <w:rPr>
          <w:rFonts w:ascii="宋体" w:hAnsi="宋体" w:hint="eastAsia"/>
          <w:sz w:val="21"/>
          <w:szCs w:val="21"/>
        </w:rPr>
        <w:t>：</w:t>
      </w:r>
      <w:r w:rsidRPr="00441501">
        <w:rPr>
          <w:rFonts w:ascii="宋体" w:hAnsi="宋体"/>
          <w:sz w:val="21"/>
          <w:szCs w:val="21"/>
        </w:rPr>
        <w:t>因为有些测试软件是有顺序性的，那么它的测试用例就会有一些执行前提或特殊说明。如果前提条件和特殊说明没有注意，会导致测试用例的无法执行。</w:t>
      </w:r>
    </w:p>
    <w:p w:rsidR="007844B7" w:rsidRDefault="00441501" w:rsidP="006C418C">
      <w:pPr>
        <w:pStyle w:val="ae"/>
        <w:widowControl w:val="0"/>
        <w:numPr>
          <w:ilvl w:val="1"/>
          <w:numId w:val="12"/>
        </w:numPr>
        <w:overflowPunct/>
        <w:autoSpaceDE/>
        <w:autoSpaceDN/>
        <w:adjustRightInd/>
        <w:spacing w:before="0" w:line="360" w:lineRule="auto"/>
        <w:jc w:val="both"/>
        <w:textAlignment w:val="auto"/>
        <w:rPr>
          <w:rFonts w:ascii="宋体" w:hAnsi="宋体" w:hint="eastAsia"/>
          <w:sz w:val="21"/>
          <w:szCs w:val="21"/>
        </w:rPr>
      </w:pPr>
      <w:r w:rsidRPr="00441501">
        <w:rPr>
          <w:rFonts w:ascii="宋体" w:hAnsi="宋体" w:hint="eastAsia"/>
          <w:b/>
          <w:sz w:val="21"/>
          <w:szCs w:val="21"/>
        </w:rPr>
        <w:t>严格保证</w:t>
      </w:r>
      <w:r w:rsidRPr="00441501">
        <w:rPr>
          <w:rFonts w:ascii="宋体" w:hAnsi="宋体"/>
          <w:b/>
          <w:sz w:val="21"/>
          <w:szCs w:val="21"/>
        </w:rPr>
        <w:t>每条用例至少执行一遍</w:t>
      </w:r>
      <w:r w:rsidRPr="00441501">
        <w:rPr>
          <w:rFonts w:ascii="宋体" w:hAnsi="宋体" w:hint="eastAsia"/>
          <w:b/>
          <w:sz w:val="21"/>
          <w:szCs w:val="21"/>
        </w:rPr>
        <w:t>：</w:t>
      </w:r>
      <w:r w:rsidR="007844B7" w:rsidRPr="00441501">
        <w:rPr>
          <w:rFonts w:ascii="宋体" w:hAnsi="宋体"/>
          <w:sz w:val="21"/>
          <w:szCs w:val="21"/>
        </w:rPr>
        <w:t>因为编写测试用例时，考虑了测试覆盖率的问题，每条测试用</w:t>
      </w:r>
      <w:r>
        <w:rPr>
          <w:rFonts w:ascii="宋体" w:hAnsi="宋体"/>
          <w:sz w:val="21"/>
          <w:szCs w:val="21"/>
        </w:rPr>
        <w:t>例都对应一个功能点，如果少执行一条，就会有一个功能点没有测试到</w:t>
      </w:r>
      <w:r>
        <w:rPr>
          <w:rFonts w:ascii="宋体" w:hAnsi="宋体" w:hint="eastAsia"/>
          <w:sz w:val="21"/>
          <w:szCs w:val="21"/>
        </w:rPr>
        <w:t>，只有</w:t>
      </w:r>
      <w:r w:rsidR="007844B7" w:rsidRPr="00441501">
        <w:rPr>
          <w:rFonts w:ascii="宋体" w:hAnsi="宋体"/>
          <w:sz w:val="21"/>
          <w:szCs w:val="21"/>
        </w:rPr>
        <w:t>每个功能点我们都测试一遍，才能保证待测试软件能正确满足用户需求。</w:t>
      </w:r>
    </w:p>
    <w:p w:rsidR="00441501" w:rsidRPr="00441501" w:rsidRDefault="00441501"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Pr>
          <w:rFonts w:ascii="宋体" w:hAnsi="宋体" w:hint="eastAsia"/>
          <w:b/>
          <w:sz w:val="21"/>
          <w:szCs w:val="21"/>
        </w:rPr>
        <w:t>要求必须要做测试记录：</w:t>
      </w:r>
      <w:r>
        <w:rPr>
          <w:rFonts w:ascii="宋体" w:hAnsi="宋体" w:hint="eastAsia"/>
          <w:sz w:val="21"/>
          <w:szCs w:val="21"/>
        </w:rPr>
        <w:t>测试过程中要求必须记录测试数据和操作情况，不仅限于案例结果有错误的，而是所有执行过的案例数据，便于后续统计、跟踪或者数据重用等。</w:t>
      </w:r>
    </w:p>
    <w:p w:rsidR="007844B7" w:rsidRPr="00441501" w:rsidRDefault="00441501" w:rsidP="006C418C">
      <w:pPr>
        <w:pStyle w:val="ae"/>
        <w:widowControl w:val="0"/>
        <w:numPr>
          <w:ilvl w:val="1"/>
          <w:numId w:val="12"/>
        </w:numPr>
        <w:overflowPunct/>
        <w:autoSpaceDE/>
        <w:autoSpaceDN/>
        <w:adjustRightInd/>
        <w:spacing w:before="0" w:line="360" w:lineRule="auto"/>
        <w:jc w:val="both"/>
        <w:textAlignment w:val="auto"/>
        <w:rPr>
          <w:rFonts w:ascii="宋体" w:hAnsi="宋体"/>
          <w:sz w:val="21"/>
          <w:szCs w:val="21"/>
        </w:rPr>
      </w:pPr>
      <w:r w:rsidRPr="00441501">
        <w:rPr>
          <w:rFonts w:ascii="宋体" w:hAnsi="宋体" w:hint="eastAsia"/>
          <w:b/>
          <w:sz w:val="21"/>
          <w:szCs w:val="21"/>
        </w:rPr>
        <w:t>准确、</w:t>
      </w:r>
      <w:r w:rsidRPr="00441501">
        <w:rPr>
          <w:rFonts w:ascii="宋体" w:hAnsi="宋体"/>
          <w:b/>
          <w:sz w:val="21"/>
          <w:szCs w:val="21"/>
        </w:rPr>
        <w:t>详细记录软件系统的实际输入输出</w:t>
      </w:r>
      <w:r w:rsidRPr="00441501">
        <w:rPr>
          <w:rFonts w:ascii="宋体" w:hAnsi="宋体" w:hint="eastAsia"/>
          <w:b/>
          <w:sz w:val="21"/>
          <w:szCs w:val="21"/>
        </w:rPr>
        <w:t>：</w:t>
      </w:r>
      <w:r w:rsidR="007844B7" w:rsidRPr="00441501">
        <w:rPr>
          <w:rFonts w:ascii="宋体" w:hAnsi="宋体"/>
          <w:sz w:val="21"/>
          <w:szCs w:val="21"/>
        </w:rPr>
        <w:t>仔细对比实际</w:t>
      </w:r>
      <w:r w:rsidR="007844B7" w:rsidRPr="00441501">
        <w:rPr>
          <w:rFonts w:ascii="宋体" w:hAnsi="宋体" w:hint="eastAsia"/>
          <w:sz w:val="21"/>
          <w:szCs w:val="21"/>
        </w:rPr>
        <w:t>输出</w:t>
      </w:r>
      <w:r w:rsidR="007844B7" w:rsidRPr="00441501">
        <w:rPr>
          <w:rFonts w:ascii="宋体" w:hAnsi="宋体"/>
          <w:sz w:val="21"/>
          <w:szCs w:val="21"/>
        </w:rPr>
        <w:t>和测试用例中</w:t>
      </w:r>
      <w:r w:rsidR="007844B7" w:rsidRPr="00441501">
        <w:rPr>
          <w:rFonts w:ascii="宋体" w:hAnsi="宋体" w:hint="eastAsia"/>
          <w:sz w:val="21"/>
          <w:szCs w:val="21"/>
        </w:rPr>
        <w:t>预期输出</w:t>
      </w:r>
      <w:r w:rsidR="007844B7" w:rsidRPr="00441501">
        <w:rPr>
          <w:rFonts w:ascii="宋体" w:hAnsi="宋体"/>
          <w:sz w:val="21"/>
          <w:szCs w:val="21"/>
        </w:rPr>
        <w:t>是</w:t>
      </w:r>
      <w:r w:rsidR="007844B7" w:rsidRPr="00441501">
        <w:rPr>
          <w:rFonts w:ascii="宋体" w:hAnsi="宋体"/>
          <w:sz w:val="21"/>
          <w:szCs w:val="21"/>
        </w:rPr>
        <w:lastRenderedPageBreak/>
        <w:t>否一致。如果不一致，要从多个角度多测试几次，尽量详细的定位软件出错的位置和原因，并测试出因为这个错误会不会导致更严重的错误出现，最后把详细的输入和实际的输出，以及对问题的描述写到测试报告中。在一个项目组中，项目的开发时间是有限的，如果我们测试时能把问题描述的详细一些，那么开发人员就会很容易的重现这个问题，也就能更快的解决问题，节省项目时间。</w:t>
      </w:r>
    </w:p>
    <w:p w:rsidR="007844B7" w:rsidRPr="007844B7" w:rsidRDefault="007844B7" w:rsidP="006C418C">
      <w:pPr>
        <w:pStyle w:val="ae"/>
        <w:widowControl w:val="0"/>
        <w:numPr>
          <w:ilvl w:val="1"/>
          <w:numId w:val="12"/>
        </w:numPr>
        <w:overflowPunct/>
        <w:autoSpaceDE/>
        <w:autoSpaceDN/>
        <w:adjustRightInd/>
        <w:spacing w:before="0" w:line="360" w:lineRule="auto"/>
        <w:jc w:val="both"/>
        <w:textAlignment w:val="auto"/>
        <w:rPr>
          <w:rFonts w:ascii="宋体" w:hAnsi="宋体"/>
          <w:szCs w:val="21"/>
        </w:rPr>
      </w:pPr>
      <w:r w:rsidRPr="00441501">
        <w:rPr>
          <w:rFonts w:ascii="宋体" w:hAnsi="宋体"/>
          <w:b/>
          <w:sz w:val="21"/>
          <w:szCs w:val="21"/>
        </w:rPr>
        <w:t>不要放过任何偶然</w:t>
      </w:r>
      <w:r w:rsidRPr="00441501">
        <w:rPr>
          <w:rFonts w:ascii="宋体" w:hAnsi="宋体" w:hint="eastAsia"/>
          <w:b/>
          <w:sz w:val="21"/>
          <w:szCs w:val="21"/>
        </w:rPr>
        <w:t>现象</w:t>
      </w:r>
      <w:r w:rsidR="00441501">
        <w:rPr>
          <w:rFonts w:ascii="宋体" w:hAnsi="宋体" w:hint="eastAsia"/>
          <w:b/>
          <w:sz w:val="21"/>
          <w:szCs w:val="21"/>
        </w:rPr>
        <w:t>：</w:t>
      </w:r>
      <w:r w:rsidRPr="00441501">
        <w:rPr>
          <w:rFonts w:ascii="宋体" w:hAnsi="宋体"/>
          <w:sz w:val="21"/>
          <w:szCs w:val="21"/>
        </w:rPr>
        <w:t>我们在测试时，有时会发现</w:t>
      </w:r>
      <w:r w:rsidR="006B166D">
        <w:rPr>
          <w:rFonts w:ascii="宋体" w:hAnsi="宋体"/>
          <w:sz w:val="21"/>
          <w:szCs w:val="21"/>
        </w:rPr>
        <w:t>某条用例执行时，软件会出错，但是当再次执行时这个错误就不再重现</w:t>
      </w:r>
      <w:r w:rsidR="006B166D">
        <w:rPr>
          <w:rFonts w:ascii="宋体" w:hAnsi="宋体" w:hint="eastAsia"/>
          <w:sz w:val="21"/>
          <w:szCs w:val="21"/>
        </w:rPr>
        <w:t>，要求出现此情况后，及时反馈给相关人员，及时记录跟踪此段时间日志，并及时通过多种方式进行模拟重现，如果无法重现，把相应的日志提交专家进行程序分析。</w:t>
      </w:r>
    </w:p>
    <w:p w:rsidR="0088503D" w:rsidRDefault="0088503D" w:rsidP="00AC39CE">
      <w:pPr>
        <w:pStyle w:val="31"/>
        <w:rPr>
          <w:rFonts w:hint="eastAsia"/>
        </w:rPr>
      </w:pPr>
      <w:bookmarkStart w:id="136" w:name="_Toc418579746"/>
      <w:bookmarkStart w:id="137" w:name="_Toc419136389"/>
      <w:bookmarkStart w:id="138" w:name="_Toc419477092"/>
      <w:r>
        <w:rPr>
          <w:rFonts w:hint="eastAsia"/>
        </w:rPr>
        <w:t>缺陷管理</w:t>
      </w:r>
      <w:bookmarkEnd w:id="138"/>
    </w:p>
    <w:p w:rsidR="0088503D" w:rsidRPr="0088503D" w:rsidRDefault="0088503D" w:rsidP="00AC39CE">
      <w:pPr>
        <w:pStyle w:val="40"/>
      </w:pPr>
      <w:bookmarkStart w:id="139" w:name="_Toc419136394"/>
      <w:bookmarkStart w:id="140" w:name="_Toc419477093"/>
      <w:r w:rsidRPr="0088503D">
        <w:t>缺陷管理流程</w:t>
      </w:r>
      <w:bookmarkEnd w:id="139"/>
      <w:bookmarkEnd w:id="140"/>
    </w:p>
    <w:p w:rsidR="0088503D" w:rsidRPr="007844B7" w:rsidRDefault="0088503D" w:rsidP="0088503D">
      <w:pPr>
        <w:widowControl/>
        <w:spacing w:line="360" w:lineRule="auto"/>
        <w:ind w:firstLineChars="200" w:firstLine="420"/>
        <w:jc w:val="left"/>
        <w:rPr>
          <w:rFonts w:ascii="宋体" w:hAnsi="宋体"/>
          <w:kern w:val="0"/>
          <w:szCs w:val="21"/>
        </w:rPr>
      </w:pPr>
      <w:r w:rsidRPr="007844B7">
        <w:rPr>
          <w:rFonts w:ascii="宋体" w:hAnsi="宋体" w:hint="eastAsia"/>
          <w:kern w:val="0"/>
          <w:szCs w:val="21"/>
        </w:rPr>
        <w:t>如下展示基础测试管理流程，</w:t>
      </w:r>
      <w:r w:rsidR="00F426DF">
        <w:rPr>
          <w:rFonts w:ascii="宋体" w:hAnsi="宋体" w:hint="eastAsia"/>
          <w:kern w:val="0"/>
          <w:szCs w:val="21"/>
        </w:rPr>
        <w:t>模板</w:t>
      </w:r>
      <w:r w:rsidRPr="007844B7">
        <w:rPr>
          <w:rFonts w:ascii="宋体" w:hAnsi="宋体" w:hint="eastAsia"/>
          <w:kern w:val="0"/>
          <w:szCs w:val="21"/>
        </w:rPr>
        <w:t>请</w:t>
      </w:r>
      <w:r w:rsidR="00F426DF" w:rsidRPr="007844B7">
        <w:rPr>
          <w:rFonts w:ascii="宋体" w:hAnsi="宋体" w:hint="eastAsia"/>
          <w:kern w:val="0"/>
          <w:szCs w:val="21"/>
        </w:rPr>
        <w:t>参</w:t>
      </w:r>
      <w:r w:rsidR="00F426DF">
        <w:rPr>
          <w:rFonts w:ascii="宋体" w:hAnsi="宋体" w:hint="eastAsia"/>
          <w:kern w:val="0"/>
          <w:szCs w:val="21"/>
        </w:rPr>
        <w:t>考附件：</w:t>
      </w:r>
      <w:r w:rsidRPr="007844B7">
        <w:rPr>
          <w:rFonts w:ascii="宋体" w:hAnsi="宋体" w:hint="eastAsia"/>
          <w:kern w:val="0"/>
          <w:szCs w:val="21"/>
        </w:rPr>
        <w:t>Amarsoft_集中开发中心_缺陷管理流程V1.0.doc</w:t>
      </w:r>
    </w:p>
    <w:p w:rsidR="0088503D" w:rsidRDefault="007E3E2D" w:rsidP="0088503D">
      <w:pPr>
        <w:widowControl/>
        <w:spacing w:line="360" w:lineRule="auto"/>
        <w:ind w:left="210" w:right="210"/>
        <w:jc w:val="center"/>
        <w:rPr>
          <w:rFonts w:ascii="Calibri" w:hAnsi="Calibri" w:hint="eastAsia"/>
          <w:noProof/>
          <w:kern w:val="0"/>
          <w:szCs w:val="22"/>
        </w:rPr>
      </w:pPr>
      <w:r>
        <w:rPr>
          <w:rFonts w:ascii="Calibri" w:hAnsi="Calibri"/>
          <w:noProof/>
          <w:kern w:val="0"/>
          <w:szCs w:val="22"/>
        </w:rPr>
        <w:lastRenderedPageBreak/>
        <w:drawing>
          <wp:inline distT="0" distB="0" distL="0" distR="0">
            <wp:extent cx="5476875" cy="6353175"/>
            <wp:effectExtent l="19050" t="0" r="9525"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rcRect/>
                    <a:stretch>
                      <a:fillRect/>
                    </a:stretch>
                  </pic:blipFill>
                  <pic:spPr bwMode="auto">
                    <a:xfrm>
                      <a:off x="0" y="0"/>
                      <a:ext cx="5476875" cy="6353175"/>
                    </a:xfrm>
                    <a:prstGeom prst="rect">
                      <a:avLst/>
                    </a:prstGeom>
                    <a:noFill/>
                    <a:ln w="9525">
                      <a:noFill/>
                      <a:miter lim="800000"/>
                      <a:headEnd/>
                      <a:tailEnd/>
                    </a:ln>
                  </pic:spPr>
                </pic:pic>
              </a:graphicData>
            </a:graphic>
          </wp:inline>
        </w:drawing>
      </w:r>
    </w:p>
    <w:p w:rsidR="0088503D" w:rsidRPr="0088503D" w:rsidRDefault="0088503D" w:rsidP="0088503D">
      <w:pPr>
        <w:rPr>
          <w:rFonts w:ascii="Arial" w:hAnsi="Arial" w:cs="Arial" w:hint="eastAsia"/>
          <w:lang w:val="en-GB"/>
        </w:rPr>
      </w:pPr>
    </w:p>
    <w:p w:rsidR="007844B7" w:rsidRPr="00161E89" w:rsidRDefault="007844B7" w:rsidP="00AC39CE">
      <w:pPr>
        <w:pStyle w:val="40"/>
      </w:pPr>
      <w:bookmarkStart w:id="141" w:name="_Toc419477094"/>
      <w:r w:rsidRPr="00161E89">
        <w:t>缺陷登记</w:t>
      </w:r>
      <w:bookmarkEnd w:id="136"/>
      <w:bookmarkEnd w:id="137"/>
      <w:bookmarkEnd w:id="141"/>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缺陷登记</w:t>
      </w:r>
      <w:r w:rsidRPr="007844B7">
        <w:rPr>
          <w:rFonts w:ascii="宋体" w:hAnsi="宋体"/>
          <w:szCs w:val="21"/>
        </w:rPr>
        <w:t>模板请参考</w:t>
      </w:r>
      <w:r w:rsidRPr="007844B7">
        <w:rPr>
          <w:rFonts w:ascii="宋体" w:hAnsi="宋体" w:hint="eastAsia"/>
          <w:szCs w:val="21"/>
        </w:rPr>
        <w:t>附件</w:t>
      </w:r>
      <w:r w:rsidR="00F426DF">
        <w:rPr>
          <w:rFonts w:ascii="宋体" w:hAnsi="宋体" w:hint="eastAsia"/>
          <w:szCs w:val="21"/>
        </w:rPr>
        <w:t>：</w:t>
      </w:r>
      <w:r w:rsidR="00F426DF" w:rsidRPr="00F426DF">
        <w:rPr>
          <w:rFonts w:ascii="宋体" w:hAnsi="宋体" w:hint="eastAsia"/>
          <w:szCs w:val="21"/>
        </w:rPr>
        <w:t>AMARSOFT集中开发_XX系统_缺陷登记模板_YYYYMMDD_姓名.xlsx</w:t>
      </w:r>
      <w:r w:rsidRPr="007844B7">
        <w:rPr>
          <w:rFonts w:ascii="宋体" w:hAnsi="宋体" w:hint="eastAsia"/>
          <w:szCs w:val="21"/>
        </w:rPr>
        <w:t>。</w:t>
      </w:r>
    </w:p>
    <w:p w:rsidR="007844B7" w:rsidRPr="007844B7" w:rsidRDefault="007E3E2D" w:rsidP="007844B7">
      <w:pPr>
        <w:widowControl/>
        <w:spacing w:line="360" w:lineRule="auto"/>
        <w:ind w:left="210" w:right="210"/>
        <w:jc w:val="left"/>
        <w:rPr>
          <w:rFonts w:ascii="Calibri" w:hAnsi="Calibri"/>
          <w:kern w:val="0"/>
          <w:szCs w:val="22"/>
        </w:rPr>
      </w:pPr>
      <w:r>
        <w:rPr>
          <w:rFonts w:ascii="Calibri" w:hAnsi="Calibri"/>
          <w:noProof/>
          <w:kern w:val="0"/>
          <w:szCs w:val="22"/>
        </w:rPr>
        <w:drawing>
          <wp:inline distT="0" distB="0" distL="0" distR="0">
            <wp:extent cx="5410200" cy="933450"/>
            <wp:effectExtent l="1905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srcRect/>
                    <a:stretch>
                      <a:fillRect/>
                    </a:stretch>
                  </pic:blipFill>
                  <pic:spPr bwMode="auto">
                    <a:xfrm>
                      <a:off x="0" y="0"/>
                      <a:ext cx="5410200" cy="933450"/>
                    </a:xfrm>
                    <a:prstGeom prst="rect">
                      <a:avLst/>
                    </a:prstGeom>
                    <a:noFill/>
                    <a:ln w="9525">
                      <a:noFill/>
                      <a:miter lim="800000"/>
                      <a:headEnd/>
                      <a:tailEnd/>
                    </a:ln>
                  </pic:spPr>
                </pic:pic>
              </a:graphicData>
            </a:graphic>
          </wp:inline>
        </w:drawing>
      </w:r>
    </w:p>
    <w:p w:rsidR="007844B7" w:rsidRPr="00161E89" w:rsidRDefault="007844B7" w:rsidP="00AC39CE">
      <w:pPr>
        <w:pStyle w:val="40"/>
      </w:pPr>
      <w:bookmarkStart w:id="142" w:name="_Toc418579748"/>
      <w:bookmarkStart w:id="143" w:name="_Toc419136390"/>
      <w:bookmarkStart w:id="144" w:name="_Toc419477095"/>
      <w:r w:rsidRPr="00161E89">
        <w:lastRenderedPageBreak/>
        <w:t>缺陷分类</w:t>
      </w:r>
      <w:bookmarkEnd w:id="142"/>
      <w:bookmarkEnd w:id="143"/>
      <w:bookmarkEnd w:id="144"/>
    </w:p>
    <w:p w:rsidR="007844B7" w:rsidRPr="007844B7" w:rsidRDefault="007844B7" w:rsidP="007844B7">
      <w:pPr>
        <w:widowControl/>
        <w:spacing w:line="360" w:lineRule="auto"/>
        <w:ind w:left="425" w:right="210" w:firstLine="480"/>
        <w:jc w:val="left"/>
        <w:rPr>
          <w:rFonts w:ascii="Calibri" w:hAnsi="Calibri"/>
          <w:kern w:val="0"/>
          <w:szCs w:val="21"/>
        </w:rPr>
      </w:pPr>
      <w:r w:rsidRPr="007844B7">
        <w:rPr>
          <w:rFonts w:ascii="Calibri" w:hAnsi="Calibri"/>
          <w:kern w:val="0"/>
          <w:szCs w:val="21"/>
        </w:rPr>
        <w:t>缺陷种类：根据缺陷的自然属性来划分。</w:t>
      </w:r>
    </w:p>
    <w:tbl>
      <w:tblPr>
        <w:tblW w:w="5000" w:type="pct"/>
        <w:tblBorders>
          <w:top w:val="single" w:sz="4" w:space="0" w:color="000001"/>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852"/>
        <w:gridCol w:w="2320"/>
        <w:gridCol w:w="2821"/>
        <w:gridCol w:w="1230"/>
        <w:gridCol w:w="1777"/>
      </w:tblGrid>
      <w:tr w:rsidR="007844B7" w:rsidRPr="00161E89" w:rsidTr="00161E89">
        <w:trPr>
          <w:trHeight w:val="135"/>
        </w:trPr>
        <w:tc>
          <w:tcPr>
            <w:tcW w:w="584" w:type="pct"/>
            <w:vMerge w:val="restart"/>
            <w:shd w:val="clear" w:color="auto" w:fill="CCCCCC"/>
            <w:tcMar>
              <w:left w:w="103" w:type="dxa"/>
            </w:tcMar>
            <w:vAlign w:val="cente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r w:rsidRPr="00161E89">
              <w:rPr>
                <w:rFonts w:ascii="宋体" w:hAnsi="宋体" w:cs="宋体"/>
                <w:b/>
                <w:kern w:val="0"/>
                <w:sz w:val="18"/>
                <w:szCs w:val="18"/>
                <w:lang w:eastAsia="ar-SA"/>
              </w:rPr>
              <w:t>编号</w:t>
            </w:r>
          </w:p>
        </w:tc>
        <w:tc>
          <w:tcPr>
            <w:tcW w:w="1059" w:type="pct"/>
            <w:vMerge w:val="restart"/>
            <w:shd w:val="clear" w:color="auto" w:fill="CCCCCC"/>
            <w:tcMar>
              <w:left w:w="-5" w:type="dxa"/>
              <w:right w:w="0" w:type="dxa"/>
            </w:tcMar>
            <w:vAlign w:val="cente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r w:rsidRPr="00161E89">
              <w:rPr>
                <w:rFonts w:ascii="宋体" w:hAnsi="宋体" w:cs="宋体"/>
                <w:b/>
                <w:kern w:val="0"/>
                <w:sz w:val="18"/>
                <w:szCs w:val="18"/>
                <w:lang w:eastAsia="ar-SA"/>
              </w:rPr>
              <w:t>缺陷类型</w:t>
            </w:r>
          </w:p>
        </w:tc>
        <w:tc>
          <w:tcPr>
            <w:tcW w:w="1677" w:type="pct"/>
            <w:vMerge w:val="restart"/>
            <w:shd w:val="clear" w:color="auto" w:fill="CCCCCC"/>
            <w:tcMar>
              <w:left w:w="-5" w:type="dxa"/>
            </w:tcMar>
            <w:vAlign w:val="cente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r w:rsidRPr="00161E89">
              <w:rPr>
                <w:rFonts w:ascii="宋体" w:hAnsi="宋体" w:cs="宋体"/>
                <w:b/>
                <w:kern w:val="0"/>
                <w:sz w:val="18"/>
                <w:szCs w:val="18"/>
                <w:lang w:eastAsia="ar-SA"/>
              </w:rPr>
              <w:t>描述</w:t>
            </w:r>
          </w:p>
        </w:tc>
        <w:tc>
          <w:tcPr>
            <w:tcW w:w="1680" w:type="pct"/>
            <w:gridSpan w:val="2"/>
            <w:shd w:val="clear" w:color="auto" w:fill="CCCCCC"/>
            <w:tcMar>
              <w:left w:w="103" w:type="dxa"/>
            </w:tcMar>
            <w:vAlign w:val="center"/>
          </w:tcPr>
          <w:p w:rsidR="007844B7" w:rsidRPr="00161E89" w:rsidRDefault="007844B7" w:rsidP="007844B7">
            <w:pPr>
              <w:widowControl/>
              <w:spacing w:line="360" w:lineRule="auto"/>
              <w:ind w:left="210" w:right="210"/>
              <w:jc w:val="center"/>
              <w:rPr>
                <w:rFonts w:ascii="宋体" w:hAnsi="宋体" w:cs="宋体"/>
                <w:b/>
                <w:kern w:val="0"/>
                <w:sz w:val="18"/>
                <w:szCs w:val="18"/>
              </w:rPr>
            </w:pPr>
            <w:r w:rsidRPr="00161E89">
              <w:rPr>
                <w:rFonts w:ascii="宋体" w:hAnsi="宋体" w:cs="宋体"/>
                <w:b/>
                <w:kern w:val="0"/>
                <w:sz w:val="18"/>
                <w:szCs w:val="18"/>
              </w:rPr>
              <w:t>子类型</w:t>
            </w:r>
          </w:p>
        </w:tc>
      </w:tr>
      <w:tr w:rsidR="007844B7" w:rsidRPr="00161E89" w:rsidTr="00161E89">
        <w:trPr>
          <w:trHeight w:val="135"/>
        </w:trPr>
        <w:tc>
          <w:tcPr>
            <w:tcW w:w="584" w:type="pct"/>
            <w:vMerge/>
            <w:shd w:val="clear" w:color="auto" w:fill="CCCCCC"/>
            <w:tcMar>
              <w:left w:w="103" w:type="dxa"/>
            </w:tcMa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p>
        </w:tc>
        <w:tc>
          <w:tcPr>
            <w:tcW w:w="1059" w:type="pct"/>
            <w:vMerge/>
            <w:shd w:val="clear" w:color="auto" w:fill="CCCCCC"/>
            <w:tcMar>
              <w:left w:w="-5" w:type="dxa"/>
              <w:right w:w="0" w:type="dxa"/>
            </w:tcMa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p>
        </w:tc>
        <w:tc>
          <w:tcPr>
            <w:tcW w:w="1677" w:type="pct"/>
            <w:vMerge/>
            <w:shd w:val="clear" w:color="auto" w:fill="CCCCCC"/>
            <w:tcMar>
              <w:left w:w="-5" w:type="dxa"/>
            </w:tcMar>
          </w:tcPr>
          <w:p w:rsidR="007844B7" w:rsidRPr="00161E89" w:rsidRDefault="007844B7" w:rsidP="007844B7">
            <w:pPr>
              <w:widowControl/>
              <w:spacing w:line="360" w:lineRule="auto"/>
              <w:ind w:left="210" w:right="210"/>
              <w:jc w:val="center"/>
              <w:rPr>
                <w:rFonts w:ascii="宋体" w:hAnsi="宋体" w:cs="宋体"/>
                <w:b/>
                <w:kern w:val="0"/>
                <w:sz w:val="18"/>
                <w:szCs w:val="18"/>
                <w:lang w:eastAsia="ar-SA"/>
              </w:rPr>
            </w:pPr>
          </w:p>
        </w:tc>
        <w:tc>
          <w:tcPr>
            <w:tcW w:w="583" w:type="pct"/>
            <w:shd w:val="clear" w:color="auto" w:fill="CCCCCC"/>
            <w:tcMar>
              <w:left w:w="103" w:type="dxa"/>
            </w:tcMar>
          </w:tcPr>
          <w:p w:rsidR="007844B7" w:rsidRPr="00161E89" w:rsidRDefault="007844B7" w:rsidP="007844B7">
            <w:pPr>
              <w:widowControl/>
              <w:spacing w:line="360" w:lineRule="auto"/>
              <w:ind w:left="210" w:right="210"/>
              <w:jc w:val="center"/>
              <w:rPr>
                <w:rFonts w:ascii="宋体" w:hAnsi="宋体" w:cs="宋体"/>
                <w:b/>
                <w:kern w:val="0"/>
                <w:sz w:val="18"/>
                <w:szCs w:val="18"/>
              </w:rPr>
            </w:pPr>
            <w:r w:rsidRPr="00161E89">
              <w:rPr>
                <w:rFonts w:ascii="宋体" w:hAnsi="宋体" w:cs="宋体"/>
                <w:b/>
                <w:kern w:val="0"/>
                <w:sz w:val="18"/>
                <w:szCs w:val="18"/>
              </w:rPr>
              <w:t>编号</w:t>
            </w:r>
          </w:p>
        </w:tc>
        <w:tc>
          <w:tcPr>
            <w:tcW w:w="1096" w:type="pct"/>
            <w:shd w:val="clear" w:color="auto" w:fill="CCCCCC"/>
            <w:tcMar>
              <w:left w:w="103" w:type="dxa"/>
            </w:tcMar>
          </w:tcPr>
          <w:p w:rsidR="007844B7" w:rsidRPr="00161E89" w:rsidRDefault="007844B7" w:rsidP="007844B7">
            <w:pPr>
              <w:widowControl/>
              <w:spacing w:line="360" w:lineRule="auto"/>
              <w:ind w:left="210" w:right="210"/>
              <w:jc w:val="center"/>
              <w:rPr>
                <w:rFonts w:ascii="宋体" w:hAnsi="宋体" w:cs="宋体"/>
                <w:b/>
                <w:kern w:val="0"/>
                <w:sz w:val="18"/>
                <w:szCs w:val="18"/>
              </w:rPr>
            </w:pPr>
            <w:r w:rsidRPr="00161E89">
              <w:rPr>
                <w:rFonts w:ascii="宋体" w:hAnsi="宋体" w:cs="宋体"/>
                <w:b/>
                <w:kern w:val="0"/>
                <w:sz w:val="18"/>
                <w:szCs w:val="18"/>
              </w:rPr>
              <w:t>名称</w:t>
            </w:r>
          </w:p>
        </w:tc>
      </w:tr>
      <w:tr w:rsidR="007844B7" w:rsidRPr="00161E89" w:rsidTr="00161E89">
        <w:trPr>
          <w:trHeight w:val="390"/>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01</w:t>
            </w:r>
          </w:p>
        </w:tc>
        <w:tc>
          <w:tcPr>
            <w:tcW w:w="1059" w:type="pct"/>
            <w:vMerge w:val="restart"/>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功能问题</w:t>
            </w:r>
          </w:p>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t>F- Function</w:t>
            </w:r>
          </w:p>
        </w:tc>
        <w:tc>
          <w:tcPr>
            <w:tcW w:w="1677" w:type="pct"/>
            <w:vMerge w:val="restart"/>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影响了重要的特性、用户界面、产品接口、硬件结构接口和全局数据结构。并且设计文档需要正式的变更。如指针，循环，递归，功能等缺陷。</w:t>
            </w: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0101</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功能错误</w:t>
            </w:r>
          </w:p>
        </w:tc>
      </w:tr>
      <w:tr w:rsidR="007844B7" w:rsidRPr="00161E89" w:rsidTr="00161E89">
        <w:trPr>
          <w:trHeight w:val="282"/>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0102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功能缺失</w:t>
            </w:r>
          </w:p>
        </w:tc>
      </w:tr>
      <w:tr w:rsidR="007844B7" w:rsidRPr="00161E89" w:rsidTr="00161E89">
        <w:trPr>
          <w:trHeight w:val="323"/>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0103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功能超越</w:t>
            </w:r>
          </w:p>
        </w:tc>
      </w:tr>
      <w:tr w:rsidR="007844B7" w:rsidRPr="00161E89" w:rsidTr="00161E89">
        <w:trPr>
          <w:trHeight w:val="39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0104</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设计二义性</w:t>
            </w:r>
          </w:p>
        </w:tc>
      </w:tr>
      <w:tr w:rsidR="007844B7" w:rsidRPr="00161E89" w:rsidTr="00161E89">
        <w:trPr>
          <w:trHeight w:val="364"/>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0105</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算法错误</w:t>
            </w:r>
          </w:p>
        </w:tc>
      </w:tr>
      <w:tr w:rsidR="007844B7" w:rsidRPr="00161E89" w:rsidTr="00161E89">
        <w:trPr>
          <w:trHeight w:val="364"/>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02</w:t>
            </w:r>
          </w:p>
        </w:tc>
        <w:tc>
          <w:tcPr>
            <w:tcW w:w="1059" w:type="pct"/>
            <w:vMerge w:val="restart"/>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接口问题</w:t>
            </w:r>
          </w:p>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t>I-Interface</w:t>
            </w:r>
          </w:p>
        </w:tc>
        <w:tc>
          <w:tcPr>
            <w:tcW w:w="1677" w:type="pct"/>
            <w:vMerge w:val="restart"/>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与其他组件、模块或设备驱动程序、调用参数、控制块或参数列表相互影响的缺陷。</w:t>
            </w: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020</w:t>
            </w:r>
            <w:r w:rsidRPr="00161E89">
              <w:rPr>
                <w:rFonts w:ascii="宋体" w:hAnsi="宋体" w:hint="eastAsia"/>
                <w:kern w:val="0"/>
                <w:sz w:val="18"/>
                <w:szCs w:val="18"/>
              </w:rPr>
              <w:t>1</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模块间接口</w:t>
            </w:r>
          </w:p>
        </w:tc>
      </w:tr>
      <w:tr w:rsidR="007844B7" w:rsidRPr="00161E89" w:rsidTr="00161E89">
        <w:trPr>
          <w:trHeight w:val="364"/>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020</w:t>
            </w:r>
            <w:r w:rsidRPr="00161E89">
              <w:rPr>
                <w:rFonts w:ascii="宋体" w:hAnsi="宋体" w:hint="eastAsia"/>
                <w:kern w:val="0"/>
                <w:sz w:val="18"/>
                <w:szCs w:val="18"/>
              </w:rPr>
              <w:t>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模块内接口</w:t>
            </w:r>
          </w:p>
        </w:tc>
      </w:tr>
      <w:tr w:rsidR="007844B7" w:rsidRPr="00161E89" w:rsidTr="00161E89">
        <w:trPr>
          <w:trHeight w:val="364"/>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020</w:t>
            </w:r>
            <w:r w:rsidRPr="00161E89">
              <w:rPr>
                <w:rFonts w:ascii="宋体" w:hAnsi="宋体" w:hint="eastAsia"/>
                <w:kern w:val="0"/>
                <w:sz w:val="18"/>
                <w:szCs w:val="18"/>
              </w:rPr>
              <w:t>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公共数据使用</w:t>
            </w:r>
          </w:p>
        </w:tc>
      </w:tr>
      <w:tr w:rsidR="007844B7" w:rsidRPr="00161E89" w:rsidTr="00161E89">
        <w:trPr>
          <w:trHeight w:val="180"/>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03</w:t>
            </w:r>
          </w:p>
        </w:tc>
        <w:tc>
          <w:tcPr>
            <w:tcW w:w="1059" w:type="pct"/>
            <w:vMerge w:val="restart"/>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逻辑问题</w:t>
            </w:r>
          </w:p>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L-Logic</w:t>
            </w:r>
          </w:p>
        </w:tc>
        <w:tc>
          <w:tcPr>
            <w:tcW w:w="1677" w:type="pct"/>
            <w:vMerge w:val="restart"/>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需要进行逻辑分析，进行代码修改，如循环条件等</w:t>
            </w: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 xml:space="preserve">0301 </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分支不正确</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重复的逻辑</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忽略极端条件</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0304</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不必要的功能</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0305</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误解</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0306</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条件</w:t>
            </w:r>
            <w:r w:rsidRPr="00161E89">
              <w:rPr>
                <w:rFonts w:ascii="宋体" w:hAnsi="宋体" w:hint="eastAsia"/>
                <w:kern w:val="0"/>
                <w:sz w:val="18"/>
                <w:szCs w:val="18"/>
              </w:rPr>
              <w:t>设置</w:t>
            </w:r>
            <w:r w:rsidRPr="00161E89">
              <w:rPr>
                <w:rFonts w:ascii="宋体" w:hAnsi="宋体"/>
                <w:kern w:val="0"/>
                <w:sz w:val="18"/>
                <w:szCs w:val="18"/>
              </w:rPr>
              <w:t>错误</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0307</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循环不正确</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0308</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错误的变量检查</w:t>
            </w:r>
          </w:p>
        </w:tc>
      </w:tr>
      <w:tr w:rsidR="007844B7" w:rsidRPr="00161E89" w:rsidTr="00161E89">
        <w:trPr>
          <w:trHeight w:val="18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0309</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计算顺序错误</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0310</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逻辑顺序错误</w:t>
            </w:r>
          </w:p>
        </w:tc>
      </w:tr>
      <w:tr w:rsidR="007844B7" w:rsidRPr="00161E89" w:rsidTr="00161E89">
        <w:trPr>
          <w:trHeight w:val="16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04</w:t>
            </w:r>
          </w:p>
        </w:tc>
        <w:tc>
          <w:tcPr>
            <w:tcW w:w="1059" w:type="pct"/>
            <w:vMerge w:val="restart"/>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计算问题</w:t>
            </w:r>
          </w:p>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lang w:eastAsia="ar-SA"/>
              </w:rPr>
              <w:t>C-C</w:t>
            </w:r>
            <w:r w:rsidRPr="00161E89">
              <w:rPr>
                <w:rFonts w:ascii="宋体" w:hAnsi="宋体"/>
                <w:color w:val="000000"/>
                <w:kern w:val="0"/>
                <w:sz w:val="18"/>
                <w:szCs w:val="18"/>
              </w:rPr>
              <w:t>omputation</w:t>
            </w:r>
          </w:p>
        </w:tc>
        <w:tc>
          <w:tcPr>
            <w:tcW w:w="1677" w:type="pct"/>
            <w:vMerge w:val="restart"/>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rPr>
              <w:t>等式、符号、操作符或操作书错误</w:t>
            </w:r>
            <w:r w:rsidRPr="00161E89">
              <w:rPr>
                <w:rFonts w:ascii="宋体" w:hAnsi="宋体" w:cs="宋体"/>
                <w:kern w:val="0"/>
                <w:sz w:val="18"/>
                <w:szCs w:val="18"/>
                <w:lang w:eastAsia="ar-SA"/>
              </w:rPr>
              <w:t>，</w:t>
            </w:r>
            <w:r w:rsidRPr="00161E89">
              <w:rPr>
                <w:rFonts w:ascii="宋体" w:hAnsi="宋体" w:cs="宋体"/>
                <w:kern w:val="0"/>
                <w:sz w:val="18"/>
                <w:szCs w:val="18"/>
              </w:rPr>
              <w:t>精度不够、</w:t>
            </w:r>
            <w:r w:rsidRPr="00161E89">
              <w:rPr>
                <w:rFonts w:ascii="宋体" w:hAnsi="宋体" w:cs="宋体"/>
                <w:kern w:val="0"/>
                <w:sz w:val="18"/>
                <w:szCs w:val="18"/>
                <w:lang w:eastAsia="ar-SA"/>
              </w:rPr>
              <w:t>不适当的数据验证等缺陷。</w:t>
            </w: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 xml:space="preserve">0401 </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等式错误</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缺少运算符</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错误的操作数</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0404</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括号用法不正确</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0405</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精度不够</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0406</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舍入错误</w:t>
            </w:r>
          </w:p>
        </w:tc>
      </w:tr>
      <w:tr w:rsidR="007844B7" w:rsidRPr="00161E89" w:rsidTr="00161E89">
        <w:trPr>
          <w:trHeight w:val="16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0407</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符号错误</w:t>
            </w:r>
          </w:p>
        </w:tc>
      </w:tr>
      <w:tr w:rsidR="007844B7" w:rsidRPr="00161E89" w:rsidTr="00161E89">
        <w:trPr>
          <w:trHeight w:val="240"/>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05</w:t>
            </w:r>
          </w:p>
        </w:tc>
        <w:tc>
          <w:tcPr>
            <w:tcW w:w="1059" w:type="pct"/>
            <w:vMerge w:val="restart"/>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数据问题</w:t>
            </w:r>
          </w:p>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t>A-Assignment</w:t>
            </w:r>
          </w:p>
        </w:tc>
        <w:tc>
          <w:tcPr>
            <w:tcW w:w="1677" w:type="pct"/>
            <w:vMerge w:val="restart"/>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需要修改少量代码，如初始化或控制块。如声明、重复命名，范围、限定等缺陷。</w:t>
            </w: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 xml:space="preserve">0501 </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初始化错误</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存取错误</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引用错误的变量</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0504</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数组引用越界</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0505</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不一致的子程序参数</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0506</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数据单位不正确</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0507</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数据维数不正确</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0508</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变量类型不正确</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0509</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数据范围不正确</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0</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操作符数据错误</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1</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变量定位错误</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2</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数据覆盖</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3</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外部数据错误</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4</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输出数据错误</w:t>
            </w:r>
          </w:p>
        </w:tc>
      </w:tr>
      <w:tr w:rsidR="007844B7" w:rsidRPr="00161E89" w:rsidTr="00161E89">
        <w:trPr>
          <w:trHeight w:val="30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051</w:t>
            </w:r>
            <w:r w:rsidRPr="00161E89">
              <w:rPr>
                <w:rFonts w:ascii="宋体" w:hAnsi="宋体" w:hint="eastAsia"/>
                <w:kern w:val="0"/>
                <w:sz w:val="18"/>
                <w:szCs w:val="18"/>
              </w:rPr>
              <w:t>5</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输入数据错误</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05</w:t>
            </w:r>
            <w:r w:rsidRPr="00161E89">
              <w:rPr>
                <w:rFonts w:ascii="宋体" w:hAnsi="宋体" w:hint="eastAsia"/>
                <w:kern w:val="0"/>
                <w:sz w:val="18"/>
                <w:szCs w:val="18"/>
              </w:rPr>
              <w:t>16</w:t>
            </w:r>
          </w:p>
        </w:tc>
        <w:tc>
          <w:tcPr>
            <w:tcW w:w="1096" w:type="pc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kern w:val="0"/>
                <w:sz w:val="18"/>
                <w:szCs w:val="18"/>
              </w:rPr>
            </w:pPr>
            <w:r w:rsidRPr="00161E89">
              <w:rPr>
                <w:rFonts w:ascii="宋体" w:hAnsi="宋体"/>
                <w:kern w:val="0"/>
                <w:sz w:val="18"/>
                <w:szCs w:val="18"/>
              </w:rPr>
              <w:t>数据检验错误</w:t>
            </w:r>
          </w:p>
        </w:tc>
      </w:tr>
      <w:tr w:rsidR="007844B7" w:rsidRPr="00161E89" w:rsidTr="00161E89">
        <w:trPr>
          <w:trHeight w:val="25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06</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kern w:val="0"/>
                <w:sz w:val="18"/>
                <w:szCs w:val="18"/>
              </w:rPr>
            </w:pPr>
            <w:r w:rsidRPr="00161E89">
              <w:rPr>
                <w:rFonts w:ascii="宋体" w:hAnsi="宋体"/>
                <w:kern w:val="0"/>
                <w:sz w:val="18"/>
                <w:szCs w:val="18"/>
              </w:rPr>
              <w:t>用户界面问题</w:t>
            </w:r>
          </w:p>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t>U-User Interface</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人机交互特性：屏幕格式，确认用户输入，功能有效性，页面排版等方面的缺陷。</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 xml:space="preserve">0601 </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界面风格不统一</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0602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屏幕上的信息不可用</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0603</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屏幕上的错误信息</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0604</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界面功能布局和操作不合常规</w:t>
            </w:r>
          </w:p>
        </w:tc>
      </w:tr>
      <w:tr w:rsidR="007844B7" w:rsidRPr="00161E89" w:rsidTr="00161E89">
        <w:trPr>
          <w:trHeight w:val="25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0"/>
                <w:sz w:val="18"/>
                <w:szCs w:val="18"/>
              </w:rPr>
              <w:t>07</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文档问题</w:t>
            </w:r>
          </w:p>
          <w:p w:rsidR="007844B7" w:rsidRPr="00161E89" w:rsidRDefault="007844B7" w:rsidP="007844B7">
            <w:pPr>
              <w:widowControl/>
              <w:tabs>
                <w:tab w:val="left" w:pos="959"/>
              </w:tabs>
              <w:spacing w:line="360" w:lineRule="auto"/>
              <w:ind w:left="210" w:right="210"/>
              <w:jc w:val="left"/>
              <w:rPr>
                <w:rFonts w:ascii="宋体" w:hAnsi="宋体"/>
                <w:color w:val="000000"/>
                <w:kern w:val="0"/>
                <w:sz w:val="18"/>
                <w:szCs w:val="18"/>
                <w:lang w:eastAsia="ar-SA"/>
              </w:rPr>
            </w:pPr>
            <w:r w:rsidRPr="00161E89">
              <w:rPr>
                <w:rFonts w:ascii="宋体" w:hAnsi="宋体"/>
                <w:color w:val="000000"/>
                <w:kern w:val="0"/>
                <w:sz w:val="18"/>
                <w:szCs w:val="18"/>
                <w:lang w:eastAsia="ar-SA"/>
              </w:rPr>
              <w:t>D-Documentation</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影响发布和维护，包括注释等缺陷。</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0701</w:t>
            </w:r>
            <w:r w:rsidRPr="00161E89">
              <w:rPr>
                <w:rFonts w:ascii="宋体" w:hAnsi="宋体"/>
                <w:kern w:val="0"/>
                <w:sz w:val="18"/>
                <w:szCs w:val="18"/>
              </w:rPr>
              <w:tab/>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描述含糊</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项描述不完整</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0703</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项描述不正确</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left"/>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0704</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项缺少或多余</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0705</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项不能验证</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0706</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项不能完成</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0707</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不符合标准</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0708</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与需求不一致</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0709</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文字排版错误</w:t>
            </w:r>
          </w:p>
        </w:tc>
      </w:tr>
      <w:tr w:rsidR="007844B7" w:rsidRPr="00161E89" w:rsidTr="00161E89">
        <w:trPr>
          <w:trHeight w:val="25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0710</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文档信息错误</w:t>
            </w:r>
          </w:p>
        </w:tc>
      </w:tr>
      <w:tr w:rsidR="007844B7" w:rsidRPr="00161E89" w:rsidTr="00161E89">
        <w:trPr>
          <w:trHeight w:val="28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0711</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注释缺陷</w:t>
            </w:r>
          </w:p>
        </w:tc>
      </w:tr>
      <w:tr w:rsidR="007844B7" w:rsidRPr="00161E89" w:rsidTr="00161E89">
        <w:trPr>
          <w:trHeight w:val="285"/>
        </w:trPr>
        <w:tc>
          <w:tcPr>
            <w:tcW w:w="584" w:type="pc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t>08</w:t>
            </w:r>
          </w:p>
        </w:tc>
        <w:tc>
          <w:tcPr>
            <w:tcW w:w="1059" w:type="pc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kern w:val="0"/>
                <w:sz w:val="18"/>
                <w:szCs w:val="18"/>
              </w:rPr>
            </w:pPr>
            <w:r w:rsidRPr="00161E89">
              <w:rPr>
                <w:rFonts w:ascii="宋体" w:hAnsi="宋体"/>
                <w:kern w:val="0"/>
                <w:sz w:val="18"/>
                <w:szCs w:val="18"/>
              </w:rPr>
              <w:t>性能问题</w:t>
            </w:r>
          </w:p>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lastRenderedPageBreak/>
              <w:t>P-Performance</w:t>
            </w:r>
          </w:p>
        </w:tc>
        <w:tc>
          <w:tcPr>
            <w:tcW w:w="1677" w:type="pc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lastRenderedPageBreak/>
              <w:t>不满足系统可测量的属性</w:t>
            </w:r>
            <w:r w:rsidRPr="00161E89">
              <w:rPr>
                <w:rFonts w:ascii="宋体" w:hAnsi="宋体" w:cs="宋体"/>
                <w:kern w:val="0"/>
                <w:sz w:val="18"/>
                <w:szCs w:val="18"/>
                <w:lang w:eastAsia="ar-SA"/>
              </w:rPr>
              <w:lastRenderedPageBreak/>
              <w:t>值，如：执行时间，事务处理速率等缺陷。</w:t>
            </w:r>
          </w:p>
        </w:tc>
        <w:tc>
          <w:tcPr>
            <w:tcW w:w="1680" w:type="pct"/>
            <w:gridSpan w:val="2"/>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p>
        </w:tc>
      </w:tr>
      <w:tr w:rsidR="007844B7" w:rsidRPr="00161E89" w:rsidTr="00161E89">
        <w:trPr>
          <w:trHeight w:val="34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lastRenderedPageBreak/>
              <w:t>09</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kern w:val="0"/>
                <w:sz w:val="18"/>
                <w:szCs w:val="18"/>
              </w:rPr>
            </w:pPr>
            <w:r w:rsidRPr="00161E89">
              <w:rPr>
                <w:rFonts w:ascii="宋体" w:hAnsi="宋体"/>
                <w:kern w:val="0"/>
                <w:sz w:val="18"/>
                <w:szCs w:val="18"/>
              </w:rPr>
              <w:t>配置问题</w:t>
            </w:r>
          </w:p>
          <w:p w:rsidR="007844B7" w:rsidRPr="00161E89" w:rsidRDefault="007844B7" w:rsidP="007844B7">
            <w:pPr>
              <w:widowControl/>
              <w:tabs>
                <w:tab w:val="left" w:pos="959"/>
              </w:tabs>
              <w:spacing w:line="360" w:lineRule="auto"/>
              <w:ind w:left="210" w:right="210"/>
              <w:jc w:val="left"/>
              <w:rPr>
                <w:rFonts w:ascii="宋体" w:hAnsi="宋体"/>
                <w:color w:val="000000"/>
                <w:kern w:val="0"/>
                <w:sz w:val="18"/>
                <w:szCs w:val="18"/>
                <w:lang w:eastAsia="ar-SA"/>
              </w:rPr>
            </w:pPr>
            <w:r w:rsidRPr="00161E89">
              <w:rPr>
                <w:rFonts w:ascii="宋体" w:hAnsi="宋体"/>
                <w:color w:val="000000"/>
                <w:kern w:val="0"/>
                <w:sz w:val="18"/>
                <w:szCs w:val="18"/>
                <w:lang w:eastAsia="ar-SA"/>
              </w:rPr>
              <w:t>B-Build/package/merge</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由于配置库、变更管理或版本控制引起的错误。</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 xml:space="preserve">0901 </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配置管理问题</w:t>
            </w:r>
          </w:p>
        </w:tc>
      </w:tr>
      <w:tr w:rsidR="007844B7" w:rsidRPr="00161E89" w:rsidTr="00161E89">
        <w:trPr>
          <w:trHeight w:val="21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0902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编译打包缺陷</w:t>
            </w:r>
          </w:p>
        </w:tc>
      </w:tr>
      <w:tr w:rsidR="007844B7" w:rsidRPr="00161E89" w:rsidTr="00161E89">
        <w:trPr>
          <w:trHeight w:val="21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0903</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变更缺陷</w:t>
            </w:r>
          </w:p>
        </w:tc>
      </w:tr>
      <w:tr w:rsidR="007844B7" w:rsidRPr="00161E89" w:rsidTr="00161E89">
        <w:trPr>
          <w:trHeight w:val="21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0904</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纠错缺陷</w:t>
            </w:r>
          </w:p>
        </w:tc>
      </w:tr>
      <w:tr w:rsidR="007844B7" w:rsidRPr="00161E89" w:rsidTr="00161E89">
        <w:trPr>
          <w:trHeight w:val="31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t>10</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标准问题</w:t>
            </w:r>
          </w:p>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r w:rsidRPr="00161E89">
              <w:rPr>
                <w:rFonts w:ascii="宋体" w:hAnsi="宋体"/>
                <w:color w:val="000000"/>
                <w:kern w:val="0"/>
                <w:sz w:val="18"/>
                <w:szCs w:val="18"/>
                <w:lang w:eastAsia="ar-SA"/>
              </w:rPr>
              <w:t>N-Norms</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r w:rsidRPr="00161E89">
              <w:rPr>
                <w:rFonts w:ascii="宋体" w:hAnsi="宋体" w:cs="宋体"/>
                <w:kern w:val="0"/>
                <w:sz w:val="18"/>
                <w:szCs w:val="18"/>
                <w:lang w:eastAsia="ar-SA"/>
              </w:rPr>
              <w:t>不符合各种标准的要求， 如编码标准、设计符号等缺陷。</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 xml:space="preserve">1001 </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不符合编码标准</w:t>
            </w:r>
          </w:p>
        </w:tc>
      </w:tr>
      <w:tr w:rsidR="007844B7" w:rsidRPr="00161E89" w:rsidTr="00161E89">
        <w:trPr>
          <w:trHeight w:val="31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1002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不符合软件标准</w:t>
            </w:r>
          </w:p>
        </w:tc>
      </w:tr>
      <w:tr w:rsidR="007844B7" w:rsidRPr="00161E89" w:rsidTr="00161E89">
        <w:trPr>
          <w:trHeight w:val="240"/>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lang w:eastAsia="ar-SA"/>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1003</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不符合行业标准</w:t>
            </w:r>
          </w:p>
        </w:tc>
      </w:tr>
      <w:tr w:rsidR="007844B7" w:rsidRPr="00161E89" w:rsidTr="00161E89">
        <w:trPr>
          <w:trHeight w:val="150"/>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t>11</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环境问题</w:t>
            </w:r>
          </w:p>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E-Environments</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rPr>
            </w:pPr>
            <w:r w:rsidRPr="00161E89">
              <w:rPr>
                <w:rFonts w:ascii="宋体" w:hAnsi="宋体" w:cs="宋体"/>
                <w:kern w:val="0"/>
                <w:sz w:val="18"/>
                <w:szCs w:val="18"/>
              </w:rPr>
              <w:t>由于设计、编译和运行环境引发的问题。</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 xml:space="preserve">1101 </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设计、编译环境</w:t>
            </w:r>
          </w:p>
        </w:tc>
      </w:tr>
      <w:tr w:rsidR="007844B7" w:rsidRPr="00161E89" w:rsidTr="00161E89">
        <w:trPr>
          <w:trHeight w:val="10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lang w:eastAsia="ar-SA"/>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1102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运行环境</w:t>
            </w:r>
          </w:p>
        </w:tc>
      </w:tr>
      <w:tr w:rsidR="007844B7" w:rsidRPr="00161E89" w:rsidTr="00161E89">
        <w:trPr>
          <w:trHeight w:val="105"/>
        </w:trPr>
        <w:tc>
          <w:tcPr>
            <w:tcW w:w="584" w:type="pct"/>
            <w:vMerge w:val="restar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t>12</w:t>
            </w:r>
          </w:p>
        </w:tc>
        <w:tc>
          <w:tcPr>
            <w:tcW w:w="1059" w:type="pct"/>
            <w:vMerge w:val="restar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兼容问题</w:t>
            </w:r>
          </w:p>
        </w:tc>
        <w:tc>
          <w:tcPr>
            <w:tcW w:w="1677" w:type="pct"/>
            <w:vMerge w:val="restart"/>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软件之间不能正确地交互和共享信息</w:t>
            </w: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1201</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操作平台不兼容</w:t>
            </w:r>
          </w:p>
        </w:tc>
      </w:tr>
      <w:tr w:rsidR="007844B7" w:rsidRPr="00161E89" w:rsidTr="00161E89">
        <w:trPr>
          <w:trHeight w:val="10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1202</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浏览器不兼容</w:t>
            </w:r>
          </w:p>
        </w:tc>
      </w:tr>
      <w:tr w:rsidR="007844B7" w:rsidRPr="00161E89" w:rsidTr="00161E89">
        <w:trPr>
          <w:trHeight w:val="105"/>
        </w:trPr>
        <w:tc>
          <w:tcPr>
            <w:tcW w:w="584" w:type="pct"/>
            <w:vMerge/>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p>
        </w:tc>
        <w:tc>
          <w:tcPr>
            <w:tcW w:w="1059" w:type="pct"/>
            <w:vMerge/>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p>
        </w:tc>
        <w:tc>
          <w:tcPr>
            <w:tcW w:w="1677" w:type="pct"/>
            <w:vMerge/>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p>
        </w:tc>
        <w:tc>
          <w:tcPr>
            <w:tcW w:w="583"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1203</w:t>
            </w:r>
          </w:p>
        </w:tc>
        <w:tc>
          <w:tcPr>
            <w:tcW w:w="1096" w:type="pct"/>
            <w:shd w:val="clear" w:color="auto" w:fill="auto"/>
            <w:tcMar>
              <w:left w:w="103" w:type="dxa"/>
            </w:tcMar>
            <w:vAlign w:val="center"/>
          </w:tcPr>
          <w:p w:rsidR="007844B7" w:rsidRPr="00161E89" w:rsidRDefault="007844B7" w:rsidP="007844B7">
            <w:pPr>
              <w:widowControl/>
              <w:tabs>
                <w:tab w:val="left" w:pos="959"/>
              </w:tabs>
              <w:spacing w:line="360" w:lineRule="auto"/>
              <w:ind w:left="210" w:right="210"/>
              <w:jc w:val="left"/>
              <w:rPr>
                <w:rFonts w:ascii="宋体" w:hAnsi="宋体"/>
                <w:kern w:val="0"/>
                <w:sz w:val="18"/>
                <w:szCs w:val="18"/>
              </w:rPr>
            </w:pPr>
            <w:r w:rsidRPr="00161E89">
              <w:rPr>
                <w:rFonts w:ascii="宋体" w:hAnsi="宋体"/>
                <w:kern w:val="0"/>
                <w:sz w:val="18"/>
                <w:szCs w:val="18"/>
              </w:rPr>
              <w:t>分辨率不兼容</w:t>
            </w:r>
          </w:p>
        </w:tc>
      </w:tr>
      <w:tr w:rsidR="007844B7" w:rsidRPr="00161E89" w:rsidTr="00161E89">
        <w:trPr>
          <w:trHeight w:val="105"/>
        </w:trPr>
        <w:tc>
          <w:tcPr>
            <w:tcW w:w="584" w:type="pct"/>
            <w:shd w:val="clear" w:color="auto" w:fill="auto"/>
            <w:tcMar>
              <w:left w:w="103" w:type="dxa"/>
            </w:tcMar>
            <w:vAlign w:val="center"/>
          </w:tcPr>
          <w:p w:rsidR="007844B7" w:rsidRPr="00161E89" w:rsidRDefault="007844B7" w:rsidP="007844B7">
            <w:pPr>
              <w:widowControl/>
              <w:spacing w:line="360" w:lineRule="auto"/>
              <w:ind w:left="210" w:right="210"/>
              <w:jc w:val="center"/>
              <w:rPr>
                <w:rFonts w:ascii="宋体" w:hAnsi="宋体" w:cs="宋体"/>
                <w:kern w:val="0"/>
                <w:sz w:val="18"/>
                <w:szCs w:val="18"/>
              </w:rPr>
            </w:pPr>
            <w:r w:rsidRPr="00161E89">
              <w:rPr>
                <w:rFonts w:ascii="宋体" w:hAnsi="宋体" w:cs="宋体"/>
                <w:kern w:val="0"/>
                <w:sz w:val="18"/>
                <w:szCs w:val="18"/>
              </w:rPr>
              <w:t>13</w:t>
            </w:r>
          </w:p>
        </w:tc>
        <w:tc>
          <w:tcPr>
            <w:tcW w:w="1059" w:type="pct"/>
            <w:shd w:val="clear" w:color="auto" w:fill="auto"/>
            <w:tcMar>
              <w:left w:w="-5" w:type="dxa"/>
              <w:right w:w="0" w:type="dxa"/>
            </w:tcMar>
            <w:vAlign w:val="center"/>
          </w:tcPr>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其他问题</w:t>
            </w:r>
          </w:p>
          <w:p w:rsidR="007844B7" w:rsidRPr="00161E89" w:rsidRDefault="007844B7" w:rsidP="007844B7">
            <w:pPr>
              <w:widowControl/>
              <w:tabs>
                <w:tab w:val="left" w:pos="959"/>
              </w:tabs>
              <w:spacing w:line="360" w:lineRule="auto"/>
              <w:ind w:left="210" w:right="210" w:firstLine="180"/>
              <w:jc w:val="left"/>
              <w:rPr>
                <w:rFonts w:ascii="宋体" w:hAnsi="宋体"/>
                <w:color w:val="000000"/>
                <w:kern w:val="0"/>
                <w:sz w:val="18"/>
                <w:szCs w:val="18"/>
              </w:rPr>
            </w:pPr>
            <w:r w:rsidRPr="00161E89">
              <w:rPr>
                <w:rFonts w:ascii="宋体" w:hAnsi="宋体"/>
                <w:color w:val="000000"/>
                <w:kern w:val="0"/>
                <w:sz w:val="18"/>
                <w:szCs w:val="18"/>
              </w:rPr>
              <w:t>O-Others</w:t>
            </w:r>
          </w:p>
        </w:tc>
        <w:tc>
          <w:tcPr>
            <w:tcW w:w="3356" w:type="pct"/>
            <w:gridSpan w:val="3"/>
            <w:shd w:val="clear" w:color="auto" w:fill="auto"/>
            <w:tcMar>
              <w:left w:w="-5" w:type="dxa"/>
            </w:tcMar>
            <w:vAlign w:val="center"/>
          </w:tcPr>
          <w:p w:rsidR="007844B7" w:rsidRPr="00161E89" w:rsidRDefault="007844B7" w:rsidP="007844B7">
            <w:pPr>
              <w:widowControl/>
              <w:tabs>
                <w:tab w:val="left" w:pos="959"/>
              </w:tabs>
              <w:spacing w:line="360" w:lineRule="auto"/>
              <w:ind w:left="210" w:right="210"/>
              <w:jc w:val="left"/>
              <w:rPr>
                <w:rFonts w:ascii="宋体" w:hAnsi="宋体" w:cs="宋体"/>
                <w:kern w:val="0"/>
                <w:sz w:val="18"/>
                <w:szCs w:val="18"/>
              </w:rPr>
            </w:pPr>
            <w:r w:rsidRPr="00161E89">
              <w:rPr>
                <w:rFonts w:ascii="宋体" w:hAnsi="宋体" w:cs="宋体"/>
                <w:kern w:val="0"/>
                <w:sz w:val="18"/>
                <w:szCs w:val="18"/>
              </w:rPr>
              <w:t>以上问题所不包含的其他问题。</w:t>
            </w:r>
          </w:p>
        </w:tc>
      </w:tr>
    </w:tbl>
    <w:p w:rsidR="007844B7" w:rsidRPr="00161E89" w:rsidRDefault="007844B7" w:rsidP="00AC39CE">
      <w:pPr>
        <w:pStyle w:val="40"/>
      </w:pPr>
      <w:bookmarkStart w:id="145" w:name="_Toc418579747"/>
      <w:bookmarkStart w:id="146" w:name="_Toc419136391"/>
      <w:bookmarkStart w:id="147" w:name="_Toc193534826"/>
      <w:bookmarkStart w:id="148" w:name="_Toc418579749"/>
      <w:bookmarkStart w:id="149" w:name="_Toc419477096"/>
      <w:r w:rsidRPr="00161E89">
        <w:t>缺陷等级</w:t>
      </w:r>
      <w:bookmarkEnd w:id="145"/>
      <w:bookmarkEnd w:id="146"/>
      <w:r w:rsidR="0088503D">
        <w:rPr>
          <w:rFonts w:hint="eastAsia"/>
          <w:lang w:eastAsia="zh-CN"/>
        </w:rPr>
        <w:t>分类</w:t>
      </w:r>
      <w:bookmarkEnd w:id="149"/>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缺陷等级一般分为五个等级，致命、严重、一般、轻微、优化。详细如下：</w:t>
      </w:r>
    </w:p>
    <w:tbl>
      <w:tblPr>
        <w:tblW w:w="5000" w:type="pct"/>
        <w:jc w:val="center"/>
        <w:tblLook w:val="0000"/>
      </w:tblPr>
      <w:tblGrid>
        <w:gridCol w:w="2038"/>
        <w:gridCol w:w="1982"/>
        <w:gridCol w:w="4882"/>
      </w:tblGrid>
      <w:tr w:rsidR="007844B7" w:rsidRPr="00161E89" w:rsidTr="00C95218">
        <w:trPr>
          <w:trHeight w:val="474"/>
          <w:jc w:val="center"/>
        </w:trPr>
        <w:tc>
          <w:tcPr>
            <w:tcW w:w="1145" w:type="pct"/>
            <w:tcBorders>
              <w:top w:val="single" w:sz="4" w:space="0" w:color="000000"/>
              <w:left w:val="single" w:sz="4" w:space="0" w:color="000000"/>
              <w:bottom w:val="single" w:sz="4" w:space="0" w:color="000000"/>
            </w:tcBorders>
            <w:shd w:val="clear" w:color="auto" w:fill="CCCCCC"/>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hint="eastAsia"/>
                <w:b/>
                <w:kern w:val="1"/>
                <w:sz w:val="18"/>
                <w:szCs w:val="18"/>
              </w:rPr>
              <w:t>严重级别</w:t>
            </w:r>
          </w:p>
        </w:tc>
        <w:tc>
          <w:tcPr>
            <w:tcW w:w="1113" w:type="pct"/>
            <w:tcBorders>
              <w:top w:val="single" w:sz="4" w:space="0" w:color="000000"/>
              <w:left w:val="single" w:sz="4" w:space="0" w:color="000000"/>
              <w:bottom w:val="single" w:sz="4" w:space="0" w:color="000000"/>
            </w:tcBorders>
            <w:shd w:val="clear" w:color="auto" w:fill="CCCCCC"/>
            <w:tcMar>
              <w:left w:w="0" w:type="dxa"/>
              <w:right w:w="0" w:type="dxa"/>
            </w:tcMar>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对应缺陷严重等级</w:t>
            </w:r>
          </w:p>
        </w:tc>
        <w:tc>
          <w:tcPr>
            <w:tcW w:w="2742" w:type="pct"/>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描      述</w:t>
            </w:r>
          </w:p>
        </w:tc>
      </w:tr>
      <w:tr w:rsidR="007844B7" w:rsidRPr="00161E89" w:rsidTr="00C95218">
        <w:trPr>
          <w:jc w:val="center"/>
        </w:trPr>
        <w:tc>
          <w:tcPr>
            <w:tcW w:w="114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cs="宋体"/>
                <w:kern w:val="1"/>
                <w:sz w:val="18"/>
                <w:szCs w:val="18"/>
              </w:rPr>
            </w:pPr>
            <w:r w:rsidRPr="00161E89">
              <w:rPr>
                <w:rFonts w:ascii="宋体" w:hAnsi="宋体" w:cs="宋体" w:hint="eastAsia"/>
                <w:kern w:val="0"/>
                <w:sz w:val="18"/>
                <w:szCs w:val="18"/>
              </w:rPr>
              <w:t>1</w:t>
            </w:r>
            <w:r w:rsidRPr="00161E89">
              <w:rPr>
                <w:rFonts w:ascii="宋体" w:hAnsi="宋体" w:cs="宋体"/>
                <w:kern w:val="1"/>
                <w:sz w:val="18"/>
                <w:szCs w:val="18"/>
                <w:lang w:eastAsia="ar-SA"/>
              </w:rPr>
              <w:t>-</w:t>
            </w:r>
            <w:r w:rsidRPr="00161E89">
              <w:rPr>
                <w:rFonts w:ascii="宋体" w:hAnsi="宋体" w:cs="宋体" w:hint="eastAsia"/>
                <w:kern w:val="0"/>
                <w:sz w:val="18"/>
                <w:szCs w:val="18"/>
              </w:rPr>
              <w:t>严重（</w:t>
            </w:r>
            <w:r w:rsidRPr="00161E89">
              <w:rPr>
                <w:rFonts w:ascii="宋体" w:hAnsi="宋体"/>
                <w:b/>
                <w:bCs/>
                <w:kern w:val="0"/>
                <w:sz w:val="18"/>
                <w:szCs w:val="18"/>
              </w:rPr>
              <w:t>Critical</w:t>
            </w:r>
            <w:r w:rsidRPr="00161E89">
              <w:rPr>
                <w:rFonts w:ascii="宋体" w:hAnsi="宋体" w:hint="eastAsia"/>
                <w:b/>
                <w:bCs/>
                <w:kern w:val="0"/>
                <w:sz w:val="18"/>
                <w:szCs w:val="18"/>
              </w:rPr>
              <w:t>）</w:t>
            </w:r>
          </w:p>
        </w:tc>
        <w:tc>
          <w:tcPr>
            <w:tcW w:w="1113"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color w:val="000000"/>
                <w:kern w:val="1"/>
                <w:sz w:val="18"/>
                <w:szCs w:val="18"/>
                <w:lang w:eastAsia="ar-SA"/>
              </w:rPr>
              <w:t>严重缺陷</w:t>
            </w:r>
          </w:p>
        </w:tc>
        <w:tc>
          <w:tcPr>
            <w:tcW w:w="2742"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161E89">
            <w:pPr>
              <w:widowControl/>
              <w:snapToGrid w:val="0"/>
              <w:spacing w:line="360" w:lineRule="auto"/>
              <w:ind w:left="210" w:right="210" w:firstLineChars="100" w:firstLine="180"/>
              <w:jc w:val="left"/>
              <w:rPr>
                <w:rFonts w:ascii="宋体" w:hAnsi="宋体" w:cs="宋体"/>
                <w:kern w:val="0"/>
                <w:sz w:val="18"/>
                <w:szCs w:val="18"/>
              </w:rPr>
            </w:pPr>
            <w:r w:rsidRPr="00161E89">
              <w:rPr>
                <w:rFonts w:ascii="宋体" w:hAnsi="宋体" w:cs="宋体" w:hint="eastAsia"/>
                <w:kern w:val="0"/>
                <w:sz w:val="18"/>
                <w:szCs w:val="18"/>
              </w:rPr>
              <w:t>不能执行正常工作功能或实现重要功能，包括：</w:t>
            </w:r>
          </w:p>
          <w:p w:rsidR="007844B7" w:rsidRPr="00161E89" w:rsidRDefault="007844B7" w:rsidP="007844B7">
            <w:pPr>
              <w:widowControl/>
              <w:snapToGrid w:val="0"/>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1）可能有灾难性的后果，如造成系统崩溃，造成事故等</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2）</w:t>
            </w:r>
            <w:r w:rsidRPr="00161E89">
              <w:rPr>
                <w:rFonts w:ascii="宋体" w:hAnsi="宋体" w:cs="宋体" w:hint="eastAsia"/>
                <w:kern w:val="0"/>
                <w:sz w:val="18"/>
                <w:szCs w:val="18"/>
              </w:rPr>
              <w:t>数据库错误，如数据丢失等。</w:t>
            </w:r>
          </w:p>
        </w:tc>
      </w:tr>
      <w:tr w:rsidR="007844B7" w:rsidRPr="00161E89" w:rsidTr="00C95218">
        <w:trPr>
          <w:jc w:val="center"/>
        </w:trPr>
        <w:tc>
          <w:tcPr>
            <w:tcW w:w="114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cs="宋体"/>
                <w:kern w:val="0"/>
                <w:sz w:val="18"/>
                <w:szCs w:val="18"/>
              </w:rPr>
            </w:pPr>
            <w:r w:rsidRPr="00161E89">
              <w:rPr>
                <w:rFonts w:ascii="宋体" w:hAnsi="宋体" w:cs="宋体" w:hint="eastAsia"/>
                <w:kern w:val="0"/>
                <w:sz w:val="18"/>
                <w:szCs w:val="18"/>
              </w:rPr>
              <w:t>2</w:t>
            </w:r>
            <w:r w:rsidRPr="00161E89">
              <w:rPr>
                <w:rFonts w:ascii="宋体" w:hAnsi="宋体" w:cs="宋体"/>
                <w:kern w:val="1"/>
                <w:sz w:val="18"/>
                <w:szCs w:val="18"/>
                <w:lang w:eastAsia="ar-SA"/>
              </w:rPr>
              <w:t>-</w:t>
            </w:r>
            <w:r w:rsidRPr="00161E89">
              <w:rPr>
                <w:rFonts w:ascii="宋体" w:hAnsi="宋体" w:cs="宋体" w:hint="eastAsia"/>
                <w:kern w:val="0"/>
                <w:sz w:val="18"/>
                <w:szCs w:val="18"/>
              </w:rPr>
              <w:t>重要</w:t>
            </w:r>
            <w:r w:rsidRPr="00161E89">
              <w:rPr>
                <w:rFonts w:ascii="宋体" w:hAnsi="宋体" w:hint="eastAsia"/>
                <w:b/>
                <w:bCs/>
                <w:kern w:val="0"/>
                <w:sz w:val="18"/>
                <w:szCs w:val="18"/>
              </w:rPr>
              <w:t>（</w:t>
            </w:r>
            <w:r w:rsidRPr="00161E89">
              <w:rPr>
                <w:rFonts w:ascii="宋体" w:hAnsi="宋体"/>
                <w:b/>
                <w:bCs/>
                <w:kern w:val="0"/>
                <w:sz w:val="18"/>
                <w:szCs w:val="18"/>
              </w:rPr>
              <w:t>Major</w:t>
            </w:r>
            <w:r w:rsidRPr="00161E89">
              <w:rPr>
                <w:rFonts w:ascii="宋体" w:hAnsi="宋体" w:hint="eastAsia"/>
                <w:b/>
                <w:bCs/>
                <w:kern w:val="0"/>
                <w:sz w:val="18"/>
                <w:szCs w:val="18"/>
              </w:rPr>
              <w:t>）</w:t>
            </w:r>
          </w:p>
        </w:tc>
        <w:tc>
          <w:tcPr>
            <w:tcW w:w="1113"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color w:val="000000"/>
                <w:kern w:val="1"/>
                <w:sz w:val="18"/>
                <w:szCs w:val="18"/>
                <w:lang w:eastAsia="ar-SA"/>
              </w:rPr>
              <w:t>较大缺陷</w:t>
            </w:r>
          </w:p>
        </w:tc>
        <w:tc>
          <w:tcPr>
            <w:tcW w:w="2742"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161E89">
            <w:pPr>
              <w:widowControl/>
              <w:snapToGrid w:val="0"/>
              <w:spacing w:line="360" w:lineRule="auto"/>
              <w:ind w:left="210" w:right="210" w:firstLineChars="100" w:firstLine="180"/>
              <w:jc w:val="left"/>
              <w:rPr>
                <w:rFonts w:ascii="宋体" w:hAnsi="宋体" w:cs="宋体"/>
                <w:kern w:val="1"/>
                <w:sz w:val="18"/>
                <w:szCs w:val="18"/>
                <w:lang w:eastAsia="ar-SA"/>
              </w:rPr>
            </w:pPr>
            <w:r w:rsidRPr="00161E89">
              <w:rPr>
                <w:rFonts w:ascii="宋体" w:hAnsi="宋体" w:cs="宋体"/>
                <w:kern w:val="1"/>
                <w:sz w:val="18"/>
                <w:szCs w:val="18"/>
                <w:lang w:eastAsia="ar-SA"/>
              </w:rPr>
              <w:t>产生错误的结果</w:t>
            </w:r>
            <w:r w:rsidRPr="00161E89">
              <w:rPr>
                <w:rFonts w:ascii="宋体" w:hAnsi="宋体" w:cs="宋体" w:hint="eastAsia"/>
                <w:kern w:val="0"/>
                <w:sz w:val="18"/>
                <w:szCs w:val="18"/>
              </w:rPr>
              <w:t>，</w:t>
            </w:r>
            <w:r w:rsidRPr="00161E89">
              <w:rPr>
                <w:rFonts w:ascii="宋体" w:hAnsi="宋体" w:cs="宋体"/>
                <w:kern w:val="1"/>
                <w:sz w:val="18"/>
                <w:szCs w:val="18"/>
                <w:lang w:eastAsia="ar-SA"/>
              </w:rPr>
              <w:t>导致系统不稳定</w:t>
            </w:r>
            <w:r w:rsidRPr="00161E89">
              <w:rPr>
                <w:rFonts w:ascii="宋体" w:hAnsi="宋体" w:cs="宋体" w:hint="eastAsia"/>
                <w:kern w:val="0"/>
                <w:sz w:val="18"/>
                <w:szCs w:val="18"/>
              </w:rPr>
              <w:t>，</w:t>
            </w:r>
            <w:r w:rsidRPr="00161E89">
              <w:rPr>
                <w:rFonts w:ascii="宋体" w:hAnsi="宋体" w:cs="宋体"/>
                <w:kern w:val="1"/>
                <w:sz w:val="18"/>
                <w:szCs w:val="18"/>
                <w:lang w:eastAsia="ar-SA"/>
              </w:rPr>
              <w:t>运行时好时坏</w:t>
            </w:r>
            <w:r w:rsidRPr="00161E89">
              <w:rPr>
                <w:rFonts w:ascii="宋体" w:hAnsi="宋体" w:cs="宋体" w:hint="eastAsia"/>
                <w:kern w:val="0"/>
                <w:sz w:val="18"/>
                <w:szCs w:val="18"/>
              </w:rPr>
              <w:t>，严重地影响系统要求或基本功能实现的问题。如</w:t>
            </w:r>
            <w:r w:rsidRPr="00161E89">
              <w:rPr>
                <w:rFonts w:ascii="宋体" w:hAnsi="宋体" w:cs="宋体"/>
                <w:kern w:val="1"/>
                <w:sz w:val="18"/>
                <w:szCs w:val="18"/>
                <w:lang w:eastAsia="ar-SA"/>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1）造成数据库不稳定的错误</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kern w:val="1"/>
                <w:sz w:val="18"/>
                <w:szCs w:val="18"/>
                <w:lang w:eastAsia="ar-SA"/>
              </w:rPr>
              <w:t>2）在说明中的需求未在最终系统中实现</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rPr>
            </w:pPr>
            <w:r w:rsidRPr="00161E89">
              <w:rPr>
                <w:rFonts w:ascii="宋体" w:hAnsi="宋体" w:cs="宋体"/>
                <w:kern w:val="1"/>
                <w:sz w:val="18"/>
                <w:szCs w:val="18"/>
                <w:lang w:eastAsia="ar-SA"/>
              </w:rPr>
              <w:t>3）</w:t>
            </w:r>
            <w:r w:rsidRPr="00161E89">
              <w:rPr>
                <w:rFonts w:ascii="宋体" w:hAnsi="宋体" w:cs="宋体"/>
                <w:kern w:val="0"/>
                <w:sz w:val="18"/>
                <w:szCs w:val="18"/>
              </w:rPr>
              <w:t>程序无法运行，</w:t>
            </w:r>
            <w:r w:rsidRPr="00161E89">
              <w:rPr>
                <w:rFonts w:ascii="宋体" w:hAnsi="宋体" w:cs="宋体" w:hint="eastAsia"/>
                <w:kern w:val="0"/>
                <w:sz w:val="18"/>
                <w:szCs w:val="18"/>
              </w:rPr>
              <w:t>系统</w:t>
            </w:r>
            <w:r w:rsidRPr="00161E89">
              <w:rPr>
                <w:rFonts w:ascii="宋体" w:hAnsi="宋体" w:cs="宋体"/>
                <w:kern w:val="0"/>
                <w:sz w:val="18"/>
                <w:szCs w:val="18"/>
              </w:rPr>
              <w:t>意外退出</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0"/>
                <w:sz w:val="18"/>
                <w:szCs w:val="18"/>
              </w:rPr>
            </w:pPr>
            <w:r w:rsidRPr="00161E89">
              <w:rPr>
                <w:rFonts w:ascii="宋体" w:hAnsi="宋体" w:cs="宋体" w:hint="eastAsia"/>
                <w:kern w:val="0"/>
                <w:sz w:val="18"/>
                <w:szCs w:val="18"/>
              </w:rPr>
              <w:t>4）</w:t>
            </w:r>
            <w:r w:rsidRPr="00161E89">
              <w:rPr>
                <w:rFonts w:ascii="宋体" w:hAnsi="宋体" w:cs="宋体"/>
                <w:kern w:val="1"/>
                <w:sz w:val="18"/>
                <w:szCs w:val="18"/>
                <w:lang w:eastAsia="ar-SA"/>
              </w:rPr>
              <w:t>业务流程不正确</w:t>
            </w:r>
            <w:r w:rsidRPr="00161E89">
              <w:rPr>
                <w:rFonts w:ascii="宋体" w:hAnsi="宋体" w:cs="宋体" w:hint="eastAsia"/>
                <w:kern w:val="0"/>
                <w:sz w:val="18"/>
                <w:szCs w:val="18"/>
              </w:rPr>
              <w:t>；</w:t>
            </w:r>
          </w:p>
        </w:tc>
      </w:tr>
      <w:tr w:rsidR="007844B7" w:rsidRPr="00161E89" w:rsidTr="00C95218">
        <w:trPr>
          <w:jc w:val="center"/>
        </w:trPr>
        <w:tc>
          <w:tcPr>
            <w:tcW w:w="114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cs="宋体"/>
                <w:kern w:val="0"/>
                <w:sz w:val="18"/>
                <w:szCs w:val="18"/>
              </w:rPr>
            </w:pPr>
            <w:r w:rsidRPr="00161E89">
              <w:rPr>
                <w:rFonts w:ascii="宋体" w:hAnsi="宋体" w:cs="宋体"/>
                <w:kern w:val="1"/>
                <w:sz w:val="18"/>
                <w:szCs w:val="18"/>
                <w:lang w:eastAsia="ar-SA"/>
              </w:rPr>
              <w:t>3-</w:t>
            </w:r>
            <w:r w:rsidRPr="00161E89">
              <w:rPr>
                <w:rFonts w:ascii="宋体" w:hAnsi="宋体" w:cs="宋体" w:hint="eastAsia"/>
                <w:kern w:val="0"/>
                <w:sz w:val="18"/>
                <w:szCs w:val="18"/>
              </w:rPr>
              <w:t>中等</w:t>
            </w:r>
            <w:r w:rsidRPr="00161E89">
              <w:rPr>
                <w:rFonts w:ascii="宋体" w:hAnsi="宋体" w:cs="宋体" w:hint="eastAsia"/>
                <w:b/>
                <w:kern w:val="0"/>
                <w:sz w:val="18"/>
                <w:szCs w:val="18"/>
              </w:rPr>
              <w:t>（N</w:t>
            </w:r>
            <w:r w:rsidRPr="00161E89">
              <w:rPr>
                <w:rFonts w:ascii="宋体" w:hAnsi="宋体" w:cs="宋体"/>
                <w:b/>
                <w:kern w:val="0"/>
                <w:sz w:val="18"/>
                <w:szCs w:val="18"/>
              </w:rPr>
              <w:t>ormal</w:t>
            </w:r>
            <w:r w:rsidRPr="00161E89">
              <w:rPr>
                <w:rFonts w:ascii="宋体" w:hAnsi="宋体" w:cs="宋体" w:hint="eastAsia"/>
                <w:b/>
                <w:kern w:val="0"/>
                <w:sz w:val="18"/>
                <w:szCs w:val="18"/>
              </w:rPr>
              <w:t>）</w:t>
            </w:r>
          </w:p>
        </w:tc>
        <w:tc>
          <w:tcPr>
            <w:tcW w:w="1113"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hint="eastAsia"/>
                <w:color w:val="000000"/>
                <w:kern w:val="1"/>
                <w:sz w:val="18"/>
                <w:szCs w:val="18"/>
              </w:rPr>
              <w:t>一般</w:t>
            </w:r>
            <w:r w:rsidRPr="00161E89">
              <w:rPr>
                <w:rFonts w:ascii="宋体" w:hAnsi="宋体" w:cs="宋体"/>
                <w:color w:val="000000"/>
                <w:kern w:val="1"/>
                <w:sz w:val="18"/>
                <w:szCs w:val="18"/>
                <w:lang w:eastAsia="ar-SA"/>
              </w:rPr>
              <w:t>缺陷</w:t>
            </w:r>
          </w:p>
        </w:tc>
        <w:tc>
          <w:tcPr>
            <w:tcW w:w="2742"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161E89">
            <w:pPr>
              <w:widowControl/>
              <w:snapToGrid w:val="0"/>
              <w:spacing w:line="360" w:lineRule="auto"/>
              <w:ind w:left="210" w:right="210" w:firstLineChars="100" w:firstLine="180"/>
              <w:jc w:val="left"/>
              <w:rPr>
                <w:rFonts w:ascii="宋体" w:hAnsi="宋体" w:cs="宋体"/>
                <w:kern w:val="1"/>
                <w:sz w:val="18"/>
                <w:szCs w:val="18"/>
                <w:lang w:eastAsia="ar-SA"/>
              </w:rPr>
            </w:pPr>
            <w:r w:rsidRPr="00161E89">
              <w:rPr>
                <w:rFonts w:ascii="宋体" w:hAnsi="宋体" w:cs="宋体"/>
                <w:kern w:val="1"/>
                <w:sz w:val="18"/>
                <w:szCs w:val="18"/>
                <w:lang w:eastAsia="ar-SA"/>
              </w:rPr>
              <w:t>不正确的，但不会影响系统稳定性的：</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1） 过程调用或其它脚本错误</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2） 系统刷新错误</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3） 产生错误结果，如计算结果错误，数据不一致等</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4） 功能的实现有问题</w:t>
            </w:r>
            <w:r w:rsidRPr="00161E89">
              <w:rPr>
                <w:rFonts w:ascii="宋体" w:hAnsi="宋体" w:cs="宋体" w:hint="eastAsia"/>
                <w:kern w:val="1"/>
                <w:sz w:val="18"/>
                <w:szCs w:val="18"/>
                <w:lang w:eastAsia="ar-SA"/>
              </w:rPr>
              <w:t>，</w:t>
            </w:r>
            <w:r w:rsidRPr="00161E89">
              <w:rPr>
                <w:rFonts w:ascii="宋体" w:hAnsi="宋体" w:cs="宋体"/>
                <w:kern w:val="1"/>
                <w:sz w:val="18"/>
                <w:szCs w:val="18"/>
                <w:lang w:eastAsia="ar-SA"/>
              </w:rPr>
              <w:t>如在系统实现的界面上，一些可</w:t>
            </w:r>
            <w:r w:rsidRPr="00161E89">
              <w:rPr>
                <w:rFonts w:ascii="宋体" w:hAnsi="宋体" w:cs="宋体"/>
                <w:kern w:val="1"/>
                <w:sz w:val="18"/>
                <w:szCs w:val="18"/>
                <w:lang w:eastAsia="ar-SA"/>
              </w:rPr>
              <w:lastRenderedPageBreak/>
              <w:t>接受输入的控件点击后无作用，对数据库的操作不能正确实现</w:t>
            </w:r>
            <w:r w:rsidRPr="00161E89">
              <w:rPr>
                <w:rFonts w:ascii="宋体" w:hAnsi="宋体" w:cs="宋体" w:hint="eastAsia"/>
                <w:kern w:val="1"/>
                <w:sz w:val="18"/>
                <w:szCs w:val="18"/>
                <w:lang w:eastAsia="ar-SA"/>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5） 编码时数据类型、长度定义错误</w:t>
            </w:r>
            <w:r w:rsidRPr="00161E89">
              <w:rPr>
                <w:rFonts w:ascii="宋体" w:hAnsi="宋体" w:cs="宋体" w:hint="eastAsia"/>
                <w:kern w:val="1"/>
                <w:sz w:val="18"/>
                <w:szCs w:val="18"/>
                <w:lang w:eastAsia="ar-SA"/>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6） 虽然正确性</w:t>
            </w:r>
            <w:r w:rsidRPr="00161E89">
              <w:rPr>
                <w:rFonts w:ascii="宋体" w:hAnsi="宋体" w:cs="宋体" w:hint="eastAsia"/>
                <w:kern w:val="1"/>
                <w:sz w:val="18"/>
                <w:szCs w:val="18"/>
              </w:rPr>
              <w:t>、</w:t>
            </w:r>
            <w:r w:rsidRPr="00161E89">
              <w:rPr>
                <w:rFonts w:ascii="宋体" w:hAnsi="宋体" w:cs="宋体"/>
                <w:kern w:val="1"/>
                <w:sz w:val="18"/>
                <w:szCs w:val="18"/>
                <w:lang w:eastAsia="ar-SA"/>
              </w:rPr>
              <w:t>功能不受影响，但系统性能和响应时间受到影响</w:t>
            </w:r>
            <w:r w:rsidRPr="00161E89">
              <w:rPr>
                <w:rFonts w:ascii="宋体" w:hAnsi="宋体" w:cs="宋体" w:hint="eastAsia"/>
                <w:kern w:val="1"/>
                <w:sz w:val="18"/>
                <w:szCs w:val="18"/>
                <w:lang w:eastAsia="ar-SA"/>
              </w:rPr>
              <w:t>；</w:t>
            </w:r>
          </w:p>
          <w:p w:rsidR="007844B7" w:rsidRPr="00161E89" w:rsidRDefault="007844B7" w:rsidP="007844B7">
            <w:pPr>
              <w:widowControl/>
              <w:spacing w:line="360" w:lineRule="auto"/>
              <w:ind w:left="210" w:right="210"/>
              <w:jc w:val="left"/>
              <w:rPr>
                <w:rFonts w:ascii="宋体" w:hAnsi="宋体" w:cs="宋体"/>
                <w:kern w:val="1"/>
                <w:sz w:val="18"/>
                <w:szCs w:val="18"/>
              </w:rPr>
            </w:pPr>
            <w:r w:rsidRPr="00161E89">
              <w:rPr>
                <w:rFonts w:ascii="宋体" w:hAnsi="宋体" w:cs="宋体"/>
                <w:kern w:val="1"/>
                <w:sz w:val="18"/>
                <w:szCs w:val="18"/>
                <w:lang w:eastAsia="ar-SA"/>
              </w:rPr>
              <w:t>7） 对于输入数据没有进行必要的类型校验</w:t>
            </w:r>
          </w:p>
        </w:tc>
      </w:tr>
      <w:tr w:rsidR="007844B7" w:rsidRPr="00161E89" w:rsidTr="00C95218">
        <w:trPr>
          <w:jc w:val="center"/>
        </w:trPr>
        <w:tc>
          <w:tcPr>
            <w:tcW w:w="114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cs="宋体"/>
                <w:kern w:val="1"/>
                <w:sz w:val="18"/>
                <w:szCs w:val="18"/>
              </w:rPr>
            </w:pPr>
            <w:r w:rsidRPr="00161E89">
              <w:rPr>
                <w:rFonts w:ascii="宋体" w:hAnsi="宋体" w:cs="宋体" w:hint="eastAsia"/>
                <w:kern w:val="0"/>
                <w:sz w:val="18"/>
                <w:szCs w:val="18"/>
              </w:rPr>
              <w:lastRenderedPageBreak/>
              <w:t>4</w:t>
            </w:r>
            <w:r w:rsidRPr="00161E89">
              <w:rPr>
                <w:rFonts w:ascii="宋体" w:hAnsi="宋体" w:cs="宋体"/>
                <w:kern w:val="1"/>
                <w:sz w:val="18"/>
                <w:szCs w:val="18"/>
                <w:lang w:eastAsia="ar-SA"/>
              </w:rPr>
              <w:t>-</w:t>
            </w:r>
            <w:r w:rsidRPr="00161E89">
              <w:rPr>
                <w:rFonts w:ascii="宋体" w:hAnsi="宋体" w:cs="宋体" w:hint="eastAsia"/>
                <w:kern w:val="1"/>
                <w:sz w:val="18"/>
                <w:szCs w:val="18"/>
              </w:rPr>
              <w:t>次要（M</w:t>
            </w:r>
            <w:r w:rsidRPr="00161E89">
              <w:rPr>
                <w:rFonts w:ascii="宋体" w:hAnsi="宋体"/>
                <w:b/>
                <w:bCs/>
                <w:kern w:val="0"/>
                <w:sz w:val="18"/>
                <w:szCs w:val="18"/>
              </w:rPr>
              <w:t>inor</w:t>
            </w:r>
            <w:r w:rsidRPr="00161E89">
              <w:rPr>
                <w:rFonts w:ascii="宋体" w:hAnsi="宋体" w:hint="eastAsia"/>
                <w:b/>
                <w:bCs/>
                <w:kern w:val="0"/>
                <w:sz w:val="18"/>
                <w:szCs w:val="18"/>
              </w:rPr>
              <w:t>）</w:t>
            </w:r>
          </w:p>
        </w:tc>
        <w:tc>
          <w:tcPr>
            <w:tcW w:w="1113"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color w:val="000000"/>
                <w:kern w:val="1"/>
                <w:sz w:val="18"/>
                <w:szCs w:val="18"/>
                <w:lang w:eastAsia="ar-SA"/>
              </w:rPr>
              <w:t>轻微缺陷</w:t>
            </w:r>
          </w:p>
        </w:tc>
        <w:tc>
          <w:tcPr>
            <w:tcW w:w="2742"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161E89">
            <w:pPr>
              <w:widowControl/>
              <w:snapToGrid w:val="0"/>
              <w:spacing w:line="360" w:lineRule="auto"/>
              <w:ind w:left="210" w:right="210" w:firstLineChars="100" w:firstLine="180"/>
              <w:jc w:val="left"/>
              <w:rPr>
                <w:rFonts w:ascii="宋体" w:hAnsi="宋体" w:cs="宋体"/>
                <w:kern w:val="1"/>
                <w:sz w:val="18"/>
                <w:szCs w:val="18"/>
                <w:lang w:eastAsia="ar-SA"/>
              </w:rPr>
            </w:pPr>
            <w:r w:rsidRPr="00161E89">
              <w:rPr>
                <w:rFonts w:ascii="宋体" w:hAnsi="宋体" w:cs="宋体"/>
                <w:kern w:val="1"/>
                <w:sz w:val="18"/>
                <w:szCs w:val="18"/>
                <w:lang w:eastAsia="ar-SA"/>
              </w:rPr>
              <w:t>不正确的，但</w:t>
            </w:r>
            <w:r w:rsidRPr="00161E89">
              <w:rPr>
                <w:rFonts w:ascii="宋体" w:hAnsi="宋体" w:cs="宋体" w:hint="eastAsia"/>
                <w:kern w:val="1"/>
                <w:sz w:val="18"/>
                <w:szCs w:val="18"/>
              </w:rPr>
              <w:t>仅是</w:t>
            </w:r>
            <w:r w:rsidRPr="00161E89">
              <w:rPr>
                <w:rFonts w:ascii="宋体" w:hAnsi="宋体" w:cs="宋体"/>
                <w:kern w:val="1"/>
                <w:sz w:val="18"/>
                <w:szCs w:val="18"/>
                <w:lang w:eastAsia="ar-SA"/>
              </w:rPr>
              <w:t>使系统使用起来不太方便的错误</w:t>
            </w:r>
            <w:r w:rsidRPr="00161E89">
              <w:rPr>
                <w:rFonts w:ascii="宋体" w:hAnsi="宋体" w:cs="宋体" w:hint="eastAsia"/>
                <w:kern w:val="0"/>
                <w:sz w:val="18"/>
                <w:szCs w:val="18"/>
              </w:rPr>
              <w:t>，重点指系统的UI问题</w:t>
            </w:r>
            <w:r w:rsidRPr="00161E89">
              <w:rPr>
                <w:rFonts w:ascii="宋体" w:hAnsi="宋体" w:cs="宋体"/>
                <w:kern w:val="1"/>
                <w:sz w:val="18"/>
                <w:szCs w:val="18"/>
                <w:lang w:eastAsia="ar-SA"/>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1）系统的提示语不明确，不简明</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2）滚动条无效</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3）可编辑区和不可编辑区不明显</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4）光标跳转设置不好，鼠标（光标）定位错误</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5）上下翻页，首尾页定位错误</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6）界面不一致，或界面不正确</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7）日期或时间初始值错误（起止日期、时间没有限定）</w:t>
            </w:r>
            <w:r w:rsidRPr="00161E89">
              <w:rPr>
                <w:rFonts w:ascii="宋体" w:hAnsi="宋体" w:cs="宋体" w:hint="eastAsia"/>
                <w:kern w:val="0"/>
                <w:sz w:val="18"/>
                <w:szCs w:val="18"/>
              </w:rPr>
              <w:t>；</w:t>
            </w:r>
          </w:p>
          <w:p w:rsidR="007844B7" w:rsidRPr="00161E89" w:rsidRDefault="007844B7" w:rsidP="007844B7">
            <w:pPr>
              <w:widowControl/>
              <w:snapToGrid w:val="0"/>
              <w:spacing w:line="360" w:lineRule="auto"/>
              <w:ind w:left="210" w:right="210"/>
              <w:jc w:val="left"/>
              <w:rPr>
                <w:rFonts w:ascii="宋体" w:hAnsi="宋体" w:cs="宋体"/>
                <w:kern w:val="1"/>
                <w:sz w:val="18"/>
                <w:szCs w:val="18"/>
              </w:rPr>
            </w:pPr>
            <w:r w:rsidRPr="00161E89">
              <w:rPr>
                <w:rFonts w:ascii="宋体" w:hAnsi="宋体" w:cs="宋体"/>
                <w:kern w:val="1"/>
                <w:sz w:val="18"/>
                <w:szCs w:val="18"/>
              </w:rPr>
              <w:t>8）</w:t>
            </w:r>
            <w:r w:rsidRPr="00161E89">
              <w:rPr>
                <w:rFonts w:ascii="宋体" w:hAnsi="宋体" w:cs="宋体" w:hint="eastAsia"/>
                <w:kern w:val="1"/>
                <w:sz w:val="18"/>
                <w:szCs w:val="18"/>
              </w:rPr>
              <w:t>出现</w:t>
            </w:r>
            <w:r w:rsidRPr="00161E89">
              <w:rPr>
                <w:rFonts w:ascii="宋体" w:hAnsi="宋体" w:cs="宋体"/>
                <w:kern w:val="1"/>
                <w:sz w:val="18"/>
                <w:szCs w:val="18"/>
              </w:rPr>
              <w:t>错别字，标点符号错误</w:t>
            </w:r>
            <w:r w:rsidRPr="00161E89">
              <w:rPr>
                <w:rFonts w:ascii="宋体" w:hAnsi="宋体" w:cs="宋体" w:hint="eastAsia"/>
                <w:kern w:val="1"/>
                <w:sz w:val="18"/>
                <w:szCs w:val="18"/>
              </w:rPr>
              <w:t>，</w:t>
            </w:r>
            <w:r w:rsidRPr="00161E89">
              <w:rPr>
                <w:rFonts w:ascii="宋体" w:hAnsi="宋体" w:cs="宋体"/>
                <w:kern w:val="1"/>
                <w:sz w:val="18"/>
                <w:szCs w:val="18"/>
              </w:rPr>
              <w:t>拼写错误</w:t>
            </w:r>
            <w:r w:rsidRPr="00161E89">
              <w:rPr>
                <w:rFonts w:ascii="宋体" w:hAnsi="宋体" w:cs="宋体" w:hint="eastAsia"/>
                <w:kern w:val="1"/>
                <w:sz w:val="18"/>
                <w:szCs w:val="18"/>
              </w:rPr>
              <w:t>，以及</w:t>
            </w:r>
            <w:r w:rsidRPr="00161E89">
              <w:rPr>
                <w:rFonts w:ascii="宋体" w:hAnsi="宋体" w:cs="宋体"/>
                <w:kern w:val="1"/>
                <w:sz w:val="18"/>
                <w:szCs w:val="18"/>
              </w:rPr>
              <w:t>不正确的大小写</w:t>
            </w:r>
            <w:r w:rsidRPr="00161E89">
              <w:rPr>
                <w:rFonts w:ascii="宋体" w:hAnsi="宋体" w:cs="宋体" w:hint="eastAsia"/>
                <w:kern w:val="1"/>
                <w:sz w:val="18"/>
                <w:szCs w:val="18"/>
              </w:rPr>
              <w:t>等；</w:t>
            </w:r>
          </w:p>
        </w:tc>
      </w:tr>
      <w:tr w:rsidR="007844B7" w:rsidRPr="00161E89" w:rsidTr="00C95218">
        <w:trPr>
          <w:jc w:val="center"/>
        </w:trPr>
        <w:tc>
          <w:tcPr>
            <w:tcW w:w="114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cs="宋体"/>
                <w:kern w:val="1"/>
                <w:sz w:val="18"/>
                <w:szCs w:val="18"/>
              </w:rPr>
            </w:pPr>
            <w:r w:rsidRPr="00161E89">
              <w:rPr>
                <w:rFonts w:ascii="宋体" w:hAnsi="宋体" w:cs="宋体" w:hint="eastAsia"/>
                <w:kern w:val="0"/>
                <w:sz w:val="18"/>
                <w:szCs w:val="18"/>
              </w:rPr>
              <w:t>5</w:t>
            </w:r>
            <w:r w:rsidRPr="00161E89">
              <w:rPr>
                <w:rFonts w:ascii="宋体" w:hAnsi="宋体" w:cs="宋体"/>
                <w:kern w:val="1"/>
                <w:sz w:val="18"/>
                <w:szCs w:val="18"/>
                <w:lang w:eastAsia="ar-SA"/>
              </w:rPr>
              <w:t>-</w:t>
            </w:r>
            <w:r w:rsidRPr="00161E89">
              <w:rPr>
                <w:rFonts w:ascii="宋体" w:hAnsi="宋体" w:cs="宋体" w:hint="eastAsia"/>
                <w:kern w:val="1"/>
                <w:sz w:val="18"/>
                <w:szCs w:val="18"/>
              </w:rPr>
              <w:t>有待改进（</w:t>
            </w:r>
            <w:r w:rsidRPr="00161E89">
              <w:rPr>
                <w:rFonts w:ascii="宋体" w:hAnsi="宋体"/>
                <w:b/>
                <w:bCs/>
                <w:kern w:val="0"/>
                <w:sz w:val="18"/>
                <w:szCs w:val="18"/>
              </w:rPr>
              <w:t>Enhancement</w:t>
            </w:r>
            <w:r w:rsidRPr="00161E89">
              <w:rPr>
                <w:rFonts w:ascii="宋体" w:hAnsi="宋体" w:hint="eastAsia"/>
                <w:b/>
                <w:bCs/>
                <w:kern w:val="0"/>
                <w:sz w:val="18"/>
                <w:szCs w:val="18"/>
              </w:rPr>
              <w:t>）</w:t>
            </w:r>
          </w:p>
        </w:tc>
        <w:tc>
          <w:tcPr>
            <w:tcW w:w="1113"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color w:val="000000"/>
                <w:kern w:val="1"/>
                <w:sz w:val="18"/>
                <w:szCs w:val="18"/>
                <w:lang w:eastAsia="ar-SA"/>
              </w:rPr>
              <w:t>其他缺陷</w:t>
            </w:r>
          </w:p>
        </w:tc>
        <w:tc>
          <w:tcPr>
            <w:tcW w:w="2742"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161E89">
            <w:pPr>
              <w:widowControl/>
              <w:snapToGrid w:val="0"/>
              <w:spacing w:line="360" w:lineRule="auto"/>
              <w:ind w:left="210" w:right="210" w:firstLineChars="100" w:firstLine="180"/>
              <w:jc w:val="left"/>
              <w:rPr>
                <w:rFonts w:ascii="宋体" w:hAnsi="宋体" w:cs="宋体"/>
                <w:kern w:val="0"/>
                <w:sz w:val="18"/>
                <w:szCs w:val="18"/>
              </w:rPr>
            </w:pPr>
            <w:r w:rsidRPr="00161E89">
              <w:rPr>
                <w:rFonts w:ascii="宋体" w:hAnsi="宋体" w:cs="宋体" w:hint="eastAsia"/>
                <w:kern w:val="0"/>
                <w:sz w:val="18"/>
                <w:szCs w:val="18"/>
              </w:rPr>
              <w:t>系统中值得改良的问题：</w:t>
            </w:r>
          </w:p>
          <w:p w:rsidR="007844B7" w:rsidRPr="00161E89" w:rsidRDefault="007844B7" w:rsidP="007844B7">
            <w:pPr>
              <w:widowControl/>
              <w:snapToGrid w:val="0"/>
              <w:spacing w:line="360" w:lineRule="auto"/>
              <w:ind w:left="210" w:right="210"/>
              <w:jc w:val="left"/>
              <w:rPr>
                <w:rFonts w:ascii="宋体" w:hAnsi="宋体" w:cs="宋体"/>
                <w:kern w:val="1"/>
                <w:sz w:val="18"/>
                <w:szCs w:val="18"/>
              </w:rPr>
            </w:pPr>
            <w:r w:rsidRPr="00161E89">
              <w:rPr>
                <w:rFonts w:ascii="宋体" w:hAnsi="宋体" w:cs="宋体"/>
                <w:kern w:val="1"/>
                <w:sz w:val="18"/>
                <w:szCs w:val="18"/>
              </w:rPr>
              <w:t>1） 容易给用户误解和</w:t>
            </w:r>
            <w:r w:rsidRPr="00161E89">
              <w:rPr>
                <w:rFonts w:ascii="宋体" w:hAnsi="宋体" w:cs="宋体" w:hint="eastAsia"/>
                <w:kern w:val="1"/>
                <w:sz w:val="18"/>
                <w:szCs w:val="18"/>
              </w:rPr>
              <w:t>歧义</w:t>
            </w:r>
            <w:r w:rsidRPr="00161E89">
              <w:rPr>
                <w:rFonts w:ascii="宋体" w:hAnsi="宋体" w:cs="宋体"/>
                <w:kern w:val="1"/>
                <w:sz w:val="18"/>
                <w:szCs w:val="18"/>
              </w:rPr>
              <w:t>的提示</w:t>
            </w:r>
            <w:r w:rsidRPr="00161E89">
              <w:rPr>
                <w:rFonts w:ascii="宋体" w:hAnsi="宋体" w:cs="宋体" w:hint="eastAsia"/>
                <w:kern w:val="0"/>
                <w:sz w:val="18"/>
                <w:szCs w:val="18"/>
              </w:rPr>
              <w:t>；</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2） 界面需要改进的，某个控件没有对齐等。</w:t>
            </w:r>
          </w:p>
          <w:p w:rsidR="007844B7" w:rsidRPr="00161E89" w:rsidRDefault="007844B7" w:rsidP="007844B7">
            <w:pPr>
              <w:widowControl/>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3） 对有疑虑的部分，提出修改建议</w:t>
            </w:r>
          </w:p>
        </w:tc>
      </w:tr>
    </w:tbl>
    <w:p w:rsidR="007844B7" w:rsidRPr="00161E89" w:rsidRDefault="007844B7" w:rsidP="00AC39CE">
      <w:pPr>
        <w:pStyle w:val="40"/>
      </w:pPr>
      <w:bookmarkStart w:id="150" w:name="_Toc193534825"/>
      <w:bookmarkStart w:id="151" w:name="_Toc419136392"/>
      <w:bookmarkStart w:id="152" w:name="_Toc419477097"/>
      <w:r w:rsidRPr="00161E89">
        <w:rPr>
          <w:rFonts w:hint="eastAsia"/>
        </w:rPr>
        <w:t>缺陷优先级</w:t>
      </w:r>
      <w:bookmarkEnd w:id="150"/>
      <w:bookmarkEnd w:id="151"/>
      <w:r w:rsidR="0088503D">
        <w:rPr>
          <w:rFonts w:hint="eastAsia"/>
          <w:lang w:eastAsia="zh-CN"/>
        </w:rPr>
        <w:t>分类</w:t>
      </w:r>
      <w:bookmarkEnd w:id="152"/>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缺陷优先级：指缺陷必须被修复的紧急程度。“优先级”的衡量抓住了在严重性中没有考虑的重要程度因素。</w:t>
      </w:r>
    </w:p>
    <w:tbl>
      <w:tblPr>
        <w:tblW w:w="5000" w:type="pct"/>
        <w:tblLook w:val="0000"/>
      </w:tblPr>
      <w:tblGrid>
        <w:gridCol w:w="3571"/>
        <w:gridCol w:w="5228"/>
      </w:tblGrid>
      <w:tr w:rsidR="007844B7" w:rsidRPr="00161E89" w:rsidTr="00161E89">
        <w:trPr>
          <w:trHeight w:val="428"/>
        </w:trPr>
        <w:tc>
          <w:tcPr>
            <w:tcW w:w="2029" w:type="pct"/>
            <w:tcBorders>
              <w:top w:val="single" w:sz="4" w:space="0" w:color="000000"/>
              <w:left w:val="single" w:sz="4" w:space="0" w:color="000000"/>
              <w:bottom w:val="single" w:sz="4" w:space="0" w:color="000000"/>
            </w:tcBorders>
            <w:shd w:val="clear" w:color="auto" w:fill="CCCCCC"/>
            <w:tcMar>
              <w:left w:w="0" w:type="dxa"/>
              <w:right w:w="0" w:type="dxa"/>
            </w:tcMar>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缺陷优先级</w:t>
            </w:r>
          </w:p>
        </w:tc>
        <w:tc>
          <w:tcPr>
            <w:tcW w:w="2971" w:type="pct"/>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描    述</w:t>
            </w:r>
          </w:p>
        </w:tc>
      </w:tr>
      <w:tr w:rsidR="007844B7" w:rsidRPr="00161E89" w:rsidTr="00161E89">
        <w:tc>
          <w:tcPr>
            <w:tcW w:w="2029" w:type="pct"/>
            <w:tcBorders>
              <w:left w:val="single" w:sz="4" w:space="0" w:color="000000"/>
              <w:bottom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hint="eastAsia"/>
                <w:color w:val="000000"/>
                <w:kern w:val="1"/>
                <w:sz w:val="18"/>
                <w:szCs w:val="18"/>
              </w:rPr>
              <w:t>1-</w:t>
            </w:r>
            <w:r w:rsidRPr="00161E89">
              <w:rPr>
                <w:rFonts w:ascii="宋体" w:hAnsi="宋体" w:cs="宋体"/>
                <w:color w:val="000000"/>
                <w:kern w:val="1"/>
                <w:sz w:val="18"/>
                <w:szCs w:val="18"/>
                <w:lang w:eastAsia="ar-SA"/>
              </w:rPr>
              <w:t>立即解决</w:t>
            </w:r>
            <w:r w:rsidRPr="00161E89">
              <w:rPr>
                <w:rFonts w:ascii="宋体" w:hAnsi="宋体" w:hint="eastAsia"/>
                <w:color w:val="000000"/>
                <w:kern w:val="1"/>
                <w:sz w:val="18"/>
                <w:szCs w:val="18"/>
              </w:rPr>
              <w:t>（</w:t>
            </w:r>
            <w:r w:rsidRPr="00161E89">
              <w:rPr>
                <w:rFonts w:ascii="宋体" w:hAnsi="宋体"/>
                <w:color w:val="000000"/>
                <w:kern w:val="1"/>
                <w:sz w:val="18"/>
                <w:szCs w:val="18"/>
                <w:lang w:eastAsia="ar-SA"/>
              </w:rPr>
              <w:t>Resolve</w:t>
            </w:r>
            <w:r w:rsidRPr="00161E89">
              <w:rPr>
                <w:rFonts w:ascii="宋体" w:hAnsi="宋体" w:cs="宋体"/>
                <w:kern w:val="1"/>
                <w:sz w:val="18"/>
                <w:szCs w:val="18"/>
                <w:lang w:eastAsia="ar-SA"/>
              </w:rPr>
              <w:t xml:space="preserve"> </w:t>
            </w:r>
            <w:r w:rsidRPr="00161E89">
              <w:rPr>
                <w:rFonts w:ascii="宋体" w:hAnsi="宋体" w:cs="宋体" w:hint="eastAsia"/>
                <w:kern w:val="1"/>
                <w:sz w:val="18"/>
                <w:szCs w:val="18"/>
              </w:rPr>
              <w:t>i</w:t>
            </w:r>
            <w:r w:rsidRPr="00161E89">
              <w:rPr>
                <w:rFonts w:ascii="宋体" w:hAnsi="宋体"/>
                <w:color w:val="000000"/>
                <w:kern w:val="1"/>
                <w:sz w:val="18"/>
                <w:szCs w:val="18"/>
                <w:lang w:eastAsia="ar-SA"/>
              </w:rPr>
              <w:t>mmediately</w:t>
            </w:r>
            <w:r w:rsidRPr="00161E89">
              <w:rPr>
                <w:rFonts w:ascii="宋体" w:hAnsi="宋体" w:cs="宋体"/>
                <w:kern w:val="1"/>
                <w:sz w:val="18"/>
                <w:szCs w:val="18"/>
                <w:lang w:eastAsia="ar-SA"/>
              </w:rPr>
              <w:t>）</w:t>
            </w:r>
          </w:p>
        </w:tc>
        <w:tc>
          <w:tcPr>
            <w:tcW w:w="2971"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olor w:val="000000"/>
                <w:kern w:val="1"/>
                <w:sz w:val="18"/>
                <w:szCs w:val="18"/>
                <w:lang w:eastAsia="ar-SA"/>
              </w:rPr>
            </w:pPr>
            <w:r w:rsidRPr="00161E89">
              <w:rPr>
                <w:rFonts w:ascii="宋体" w:hAnsi="宋体"/>
                <w:color w:val="000000"/>
                <w:kern w:val="1"/>
                <w:sz w:val="18"/>
                <w:szCs w:val="18"/>
                <w:lang w:eastAsia="ar-SA"/>
              </w:rPr>
              <w:t>导致测试无法继续进行，必须立刻进行修复；对用户产生很大影响，必须优先解决。</w:t>
            </w:r>
          </w:p>
        </w:tc>
      </w:tr>
      <w:tr w:rsidR="007844B7" w:rsidRPr="00161E89" w:rsidTr="00161E89">
        <w:tc>
          <w:tcPr>
            <w:tcW w:w="2029" w:type="pct"/>
            <w:tcBorders>
              <w:left w:val="single" w:sz="4" w:space="0" w:color="000000"/>
              <w:bottom w:val="single" w:sz="4" w:space="0" w:color="000000"/>
            </w:tcBorders>
            <w:tcMar>
              <w:left w:w="0" w:type="dxa"/>
              <w:right w:w="0" w:type="dxa"/>
            </w:tcMa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hint="eastAsia"/>
                <w:color w:val="000000"/>
                <w:kern w:val="1"/>
                <w:sz w:val="18"/>
                <w:szCs w:val="18"/>
              </w:rPr>
              <w:t>2-高度关注（Highly Focus）</w:t>
            </w:r>
          </w:p>
        </w:tc>
        <w:tc>
          <w:tcPr>
            <w:tcW w:w="2971" w:type="pct"/>
            <w:tcBorders>
              <w:left w:val="single" w:sz="4" w:space="0" w:color="000000"/>
              <w:bottom w:val="single" w:sz="4" w:space="0" w:color="000000"/>
              <w:right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olor w:val="000000"/>
                <w:kern w:val="1"/>
                <w:sz w:val="18"/>
                <w:szCs w:val="18"/>
                <w:lang w:eastAsia="ar-SA"/>
              </w:rPr>
            </w:pPr>
            <w:r w:rsidRPr="00161E89">
              <w:rPr>
                <w:rFonts w:ascii="宋体" w:hAnsi="宋体" w:hint="eastAsia"/>
                <w:color w:val="000000"/>
                <w:kern w:val="1"/>
                <w:sz w:val="18"/>
                <w:szCs w:val="18"/>
              </w:rPr>
              <w:t>对此缺陷给以高度重视，应优先进行修复。</w:t>
            </w:r>
          </w:p>
        </w:tc>
      </w:tr>
      <w:tr w:rsidR="007844B7" w:rsidRPr="00161E89" w:rsidTr="00161E89">
        <w:tc>
          <w:tcPr>
            <w:tcW w:w="2029" w:type="pct"/>
            <w:tcBorders>
              <w:left w:val="single" w:sz="4" w:space="0" w:color="000000"/>
              <w:bottom w:val="single" w:sz="4" w:space="0" w:color="auto"/>
            </w:tcBorders>
            <w:tcMar>
              <w:left w:w="0" w:type="dxa"/>
              <w:right w:w="0" w:type="dxa"/>
            </w:tcMa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hint="eastAsia"/>
                <w:color w:val="000000"/>
                <w:kern w:val="1"/>
                <w:sz w:val="18"/>
                <w:szCs w:val="18"/>
              </w:rPr>
              <w:t>3-</w:t>
            </w:r>
            <w:r w:rsidRPr="00161E89">
              <w:rPr>
                <w:rFonts w:ascii="宋体" w:hAnsi="宋体" w:cs="宋体"/>
                <w:color w:val="000000"/>
                <w:kern w:val="1"/>
                <w:sz w:val="18"/>
                <w:szCs w:val="18"/>
                <w:lang w:eastAsia="ar-SA"/>
              </w:rPr>
              <w:t>正常排队</w:t>
            </w:r>
            <w:r w:rsidRPr="00161E89">
              <w:rPr>
                <w:rFonts w:ascii="宋体" w:hAnsi="宋体" w:cs="宋体"/>
                <w:kern w:val="1"/>
                <w:sz w:val="18"/>
                <w:szCs w:val="18"/>
                <w:lang w:eastAsia="ar-SA"/>
              </w:rPr>
              <w:t>（</w:t>
            </w:r>
            <w:r w:rsidRPr="00161E89">
              <w:rPr>
                <w:rFonts w:ascii="宋体" w:hAnsi="宋体"/>
                <w:color w:val="000000"/>
                <w:kern w:val="1"/>
                <w:sz w:val="18"/>
                <w:szCs w:val="18"/>
                <w:lang w:eastAsia="ar-SA"/>
              </w:rPr>
              <w:t>Normal</w:t>
            </w:r>
            <w:r w:rsidRPr="00161E89">
              <w:rPr>
                <w:rFonts w:ascii="宋体" w:hAnsi="宋体" w:cs="宋体"/>
                <w:kern w:val="1"/>
                <w:sz w:val="18"/>
                <w:szCs w:val="18"/>
                <w:lang w:eastAsia="ar-SA"/>
              </w:rPr>
              <w:t xml:space="preserve"> </w:t>
            </w:r>
            <w:r w:rsidRPr="00161E89">
              <w:rPr>
                <w:rFonts w:ascii="宋体" w:hAnsi="宋体"/>
                <w:color w:val="000000"/>
                <w:kern w:val="1"/>
                <w:sz w:val="18"/>
                <w:szCs w:val="18"/>
                <w:lang w:eastAsia="ar-SA"/>
              </w:rPr>
              <w:t>Queue</w:t>
            </w:r>
            <w:r w:rsidRPr="00161E89">
              <w:rPr>
                <w:rFonts w:ascii="宋体" w:hAnsi="宋体" w:cs="宋体"/>
                <w:kern w:val="1"/>
                <w:sz w:val="18"/>
                <w:szCs w:val="18"/>
                <w:lang w:eastAsia="ar-SA"/>
              </w:rPr>
              <w:t>）</w:t>
            </w:r>
          </w:p>
        </w:tc>
        <w:tc>
          <w:tcPr>
            <w:tcW w:w="2971" w:type="pct"/>
            <w:tcBorders>
              <w:left w:val="single" w:sz="4" w:space="0" w:color="000000"/>
              <w:bottom w:val="single" w:sz="4" w:space="0" w:color="auto"/>
              <w:right w:val="single" w:sz="4" w:space="0" w:color="000000"/>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缺陷需要正常排队等待修复或列入软件发布清单。</w:t>
            </w:r>
          </w:p>
        </w:tc>
      </w:tr>
      <w:tr w:rsidR="007844B7" w:rsidRPr="00161E89" w:rsidTr="00161E89">
        <w:tc>
          <w:tcPr>
            <w:tcW w:w="2029" w:type="pct"/>
            <w:tcBorders>
              <w:top w:val="single" w:sz="4" w:space="0" w:color="auto"/>
              <w:left w:val="single" w:sz="4" w:space="0" w:color="auto"/>
              <w:bottom w:val="single" w:sz="4" w:space="0" w:color="auto"/>
              <w:right w:val="single" w:sz="4" w:space="0" w:color="auto"/>
            </w:tcBorders>
            <w:tcMar>
              <w:left w:w="0" w:type="dxa"/>
              <w:right w:w="0" w:type="dxa"/>
            </w:tcMar>
          </w:tcPr>
          <w:p w:rsidR="007844B7" w:rsidRPr="00161E89" w:rsidRDefault="007844B7" w:rsidP="007844B7">
            <w:pPr>
              <w:widowControl/>
              <w:snapToGrid w:val="0"/>
              <w:spacing w:line="360" w:lineRule="auto"/>
              <w:ind w:left="210" w:right="210"/>
              <w:jc w:val="left"/>
              <w:rPr>
                <w:rFonts w:ascii="宋体" w:hAnsi="宋体" w:cs="宋体"/>
                <w:color w:val="000000"/>
                <w:kern w:val="1"/>
                <w:sz w:val="18"/>
                <w:szCs w:val="18"/>
              </w:rPr>
            </w:pPr>
            <w:r w:rsidRPr="00161E89">
              <w:rPr>
                <w:rFonts w:ascii="宋体" w:hAnsi="宋体" w:cs="宋体" w:hint="eastAsia"/>
                <w:color w:val="000000"/>
                <w:kern w:val="1"/>
                <w:sz w:val="18"/>
                <w:szCs w:val="18"/>
              </w:rPr>
              <w:t>4-低优先级</w:t>
            </w:r>
            <w:r w:rsidRPr="00161E89">
              <w:rPr>
                <w:rFonts w:ascii="宋体" w:hAnsi="宋体" w:cs="宋体"/>
                <w:kern w:val="1"/>
                <w:sz w:val="18"/>
                <w:szCs w:val="18"/>
                <w:lang w:eastAsia="ar-SA"/>
              </w:rPr>
              <w:t>（</w:t>
            </w:r>
            <w:r w:rsidRPr="00161E89">
              <w:rPr>
                <w:rFonts w:ascii="宋体" w:hAnsi="宋体"/>
                <w:color w:val="000000"/>
                <w:kern w:val="1"/>
                <w:sz w:val="18"/>
                <w:szCs w:val="18"/>
                <w:lang w:eastAsia="ar-SA"/>
              </w:rPr>
              <w:t>Not</w:t>
            </w:r>
            <w:r w:rsidRPr="00161E89">
              <w:rPr>
                <w:rFonts w:ascii="宋体" w:hAnsi="宋体" w:cs="宋体"/>
                <w:kern w:val="1"/>
                <w:sz w:val="18"/>
                <w:szCs w:val="18"/>
                <w:lang w:eastAsia="ar-SA"/>
              </w:rPr>
              <w:t xml:space="preserve"> </w:t>
            </w:r>
            <w:r w:rsidRPr="00161E89">
              <w:rPr>
                <w:rFonts w:ascii="宋体" w:hAnsi="宋体"/>
                <w:color w:val="000000"/>
                <w:kern w:val="1"/>
                <w:sz w:val="18"/>
                <w:szCs w:val="18"/>
                <w:lang w:eastAsia="ar-SA"/>
              </w:rPr>
              <w:t>Urgent</w:t>
            </w:r>
            <w:r w:rsidRPr="00161E89">
              <w:rPr>
                <w:rFonts w:ascii="宋体" w:hAnsi="宋体" w:hint="eastAsia"/>
                <w:color w:val="000000"/>
                <w:kern w:val="1"/>
                <w:sz w:val="18"/>
                <w:szCs w:val="18"/>
              </w:rPr>
              <w:t>）</w:t>
            </w:r>
          </w:p>
        </w:tc>
        <w:tc>
          <w:tcPr>
            <w:tcW w:w="2971" w:type="pct"/>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B7" w:rsidRPr="00161E89" w:rsidRDefault="007844B7" w:rsidP="007844B7">
            <w:pPr>
              <w:widowControl/>
              <w:snapToGrid w:val="0"/>
              <w:spacing w:line="360" w:lineRule="auto"/>
              <w:ind w:left="210" w:right="210"/>
              <w:jc w:val="left"/>
              <w:rPr>
                <w:rFonts w:ascii="宋体" w:hAnsi="宋体" w:cs="宋体"/>
                <w:kern w:val="1"/>
                <w:sz w:val="18"/>
                <w:szCs w:val="18"/>
                <w:lang w:eastAsia="ar-SA"/>
              </w:rPr>
            </w:pPr>
            <w:r w:rsidRPr="00161E89">
              <w:rPr>
                <w:rFonts w:ascii="宋体" w:hAnsi="宋体" w:cs="宋体"/>
                <w:kern w:val="1"/>
                <w:sz w:val="18"/>
                <w:szCs w:val="18"/>
                <w:lang w:eastAsia="ar-SA"/>
              </w:rPr>
              <w:t>缺陷可以在方便时被纠正。</w:t>
            </w:r>
          </w:p>
        </w:tc>
      </w:tr>
    </w:tbl>
    <w:p w:rsidR="007844B7" w:rsidRPr="00161E89" w:rsidRDefault="007844B7" w:rsidP="00AC39CE">
      <w:pPr>
        <w:pStyle w:val="40"/>
      </w:pPr>
      <w:bookmarkStart w:id="153" w:name="_Toc419136393"/>
      <w:bookmarkStart w:id="154" w:name="_Toc419477098"/>
      <w:r w:rsidRPr="00161E89">
        <w:rPr>
          <w:rFonts w:hint="eastAsia"/>
        </w:rPr>
        <w:t>缺陷状态</w:t>
      </w:r>
      <w:bookmarkEnd w:id="147"/>
      <w:bookmarkEnd w:id="153"/>
      <w:r w:rsidR="0088503D">
        <w:rPr>
          <w:rFonts w:hint="eastAsia"/>
          <w:lang w:eastAsia="zh-CN"/>
        </w:rPr>
        <w:t>分类</w:t>
      </w:r>
      <w:bookmarkEnd w:id="154"/>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缺陷状态：指缺陷通过一个跟踪修复过程的进展情况。</w:t>
      </w:r>
    </w:p>
    <w:tbl>
      <w:tblPr>
        <w:tblW w:w="5000" w:type="pct"/>
        <w:tblLook w:val="0000"/>
      </w:tblPr>
      <w:tblGrid>
        <w:gridCol w:w="882"/>
        <w:gridCol w:w="2801"/>
        <w:gridCol w:w="5322"/>
      </w:tblGrid>
      <w:tr w:rsidR="007844B7" w:rsidRPr="00161E89" w:rsidTr="00C95218">
        <w:trPr>
          <w:trHeight w:val="413"/>
        </w:trPr>
        <w:tc>
          <w:tcPr>
            <w:tcW w:w="490" w:type="pct"/>
            <w:tcBorders>
              <w:top w:val="single" w:sz="4" w:space="0" w:color="000000"/>
              <w:left w:val="single" w:sz="4" w:space="0" w:color="000000"/>
              <w:bottom w:val="single" w:sz="4" w:space="0" w:color="000000"/>
            </w:tcBorders>
            <w:shd w:val="clear" w:color="auto" w:fill="CCCCCC"/>
            <w:vAlign w:val="center"/>
          </w:tcPr>
          <w:p w:rsidR="007844B7" w:rsidRPr="00161E89" w:rsidRDefault="007844B7" w:rsidP="007844B7">
            <w:pPr>
              <w:widowControl/>
              <w:snapToGrid w:val="0"/>
              <w:spacing w:line="360" w:lineRule="auto"/>
              <w:ind w:right="210"/>
              <w:jc w:val="center"/>
              <w:rPr>
                <w:rFonts w:ascii="宋体" w:hAnsi="宋体" w:cs="宋体"/>
                <w:b/>
                <w:kern w:val="1"/>
                <w:sz w:val="18"/>
                <w:szCs w:val="18"/>
                <w:lang w:eastAsia="ar-SA"/>
              </w:rPr>
            </w:pPr>
            <w:r w:rsidRPr="00161E89">
              <w:rPr>
                <w:rFonts w:ascii="宋体" w:hAnsi="宋体" w:cs="宋体"/>
                <w:b/>
                <w:kern w:val="1"/>
                <w:sz w:val="18"/>
                <w:szCs w:val="18"/>
                <w:lang w:eastAsia="ar-SA"/>
              </w:rPr>
              <w:t>序号</w:t>
            </w:r>
          </w:p>
        </w:tc>
        <w:tc>
          <w:tcPr>
            <w:tcW w:w="1555" w:type="pct"/>
            <w:tcBorders>
              <w:top w:val="single" w:sz="4" w:space="0" w:color="000000"/>
              <w:left w:val="single" w:sz="4" w:space="0" w:color="000000"/>
              <w:bottom w:val="single" w:sz="4" w:space="0" w:color="000000"/>
            </w:tcBorders>
            <w:shd w:val="clear" w:color="auto" w:fill="CCCCCC"/>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缺陷状态</w:t>
            </w:r>
          </w:p>
        </w:tc>
        <w:tc>
          <w:tcPr>
            <w:tcW w:w="2955"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7844B7" w:rsidRPr="00161E89" w:rsidRDefault="007844B7" w:rsidP="007844B7">
            <w:pPr>
              <w:widowControl/>
              <w:snapToGrid w:val="0"/>
              <w:spacing w:line="360" w:lineRule="auto"/>
              <w:ind w:left="210" w:right="210"/>
              <w:jc w:val="center"/>
              <w:rPr>
                <w:rFonts w:ascii="宋体" w:hAnsi="宋体" w:cs="宋体"/>
                <w:b/>
                <w:kern w:val="1"/>
                <w:sz w:val="18"/>
                <w:szCs w:val="18"/>
                <w:lang w:eastAsia="ar-SA"/>
              </w:rPr>
            </w:pPr>
            <w:r w:rsidRPr="00161E89">
              <w:rPr>
                <w:rFonts w:ascii="宋体" w:hAnsi="宋体" w:cs="宋体"/>
                <w:b/>
                <w:kern w:val="1"/>
                <w:sz w:val="18"/>
                <w:szCs w:val="18"/>
                <w:lang w:eastAsia="ar-SA"/>
              </w:rPr>
              <w:t>描      述</w:t>
            </w:r>
          </w:p>
        </w:tc>
      </w:tr>
      <w:tr w:rsidR="007844B7" w:rsidRPr="00161E89" w:rsidTr="00C95218">
        <w:trPr>
          <w:trHeight w:val="433"/>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1</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before="100" w:beforeAutospacing="1" w:line="360" w:lineRule="auto"/>
              <w:ind w:left="210" w:right="210"/>
              <w:jc w:val="left"/>
              <w:rPr>
                <w:rFonts w:ascii="宋体" w:hAnsi="宋体" w:cs="宋体"/>
                <w:bCs/>
                <w:kern w:val="0"/>
                <w:sz w:val="18"/>
                <w:szCs w:val="18"/>
              </w:rPr>
            </w:pPr>
            <w:r w:rsidRPr="00161E89">
              <w:rPr>
                <w:rFonts w:ascii="宋体" w:hAnsi="宋体" w:cs="宋体" w:hint="eastAsia"/>
                <w:bCs/>
                <w:kern w:val="0"/>
                <w:sz w:val="18"/>
                <w:szCs w:val="18"/>
              </w:rPr>
              <w:t>提交</w:t>
            </w:r>
            <w:r w:rsidRPr="00161E89">
              <w:rPr>
                <w:rFonts w:ascii="宋体" w:hAnsi="宋体" w:cs="Arial" w:hint="eastAsia"/>
                <w:bCs/>
                <w:color w:val="000000"/>
                <w:kern w:val="24"/>
                <w:sz w:val="18"/>
                <w:szCs w:val="18"/>
              </w:rPr>
              <w:t>(</w:t>
            </w:r>
            <w:r w:rsidRPr="00161E89">
              <w:rPr>
                <w:rFonts w:ascii="宋体" w:hAnsi="宋体" w:cs="宋体"/>
                <w:bCs/>
                <w:kern w:val="0"/>
                <w:sz w:val="18"/>
                <w:szCs w:val="18"/>
              </w:rPr>
              <w:t>Submitted</w:t>
            </w:r>
            <w:r w:rsidRPr="00161E89">
              <w:rPr>
                <w:rFonts w:ascii="宋体" w:hAnsi="宋体" w:cs="Arial" w:hint="eastAsia"/>
                <w:bCs/>
                <w:color w:val="000000"/>
                <w:kern w:val="24"/>
                <w:sz w:val="18"/>
                <w:szCs w:val="18"/>
              </w:rPr>
              <w:t>)</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widowControl/>
              <w:spacing w:before="100" w:beforeAutospacing="1" w:line="360" w:lineRule="auto"/>
              <w:ind w:right="210"/>
              <w:jc w:val="left"/>
              <w:rPr>
                <w:rFonts w:ascii="宋体" w:hAnsi="宋体" w:cs="宋体"/>
                <w:bCs/>
                <w:kern w:val="0"/>
                <w:sz w:val="18"/>
                <w:szCs w:val="18"/>
              </w:rPr>
            </w:pPr>
            <w:r w:rsidRPr="00161E89">
              <w:rPr>
                <w:rFonts w:ascii="宋体" w:hAnsi="宋体" w:cs="宋体" w:hint="eastAsia"/>
                <w:bCs/>
                <w:color w:val="000000"/>
                <w:kern w:val="0"/>
                <w:sz w:val="18"/>
                <w:szCs w:val="18"/>
              </w:rPr>
              <w:t>测试人员提交新的错误入库。</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2</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line="360" w:lineRule="auto"/>
              <w:ind w:left="210" w:right="210"/>
              <w:jc w:val="left"/>
              <w:rPr>
                <w:rFonts w:ascii="宋体" w:hAnsi="宋体"/>
                <w:bCs/>
                <w:kern w:val="0"/>
                <w:sz w:val="18"/>
                <w:szCs w:val="18"/>
              </w:rPr>
            </w:pPr>
            <w:r w:rsidRPr="00161E89">
              <w:rPr>
                <w:rFonts w:ascii="宋体" w:hAnsi="宋体" w:hint="eastAsia"/>
                <w:bCs/>
                <w:kern w:val="0"/>
                <w:sz w:val="18"/>
                <w:szCs w:val="18"/>
              </w:rPr>
              <w:t>激活或打开</w:t>
            </w:r>
            <w:r w:rsidRPr="00161E89">
              <w:rPr>
                <w:rFonts w:ascii="宋体" w:hAnsi="宋体" w:cs="Arial" w:hint="eastAsia"/>
                <w:bCs/>
                <w:color w:val="000000"/>
                <w:kern w:val="24"/>
                <w:sz w:val="18"/>
                <w:szCs w:val="18"/>
              </w:rPr>
              <w:t>(</w:t>
            </w:r>
            <w:r w:rsidRPr="00161E89">
              <w:rPr>
                <w:rFonts w:ascii="宋体" w:hAnsi="宋体" w:hint="eastAsia"/>
                <w:bCs/>
                <w:kern w:val="0"/>
                <w:sz w:val="18"/>
                <w:szCs w:val="18"/>
              </w:rPr>
              <w:t>Active or Open</w:t>
            </w:r>
            <w:r w:rsidRPr="00161E89">
              <w:rPr>
                <w:rFonts w:ascii="宋体" w:hAnsi="宋体" w:cs="Arial" w:hint="eastAsia"/>
                <w:bCs/>
                <w:color w:val="000000"/>
                <w:kern w:val="24"/>
                <w:sz w:val="18"/>
                <w:szCs w:val="18"/>
              </w:rPr>
              <w:t>)</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snapToGrid w:val="0"/>
              <w:spacing w:line="360" w:lineRule="auto"/>
              <w:ind w:right="210"/>
              <w:jc w:val="left"/>
              <w:rPr>
                <w:rFonts w:ascii="宋体" w:hAnsi="宋体"/>
                <w:bCs/>
                <w:color w:val="000000"/>
                <w:kern w:val="1"/>
                <w:sz w:val="18"/>
                <w:szCs w:val="18"/>
              </w:rPr>
            </w:pPr>
            <w:r w:rsidRPr="00161E89">
              <w:rPr>
                <w:rFonts w:ascii="宋体" w:hAnsi="宋体" w:hint="eastAsia"/>
                <w:bCs/>
                <w:color w:val="000000"/>
                <w:kern w:val="1"/>
                <w:sz w:val="18"/>
                <w:szCs w:val="18"/>
              </w:rPr>
              <w:t>问题还没有解决，存在源代码中，确认“提交的缺陷”，等待处理。</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3</w:t>
            </w:r>
          </w:p>
        </w:tc>
        <w:tc>
          <w:tcPr>
            <w:tcW w:w="1555"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left"/>
              <w:rPr>
                <w:rFonts w:ascii="宋体" w:hAnsi="宋体"/>
                <w:bCs/>
                <w:color w:val="000000"/>
                <w:kern w:val="1"/>
                <w:sz w:val="18"/>
                <w:szCs w:val="18"/>
              </w:rPr>
            </w:pPr>
            <w:r w:rsidRPr="00161E89">
              <w:rPr>
                <w:rFonts w:ascii="宋体" w:hAnsi="宋体" w:hint="eastAsia"/>
                <w:bCs/>
                <w:color w:val="000000"/>
                <w:kern w:val="1"/>
                <w:sz w:val="18"/>
                <w:szCs w:val="18"/>
              </w:rPr>
              <w:t>拒绝（</w:t>
            </w:r>
            <w:r w:rsidRPr="00161E89">
              <w:rPr>
                <w:rFonts w:ascii="宋体" w:hAnsi="宋体"/>
                <w:bCs/>
                <w:kern w:val="0"/>
                <w:sz w:val="18"/>
                <w:szCs w:val="18"/>
              </w:rPr>
              <w:t>Rejected</w:t>
            </w:r>
            <w:r w:rsidRPr="00161E89">
              <w:rPr>
                <w:rFonts w:ascii="宋体" w:hAnsi="宋体" w:cs="宋体" w:hint="eastAsia"/>
                <w:bCs/>
                <w:kern w:val="0"/>
                <w:sz w:val="18"/>
                <w:szCs w:val="18"/>
              </w:rPr>
              <w:t>）</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snapToGrid w:val="0"/>
              <w:spacing w:line="360" w:lineRule="auto"/>
              <w:ind w:right="210"/>
              <w:jc w:val="left"/>
              <w:rPr>
                <w:rFonts w:ascii="宋体" w:hAnsi="宋体"/>
                <w:bCs/>
                <w:color w:val="000000"/>
                <w:kern w:val="1"/>
                <w:sz w:val="18"/>
                <w:szCs w:val="18"/>
              </w:rPr>
            </w:pPr>
            <w:r w:rsidRPr="00161E89">
              <w:rPr>
                <w:rFonts w:ascii="宋体" w:hAnsi="宋体" w:hint="eastAsia"/>
                <w:bCs/>
                <w:sz w:val="18"/>
                <w:szCs w:val="18"/>
              </w:rPr>
              <w:t>拒绝“提交的缺陷”：不需要修复(Won</w:t>
            </w:r>
            <w:r w:rsidRPr="00161E89">
              <w:rPr>
                <w:rFonts w:ascii="宋体" w:hAnsi="宋体"/>
                <w:bCs/>
                <w:sz w:val="18"/>
                <w:szCs w:val="18"/>
              </w:rPr>
              <w:t>’</w:t>
            </w:r>
            <w:r w:rsidRPr="00161E89">
              <w:rPr>
                <w:rFonts w:ascii="宋体" w:hAnsi="宋体" w:hint="eastAsia"/>
                <w:bCs/>
                <w:sz w:val="18"/>
                <w:szCs w:val="18"/>
              </w:rPr>
              <w:t>t fix)或不是缺陷</w:t>
            </w:r>
            <w:r w:rsidRPr="00161E89">
              <w:rPr>
                <w:rFonts w:ascii="宋体" w:hAnsi="宋体" w:hint="eastAsia"/>
                <w:bCs/>
                <w:sz w:val="18"/>
                <w:szCs w:val="18"/>
              </w:rPr>
              <w:lastRenderedPageBreak/>
              <w:t>(Invalid)或</w:t>
            </w:r>
            <w:r w:rsidRPr="00161E89">
              <w:rPr>
                <w:rFonts w:ascii="宋体" w:hAnsi="宋体" w:cs="Arial" w:hint="eastAsia"/>
                <w:bCs/>
                <w:color w:val="000000"/>
                <w:kern w:val="24"/>
                <w:sz w:val="18"/>
                <w:szCs w:val="18"/>
              </w:rPr>
              <w:t>缺陷已经被其他的软件测试人员发现(Duplicate)</w:t>
            </w:r>
            <w:r w:rsidRPr="00161E89">
              <w:rPr>
                <w:rFonts w:ascii="宋体" w:hAnsi="宋体" w:hint="eastAsia"/>
                <w:bCs/>
                <w:sz w:val="18"/>
                <w:szCs w:val="18"/>
              </w:rPr>
              <w:t>。</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lastRenderedPageBreak/>
              <w:t>4</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line="360" w:lineRule="auto"/>
              <w:ind w:left="210" w:right="210"/>
              <w:jc w:val="left"/>
              <w:rPr>
                <w:rFonts w:ascii="宋体" w:hAnsi="宋体"/>
                <w:bCs/>
                <w:kern w:val="0"/>
                <w:sz w:val="18"/>
                <w:szCs w:val="18"/>
              </w:rPr>
            </w:pPr>
            <w:r w:rsidRPr="00161E89">
              <w:rPr>
                <w:rFonts w:ascii="宋体" w:hAnsi="宋体" w:hint="eastAsia"/>
                <w:bCs/>
                <w:kern w:val="0"/>
                <w:sz w:val="18"/>
                <w:szCs w:val="18"/>
              </w:rPr>
              <w:t>已修正或修复(Fixed or Resolved)</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snapToGrid w:val="0"/>
              <w:spacing w:line="360" w:lineRule="auto"/>
              <w:ind w:right="210"/>
              <w:jc w:val="left"/>
              <w:rPr>
                <w:rFonts w:ascii="宋体" w:hAnsi="宋体"/>
                <w:bCs/>
                <w:color w:val="000000"/>
                <w:kern w:val="1"/>
                <w:sz w:val="18"/>
                <w:szCs w:val="18"/>
              </w:rPr>
            </w:pPr>
            <w:r w:rsidRPr="00161E89">
              <w:rPr>
                <w:rFonts w:ascii="宋体" w:hAnsi="宋体" w:hint="eastAsia"/>
                <w:bCs/>
                <w:color w:val="000000"/>
                <w:kern w:val="1"/>
                <w:sz w:val="18"/>
                <w:szCs w:val="18"/>
              </w:rPr>
              <w:t>已被开发人员检查、修复过的缺陷，通过单元测试，认为已解决但还没有被测试人员验证 。</w:t>
            </w:r>
          </w:p>
        </w:tc>
      </w:tr>
      <w:tr w:rsidR="007844B7" w:rsidRPr="00161E89" w:rsidTr="00C95218">
        <w:trPr>
          <w:trHeight w:val="454"/>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5</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line="360" w:lineRule="auto"/>
              <w:ind w:left="210" w:right="210"/>
              <w:jc w:val="left"/>
              <w:rPr>
                <w:rFonts w:ascii="宋体" w:hAnsi="宋体"/>
                <w:bCs/>
                <w:kern w:val="0"/>
                <w:sz w:val="18"/>
                <w:szCs w:val="18"/>
              </w:rPr>
            </w:pPr>
            <w:r w:rsidRPr="00161E89">
              <w:rPr>
                <w:rFonts w:ascii="宋体" w:hAnsi="宋体" w:hint="eastAsia"/>
                <w:bCs/>
                <w:kern w:val="0"/>
                <w:sz w:val="18"/>
                <w:szCs w:val="18"/>
              </w:rPr>
              <w:t>验证(Verify)</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widowControl/>
              <w:spacing w:line="360" w:lineRule="auto"/>
              <w:ind w:right="210"/>
              <w:jc w:val="left"/>
              <w:rPr>
                <w:rFonts w:ascii="宋体" w:hAnsi="宋体"/>
                <w:bCs/>
                <w:kern w:val="0"/>
                <w:sz w:val="18"/>
                <w:szCs w:val="18"/>
              </w:rPr>
            </w:pPr>
            <w:r w:rsidRPr="00161E89">
              <w:rPr>
                <w:rFonts w:ascii="宋体" w:hAnsi="宋体" w:hint="eastAsia"/>
                <w:bCs/>
                <w:kern w:val="0"/>
                <w:sz w:val="18"/>
                <w:szCs w:val="18"/>
              </w:rPr>
              <w:t>缺陷验证通过</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6</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line="360" w:lineRule="auto"/>
              <w:ind w:left="210" w:right="210"/>
              <w:jc w:val="left"/>
              <w:rPr>
                <w:rFonts w:ascii="宋体" w:hAnsi="宋体"/>
                <w:bCs/>
                <w:kern w:val="0"/>
                <w:sz w:val="18"/>
                <w:szCs w:val="18"/>
              </w:rPr>
            </w:pPr>
            <w:r w:rsidRPr="00161E89">
              <w:rPr>
                <w:rFonts w:ascii="宋体" w:hAnsi="宋体" w:hint="eastAsia"/>
                <w:bCs/>
                <w:kern w:val="0"/>
                <w:sz w:val="18"/>
                <w:szCs w:val="18"/>
              </w:rPr>
              <w:t>关闭或非激活(Closed or Inactive)</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snapToGrid w:val="0"/>
              <w:spacing w:line="360" w:lineRule="auto"/>
              <w:ind w:right="210"/>
              <w:jc w:val="left"/>
              <w:rPr>
                <w:rFonts w:ascii="宋体" w:hAnsi="宋体"/>
                <w:bCs/>
                <w:color w:val="000000"/>
                <w:kern w:val="1"/>
                <w:sz w:val="18"/>
                <w:szCs w:val="18"/>
              </w:rPr>
            </w:pPr>
            <w:r w:rsidRPr="00161E89">
              <w:rPr>
                <w:rFonts w:ascii="宋体" w:hAnsi="宋体" w:hint="eastAsia"/>
                <w:bCs/>
                <w:color w:val="000000"/>
                <w:kern w:val="1"/>
                <w:sz w:val="18"/>
                <w:szCs w:val="18"/>
              </w:rPr>
              <w:t>测试人员验证后，确认缺陷不存在之后的状态。</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7</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line="360" w:lineRule="auto"/>
              <w:ind w:left="210" w:right="210"/>
              <w:jc w:val="left"/>
              <w:rPr>
                <w:rFonts w:ascii="宋体" w:hAnsi="宋体"/>
                <w:bCs/>
                <w:kern w:val="0"/>
                <w:sz w:val="18"/>
                <w:szCs w:val="18"/>
              </w:rPr>
            </w:pPr>
            <w:r w:rsidRPr="00161E89">
              <w:rPr>
                <w:rFonts w:ascii="宋体" w:hAnsi="宋体" w:hint="eastAsia"/>
                <w:bCs/>
                <w:kern w:val="0"/>
                <w:sz w:val="18"/>
                <w:szCs w:val="18"/>
              </w:rPr>
              <w:t>重新打开(Reopen)</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snapToGrid w:val="0"/>
              <w:spacing w:line="360" w:lineRule="auto"/>
              <w:ind w:right="210"/>
              <w:jc w:val="left"/>
              <w:rPr>
                <w:rFonts w:ascii="宋体" w:hAnsi="宋体"/>
                <w:bCs/>
                <w:color w:val="000000"/>
                <w:kern w:val="1"/>
                <w:sz w:val="18"/>
                <w:szCs w:val="18"/>
              </w:rPr>
            </w:pPr>
            <w:r w:rsidRPr="00161E89">
              <w:rPr>
                <w:rFonts w:ascii="宋体" w:hAnsi="宋体" w:hint="eastAsia"/>
                <w:bCs/>
                <w:color w:val="000000"/>
                <w:kern w:val="1"/>
                <w:sz w:val="18"/>
                <w:szCs w:val="18"/>
              </w:rPr>
              <w:t>测试人员验证后，还依然存在的缺陷，等待开发人员进一步修复。</w:t>
            </w:r>
          </w:p>
        </w:tc>
      </w:tr>
      <w:tr w:rsidR="007844B7" w:rsidRPr="00161E89" w:rsidTr="00C95218">
        <w:trPr>
          <w:trHeight w:val="383"/>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8</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before="67" w:line="360" w:lineRule="auto"/>
              <w:ind w:left="210"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推迟(Deferred)</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widowControl/>
              <w:spacing w:before="67" w:line="360" w:lineRule="auto"/>
              <w:ind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这个软件缺陷在下一个版本中解决。</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9</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before="67" w:line="360" w:lineRule="auto"/>
              <w:ind w:left="210"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保留(On hold)</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widowControl/>
              <w:spacing w:before="67" w:line="360" w:lineRule="auto"/>
              <w:ind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由于技术原因或第三者软件的缺陷，开发人员暂不能修复的缺陷。</w:t>
            </w:r>
          </w:p>
        </w:tc>
      </w:tr>
      <w:tr w:rsidR="007844B7" w:rsidRPr="00161E89" w:rsidTr="00C95218">
        <w:trPr>
          <w:trHeight w:val="337"/>
        </w:trPr>
        <w:tc>
          <w:tcPr>
            <w:tcW w:w="490" w:type="pct"/>
            <w:tcBorders>
              <w:left w:val="single" w:sz="4" w:space="0" w:color="000000"/>
              <w:bottom w:val="single" w:sz="4" w:space="0" w:color="000000"/>
            </w:tcBorders>
            <w:vAlign w:val="center"/>
          </w:tcPr>
          <w:p w:rsidR="007844B7" w:rsidRPr="00161E89" w:rsidRDefault="007844B7" w:rsidP="007844B7">
            <w:pPr>
              <w:widowControl/>
              <w:snapToGrid w:val="0"/>
              <w:spacing w:line="360" w:lineRule="auto"/>
              <w:ind w:left="210" w:right="210"/>
              <w:jc w:val="center"/>
              <w:rPr>
                <w:rFonts w:ascii="宋体" w:hAnsi="宋体"/>
                <w:bCs/>
                <w:color w:val="000000"/>
                <w:kern w:val="1"/>
                <w:sz w:val="18"/>
                <w:szCs w:val="18"/>
              </w:rPr>
            </w:pPr>
            <w:r w:rsidRPr="00161E89">
              <w:rPr>
                <w:rFonts w:ascii="宋体" w:hAnsi="宋体" w:hint="eastAsia"/>
                <w:bCs/>
                <w:color w:val="000000"/>
                <w:kern w:val="1"/>
                <w:sz w:val="18"/>
                <w:szCs w:val="18"/>
              </w:rPr>
              <w:t>10</w:t>
            </w:r>
          </w:p>
        </w:tc>
        <w:tc>
          <w:tcPr>
            <w:tcW w:w="1555" w:type="pct"/>
            <w:tcBorders>
              <w:left w:val="single" w:sz="4" w:space="0" w:color="000000"/>
              <w:bottom w:val="single" w:sz="4" w:space="0" w:color="000000"/>
            </w:tcBorders>
            <w:vAlign w:val="center"/>
          </w:tcPr>
          <w:p w:rsidR="007844B7" w:rsidRPr="00161E89" w:rsidRDefault="007844B7" w:rsidP="007844B7">
            <w:pPr>
              <w:widowControl/>
              <w:spacing w:before="67" w:line="360" w:lineRule="auto"/>
              <w:ind w:left="210"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不能重现(Cannot duplicate)</w:t>
            </w:r>
          </w:p>
        </w:tc>
        <w:tc>
          <w:tcPr>
            <w:tcW w:w="2955" w:type="pct"/>
            <w:tcBorders>
              <w:left w:val="single" w:sz="4" w:space="0" w:color="000000"/>
              <w:bottom w:val="single" w:sz="4" w:space="0" w:color="000000"/>
              <w:right w:val="single" w:sz="4" w:space="0" w:color="000000"/>
            </w:tcBorders>
            <w:vAlign w:val="center"/>
          </w:tcPr>
          <w:p w:rsidR="007844B7" w:rsidRPr="00161E89" w:rsidRDefault="007844B7" w:rsidP="007844B7">
            <w:pPr>
              <w:widowControl/>
              <w:spacing w:before="67" w:line="360" w:lineRule="auto"/>
              <w:ind w:right="210"/>
              <w:jc w:val="left"/>
              <w:textAlignment w:val="baseline"/>
              <w:rPr>
                <w:rFonts w:ascii="宋体" w:hAnsi="宋体" w:cs="Arial"/>
                <w:bCs/>
                <w:kern w:val="0"/>
                <w:sz w:val="18"/>
                <w:szCs w:val="18"/>
              </w:rPr>
            </w:pPr>
            <w:r w:rsidRPr="00161E89">
              <w:rPr>
                <w:rFonts w:ascii="宋体" w:hAnsi="宋体" w:cs="Arial" w:hint="eastAsia"/>
                <w:bCs/>
                <w:color w:val="000000"/>
                <w:kern w:val="24"/>
                <w:sz w:val="18"/>
                <w:szCs w:val="18"/>
              </w:rPr>
              <w:t>开发不能复现这个软件缺陷，需要测试人员检查缺陷重现的步骤。</w:t>
            </w:r>
          </w:p>
        </w:tc>
      </w:tr>
      <w:bookmarkEnd w:id="148"/>
    </w:tbl>
    <w:p w:rsidR="0088503D" w:rsidRDefault="0088503D" w:rsidP="0088503D">
      <w:pPr>
        <w:widowControl/>
        <w:spacing w:line="360" w:lineRule="auto"/>
        <w:ind w:left="210" w:right="210"/>
        <w:jc w:val="left"/>
        <w:rPr>
          <w:rFonts w:ascii="Calibri" w:hAnsi="Calibri" w:hint="eastAsia"/>
          <w:noProof/>
          <w:kern w:val="0"/>
          <w:szCs w:val="22"/>
        </w:rPr>
      </w:pPr>
    </w:p>
    <w:p w:rsidR="0088503D" w:rsidRPr="00AC39CE" w:rsidRDefault="0088503D" w:rsidP="00AC39CE">
      <w:pPr>
        <w:pStyle w:val="31"/>
      </w:pPr>
      <w:bookmarkStart w:id="155" w:name="_Toc419136405"/>
      <w:bookmarkStart w:id="156" w:name="_Toc419477099"/>
      <w:r w:rsidRPr="00AC39CE">
        <w:t>测试日志</w:t>
      </w:r>
      <w:bookmarkEnd w:id="155"/>
      <w:bookmarkEnd w:id="156"/>
    </w:p>
    <w:p w:rsidR="0088503D" w:rsidRPr="007844B7" w:rsidRDefault="0088503D" w:rsidP="0088503D">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编写测试日志，除了记录测试人员的工作情况、保证测试工作的可追溯性之外，也包含了个人的一些不理解或有问题的地方。</w:t>
      </w:r>
    </w:p>
    <w:p w:rsidR="0088503D" w:rsidRPr="007844B7" w:rsidRDefault="0088503D" w:rsidP="0088503D">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测试日志模板</w:t>
      </w:r>
      <w:r w:rsidRPr="007844B7">
        <w:rPr>
          <w:rFonts w:ascii="宋体" w:hAnsi="宋体"/>
          <w:szCs w:val="21"/>
        </w:rPr>
        <w:t>可参考</w:t>
      </w:r>
      <w:r w:rsidRPr="007844B7">
        <w:rPr>
          <w:rFonts w:ascii="宋体" w:hAnsi="宋体" w:hint="eastAsia"/>
          <w:szCs w:val="21"/>
        </w:rPr>
        <w:t>附件</w:t>
      </w:r>
      <w:r w:rsidR="00F426DF">
        <w:rPr>
          <w:rFonts w:ascii="宋体" w:hAnsi="宋体" w:hint="eastAsia"/>
          <w:szCs w:val="21"/>
        </w:rPr>
        <w:t>:</w:t>
      </w:r>
      <w:r w:rsidR="00F426DF" w:rsidRPr="00F426DF">
        <w:rPr>
          <w:rFonts w:ascii="宋体" w:hAnsi="宋体" w:hint="eastAsia"/>
          <w:szCs w:val="21"/>
        </w:rPr>
        <w:t>AMARSOFT集中开发_XX系统_日志模板_YYYYMMDD_姓名.xls</w:t>
      </w:r>
      <w:r w:rsidRPr="007844B7">
        <w:rPr>
          <w:rFonts w:ascii="宋体" w:hAnsi="宋体" w:hint="eastAsia"/>
          <w:szCs w:val="21"/>
        </w:rPr>
        <w:t>。</w:t>
      </w:r>
    </w:p>
    <w:p w:rsidR="00F84267" w:rsidRPr="0088503D" w:rsidRDefault="00F84267" w:rsidP="00F84267">
      <w:pPr>
        <w:pStyle w:val="1"/>
        <w:rPr>
          <w:lang w:eastAsia="zh-CN"/>
        </w:rPr>
      </w:pPr>
      <w:bookmarkStart w:id="157" w:name="_Toc419136396"/>
      <w:bookmarkStart w:id="158" w:name="_Toc418579751"/>
      <w:bookmarkStart w:id="159" w:name="_Toc419477101"/>
      <w:r w:rsidRPr="0088503D">
        <w:rPr>
          <w:rFonts w:hint="eastAsia"/>
          <w:lang w:eastAsia="zh-CN"/>
        </w:rPr>
        <w:lastRenderedPageBreak/>
        <w:t>性能测试</w:t>
      </w:r>
      <w:bookmarkEnd w:id="157"/>
      <w:bookmarkEnd w:id="159"/>
    </w:p>
    <w:p w:rsidR="00F84267" w:rsidRPr="007844B7" w:rsidRDefault="00F84267" w:rsidP="00F8426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通过性能测试，确定在各种工作负载下系统的性能，目标是测试当负载逐渐增加时，系统各项性能指标的变化情况。压力测试是通过确定一个系统的瓶颈或者不能接受的性能点，来获得系统能提供的最大服务级别的测试。</w:t>
      </w:r>
    </w:p>
    <w:p w:rsidR="00F84267" w:rsidRPr="007844B7" w:rsidRDefault="00F84267" w:rsidP="00F8426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hint="eastAsia"/>
          <w:szCs w:val="21"/>
        </w:rPr>
        <w:t>性能测试基本流程：</w:t>
      </w:r>
    </w:p>
    <w:p w:rsidR="00F84267" w:rsidRPr="007844B7" w:rsidRDefault="007E3E2D" w:rsidP="00F84267">
      <w:pPr>
        <w:widowControl/>
        <w:spacing w:line="360" w:lineRule="auto"/>
        <w:ind w:left="210" w:right="210" w:firstLine="480"/>
        <w:jc w:val="left"/>
        <w:rPr>
          <w:rFonts w:ascii="Calibri" w:hAnsi="Calibri"/>
          <w:kern w:val="0"/>
          <w:szCs w:val="22"/>
        </w:rPr>
      </w:pPr>
      <w:r>
        <w:rPr>
          <w:rFonts w:ascii="Calibri" w:hAnsi="Calibri"/>
          <w:noProof/>
          <w:kern w:val="0"/>
          <w:szCs w:val="22"/>
        </w:rPr>
        <w:drawing>
          <wp:inline distT="0" distB="0" distL="0" distR="0">
            <wp:extent cx="4229100" cy="6200775"/>
            <wp:effectExtent l="1905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srcRect/>
                    <a:stretch>
                      <a:fillRect/>
                    </a:stretch>
                  </pic:blipFill>
                  <pic:spPr bwMode="auto">
                    <a:xfrm>
                      <a:off x="0" y="0"/>
                      <a:ext cx="4229100" cy="6200775"/>
                    </a:xfrm>
                    <a:prstGeom prst="rect">
                      <a:avLst/>
                    </a:prstGeom>
                    <a:noFill/>
                    <a:ln w="9525">
                      <a:noFill/>
                      <a:miter lim="800000"/>
                      <a:headEnd/>
                      <a:tailEnd/>
                    </a:ln>
                  </pic:spPr>
                </pic:pic>
              </a:graphicData>
            </a:graphic>
          </wp:inline>
        </w:drawing>
      </w:r>
    </w:p>
    <w:p w:rsidR="00F84267" w:rsidRPr="0088503D" w:rsidRDefault="00F84267" w:rsidP="00F84267">
      <w:pPr>
        <w:pStyle w:val="1"/>
        <w:rPr>
          <w:lang w:eastAsia="zh-CN"/>
        </w:rPr>
      </w:pPr>
      <w:bookmarkStart w:id="160" w:name="_Toc419136397"/>
      <w:bookmarkStart w:id="161" w:name="_Toc419477102"/>
      <w:r w:rsidRPr="0088503D">
        <w:rPr>
          <w:lang w:eastAsia="zh-CN"/>
        </w:rPr>
        <w:lastRenderedPageBreak/>
        <w:t>测试报告</w:t>
      </w:r>
      <w:bookmarkEnd w:id="158"/>
      <w:bookmarkEnd w:id="160"/>
      <w:bookmarkEnd w:id="161"/>
    </w:p>
    <w:p w:rsidR="00F84267" w:rsidRPr="007844B7" w:rsidRDefault="00F84267" w:rsidP="00F8426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测试报告作为测试团队的具体工作总结，它详细描述了测试过程和结果，通过得出的测试数据客观地进行分析，评价软件版本的质量，并为纠正软件的存在的质量问题提供依据，同时为软件验收和交付打下基础。</w:t>
      </w:r>
    </w:p>
    <w:p w:rsidR="00F84267" w:rsidRPr="007844B7" w:rsidRDefault="00F84267" w:rsidP="00F8426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测试报告内容需包含：测试范围、测试版本、测试环境、测试时间、测试地点、测试策略、测试结果及分析、缺陷情况、遗留问题、后续改进方案等。</w:t>
      </w:r>
    </w:p>
    <w:p w:rsidR="00F84267" w:rsidRPr="0088503D" w:rsidRDefault="00F84267" w:rsidP="00F84267">
      <w:pPr>
        <w:widowControl/>
        <w:spacing w:line="360" w:lineRule="auto"/>
        <w:ind w:left="210" w:right="210"/>
        <w:jc w:val="left"/>
        <w:rPr>
          <w:rFonts w:ascii="Calibri" w:hAnsi="Calibri"/>
          <w:kern w:val="0"/>
          <w:szCs w:val="22"/>
        </w:rPr>
      </w:pPr>
      <w:r w:rsidRPr="007844B7">
        <w:rPr>
          <w:rFonts w:ascii="宋体" w:hAnsi="宋体"/>
          <w:szCs w:val="21"/>
        </w:rPr>
        <w:t>测试报告模板请参考</w:t>
      </w:r>
      <w:r w:rsidRPr="007844B7">
        <w:rPr>
          <w:rFonts w:ascii="宋体" w:hAnsi="宋体" w:hint="eastAsia"/>
          <w:szCs w:val="21"/>
        </w:rPr>
        <w:t>附件</w:t>
      </w:r>
      <w:r w:rsidR="00F426DF">
        <w:rPr>
          <w:rFonts w:ascii="宋体" w:hAnsi="宋体" w:hint="eastAsia"/>
          <w:szCs w:val="21"/>
        </w:rPr>
        <w:t>:</w:t>
      </w:r>
      <w:r w:rsidR="00F426DF" w:rsidRPr="00F426DF">
        <w:rPr>
          <w:rFonts w:hint="eastAsia"/>
        </w:rPr>
        <w:t xml:space="preserve"> </w:t>
      </w:r>
      <w:r w:rsidR="00F426DF" w:rsidRPr="00F426DF">
        <w:rPr>
          <w:rFonts w:ascii="宋体" w:hAnsi="宋体" w:hint="eastAsia"/>
          <w:szCs w:val="21"/>
        </w:rPr>
        <w:t>AMARSOFT集中开发_XX系统_测试报告模板_YYYYMMDD_v1.0.doc</w:t>
      </w:r>
      <w:r w:rsidRPr="007844B7">
        <w:rPr>
          <w:rFonts w:ascii="宋体" w:hAnsi="宋体" w:hint="eastAsia"/>
          <w:szCs w:val="21"/>
        </w:rPr>
        <w:t>。</w:t>
      </w:r>
    </w:p>
    <w:p w:rsidR="007844B7" w:rsidRPr="0088503D" w:rsidRDefault="007844B7" w:rsidP="0088503D">
      <w:pPr>
        <w:pStyle w:val="1"/>
        <w:rPr>
          <w:lang w:eastAsia="zh-CN"/>
        </w:rPr>
      </w:pPr>
      <w:bookmarkStart w:id="162" w:name="_Toc419136395"/>
      <w:bookmarkStart w:id="163" w:name="_Toc419477103"/>
      <w:r w:rsidRPr="0088503D">
        <w:rPr>
          <w:rFonts w:hint="eastAsia"/>
          <w:lang w:eastAsia="zh-CN"/>
        </w:rPr>
        <w:lastRenderedPageBreak/>
        <w:t>自动化测试</w:t>
      </w:r>
      <w:bookmarkEnd w:id="162"/>
      <w:bookmarkEnd w:id="163"/>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软件测试工具是通过一些工具能够使软件的一些简单问题直观的显示在读者的面前，这样能使测试人员更好的找出软件错误的所在。软件测试工具分为自动化软件测试工具和测试管理工具。软件测试工具存在的价值是为了提高测试效率，用软件来代替一些人工输入。测试管理工具是为了复用测试用例，提高软件测试的价值。一个好的软件测试工具和测试管理工具结合起来使用将会使软件测试效率大大的提高。</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软件测试工具：</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QuickTest Professional（QTP）：用于创建功能和回归测试。</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LoadRunner（LR） ：预测系统行为和性能的负载测试工具。</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测试管理工具：</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Quality Center（QC）：需求管理，测试计划，测试执行以及错误跟踪等。</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r w:rsidRPr="007844B7">
        <w:rPr>
          <w:rFonts w:ascii="宋体" w:hAnsi="宋体"/>
          <w:szCs w:val="21"/>
        </w:rPr>
        <w:t>Bugzilla：管理软件开发中缺陷的提交（new），修复（resolve），关闭（close）等整个生命周期。</w:t>
      </w:r>
    </w:p>
    <w:p w:rsidR="007844B7" w:rsidRPr="007844B7" w:rsidRDefault="007844B7" w:rsidP="007844B7">
      <w:pPr>
        <w:overflowPunct w:val="0"/>
        <w:adjustRightInd w:val="0"/>
        <w:spacing w:line="360" w:lineRule="auto"/>
        <w:ind w:leftChars="100" w:left="210" w:rightChars="100" w:right="210" w:firstLineChars="200" w:firstLine="420"/>
        <w:rPr>
          <w:rFonts w:ascii="宋体" w:hAnsi="宋体"/>
          <w:szCs w:val="21"/>
        </w:rPr>
      </w:pPr>
    </w:p>
    <w:p w:rsidR="00F84267" w:rsidRPr="00F84267" w:rsidRDefault="00F84267" w:rsidP="00F84267">
      <w:pPr>
        <w:pStyle w:val="1"/>
        <w:rPr>
          <w:lang w:eastAsia="zh-CN"/>
        </w:rPr>
      </w:pPr>
      <w:bookmarkStart w:id="164" w:name="_Toc418579754"/>
      <w:bookmarkStart w:id="165" w:name="_Toc419136407"/>
      <w:bookmarkStart w:id="166" w:name="_Toc419477104"/>
      <w:r w:rsidRPr="00F84267">
        <w:rPr>
          <w:lang w:eastAsia="zh-CN"/>
        </w:rPr>
        <w:lastRenderedPageBreak/>
        <w:t>常见问题</w:t>
      </w:r>
      <w:bookmarkEnd w:id="164"/>
      <w:bookmarkEnd w:id="165"/>
      <w:bookmarkEnd w:id="166"/>
    </w:p>
    <w:p w:rsidR="00F84267" w:rsidRPr="007844B7" w:rsidRDefault="00F84267" w:rsidP="006C418C">
      <w:pPr>
        <w:widowControl/>
        <w:numPr>
          <w:ilvl w:val="0"/>
          <w:numId w:val="23"/>
        </w:numPr>
        <w:overflowPunct w:val="0"/>
        <w:adjustRightInd w:val="0"/>
        <w:spacing w:after="140" w:line="360" w:lineRule="auto"/>
        <w:ind w:rightChars="100" w:right="210"/>
        <w:jc w:val="left"/>
        <w:rPr>
          <w:rFonts w:ascii="宋体" w:hAnsi="宋体"/>
          <w:szCs w:val="21"/>
        </w:rPr>
      </w:pPr>
      <w:r w:rsidRPr="007844B7">
        <w:rPr>
          <w:rFonts w:ascii="宋体" w:hAnsi="宋体"/>
          <w:szCs w:val="21"/>
        </w:rPr>
        <w:t>缺陷问题描述不清楚，开发理解错误。</w:t>
      </w:r>
    </w:p>
    <w:p w:rsidR="00F84267" w:rsidRPr="007844B7" w:rsidRDefault="00F84267" w:rsidP="006C418C">
      <w:pPr>
        <w:widowControl/>
        <w:numPr>
          <w:ilvl w:val="0"/>
          <w:numId w:val="23"/>
        </w:numPr>
        <w:overflowPunct w:val="0"/>
        <w:adjustRightInd w:val="0"/>
        <w:spacing w:after="140" w:line="360" w:lineRule="auto"/>
        <w:ind w:rightChars="100" w:right="210"/>
        <w:jc w:val="left"/>
        <w:rPr>
          <w:rFonts w:ascii="宋体" w:hAnsi="宋体"/>
          <w:szCs w:val="21"/>
        </w:rPr>
      </w:pPr>
      <w:r w:rsidRPr="007844B7">
        <w:rPr>
          <w:rFonts w:ascii="宋体" w:hAnsi="宋体"/>
          <w:szCs w:val="21"/>
        </w:rPr>
        <w:t>缺陷截图过小，以致开发定位问题缓慢。</w:t>
      </w:r>
    </w:p>
    <w:p w:rsidR="007844B7" w:rsidRPr="00F84267" w:rsidRDefault="00F84267" w:rsidP="006C418C">
      <w:pPr>
        <w:widowControl/>
        <w:numPr>
          <w:ilvl w:val="0"/>
          <w:numId w:val="23"/>
        </w:numPr>
        <w:overflowPunct w:val="0"/>
        <w:adjustRightInd w:val="0"/>
        <w:spacing w:after="140" w:line="360" w:lineRule="auto"/>
        <w:ind w:rightChars="100" w:right="210"/>
        <w:jc w:val="left"/>
        <w:rPr>
          <w:rFonts w:ascii="宋体" w:hAnsi="宋体"/>
          <w:szCs w:val="21"/>
        </w:rPr>
      </w:pPr>
      <w:r w:rsidRPr="007844B7">
        <w:rPr>
          <w:rFonts w:ascii="宋体" w:hAnsi="宋体"/>
          <w:szCs w:val="21"/>
        </w:rPr>
        <w:t>当开发驳回你的缺陷时，该怎么处理？</w:t>
      </w:r>
    </w:p>
    <w:p w:rsidR="007844B7" w:rsidRPr="00F84267" w:rsidRDefault="007844B7" w:rsidP="00F84267">
      <w:pPr>
        <w:pStyle w:val="1"/>
        <w:rPr>
          <w:lang w:eastAsia="zh-CN"/>
        </w:rPr>
      </w:pPr>
      <w:bookmarkStart w:id="167" w:name="_Toc419136408"/>
      <w:bookmarkStart w:id="168" w:name="_Toc419477105"/>
      <w:r w:rsidRPr="00F84267">
        <w:rPr>
          <w:rFonts w:hint="eastAsia"/>
          <w:lang w:eastAsia="zh-CN"/>
        </w:rPr>
        <w:lastRenderedPageBreak/>
        <w:t>附件</w:t>
      </w:r>
      <w:bookmarkEnd w:id="167"/>
      <w:bookmarkEnd w:id="168"/>
    </w:p>
    <w:p w:rsidR="007844B7" w:rsidRPr="007844B7" w:rsidRDefault="007844B7" w:rsidP="007844B7">
      <w:pPr>
        <w:widowControl/>
        <w:spacing w:after="140" w:line="288" w:lineRule="auto"/>
        <w:ind w:left="210" w:right="210"/>
        <w:jc w:val="left"/>
        <w:rPr>
          <w:rFonts w:ascii="Cambria" w:hAnsi="Cambria"/>
          <w:kern w:val="0"/>
          <w:sz w:val="36"/>
          <w:szCs w:val="22"/>
        </w:rPr>
      </w:pPr>
      <w:r w:rsidRPr="007844B7">
        <w:rPr>
          <w:rFonts w:ascii="Calibri" w:hAnsi="Calibri"/>
          <w:kern w:val="0"/>
          <w:szCs w:val="22"/>
        </w:rPr>
        <w:object w:dxaOrig="1534" w:dyaOrig="966">
          <v:shape id="_x0000_i1033" type="#_x0000_t75" style="width:76.5pt;height:48pt">
            <v:imagedata r:id="rId18" o:title=""/>
          </v:shape>
        </w:object>
      </w:r>
      <w:r w:rsidRPr="007844B7">
        <w:rPr>
          <w:rFonts w:ascii="Calibri" w:hAnsi="Calibri" w:hint="eastAsia"/>
          <w:kern w:val="0"/>
          <w:szCs w:val="22"/>
        </w:rPr>
        <w:t xml:space="preserve">      </w:t>
      </w:r>
      <w:r w:rsidRPr="007844B7">
        <w:rPr>
          <w:rFonts w:ascii="Calibri" w:hAnsi="Calibri"/>
          <w:kern w:val="0"/>
          <w:szCs w:val="22"/>
        </w:rPr>
        <w:object w:dxaOrig="1534" w:dyaOrig="966">
          <v:shape id="_x0000_i1034" type="#_x0000_t75" style="width:76.5pt;height:48pt">
            <v:imagedata r:id="rId19" o:title=""/>
          </v:shape>
        </w:object>
      </w:r>
      <w:r w:rsidRPr="007844B7">
        <w:rPr>
          <w:rFonts w:ascii="Calibri" w:hAnsi="Calibri" w:hint="eastAsia"/>
          <w:kern w:val="0"/>
          <w:szCs w:val="22"/>
        </w:rPr>
        <w:t xml:space="preserve">     </w:t>
      </w:r>
      <w:r w:rsidRPr="007844B7">
        <w:rPr>
          <w:rFonts w:ascii="Calibri" w:hAnsi="Calibri"/>
          <w:kern w:val="0"/>
          <w:szCs w:val="22"/>
        </w:rPr>
        <w:object w:dxaOrig="1534" w:dyaOrig="966">
          <v:shape id="_x0000_i1035" type="#_x0000_t75" style="width:76.5pt;height:48pt">
            <v:imagedata r:id="rId20" o:title=""/>
          </v:shape>
        </w:object>
      </w:r>
      <w:r w:rsidRPr="007844B7">
        <w:rPr>
          <w:rFonts w:ascii="Calibri" w:hAnsi="Calibri" w:hint="eastAsia"/>
          <w:kern w:val="0"/>
          <w:szCs w:val="22"/>
        </w:rPr>
        <w:t xml:space="preserve">     </w:t>
      </w:r>
      <w:r w:rsidRPr="007844B7">
        <w:rPr>
          <w:rFonts w:ascii="Calibri" w:hAnsi="Calibri"/>
          <w:kern w:val="0"/>
          <w:szCs w:val="22"/>
        </w:rPr>
        <w:object w:dxaOrig="1289" w:dyaOrig="1002">
          <v:shape id="_x0000_i1036" type="#_x0000_t75" style="width:64.5pt;height:49.5pt">
            <v:imagedata r:id="rId21" o:title=""/>
          </v:shape>
        </w:object>
      </w:r>
      <w:r w:rsidRPr="007844B7">
        <w:rPr>
          <w:rFonts w:ascii="Calibri" w:hAnsi="Calibri" w:hint="eastAsia"/>
          <w:kern w:val="0"/>
          <w:szCs w:val="22"/>
        </w:rPr>
        <w:t xml:space="preserve">     </w:t>
      </w:r>
      <w:r w:rsidRPr="007844B7">
        <w:rPr>
          <w:rFonts w:ascii="Calibri" w:hAnsi="Calibri"/>
          <w:kern w:val="0"/>
          <w:szCs w:val="22"/>
        </w:rPr>
        <w:object w:dxaOrig="1534" w:dyaOrig="966">
          <v:shape id="_x0000_i1037" type="#_x0000_t75" style="width:76.5pt;height:48pt">
            <v:imagedata r:id="rId22" o:title=""/>
          </v:shape>
        </w:object>
      </w:r>
      <w:r w:rsidRPr="007844B7">
        <w:rPr>
          <w:rFonts w:ascii="Calibri" w:hAnsi="Calibri" w:hint="eastAsia"/>
          <w:kern w:val="0"/>
          <w:szCs w:val="22"/>
        </w:rPr>
        <w:t xml:space="preserve"> </w:t>
      </w:r>
      <w:r w:rsidRPr="007844B7">
        <w:rPr>
          <w:rFonts w:ascii="Calibri" w:hAnsi="Calibri"/>
          <w:kern w:val="0"/>
          <w:szCs w:val="22"/>
        </w:rPr>
        <w:object w:dxaOrig="1534" w:dyaOrig="966">
          <v:shape id="_x0000_i1038" type="#_x0000_t75" style="width:76.5pt;height:48pt">
            <v:imagedata r:id="rId23" o:title=""/>
          </v:shape>
        </w:object>
      </w:r>
    </w:p>
    <w:p w:rsidR="00E109FD" w:rsidRPr="00233838" w:rsidRDefault="00E109FD" w:rsidP="00233838">
      <w:pPr>
        <w:rPr>
          <w:rFonts w:ascii="Arial" w:hAnsi="Arial" w:cs="Arial" w:hint="eastAsia"/>
          <w:lang w:val="en-GB"/>
        </w:rPr>
      </w:pPr>
    </w:p>
    <w:sectPr w:rsidR="00E109FD" w:rsidRPr="00233838" w:rsidSect="000132ED">
      <w:headerReference w:type="even" r:id="rId24"/>
      <w:headerReference w:type="default" r:id="rId25"/>
      <w:footerReference w:type="default" r:id="rId26"/>
      <w:headerReference w:type="first" r:id="rId27"/>
      <w:pgSz w:w="11906" w:h="16838" w:code="9"/>
      <w:pgMar w:top="1440" w:right="1416" w:bottom="1440" w:left="1701" w:header="851" w:footer="590" w:gutter="0"/>
      <w:pgNumType w:start="1"/>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AF7" w:rsidRDefault="003C7AF7" w:rsidP="00B34F62">
      <w:pPr>
        <w:ind w:left="420" w:firstLine="420"/>
      </w:pPr>
      <w:r>
        <w:separator/>
      </w:r>
    </w:p>
  </w:endnote>
  <w:endnote w:type="continuationSeparator" w:id="1">
    <w:p w:rsidR="003C7AF7" w:rsidRDefault="003C7AF7" w:rsidP="00B34F62">
      <w:pPr>
        <w:ind w:left="420"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DotumChe">
    <w:panose1 w:val="020B0609000101010101"/>
    <w:charset w:val="81"/>
    <w:family w:val="modern"/>
    <w:pitch w:val="fixed"/>
    <w:sig w:usb0="B00002AF" w:usb1="69D77CFB" w:usb2="00000030" w:usb3="00000000" w:csb0="0008009F" w:csb1="00000000"/>
  </w:font>
  <w:font w:name="PMingLiU">
    <w:altName w:val="新細明體"/>
    <w:panose1 w:val="020203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utura Bk">
    <w:altName w:val="Century Gothic"/>
    <w:charset w:val="00"/>
    <w:family w:val="swiss"/>
    <w:pitch w:val="default"/>
    <w:sig w:usb0="00000287" w:usb1="00000000"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Times">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Futura Lt BT">
    <w:altName w:val="Century Gothic"/>
    <w:charset w:val="00"/>
    <w:family w:val="swiss"/>
    <w:pitch w:val="default"/>
    <w:sig w:usb0="00000087" w:usb1="00000000" w:usb2="00000000" w:usb3="00000000" w:csb0="0000001B" w:csb1="00000000"/>
  </w:font>
  <w:font w:name="方正书宋简体">
    <w:altName w:val="宋体"/>
    <w:charset w:val="86"/>
    <w:family w:val="auto"/>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FreeSans">
    <w:altName w:val="Times New Roman"/>
    <w:panose1 w:val="00000000000000000000"/>
    <w:charset w:val="00"/>
    <w:family w:val="roman"/>
    <w:notTrueType/>
    <w:pitch w:val="default"/>
    <w:sig w:usb0="00000000" w:usb1="00000000" w:usb2="00000000" w:usb3="00000000" w:csb0="0000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1E" w:rsidRPr="00662663" w:rsidRDefault="00216D1E" w:rsidP="00E315EB">
    <w:pPr>
      <w:pStyle w:val="a9"/>
      <w:jc w:val="right"/>
      <w:rPr>
        <w:rFonts w:hint="eastAsia"/>
      </w:rPr>
    </w:pPr>
    <w:r w:rsidRPr="00866B8F">
      <w:rPr>
        <w:rFonts w:ascii="华文楷体" w:eastAsia="华文楷体" w:hAnsi="华文楷体" w:hint="eastAsia"/>
        <w:sz w:val="20"/>
        <w:szCs w:val="20"/>
      </w:rPr>
      <w:t xml:space="preserve">第 </w:t>
    </w:r>
    <w:r w:rsidRPr="00866B8F">
      <w:rPr>
        <w:rStyle w:val="aa"/>
        <w:rFonts w:ascii="华文楷体" w:eastAsia="华文楷体" w:hAnsi="华文楷体" w:cs="Arial Unicode MS"/>
        <w:sz w:val="20"/>
        <w:szCs w:val="20"/>
      </w:rPr>
      <w:fldChar w:fldCharType="begin"/>
    </w:r>
    <w:r w:rsidRPr="00866B8F">
      <w:rPr>
        <w:rStyle w:val="aa"/>
        <w:rFonts w:ascii="华文楷体" w:eastAsia="华文楷体" w:hAnsi="华文楷体" w:cs="Arial Unicode MS"/>
        <w:sz w:val="20"/>
        <w:szCs w:val="20"/>
      </w:rPr>
      <w:instrText xml:space="preserve"> PAGE </w:instrText>
    </w:r>
    <w:r w:rsidRPr="00866B8F">
      <w:rPr>
        <w:rStyle w:val="aa"/>
        <w:rFonts w:ascii="华文楷体" w:eastAsia="华文楷体" w:hAnsi="华文楷体" w:cs="Arial Unicode MS"/>
        <w:sz w:val="20"/>
        <w:szCs w:val="20"/>
      </w:rPr>
      <w:fldChar w:fldCharType="separate"/>
    </w:r>
    <w:r w:rsidR="007E3E2D">
      <w:rPr>
        <w:rStyle w:val="aa"/>
        <w:rFonts w:ascii="华文楷体" w:eastAsia="华文楷体" w:hAnsi="华文楷体" w:cs="Arial Unicode MS"/>
        <w:noProof/>
        <w:sz w:val="20"/>
        <w:szCs w:val="20"/>
      </w:rPr>
      <w:t>5</w:t>
    </w:r>
    <w:r w:rsidRPr="00866B8F">
      <w:rPr>
        <w:rStyle w:val="aa"/>
        <w:rFonts w:ascii="华文楷体" w:eastAsia="华文楷体" w:hAnsi="华文楷体" w:cs="Arial Unicode MS"/>
        <w:sz w:val="20"/>
        <w:szCs w:val="20"/>
      </w:rPr>
      <w:fldChar w:fldCharType="end"/>
    </w:r>
    <w:r w:rsidRPr="00866B8F">
      <w:rPr>
        <w:rFonts w:ascii="华文楷体" w:eastAsia="华文楷体" w:hAnsi="华文楷体"/>
        <w:sz w:val="20"/>
        <w:szCs w:val="20"/>
      </w:rPr>
      <w:t xml:space="preserve"> </w:t>
    </w:r>
    <w:r w:rsidRPr="00866B8F">
      <w:rPr>
        <w:rFonts w:ascii="华文楷体" w:eastAsia="华文楷体" w:hAnsi="华文楷体" w:hint="eastAsia"/>
        <w:sz w:val="20"/>
        <w:szCs w:val="20"/>
      </w:rPr>
      <w:t xml:space="preserve">页 / 共 </w:t>
    </w:r>
    <w:r w:rsidRPr="00866B8F">
      <w:rPr>
        <w:rFonts w:ascii="华文楷体" w:eastAsia="华文楷体" w:hAnsi="华文楷体" w:cs="Arial Unicode MS"/>
        <w:sz w:val="20"/>
        <w:szCs w:val="20"/>
      </w:rPr>
      <w:fldChar w:fldCharType="begin"/>
    </w:r>
    <w:r w:rsidRPr="00866B8F">
      <w:rPr>
        <w:rFonts w:ascii="华文楷体" w:eastAsia="华文楷体" w:hAnsi="华文楷体" w:cs="Arial Unicode MS"/>
        <w:sz w:val="20"/>
        <w:szCs w:val="20"/>
      </w:rPr>
      <w:instrText xml:space="preserve"> NUMPAGES </w:instrText>
    </w:r>
    <w:r w:rsidRPr="00866B8F">
      <w:rPr>
        <w:rFonts w:ascii="华文楷体" w:eastAsia="华文楷体" w:hAnsi="华文楷体" w:cs="Arial Unicode MS"/>
        <w:sz w:val="20"/>
        <w:szCs w:val="20"/>
      </w:rPr>
      <w:fldChar w:fldCharType="separate"/>
    </w:r>
    <w:r w:rsidR="007E3E2D">
      <w:rPr>
        <w:rFonts w:ascii="华文楷体" w:eastAsia="华文楷体" w:hAnsi="华文楷体" w:cs="Arial Unicode MS"/>
        <w:noProof/>
        <w:sz w:val="20"/>
        <w:szCs w:val="20"/>
      </w:rPr>
      <w:t>36</w:t>
    </w:r>
    <w:r w:rsidRPr="00866B8F">
      <w:rPr>
        <w:rFonts w:ascii="华文楷体" w:eastAsia="华文楷体" w:hAnsi="华文楷体" w:cs="Arial Unicode MS"/>
        <w:sz w:val="20"/>
        <w:szCs w:val="20"/>
      </w:rPr>
      <w:fldChar w:fldCharType="end"/>
    </w:r>
    <w:r w:rsidRPr="00866B8F">
      <w:rPr>
        <w:rFonts w:ascii="华文楷体" w:eastAsia="华文楷体" w:hAnsi="华文楷体" w:hint="eastAsia"/>
        <w:sz w:val="20"/>
        <w:szCs w:val="20"/>
      </w:rPr>
      <w:t xml:space="preserve"> 页</w:t>
    </w:r>
    <w:r>
      <w:rPr>
        <w:rFonts w:ascii="华文楷体" w:eastAsia="华文楷体" w:hAnsi="华文楷体" w:hint="eastAsia"/>
        <w:sz w:val="20"/>
        <w:szCs w:val="20"/>
        <w:lang w:eastAsia="zh-CN"/>
      </w:rPr>
      <w:t xml:space="preserve">     苏州集中开发中心</w:t>
    </w:r>
    <w:r w:rsidRPr="00866B8F">
      <w:rPr>
        <w:rFonts w:ascii="华文楷体" w:eastAsia="华文楷体" w:hAnsi="华文楷体" w:hint="eastAsia"/>
        <w:sz w:val="20"/>
        <w:szCs w:val="20"/>
      </w:rPr>
      <w:t>版权所有</w:t>
    </w:r>
    <w:r w:rsidRPr="00866B8F">
      <w:rPr>
        <w:rFonts w:ascii="华文楷体" w:eastAsia="华文楷体" w:hAnsi="华文楷体"/>
        <w:sz w:val="20"/>
        <w:szCs w:val="20"/>
      </w:rPr>
      <w:t xml:space="preserve"> </w:t>
    </w:r>
    <w:r w:rsidRPr="00866B8F">
      <w:rPr>
        <w:rFonts w:ascii="华文楷体" w:eastAsia="华文楷体" w:hAnsi="华文楷体" w:hint="eastAsia"/>
        <w:sz w:val="20"/>
        <w:szCs w:val="20"/>
      </w:rPr>
      <w:t>机密文件</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AF7" w:rsidRDefault="003C7AF7" w:rsidP="00B34F62">
      <w:pPr>
        <w:ind w:left="420" w:firstLine="420"/>
      </w:pPr>
      <w:r>
        <w:separator/>
      </w:r>
    </w:p>
  </w:footnote>
  <w:footnote w:type="continuationSeparator" w:id="1">
    <w:p w:rsidR="003C7AF7" w:rsidRDefault="003C7AF7" w:rsidP="00B34F62">
      <w:pPr>
        <w:ind w:left="42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1E" w:rsidRDefault="00216D1E" w:rsidP="00466F42">
    <w:pPr>
      <w:pStyle w:val="a8"/>
      <w:tabs>
        <w:tab w:val="left" w:pos="510"/>
        <w:tab w:val="right" w:pos="8647"/>
      </w:tabs>
      <w:jc w:val="right"/>
      <w:rPr>
        <w:rFonts w:hint="eastAsia"/>
      </w:rPr>
    </w:pPr>
    <w:r>
      <w:rPr>
        <w:rFonts w:hint="eastAsia"/>
      </w:rPr>
      <w:t>测试操作规范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1E" w:rsidRPr="00BF3F66" w:rsidRDefault="00216D1E" w:rsidP="004B6F12">
    <w:pPr>
      <w:pStyle w:val="a8"/>
      <w:pBdr>
        <w:bottom w:val="none" w:sz="0" w:space="0" w:color="auto"/>
      </w:pBdr>
      <w:ind w:right="630"/>
      <w:jc w:val="both"/>
      <w:rPr>
        <w:rFonts w:hint="eastAsia"/>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19"/>
      </v:shape>
    </w:pict>
  </w:numPicBullet>
  <w:numPicBullet w:numPicBulletId="1">
    <w:pict>
      <v:shape id="_x0000_i1026" type="#_x0000_t75" style="width:9pt;height:9pt" o:bullet="t">
        <v:imagedata r:id="rId2" o:title="BD14655_"/>
      </v:shape>
    </w:pict>
  </w:numPicBullet>
  <w:numPicBullet w:numPicBulletId="2">
    <w:pict>
      <v:shape id="_x0000_i1027" type="#_x0000_t75" style="width:9pt;height:9pt" o:bullet="t">
        <v:imagedata r:id="rId3" o:title="clip_image001"/>
      </v:shape>
    </w:pict>
  </w:numPicBullet>
  <w:abstractNum w:abstractNumId="0">
    <w:nsid w:val="FFFFFF7C"/>
    <w:multiLevelType w:val="singleLevel"/>
    <w:tmpl w:val="5344B96C"/>
    <w:lvl w:ilvl="0">
      <w:start w:val="6227"/>
      <w:numFmt w:val="bullet"/>
      <w:pStyle w:val="CEB2"/>
      <w:lvlText w:val=""/>
      <w:lvlJc w:val="left"/>
      <w:pPr>
        <w:tabs>
          <w:tab w:val="num" w:pos="360"/>
        </w:tabs>
        <w:ind w:left="360" w:hanging="360"/>
      </w:pPr>
      <w:rPr>
        <w:rFonts w:ascii="Symbol" w:eastAsia="宋体" w:hAnsi="Symbol" w:cs="Times New Roman" w:hint="default"/>
        <w:color w:val="auto"/>
      </w:rPr>
    </w:lvl>
  </w:abstractNum>
  <w:abstractNum w:abstractNumId="1">
    <w:nsid w:val="FFFFFF81"/>
    <w:multiLevelType w:val="singleLevel"/>
    <w:tmpl w:val="02920856"/>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2">
    <w:nsid w:val="FFFFFF82"/>
    <w:multiLevelType w:val="singleLevel"/>
    <w:tmpl w:val="E7AE7B5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3">
    <w:nsid w:val="FFFFFF89"/>
    <w:multiLevelType w:val="singleLevel"/>
    <w:tmpl w:val="37A882D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450419"/>
    <w:multiLevelType w:val="hybridMultilevel"/>
    <w:tmpl w:val="A1408D08"/>
    <w:name w:val="WW8Num36"/>
    <w:lvl w:ilvl="0" w:tplc="FFFFFFFF">
      <w:start w:val="1"/>
      <w:numFmt w:val="bullet"/>
      <w:lvlText w:val=""/>
      <w:lvlJc w:val="left"/>
      <w:pPr>
        <w:tabs>
          <w:tab w:val="num" w:pos="960"/>
        </w:tabs>
        <w:ind w:left="960" w:hanging="420"/>
      </w:pPr>
      <w:rPr>
        <w:rFonts w:ascii="Wingdings" w:hAnsi="Wingdings" w:hint="default"/>
      </w:rPr>
    </w:lvl>
    <w:lvl w:ilvl="1" w:tplc="FFFFFFFF">
      <w:start w:val="1"/>
      <w:numFmt w:val="bullet"/>
      <w:lvlText w:val=""/>
      <w:lvlJc w:val="left"/>
      <w:pPr>
        <w:tabs>
          <w:tab w:val="num" w:pos="1191"/>
        </w:tabs>
        <w:ind w:left="1191" w:hanging="397"/>
      </w:pPr>
      <w:rPr>
        <w:rFonts w:ascii="Wingdings" w:hAnsi="Wingdings" w:hint="default"/>
        <w:b w:val="0"/>
        <w:i w:val="0"/>
        <w:sz w:val="21"/>
        <w:szCs w:val="21"/>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00626250"/>
    <w:multiLevelType w:val="hybridMultilevel"/>
    <w:tmpl w:val="C7D26450"/>
    <w:lvl w:ilvl="0">
      <w:start w:val="1"/>
      <w:numFmt w:val="bullet"/>
      <w:pStyle w:val="2"/>
      <w:lvlText w:val=""/>
      <w:lvlJc w:val="left"/>
      <w:pPr>
        <w:tabs>
          <w:tab w:val="num" w:pos="547"/>
        </w:tabs>
        <w:ind w:left="547" w:hanging="547"/>
      </w:pPr>
      <w:rPr>
        <w:rFonts w:ascii="Wingdings" w:hAnsi="Wingdings" w:hint="default"/>
        <w:sz w:val="24"/>
      </w:rPr>
    </w:lvl>
    <w:lvl w:ilvl="1" w:tentative="1">
      <w:start w:val="1"/>
      <w:numFmt w:val="bullet"/>
      <w:lvlText w:val="o"/>
      <w:lvlJc w:val="left"/>
      <w:pPr>
        <w:tabs>
          <w:tab w:val="num" w:pos="893"/>
        </w:tabs>
        <w:ind w:left="893" w:hanging="360"/>
      </w:pPr>
      <w:rPr>
        <w:rFonts w:ascii="Courier New" w:hAnsi="Courier New" w:hint="default"/>
      </w:rPr>
    </w:lvl>
    <w:lvl w:ilvl="2" w:tentative="1">
      <w:start w:val="1"/>
      <w:numFmt w:val="bullet"/>
      <w:lvlText w:val=""/>
      <w:lvlJc w:val="left"/>
      <w:pPr>
        <w:tabs>
          <w:tab w:val="num" w:pos="1613"/>
        </w:tabs>
        <w:ind w:left="1613" w:hanging="360"/>
      </w:pPr>
      <w:rPr>
        <w:rFonts w:ascii="Wingdings" w:hAnsi="Wingdings" w:hint="default"/>
      </w:rPr>
    </w:lvl>
    <w:lvl w:ilvl="3" w:tentative="1">
      <w:start w:val="1"/>
      <w:numFmt w:val="bullet"/>
      <w:lvlText w:val=""/>
      <w:lvlJc w:val="left"/>
      <w:pPr>
        <w:tabs>
          <w:tab w:val="num" w:pos="2333"/>
        </w:tabs>
        <w:ind w:left="2333" w:hanging="360"/>
      </w:pPr>
      <w:rPr>
        <w:rFonts w:ascii="Symbol" w:hAnsi="Symbol" w:hint="default"/>
      </w:rPr>
    </w:lvl>
    <w:lvl w:ilvl="4" w:tentative="1">
      <w:start w:val="1"/>
      <w:numFmt w:val="bullet"/>
      <w:lvlText w:val="o"/>
      <w:lvlJc w:val="left"/>
      <w:pPr>
        <w:tabs>
          <w:tab w:val="num" w:pos="3053"/>
        </w:tabs>
        <w:ind w:left="3053" w:hanging="360"/>
      </w:pPr>
      <w:rPr>
        <w:rFonts w:ascii="Courier New" w:hAnsi="Courier New" w:hint="default"/>
      </w:rPr>
    </w:lvl>
    <w:lvl w:ilvl="5" w:tentative="1">
      <w:start w:val="1"/>
      <w:numFmt w:val="bullet"/>
      <w:lvlText w:val=""/>
      <w:lvlJc w:val="left"/>
      <w:pPr>
        <w:tabs>
          <w:tab w:val="num" w:pos="3773"/>
        </w:tabs>
        <w:ind w:left="3773" w:hanging="360"/>
      </w:pPr>
      <w:rPr>
        <w:rFonts w:ascii="Wingdings" w:hAnsi="Wingdings" w:hint="default"/>
      </w:rPr>
    </w:lvl>
    <w:lvl w:ilvl="6" w:tentative="1">
      <w:start w:val="1"/>
      <w:numFmt w:val="bullet"/>
      <w:lvlText w:val=""/>
      <w:lvlJc w:val="left"/>
      <w:pPr>
        <w:tabs>
          <w:tab w:val="num" w:pos="4493"/>
        </w:tabs>
        <w:ind w:left="4493" w:hanging="360"/>
      </w:pPr>
      <w:rPr>
        <w:rFonts w:ascii="Symbol" w:hAnsi="Symbol" w:hint="default"/>
      </w:rPr>
    </w:lvl>
    <w:lvl w:ilvl="7" w:tentative="1">
      <w:start w:val="1"/>
      <w:numFmt w:val="bullet"/>
      <w:lvlText w:val="o"/>
      <w:lvlJc w:val="left"/>
      <w:pPr>
        <w:tabs>
          <w:tab w:val="num" w:pos="5213"/>
        </w:tabs>
        <w:ind w:left="5213" w:hanging="360"/>
      </w:pPr>
      <w:rPr>
        <w:rFonts w:ascii="Courier New" w:hAnsi="Courier New" w:hint="default"/>
      </w:rPr>
    </w:lvl>
    <w:lvl w:ilvl="8" w:tentative="1">
      <w:start w:val="1"/>
      <w:numFmt w:val="bullet"/>
      <w:lvlText w:val=""/>
      <w:lvlJc w:val="left"/>
      <w:pPr>
        <w:tabs>
          <w:tab w:val="num" w:pos="5933"/>
        </w:tabs>
        <w:ind w:left="5933" w:hanging="360"/>
      </w:pPr>
      <w:rPr>
        <w:rFonts w:ascii="Wingdings" w:hAnsi="Wingdings" w:hint="default"/>
      </w:rPr>
    </w:lvl>
  </w:abstractNum>
  <w:abstractNum w:abstractNumId="6">
    <w:nsid w:val="075B63FE"/>
    <w:multiLevelType w:val="hybridMultilevel"/>
    <w:tmpl w:val="FC005980"/>
    <w:lvl w:ilvl="0" w:tplc="EDF6B124">
      <w:start w:val="1"/>
      <w:numFmt w:val="decimal"/>
      <w:pStyle w:val="9"/>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10D6120D"/>
    <w:multiLevelType w:val="hybridMultilevel"/>
    <w:tmpl w:val="43B86654"/>
    <w:lvl w:ilvl="0" w:tplc="04090003">
      <w:start w:val="1"/>
      <w:numFmt w:val="decimal"/>
      <w:pStyle w:val="8"/>
      <w:lvlText w:val="%1)"/>
      <w:lvlJc w:val="left"/>
      <w:pPr>
        <w:tabs>
          <w:tab w:val="num" w:pos="1680"/>
        </w:tabs>
        <w:ind w:left="1680" w:hanging="420"/>
      </w:pPr>
    </w:lvl>
    <w:lvl w:ilvl="1" w:tplc="04090003" w:tentative="1">
      <w:start w:val="1"/>
      <w:numFmt w:val="lowerLetter"/>
      <w:lvlText w:val="%2)"/>
      <w:lvlJc w:val="left"/>
      <w:pPr>
        <w:tabs>
          <w:tab w:val="num" w:pos="2100"/>
        </w:tabs>
        <w:ind w:left="2100" w:hanging="420"/>
      </w:pPr>
    </w:lvl>
    <w:lvl w:ilvl="2" w:tplc="04090005" w:tentative="1">
      <w:start w:val="1"/>
      <w:numFmt w:val="lowerRoman"/>
      <w:lvlText w:val="%3."/>
      <w:lvlJc w:val="right"/>
      <w:pPr>
        <w:tabs>
          <w:tab w:val="num" w:pos="2520"/>
        </w:tabs>
        <w:ind w:left="2520" w:hanging="420"/>
      </w:pPr>
    </w:lvl>
    <w:lvl w:ilvl="3" w:tplc="04090001" w:tentative="1">
      <w:start w:val="1"/>
      <w:numFmt w:val="decimal"/>
      <w:lvlText w:val="%4."/>
      <w:lvlJc w:val="left"/>
      <w:pPr>
        <w:tabs>
          <w:tab w:val="num" w:pos="2940"/>
        </w:tabs>
        <w:ind w:left="2940" w:hanging="420"/>
      </w:pPr>
    </w:lvl>
    <w:lvl w:ilvl="4" w:tplc="04090003" w:tentative="1">
      <w:start w:val="1"/>
      <w:numFmt w:val="lowerLetter"/>
      <w:lvlText w:val="%5)"/>
      <w:lvlJc w:val="left"/>
      <w:pPr>
        <w:tabs>
          <w:tab w:val="num" w:pos="3360"/>
        </w:tabs>
        <w:ind w:left="3360" w:hanging="420"/>
      </w:pPr>
    </w:lvl>
    <w:lvl w:ilvl="5" w:tplc="04090005" w:tentative="1">
      <w:start w:val="1"/>
      <w:numFmt w:val="lowerRoman"/>
      <w:lvlText w:val="%6."/>
      <w:lvlJc w:val="right"/>
      <w:pPr>
        <w:tabs>
          <w:tab w:val="num" w:pos="3780"/>
        </w:tabs>
        <w:ind w:left="3780" w:hanging="420"/>
      </w:pPr>
    </w:lvl>
    <w:lvl w:ilvl="6" w:tplc="04090001" w:tentative="1">
      <w:start w:val="1"/>
      <w:numFmt w:val="decimal"/>
      <w:lvlText w:val="%7."/>
      <w:lvlJc w:val="left"/>
      <w:pPr>
        <w:tabs>
          <w:tab w:val="num" w:pos="4200"/>
        </w:tabs>
        <w:ind w:left="4200" w:hanging="420"/>
      </w:pPr>
    </w:lvl>
    <w:lvl w:ilvl="7" w:tplc="04090003" w:tentative="1">
      <w:start w:val="1"/>
      <w:numFmt w:val="lowerLetter"/>
      <w:lvlText w:val="%8)"/>
      <w:lvlJc w:val="left"/>
      <w:pPr>
        <w:tabs>
          <w:tab w:val="num" w:pos="4620"/>
        </w:tabs>
        <w:ind w:left="4620" w:hanging="420"/>
      </w:pPr>
    </w:lvl>
    <w:lvl w:ilvl="8" w:tplc="04090005" w:tentative="1">
      <w:start w:val="1"/>
      <w:numFmt w:val="lowerRoman"/>
      <w:lvlText w:val="%9."/>
      <w:lvlJc w:val="right"/>
      <w:pPr>
        <w:tabs>
          <w:tab w:val="num" w:pos="5040"/>
        </w:tabs>
        <w:ind w:left="5040" w:hanging="420"/>
      </w:pPr>
    </w:lvl>
  </w:abstractNum>
  <w:abstractNum w:abstractNumId="8">
    <w:nsid w:val="18117832"/>
    <w:multiLevelType w:val="multilevel"/>
    <w:tmpl w:val="3E4092AC"/>
    <w:styleLink w:val="WingdingsArial09542"/>
    <w:lvl w:ilvl="0">
      <w:start w:val="1"/>
      <w:numFmt w:val="bullet"/>
      <w:lvlText w:val=""/>
      <w:lvlJc w:val="left"/>
      <w:pPr>
        <w:tabs>
          <w:tab w:val="num" w:pos="960"/>
        </w:tabs>
        <w:ind w:left="960" w:hanging="420"/>
      </w:pPr>
      <w:rPr>
        <w:rFonts w:ascii="Wingdings" w:eastAsia="宋体" w:hAnsi="Wingdings" w:cs="Arial"/>
        <w:b/>
        <w:kern w:val="2"/>
        <w:sz w:val="21"/>
        <w:szCs w:val="24"/>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9">
    <w:nsid w:val="197D03FD"/>
    <w:multiLevelType w:val="hybridMultilevel"/>
    <w:tmpl w:val="B7F6E7D0"/>
    <w:lvl w:ilvl="0" w:tplc="04090001">
      <w:start w:val="1"/>
      <w:numFmt w:val="decimal"/>
      <w:lvlText w:val="%1."/>
      <w:lvlJc w:val="left"/>
      <w:pPr>
        <w:tabs>
          <w:tab w:val="num" w:pos="1800"/>
        </w:tabs>
        <w:ind w:left="1800" w:hanging="360"/>
      </w:pPr>
      <w:rPr>
        <w:rFonts w:hint="eastAsia"/>
      </w:rPr>
    </w:lvl>
    <w:lvl w:ilvl="1" w:tplc="04090003">
      <w:start w:val="1"/>
      <w:numFmt w:val="bullet"/>
      <w:lvlText w:val=""/>
      <w:lvlJc w:val="left"/>
      <w:pPr>
        <w:tabs>
          <w:tab w:val="num" w:pos="1440"/>
        </w:tabs>
        <w:ind w:left="1296" w:hanging="216"/>
      </w:pPr>
      <w:rPr>
        <w:rFonts w:ascii="Symbol" w:hAnsi="Symbol" w:hint="default"/>
        <w:sz w:val="20"/>
      </w:rPr>
    </w:lvl>
    <w:lvl w:ilvl="2" w:tplc="04090005">
      <w:start w:val="1"/>
      <w:numFmt w:val="bullet"/>
      <w:pStyle w:val="TableBodyText"/>
      <w:lvlText w:val=""/>
      <w:lvlJc w:val="left"/>
      <w:pPr>
        <w:tabs>
          <w:tab w:val="num" w:pos="2412"/>
        </w:tabs>
        <w:ind w:left="2412" w:hanging="432"/>
      </w:pPr>
      <w:rPr>
        <w:rFonts w:ascii="Symbol" w:hAnsi="Symbol" w:hint="default"/>
        <w:sz w:val="20"/>
      </w:r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1C1219F7"/>
    <w:multiLevelType w:val="hybridMultilevel"/>
    <w:tmpl w:val="FFA86C00"/>
    <w:lvl w:ilvl="0" w:tplc="D7C0693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DC67A2"/>
    <w:multiLevelType w:val="hybridMultilevel"/>
    <w:tmpl w:val="8C6C7862"/>
    <w:lvl w:ilvl="0" w:tplc="BEE61FB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0309A3"/>
    <w:multiLevelType w:val="hybridMultilevel"/>
    <w:tmpl w:val="A170C488"/>
    <w:lvl w:ilvl="0" w:tplc="0BFE850E">
      <w:start w:val="1"/>
      <w:numFmt w:val="decimal"/>
      <w:pStyle w:val="30"/>
      <w:lvlText w:val="%1."/>
      <w:lvlJc w:val="left"/>
      <w:pPr>
        <w:tabs>
          <w:tab w:val="num" w:pos="840"/>
        </w:tabs>
        <w:ind w:left="840" w:hanging="420"/>
      </w:pPr>
      <w:rPr>
        <w:rFonts w:ascii="DotumChe" w:hAnsi="DotumChe" w:hint="eastAsia"/>
        <w:b/>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E322A6D"/>
    <w:multiLevelType w:val="hybridMultilevel"/>
    <w:tmpl w:val="B0C28776"/>
    <w:name w:val="WW8Num9222"/>
    <w:lvl w:ilvl="0" w:tplc="FFFFFFFF">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4E350A7B"/>
    <w:multiLevelType w:val="hybridMultilevel"/>
    <w:tmpl w:val="96F843A6"/>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nsid w:val="4E3C16BE"/>
    <w:multiLevelType w:val="hybridMultilevel"/>
    <w:tmpl w:val="FF863F02"/>
    <w:lvl w:ilvl="0" w:tplc="B50CFF8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291C2E"/>
    <w:multiLevelType w:val="hybridMultilevel"/>
    <w:tmpl w:val="7DEEB6A2"/>
    <w:lvl w:ilvl="0" w:tplc="0BFE850E">
      <w:start w:val="1"/>
      <w:numFmt w:val="bullet"/>
      <w:lvlRestart w:val="0"/>
      <w:pStyle w:val="Bullet-TableLevel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656"/>
        </w:tabs>
        <w:ind w:left="1656" w:hanging="360"/>
      </w:pPr>
      <w:rPr>
        <w:rFonts w:ascii="Courier New" w:hAnsi="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17">
    <w:nsid w:val="51CE039D"/>
    <w:multiLevelType w:val="multilevel"/>
    <w:tmpl w:val="93F0E120"/>
    <w:lvl w:ilvl="0">
      <w:start w:val="1"/>
      <w:numFmt w:val="decimal"/>
      <w:pStyle w:val="1"/>
      <w:suff w:val="space"/>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suff w:val="space"/>
      <w:lvlText w:val="%1.%2"/>
      <w:lvlJc w:val="left"/>
      <w:pPr>
        <w:ind w:left="0" w:firstLine="0"/>
      </w:pPr>
      <w:rPr>
        <w:rFonts w:ascii="Arial" w:hAnsi="Arial" w:cs="Arial" w:hint="default"/>
      </w:rPr>
    </w:lvl>
    <w:lvl w:ilvl="2">
      <w:start w:val="1"/>
      <w:numFmt w:val="decimal"/>
      <w:pStyle w:val="31"/>
      <w:suff w:val="space"/>
      <w:lvlText w:val="%1.%2.%3"/>
      <w:lvlJc w:val="left"/>
      <w:pPr>
        <w:ind w:left="0" w:firstLine="0"/>
      </w:pPr>
      <w:rPr>
        <w:rFonts w:ascii="Arial" w:hAnsi="Arial" w:cs="Arial" w:hint="default"/>
        <w:sz w:val="32"/>
        <w:szCs w:val="32"/>
        <w:lang w:val="en-GB"/>
      </w:rPr>
    </w:lvl>
    <w:lvl w:ilvl="3">
      <w:start w:val="1"/>
      <w:numFmt w:val="decimal"/>
      <w:pStyle w:val="40"/>
      <w:suff w:val="space"/>
      <w:lvlText w:val="%1.%2.%3.%4"/>
      <w:lvlJc w:val="left"/>
      <w:pPr>
        <w:ind w:left="0" w:firstLine="0"/>
      </w:pPr>
      <w:rPr>
        <w:rFonts w:ascii="Arial" w:hAnsi="Arial" w:cs="Arial" w:hint="default"/>
      </w:rPr>
    </w:lvl>
    <w:lvl w:ilvl="4">
      <w:start w:val="1"/>
      <w:numFmt w:val="decimal"/>
      <w:pStyle w:val="5"/>
      <w:suff w:val="space"/>
      <w:lvlText w:val="%1.%2.%3.%4.%5"/>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lang/>
      </w:rPr>
    </w:lvl>
    <w:lvl w:ilvl="5">
      <w:start w:val="1"/>
      <w:numFmt w:val="decimal"/>
      <w:pStyle w:val="6"/>
      <w:suff w:val="space"/>
      <w:lvlText w:val="%1.%2.%3.%4.%5.%6"/>
      <w:lvlJc w:val="left"/>
      <w:pPr>
        <w:ind w:left="0" w:firstLine="0"/>
      </w:pPr>
      <w:rPr>
        <w:rFonts w:hint="eastAsia"/>
        <w:b/>
        <w:i w:val="0"/>
      </w:rPr>
    </w:lvl>
    <w:lvl w:ilvl="6">
      <w:start w:val="1"/>
      <w:numFmt w:val="decimal"/>
      <w:pStyle w:val="7"/>
      <w:suff w:val="space"/>
      <w:lvlText w:val="%1.%2.%3.%4.%5.%6.%7"/>
      <w:lvlJc w:val="left"/>
      <w:pPr>
        <w:ind w:left="0" w:firstLine="0"/>
      </w:pPr>
      <w:rPr>
        <w:rFonts w:hint="eastAsia"/>
        <w:b/>
        <w:i w:val="0"/>
      </w:rPr>
    </w:lvl>
    <w:lvl w:ilvl="7">
      <w:start w:val="1"/>
      <w:numFmt w:val="decimal"/>
      <w:pStyle w:val="80"/>
      <w:suff w:val="space"/>
      <w:lvlText w:val="%1.%2.%3.%4.%5.%6.%7.%8"/>
      <w:lvlJc w:val="left"/>
      <w:pPr>
        <w:ind w:left="0" w:firstLine="0"/>
      </w:pPr>
      <w:rPr>
        <w:rFonts w:hint="eastAsia"/>
      </w:rPr>
    </w:lvl>
    <w:lvl w:ilvl="8">
      <w:start w:val="1"/>
      <w:numFmt w:val="decimal"/>
      <w:pStyle w:val="90"/>
      <w:lvlText w:val="%1.%2.%3.%4.%5.%6.%7.%8.%9"/>
      <w:lvlJc w:val="left"/>
      <w:pPr>
        <w:ind w:left="0" w:firstLine="0"/>
      </w:pPr>
      <w:rPr>
        <w:rFonts w:hint="eastAsia"/>
      </w:rPr>
    </w:lvl>
  </w:abstractNum>
  <w:abstractNum w:abstractNumId="18">
    <w:nsid w:val="545500F0"/>
    <w:multiLevelType w:val="hybridMultilevel"/>
    <w:tmpl w:val="6DB05A6E"/>
    <w:lvl w:ilvl="0" w:tplc="0BFE850E">
      <w:start w:val="1"/>
      <w:numFmt w:val="bullet"/>
      <w:pStyle w:val="asymbollist"/>
      <w:lvlText w:val=""/>
      <w:lvlPicBulletId w:val="0"/>
      <w:lvlJc w:val="left"/>
      <w:pPr>
        <w:tabs>
          <w:tab w:val="num" w:pos="840"/>
        </w:tabs>
        <w:ind w:left="840" w:hanging="420"/>
      </w:pPr>
      <w:rPr>
        <w:rFonts w:ascii="Wingdings" w:hAnsi="Wingdings" w:hint="default"/>
      </w:rPr>
    </w:lvl>
    <w:lvl w:ilvl="1" w:tplc="04090019">
      <w:start w:val="1"/>
      <w:numFmt w:val="bullet"/>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9">
    <w:nsid w:val="6B5B561D"/>
    <w:multiLevelType w:val="hybridMultilevel"/>
    <w:tmpl w:val="BF28D110"/>
    <w:lvl w:ilvl="0">
      <w:start w:val="1"/>
      <w:numFmt w:val="decimal"/>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D5C2B17"/>
    <w:multiLevelType w:val="singleLevel"/>
    <w:tmpl w:val="A4003098"/>
    <w:lvl w:ilvl="0">
      <w:start w:val="1"/>
      <w:numFmt w:val="bullet"/>
      <w:pStyle w:val="a0"/>
      <w:lvlText w:val=""/>
      <w:lvlJc w:val="left"/>
      <w:pPr>
        <w:tabs>
          <w:tab w:val="num" w:pos="425"/>
        </w:tabs>
        <w:ind w:left="425" w:hanging="425"/>
      </w:pPr>
      <w:rPr>
        <w:rFonts w:ascii="Wingdings" w:hAnsi="Wingdings" w:hint="default"/>
      </w:rPr>
    </w:lvl>
  </w:abstractNum>
  <w:abstractNum w:abstractNumId="21">
    <w:nsid w:val="6DF510FC"/>
    <w:multiLevelType w:val="hybridMultilevel"/>
    <w:tmpl w:val="BA2CC2FA"/>
    <w:lvl w:ilvl="0" w:tplc="CC7E7154">
      <w:numFmt w:val="bullet"/>
      <w:lvlText w:val="○"/>
      <w:lvlJc w:val="left"/>
      <w:pPr>
        <w:tabs>
          <w:tab w:val="num" w:pos="1200"/>
        </w:tabs>
        <w:ind w:left="1200" w:hanging="360"/>
      </w:pPr>
      <w:rPr>
        <w:rFonts w:ascii="Times New Roman" w:eastAsia="PMingLiU" w:hAnsi="Times New Roman" w:cs="Times New Roman" w:hint="default"/>
      </w:rPr>
    </w:lvl>
    <w:lvl w:ilvl="1" w:tplc="04090019">
      <w:numFmt w:val="bullet"/>
      <w:lvlText w:val="○"/>
      <w:lvlJc w:val="left"/>
      <w:pPr>
        <w:tabs>
          <w:tab w:val="num" w:pos="1200"/>
        </w:tabs>
        <w:ind w:left="1200" w:hanging="360"/>
      </w:pPr>
      <w:rPr>
        <w:rFonts w:ascii="Times New Roman" w:eastAsia="PMingLiU" w:hAnsi="Times New Roman" w:cs="Times New Roman" w:hint="default"/>
      </w:rPr>
    </w:lvl>
    <w:lvl w:ilvl="2" w:tplc="0409001B">
      <w:numFmt w:val="bullet"/>
      <w:pStyle w:val="32"/>
      <w:lvlText w:val="○"/>
      <w:lvlJc w:val="left"/>
      <w:pPr>
        <w:tabs>
          <w:tab w:val="num" w:pos="1620"/>
        </w:tabs>
        <w:ind w:left="1620" w:hanging="360"/>
      </w:pPr>
      <w:rPr>
        <w:rFonts w:ascii="Times New Roman" w:eastAsia="PMingLiU" w:hAnsi="Times New Roman" w:cs="Times New Roman" w:hint="default"/>
      </w:rPr>
    </w:lvl>
    <w:lvl w:ilvl="3" w:tplc="0409000F">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2">
    <w:nsid w:val="6E8B0F31"/>
    <w:multiLevelType w:val="hybridMultilevel"/>
    <w:tmpl w:val="D92E7A4A"/>
    <w:lvl w:ilvl="0" w:tplc="04090001">
      <w:start w:val="1"/>
      <w:numFmt w:val="bullet"/>
      <w:lvlRestart w:val="0"/>
      <w:pStyle w:val="Bullet-BodyText1Level1"/>
      <w:lvlText w:val=""/>
      <w:lvlJc w:val="left"/>
      <w:pPr>
        <w:tabs>
          <w:tab w:val="num" w:pos="850"/>
        </w:tabs>
        <w:ind w:left="850" w:hanging="360"/>
      </w:pPr>
      <w:rPr>
        <w:rFonts w:ascii="Symbol" w:hAnsi="Symbol" w:hint="default"/>
      </w:rPr>
    </w:lvl>
    <w:lvl w:ilvl="1" w:tplc="04090003">
      <w:start w:val="1"/>
      <w:numFmt w:val="decimal"/>
      <w:lvlText w:val="%2."/>
      <w:lvlJc w:val="left"/>
      <w:pPr>
        <w:tabs>
          <w:tab w:val="num" w:pos="346"/>
        </w:tabs>
        <w:ind w:left="346" w:hanging="360"/>
      </w:pPr>
      <w:rPr>
        <w:rFonts w:hint="default"/>
      </w:rPr>
    </w:lvl>
    <w:lvl w:ilvl="2" w:tplc="04090005">
      <w:start w:val="1"/>
      <w:numFmt w:val="bullet"/>
      <w:lvlText w:val=""/>
      <w:lvlJc w:val="left"/>
      <w:pPr>
        <w:tabs>
          <w:tab w:val="num" w:pos="1066"/>
        </w:tabs>
        <w:ind w:left="1066" w:hanging="360"/>
      </w:pPr>
      <w:rPr>
        <w:rFonts w:ascii="Wingdings" w:hAnsi="Wingdings" w:hint="default"/>
      </w:rPr>
    </w:lvl>
    <w:lvl w:ilvl="3" w:tplc="04090001">
      <w:start w:val="1"/>
      <w:numFmt w:val="bullet"/>
      <w:lvlText w:val=""/>
      <w:lvlJc w:val="left"/>
      <w:pPr>
        <w:tabs>
          <w:tab w:val="num" w:pos="1786"/>
        </w:tabs>
        <w:ind w:left="1786" w:hanging="360"/>
      </w:pPr>
      <w:rPr>
        <w:rFonts w:ascii="Symbol" w:hAnsi="Symbol" w:hint="default"/>
      </w:rPr>
    </w:lvl>
    <w:lvl w:ilvl="4" w:tplc="04090003">
      <w:start w:val="3"/>
      <w:numFmt w:val="bullet"/>
      <w:lvlText w:val="-"/>
      <w:lvlJc w:val="left"/>
      <w:pPr>
        <w:tabs>
          <w:tab w:val="num" w:pos="2506"/>
        </w:tabs>
        <w:ind w:left="2506" w:hanging="360"/>
      </w:pPr>
      <w:rPr>
        <w:rFonts w:ascii="Times New Roman" w:eastAsia="PMingLiU" w:hAnsi="Times New Roman" w:cs="Times New Roman" w:hint="default"/>
      </w:rPr>
    </w:lvl>
    <w:lvl w:ilvl="5" w:tplc="04090005" w:tentative="1">
      <w:start w:val="1"/>
      <w:numFmt w:val="bullet"/>
      <w:lvlText w:val=""/>
      <w:lvlJc w:val="left"/>
      <w:pPr>
        <w:tabs>
          <w:tab w:val="num" w:pos="3226"/>
        </w:tabs>
        <w:ind w:left="3226" w:hanging="360"/>
      </w:pPr>
      <w:rPr>
        <w:rFonts w:ascii="Wingdings" w:hAnsi="Wingdings" w:hint="default"/>
      </w:rPr>
    </w:lvl>
    <w:lvl w:ilvl="6" w:tplc="04090001" w:tentative="1">
      <w:start w:val="1"/>
      <w:numFmt w:val="bullet"/>
      <w:lvlText w:val=""/>
      <w:lvlJc w:val="left"/>
      <w:pPr>
        <w:tabs>
          <w:tab w:val="num" w:pos="3946"/>
        </w:tabs>
        <w:ind w:left="3946" w:hanging="360"/>
      </w:pPr>
      <w:rPr>
        <w:rFonts w:ascii="Symbol" w:hAnsi="Symbol" w:hint="default"/>
      </w:rPr>
    </w:lvl>
    <w:lvl w:ilvl="7" w:tplc="04090003" w:tentative="1">
      <w:start w:val="1"/>
      <w:numFmt w:val="bullet"/>
      <w:lvlText w:val="o"/>
      <w:lvlJc w:val="left"/>
      <w:pPr>
        <w:tabs>
          <w:tab w:val="num" w:pos="4666"/>
        </w:tabs>
        <w:ind w:left="4666" w:hanging="360"/>
      </w:pPr>
      <w:rPr>
        <w:rFonts w:ascii="Courier New" w:hAnsi="Courier New" w:hint="default"/>
      </w:rPr>
    </w:lvl>
    <w:lvl w:ilvl="8" w:tplc="04090005" w:tentative="1">
      <w:start w:val="1"/>
      <w:numFmt w:val="bullet"/>
      <w:lvlText w:val=""/>
      <w:lvlJc w:val="left"/>
      <w:pPr>
        <w:tabs>
          <w:tab w:val="num" w:pos="5386"/>
        </w:tabs>
        <w:ind w:left="5386" w:hanging="360"/>
      </w:pPr>
      <w:rPr>
        <w:rFonts w:ascii="Wingdings" w:hAnsi="Wingdings" w:hint="default"/>
      </w:rPr>
    </w:lvl>
  </w:abstractNum>
  <w:abstractNum w:abstractNumId="23">
    <w:nsid w:val="6EBF5717"/>
    <w:multiLevelType w:val="hybridMultilevel"/>
    <w:tmpl w:val="2A848E54"/>
    <w:lvl w:ilvl="0" w:tplc="04090003">
      <w:start w:val="1"/>
      <w:numFmt w:val="bullet"/>
      <w:lvlText w:val=""/>
      <w:lvlJc w:val="left"/>
      <w:pPr>
        <w:tabs>
          <w:tab w:val="num" w:pos="420"/>
        </w:tabs>
        <w:ind w:left="420" w:hanging="420"/>
      </w:pPr>
      <w:rPr>
        <w:rFonts w:ascii="Wingdings" w:hAnsi="Wingdings" w:hint="default"/>
        <w:sz w:val="21"/>
        <w:szCs w:val="21"/>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ED24FB2"/>
    <w:multiLevelType w:val="singleLevel"/>
    <w:tmpl w:val="6C36DDA8"/>
    <w:lvl w:ilvl="0">
      <w:start w:val="1"/>
      <w:numFmt w:val="bullet"/>
      <w:pStyle w:val="21"/>
      <w:lvlText w:val=""/>
      <w:lvlJc w:val="left"/>
      <w:pPr>
        <w:tabs>
          <w:tab w:val="num" w:pos="425"/>
        </w:tabs>
        <w:ind w:left="425" w:hanging="425"/>
      </w:pPr>
      <w:rPr>
        <w:rFonts w:ascii="Wingdings" w:hAnsi="Wingdings" w:hint="default"/>
      </w:rPr>
    </w:lvl>
  </w:abstractNum>
  <w:num w:numId="1">
    <w:abstractNumId w:val="18"/>
  </w:num>
  <w:num w:numId="2">
    <w:abstractNumId w:val="21"/>
  </w:num>
  <w:num w:numId="3">
    <w:abstractNumId w:val="9"/>
  </w:num>
  <w:num w:numId="4">
    <w:abstractNumId w:val="22"/>
  </w:num>
  <w:num w:numId="5">
    <w:abstractNumId w:val="16"/>
  </w:num>
  <w:num w:numId="6">
    <w:abstractNumId w:val="8"/>
  </w:num>
  <w:num w:numId="7">
    <w:abstractNumId w:val="3"/>
  </w:num>
  <w:num w:numId="8">
    <w:abstractNumId w:val="20"/>
  </w:num>
  <w:num w:numId="9">
    <w:abstractNumId w:val="24"/>
  </w:num>
  <w:num w:numId="10">
    <w:abstractNumId w:val="5"/>
  </w:num>
  <w:num w:numId="11">
    <w:abstractNumId w:val="12"/>
  </w:num>
  <w:num w:numId="12">
    <w:abstractNumId w:val="23"/>
  </w:num>
  <w:num w:numId="13">
    <w:abstractNumId w:val="2"/>
  </w:num>
  <w:num w:numId="14">
    <w:abstractNumId w:val="1"/>
  </w:num>
  <w:num w:numId="15">
    <w:abstractNumId w:val="0"/>
  </w:num>
  <w:num w:numId="16">
    <w:abstractNumId w:val="17"/>
  </w:num>
  <w:num w:numId="17">
    <w:abstractNumId w:val="7"/>
  </w:num>
  <w:num w:numId="18">
    <w:abstractNumId w:val="6"/>
  </w:num>
  <w:num w:numId="19">
    <w:abstractNumId w:val="19"/>
  </w:num>
  <w:num w:numId="20">
    <w:abstractNumId w:val="10"/>
  </w:num>
  <w:num w:numId="21">
    <w:abstractNumId w:val="11"/>
  </w:num>
  <w:num w:numId="22">
    <w:abstractNumId w:val="15"/>
  </w:num>
  <w:num w:numId="23">
    <w:abstractNumId w:val="14"/>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 w:numId="48">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f" fillcolor="white">
      <v:fill color="white" on="f"/>
      <v:textbox style="mso-fit-shape-to-text: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12EC"/>
    <w:rsid w:val="000005AD"/>
    <w:rsid w:val="00000E7C"/>
    <w:rsid w:val="00001029"/>
    <w:rsid w:val="00001065"/>
    <w:rsid w:val="00001183"/>
    <w:rsid w:val="00001415"/>
    <w:rsid w:val="000016F5"/>
    <w:rsid w:val="0000179B"/>
    <w:rsid w:val="00001C18"/>
    <w:rsid w:val="00001D90"/>
    <w:rsid w:val="00001F59"/>
    <w:rsid w:val="00001F8B"/>
    <w:rsid w:val="000025C9"/>
    <w:rsid w:val="0000261A"/>
    <w:rsid w:val="00002779"/>
    <w:rsid w:val="00002862"/>
    <w:rsid w:val="00002A3F"/>
    <w:rsid w:val="00002CBA"/>
    <w:rsid w:val="00002CC3"/>
    <w:rsid w:val="00002F65"/>
    <w:rsid w:val="00003028"/>
    <w:rsid w:val="00003236"/>
    <w:rsid w:val="0000335E"/>
    <w:rsid w:val="000034EA"/>
    <w:rsid w:val="00003861"/>
    <w:rsid w:val="000039E7"/>
    <w:rsid w:val="00003C0C"/>
    <w:rsid w:val="000041CF"/>
    <w:rsid w:val="00004428"/>
    <w:rsid w:val="000044C1"/>
    <w:rsid w:val="00004516"/>
    <w:rsid w:val="000048AA"/>
    <w:rsid w:val="00004E0B"/>
    <w:rsid w:val="00004FE3"/>
    <w:rsid w:val="00005655"/>
    <w:rsid w:val="000057DE"/>
    <w:rsid w:val="0000580B"/>
    <w:rsid w:val="00005815"/>
    <w:rsid w:val="00005AAA"/>
    <w:rsid w:val="00005ACF"/>
    <w:rsid w:val="00005B94"/>
    <w:rsid w:val="00005BF5"/>
    <w:rsid w:val="00005DEC"/>
    <w:rsid w:val="00005E78"/>
    <w:rsid w:val="000060A9"/>
    <w:rsid w:val="00006274"/>
    <w:rsid w:val="000062DC"/>
    <w:rsid w:val="000068F7"/>
    <w:rsid w:val="00006A66"/>
    <w:rsid w:val="00006C9E"/>
    <w:rsid w:val="00006EBF"/>
    <w:rsid w:val="00006F15"/>
    <w:rsid w:val="00007310"/>
    <w:rsid w:val="00007418"/>
    <w:rsid w:val="000074C6"/>
    <w:rsid w:val="00007504"/>
    <w:rsid w:val="00007612"/>
    <w:rsid w:val="0000781A"/>
    <w:rsid w:val="00010263"/>
    <w:rsid w:val="00010319"/>
    <w:rsid w:val="0001036D"/>
    <w:rsid w:val="0001050D"/>
    <w:rsid w:val="00010633"/>
    <w:rsid w:val="0001072D"/>
    <w:rsid w:val="00010843"/>
    <w:rsid w:val="00010D27"/>
    <w:rsid w:val="00010F1A"/>
    <w:rsid w:val="00010F4D"/>
    <w:rsid w:val="00011331"/>
    <w:rsid w:val="000114D4"/>
    <w:rsid w:val="00011818"/>
    <w:rsid w:val="0001184A"/>
    <w:rsid w:val="00011870"/>
    <w:rsid w:val="000119A6"/>
    <w:rsid w:val="00011CA9"/>
    <w:rsid w:val="00011E7A"/>
    <w:rsid w:val="00011F07"/>
    <w:rsid w:val="0001202D"/>
    <w:rsid w:val="00012344"/>
    <w:rsid w:val="000124CB"/>
    <w:rsid w:val="000124DE"/>
    <w:rsid w:val="00012620"/>
    <w:rsid w:val="000126A7"/>
    <w:rsid w:val="00012880"/>
    <w:rsid w:val="00012C11"/>
    <w:rsid w:val="000132ED"/>
    <w:rsid w:val="0001336A"/>
    <w:rsid w:val="00013583"/>
    <w:rsid w:val="000135DE"/>
    <w:rsid w:val="00013612"/>
    <w:rsid w:val="00013C3F"/>
    <w:rsid w:val="00013DC5"/>
    <w:rsid w:val="000141C6"/>
    <w:rsid w:val="000141D4"/>
    <w:rsid w:val="00014BA6"/>
    <w:rsid w:val="00014CFF"/>
    <w:rsid w:val="00014D95"/>
    <w:rsid w:val="00014E00"/>
    <w:rsid w:val="00014E5C"/>
    <w:rsid w:val="0001519E"/>
    <w:rsid w:val="0001536A"/>
    <w:rsid w:val="0001564D"/>
    <w:rsid w:val="0001575F"/>
    <w:rsid w:val="000159E8"/>
    <w:rsid w:val="00015C5E"/>
    <w:rsid w:val="00015D90"/>
    <w:rsid w:val="00015DBE"/>
    <w:rsid w:val="000162EE"/>
    <w:rsid w:val="0001666B"/>
    <w:rsid w:val="000166BB"/>
    <w:rsid w:val="00016B28"/>
    <w:rsid w:val="00016B7A"/>
    <w:rsid w:val="00016DD2"/>
    <w:rsid w:val="00017041"/>
    <w:rsid w:val="000173BD"/>
    <w:rsid w:val="000173CE"/>
    <w:rsid w:val="00017425"/>
    <w:rsid w:val="00017481"/>
    <w:rsid w:val="000174E1"/>
    <w:rsid w:val="00017532"/>
    <w:rsid w:val="0001754A"/>
    <w:rsid w:val="0001771B"/>
    <w:rsid w:val="00017842"/>
    <w:rsid w:val="00017956"/>
    <w:rsid w:val="00017983"/>
    <w:rsid w:val="0001799C"/>
    <w:rsid w:val="00017F2A"/>
    <w:rsid w:val="000202BC"/>
    <w:rsid w:val="00020400"/>
    <w:rsid w:val="0002046A"/>
    <w:rsid w:val="0002080A"/>
    <w:rsid w:val="000208E5"/>
    <w:rsid w:val="0002098B"/>
    <w:rsid w:val="00020AF1"/>
    <w:rsid w:val="00020D01"/>
    <w:rsid w:val="000218CA"/>
    <w:rsid w:val="0002199B"/>
    <w:rsid w:val="00021BAC"/>
    <w:rsid w:val="00021D02"/>
    <w:rsid w:val="00021E68"/>
    <w:rsid w:val="00021F81"/>
    <w:rsid w:val="00021FB9"/>
    <w:rsid w:val="00022017"/>
    <w:rsid w:val="0002226F"/>
    <w:rsid w:val="00022401"/>
    <w:rsid w:val="00022D66"/>
    <w:rsid w:val="000230B9"/>
    <w:rsid w:val="000230C8"/>
    <w:rsid w:val="00023335"/>
    <w:rsid w:val="000234AA"/>
    <w:rsid w:val="0002380B"/>
    <w:rsid w:val="00023B55"/>
    <w:rsid w:val="00023E31"/>
    <w:rsid w:val="00024078"/>
    <w:rsid w:val="000241A4"/>
    <w:rsid w:val="0002420D"/>
    <w:rsid w:val="00024249"/>
    <w:rsid w:val="000243E4"/>
    <w:rsid w:val="0002448D"/>
    <w:rsid w:val="000248BF"/>
    <w:rsid w:val="000249C0"/>
    <w:rsid w:val="00024A6B"/>
    <w:rsid w:val="00024ACD"/>
    <w:rsid w:val="00024B90"/>
    <w:rsid w:val="00024BC2"/>
    <w:rsid w:val="00024BE9"/>
    <w:rsid w:val="00024C83"/>
    <w:rsid w:val="00024D16"/>
    <w:rsid w:val="00025195"/>
    <w:rsid w:val="000251B2"/>
    <w:rsid w:val="00025325"/>
    <w:rsid w:val="00025490"/>
    <w:rsid w:val="0002550A"/>
    <w:rsid w:val="000256B4"/>
    <w:rsid w:val="0002591C"/>
    <w:rsid w:val="000259C6"/>
    <w:rsid w:val="000259E4"/>
    <w:rsid w:val="00025B3F"/>
    <w:rsid w:val="00025B6C"/>
    <w:rsid w:val="00025CAB"/>
    <w:rsid w:val="00025CE8"/>
    <w:rsid w:val="00026085"/>
    <w:rsid w:val="0002624A"/>
    <w:rsid w:val="0002651A"/>
    <w:rsid w:val="00026585"/>
    <w:rsid w:val="000267EC"/>
    <w:rsid w:val="00026849"/>
    <w:rsid w:val="00026B55"/>
    <w:rsid w:val="00026B67"/>
    <w:rsid w:val="00026C1F"/>
    <w:rsid w:val="00026CC3"/>
    <w:rsid w:val="00026D52"/>
    <w:rsid w:val="00026DA7"/>
    <w:rsid w:val="000270E3"/>
    <w:rsid w:val="00027354"/>
    <w:rsid w:val="000273E7"/>
    <w:rsid w:val="00027C6B"/>
    <w:rsid w:val="00030000"/>
    <w:rsid w:val="000300D9"/>
    <w:rsid w:val="00030E6E"/>
    <w:rsid w:val="0003102B"/>
    <w:rsid w:val="00031084"/>
    <w:rsid w:val="00031168"/>
    <w:rsid w:val="000314ED"/>
    <w:rsid w:val="000315EB"/>
    <w:rsid w:val="000316A3"/>
    <w:rsid w:val="0003195D"/>
    <w:rsid w:val="00031B5A"/>
    <w:rsid w:val="00031C0F"/>
    <w:rsid w:val="00031F2A"/>
    <w:rsid w:val="0003202B"/>
    <w:rsid w:val="000320FA"/>
    <w:rsid w:val="000323BF"/>
    <w:rsid w:val="000325AE"/>
    <w:rsid w:val="0003267B"/>
    <w:rsid w:val="00032A47"/>
    <w:rsid w:val="00032B42"/>
    <w:rsid w:val="000333C0"/>
    <w:rsid w:val="00033435"/>
    <w:rsid w:val="00033950"/>
    <w:rsid w:val="00033953"/>
    <w:rsid w:val="0003397E"/>
    <w:rsid w:val="00033C5A"/>
    <w:rsid w:val="00033D2A"/>
    <w:rsid w:val="00033F07"/>
    <w:rsid w:val="00034081"/>
    <w:rsid w:val="000340B4"/>
    <w:rsid w:val="000341C4"/>
    <w:rsid w:val="000342FE"/>
    <w:rsid w:val="00034599"/>
    <w:rsid w:val="00034759"/>
    <w:rsid w:val="000348E5"/>
    <w:rsid w:val="000349A4"/>
    <w:rsid w:val="000349D3"/>
    <w:rsid w:val="00034AD5"/>
    <w:rsid w:val="00034BD7"/>
    <w:rsid w:val="00034C35"/>
    <w:rsid w:val="00034CD8"/>
    <w:rsid w:val="00034E20"/>
    <w:rsid w:val="00034FE8"/>
    <w:rsid w:val="0003516B"/>
    <w:rsid w:val="0003558C"/>
    <w:rsid w:val="00035EDB"/>
    <w:rsid w:val="000364A6"/>
    <w:rsid w:val="000364AA"/>
    <w:rsid w:val="00036558"/>
    <w:rsid w:val="00036882"/>
    <w:rsid w:val="0003691A"/>
    <w:rsid w:val="00036E6A"/>
    <w:rsid w:val="000371CE"/>
    <w:rsid w:val="000375C3"/>
    <w:rsid w:val="0003762E"/>
    <w:rsid w:val="0003778D"/>
    <w:rsid w:val="00037A14"/>
    <w:rsid w:val="00037A5D"/>
    <w:rsid w:val="00037AEE"/>
    <w:rsid w:val="00037B43"/>
    <w:rsid w:val="00037E76"/>
    <w:rsid w:val="00037E87"/>
    <w:rsid w:val="000402F2"/>
    <w:rsid w:val="000404B1"/>
    <w:rsid w:val="00040755"/>
    <w:rsid w:val="00040797"/>
    <w:rsid w:val="000409EE"/>
    <w:rsid w:val="00040DAD"/>
    <w:rsid w:val="00040DE9"/>
    <w:rsid w:val="00040FED"/>
    <w:rsid w:val="00041578"/>
    <w:rsid w:val="00041648"/>
    <w:rsid w:val="0004176E"/>
    <w:rsid w:val="000418E0"/>
    <w:rsid w:val="000419E1"/>
    <w:rsid w:val="00041B33"/>
    <w:rsid w:val="00041BD1"/>
    <w:rsid w:val="00041BFB"/>
    <w:rsid w:val="00041C0E"/>
    <w:rsid w:val="00041C1E"/>
    <w:rsid w:val="00041CE9"/>
    <w:rsid w:val="00041E2C"/>
    <w:rsid w:val="00042205"/>
    <w:rsid w:val="000424D4"/>
    <w:rsid w:val="00042686"/>
    <w:rsid w:val="000428A2"/>
    <w:rsid w:val="00042B57"/>
    <w:rsid w:val="00042B9B"/>
    <w:rsid w:val="00043ACA"/>
    <w:rsid w:val="00043D04"/>
    <w:rsid w:val="00043DD7"/>
    <w:rsid w:val="00043E3D"/>
    <w:rsid w:val="0004407F"/>
    <w:rsid w:val="000441CC"/>
    <w:rsid w:val="00044517"/>
    <w:rsid w:val="00044797"/>
    <w:rsid w:val="000448DF"/>
    <w:rsid w:val="0004497A"/>
    <w:rsid w:val="00044AAB"/>
    <w:rsid w:val="00044C44"/>
    <w:rsid w:val="00044CD2"/>
    <w:rsid w:val="00044D93"/>
    <w:rsid w:val="00044E09"/>
    <w:rsid w:val="00044F54"/>
    <w:rsid w:val="0004541F"/>
    <w:rsid w:val="00045580"/>
    <w:rsid w:val="00045626"/>
    <w:rsid w:val="000456C5"/>
    <w:rsid w:val="000456D5"/>
    <w:rsid w:val="00045AE9"/>
    <w:rsid w:val="0004600C"/>
    <w:rsid w:val="00046077"/>
    <w:rsid w:val="000462CB"/>
    <w:rsid w:val="000463D9"/>
    <w:rsid w:val="0004658C"/>
    <w:rsid w:val="000465B2"/>
    <w:rsid w:val="00046693"/>
    <w:rsid w:val="00046758"/>
    <w:rsid w:val="00046765"/>
    <w:rsid w:val="00046D9E"/>
    <w:rsid w:val="00046F1E"/>
    <w:rsid w:val="00046F3C"/>
    <w:rsid w:val="0004709D"/>
    <w:rsid w:val="0004740A"/>
    <w:rsid w:val="0004767B"/>
    <w:rsid w:val="00047957"/>
    <w:rsid w:val="000479EB"/>
    <w:rsid w:val="00047D55"/>
    <w:rsid w:val="00047EBC"/>
    <w:rsid w:val="00047F36"/>
    <w:rsid w:val="000502BA"/>
    <w:rsid w:val="000502C5"/>
    <w:rsid w:val="000504E3"/>
    <w:rsid w:val="00050525"/>
    <w:rsid w:val="000505B1"/>
    <w:rsid w:val="00050657"/>
    <w:rsid w:val="000508AA"/>
    <w:rsid w:val="00050A6A"/>
    <w:rsid w:val="00050DA7"/>
    <w:rsid w:val="00050E93"/>
    <w:rsid w:val="00050EAE"/>
    <w:rsid w:val="0005108C"/>
    <w:rsid w:val="00051582"/>
    <w:rsid w:val="00051861"/>
    <w:rsid w:val="00051951"/>
    <w:rsid w:val="00051D19"/>
    <w:rsid w:val="00051D9F"/>
    <w:rsid w:val="00051E74"/>
    <w:rsid w:val="00051F9F"/>
    <w:rsid w:val="00052074"/>
    <w:rsid w:val="000526AE"/>
    <w:rsid w:val="00052813"/>
    <w:rsid w:val="000528DD"/>
    <w:rsid w:val="00052B13"/>
    <w:rsid w:val="00052BBE"/>
    <w:rsid w:val="00052D9B"/>
    <w:rsid w:val="00052F63"/>
    <w:rsid w:val="00052FC5"/>
    <w:rsid w:val="00053081"/>
    <w:rsid w:val="000530FF"/>
    <w:rsid w:val="00053113"/>
    <w:rsid w:val="0005314C"/>
    <w:rsid w:val="0005343C"/>
    <w:rsid w:val="00053508"/>
    <w:rsid w:val="0005365F"/>
    <w:rsid w:val="00053694"/>
    <w:rsid w:val="000537F1"/>
    <w:rsid w:val="000538F0"/>
    <w:rsid w:val="00053928"/>
    <w:rsid w:val="000541AD"/>
    <w:rsid w:val="000541E1"/>
    <w:rsid w:val="0005463E"/>
    <w:rsid w:val="0005467D"/>
    <w:rsid w:val="000548E4"/>
    <w:rsid w:val="000549AE"/>
    <w:rsid w:val="00054B69"/>
    <w:rsid w:val="00054D2B"/>
    <w:rsid w:val="0005504C"/>
    <w:rsid w:val="00055129"/>
    <w:rsid w:val="000551E2"/>
    <w:rsid w:val="000552EC"/>
    <w:rsid w:val="00055811"/>
    <w:rsid w:val="00055AED"/>
    <w:rsid w:val="00055C50"/>
    <w:rsid w:val="00055D7A"/>
    <w:rsid w:val="00055E6E"/>
    <w:rsid w:val="00056277"/>
    <w:rsid w:val="00056621"/>
    <w:rsid w:val="000567FF"/>
    <w:rsid w:val="00056DD0"/>
    <w:rsid w:val="00056FAB"/>
    <w:rsid w:val="00057077"/>
    <w:rsid w:val="00057577"/>
    <w:rsid w:val="0005784E"/>
    <w:rsid w:val="00057B58"/>
    <w:rsid w:val="00057B8A"/>
    <w:rsid w:val="00057CB9"/>
    <w:rsid w:val="00057D81"/>
    <w:rsid w:val="0006022C"/>
    <w:rsid w:val="0006078E"/>
    <w:rsid w:val="00060852"/>
    <w:rsid w:val="0006088B"/>
    <w:rsid w:val="00060AD7"/>
    <w:rsid w:val="00060C54"/>
    <w:rsid w:val="00060CF1"/>
    <w:rsid w:val="00060FDF"/>
    <w:rsid w:val="000610E5"/>
    <w:rsid w:val="00061104"/>
    <w:rsid w:val="0006125E"/>
    <w:rsid w:val="00061961"/>
    <w:rsid w:val="00061C64"/>
    <w:rsid w:val="00061D7E"/>
    <w:rsid w:val="00062089"/>
    <w:rsid w:val="00062125"/>
    <w:rsid w:val="000625CB"/>
    <w:rsid w:val="0006268A"/>
    <w:rsid w:val="000626E2"/>
    <w:rsid w:val="00062813"/>
    <w:rsid w:val="00062D43"/>
    <w:rsid w:val="00062D53"/>
    <w:rsid w:val="00062E63"/>
    <w:rsid w:val="00062FB3"/>
    <w:rsid w:val="00063199"/>
    <w:rsid w:val="000632B3"/>
    <w:rsid w:val="00063475"/>
    <w:rsid w:val="0006348B"/>
    <w:rsid w:val="00063B5C"/>
    <w:rsid w:val="00063C24"/>
    <w:rsid w:val="000645CC"/>
    <w:rsid w:val="000646B2"/>
    <w:rsid w:val="00064752"/>
    <w:rsid w:val="00064823"/>
    <w:rsid w:val="00064980"/>
    <w:rsid w:val="00064C66"/>
    <w:rsid w:val="00064DB9"/>
    <w:rsid w:val="00065072"/>
    <w:rsid w:val="00065176"/>
    <w:rsid w:val="00065208"/>
    <w:rsid w:val="00065773"/>
    <w:rsid w:val="0006577F"/>
    <w:rsid w:val="00065799"/>
    <w:rsid w:val="0006594F"/>
    <w:rsid w:val="00065A07"/>
    <w:rsid w:val="00065AC6"/>
    <w:rsid w:val="00065BA1"/>
    <w:rsid w:val="00065F0E"/>
    <w:rsid w:val="0006606E"/>
    <w:rsid w:val="00066298"/>
    <w:rsid w:val="00066306"/>
    <w:rsid w:val="00066454"/>
    <w:rsid w:val="000664D2"/>
    <w:rsid w:val="00066A12"/>
    <w:rsid w:val="00066BA1"/>
    <w:rsid w:val="00066CAE"/>
    <w:rsid w:val="00066F86"/>
    <w:rsid w:val="00067279"/>
    <w:rsid w:val="0006736C"/>
    <w:rsid w:val="000673A0"/>
    <w:rsid w:val="00067489"/>
    <w:rsid w:val="00067792"/>
    <w:rsid w:val="00067DE8"/>
    <w:rsid w:val="0007043D"/>
    <w:rsid w:val="0007054D"/>
    <w:rsid w:val="000705B4"/>
    <w:rsid w:val="00070776"/>
    <w:rsid w:val="00070AB1"/>
    <w:rsid w:val="00070C32"/>
    <w:rsid w:val="00070C6D"/>
    <w:rsid w:val="00070D3E"/>
    <w:rsid w:val="00070F17"/>
    <w:rsid w:val="000716AE"/>
    <w:rsid w:val="000716DD"/>
    <w:rsid w:val="000716FD"/>
    <w:rsid w:val="000719EE"/>
    <w:rsid w:val="00071DC2"/>
    <w:rsid w:val="00071E8C"/>
    <w:rsid w:val="00071F41"/>
    <w:rsid w:val="000722A3"/>
    <w:rsid w:val="00072351"/>
    <w:rsid w:val="000726A4"/>
    <w:rsid w:val="00072A16"/>
    <w:rsid w:val="00072CCC"/>
    <w:rsid w:val="00072D9C"/>
    <w:rsid w:val="00072FAE"/>
    <w:rsid w:val="000731BA"/>
    <w:rsid w:val="000735E0"/>
    <w:rsid w:val="00073657"/>
    <w:rsid w:val="000739CB"/>
    <w:rsid w:val="00073B16"/>
    <w:rsid w:val="00073B54"/>
    <w:rsid w:val="00073C07"/>
    <w:rsid w:val="00073D94"/>
    <w:rsid w:val="0007401B"/>
    <w:rsid w:val="000744BB"/>
    <w:rsid w:val="00074F05"/>
    <w:rsid w:val="00075147"/>
    <w:rsid w:val="00075640"/>
    <w:rsid w:val="000756AF"/>
    <w:rsid w:val="0007583A"/>
    <w:rsid w:val="000758B2"/>
    <w:rsid w:val="000758C7"/>
    <w:rsid w:val="000759B2"/>
    <w:rsid w:val="00075A88"/>
    <w:rsid w:val="00075BA8"/>
    <w:rsid w:val="00075D08"/>
    <w:rsid w:val="00075E68"/>
    <w:rsid w:val="00075F4A"/>
    <w:rsid w:val="00075FC6"/>
    <w:rsid w:val="00075FF0"/>
    <w:rsid w:val="0007606F"/>
    <w:rsid w:val="00076214"/>
    <w:rsid w:val="000762C6"/>
    <w:rsid w:val="00076304"/>
    <w:rsid w:val="00076543"/>
    <w:rsid w:val="000765BD"/>
    <w:rsid w:val="000766A4"/>
    <w:rsid w:val="000766D9"/>
    <w:rsid w:val="00076897"/>
    <w:rsid w:val="000769B1"/>
    <w:rsid w:val="00076A48"/>
    <w:rsid w:val="00076DA9"/>
    <w:rsid w:val="00076F69"/>
    <w:rsid w:val="0007751E"/>
    <w:rsid w:val="00077661"/>
    <w:rsid w:val="000776B0"/>
    <w:rsid w:val="00077964"/>
    <w:rsid w:val="00077B7B"/>
    <w:rsid w:val="00077D1B"/>
    <w:rsid w:val="00077DB9"/>
    <w:rsid w:val="00077DD1"/>
    <w:rsid w:val="00077FA3"/>
    <w:rsid w:val="00080247"/>
    <w:rsid w:val="00080415"/>
    <w:rsid w:val="00080D98"/>
    <w:rsid w:val="00080EC3"/>
    <w:rsid w:val="00081049"/>
    <w:rsid w:val="0008105C"/>
    <w:rsid w:val="00081399"/>
    <w:rsid w:val="000815AB"/>
    <w:rsid w:val="00081833"/>
    <w:rsid w:val="00081C03"/>
    <w:rsid w:val="00081D29"/>
    <w:rsid w:val="00081D54"/>
    <w:rsid w:val="00081DA1"/>
    <w:rsid w:val="00082255"/>
    <w:rsid w:val="00082327"/>
    <w:rsid w:val="000823C1"/>
    <w:rsid w:val="0008277C"/>
    <w:rsid w:val="000829E4"/>
    <w:rsid w:val="00082B17"/>
    <w:rsid w:val="00082B6B"/>
    <w:rsid w:val="0008302F"/>
    <w:rsid w:val="000830AF"/>
    <w:rsid w:val="00083245"/>
    <w:rsid w:val="00083465"/>
    <w:rsid w:val="00083533"/>
    <w:rsid w:val="000835E7"/>
    <w:rsid w:val="0008383E"/>
    <w:rsid w:val="00083C82"/>
    <w:rsid w:val="00083FDB"/>
    <w:rsid w:val="000840E3"/>
    <w:rsid w:val="000843B2"/>
    <w:rsid w:val="00084AE8"/>
    <w:rsid w:val="00084CD4"/>
    <w:rsid w:val="0008503E"/>
    <w:rsid w:val="0008554A"/>
    <w:rsid w:val="0008569D"/>
    <w:rsid w:val="0008584F"/>
    <w:rsid w:val="00085E94"/>
    <w:rsid w:val="00085EE6"/>
    <w:rsid w:val="000861B8"/>
    <w:rsid w:val="000863E6"/>
    <w:rsid w:val="000866DE"/>
    <w:rsid w:val="00086804"/>
    <w:rsid w:val="000868B9"/>
    <w:rsid w:val="00086955"/>
    <w:rsid w:val="00086BDB"/>
    <w:rsid w:val="00086C0F"/>
    <w:rsid w:val="00086D4F"/>
    <w:rsid w:val="00086D65"/>
    <w:rsid w:val="00086E17"/>
    <w:rsid w:val="00086E22"/>
    <w:rsid w:val="00086E8D"/>
    <w:rsid w:val="000874F6"/>
    <w:rsid w:val="0008758F"/>
    <w:rsid w:val="0008799E"/>
    <w:rsid w:val="00087BF8"/>
    <w:rsid w:val="00087D4B"/>
    <w:rsid w:val="00087D98"/>
    <w:rsid w:val="00087FEE"/>
    <w:rsid w:val="0009017D"/>
    <w:rsid w:val="0009018E"/>
    <w:rsid w:val="00090A91"/>
    <w:rsid w:val="00090EE0"/>
    <w:rsid w:val="000914A8"/>
    <w:rsid w:val="000914EE"/>
    <w:rsid w:val="00091A5D"/>
    <w:rsid w:val="00091C19"/>
    <w:rsid w:val="0009249F"/>
    <w:rsid w:val="0009255F"/>
    <w:rsid w:val="000927A5"/>
    <w:rsid w:val="000927A7"/>
    <w:rsid w:val="000927FE"/>
    <w:rsid w:val="00092974"/>
    <w:rsid w:val="00092A00"/>
    <w:rsid w:val="00092D29"/>
    <w:rsid w:val="000932EF"/>
    <w:rsid w:val="0009354A"/>
    <w:rsid w:val="000937D7"/>
    <w:rsid w:val="00093813"/>
    <w:rsid w:val="000939E5"/>
    <w:rsid w:val="00093D42"/>
    <w:rsid w:val="00093EB1"/>
    <w:rsid w:val="000943C8"/>
    <w:rsid w:val="000944ED"/>
    <w:rsid w:val="00094513"/>
    <w:rsid w:val="000945F8"/>
    <w:rsid w:val="0009493F"/>
    <w:rsid w:val="00094A7A"/>
    <w:rsid w:val="00094C90"/>
    <w:rsid w:val="000952D0"/>
    <w:rsid w:val="000955A5"/>
    <w:rsid w:val="000955D6"/>
    <w:rsid w:val="00095880"/>
    <w:rsid w:val="00095944"/>
    <w:rsid w:val="00095A2B"/>
    <w:rsid w:val="00095A4B"/>
    <w:rsid w:val="0009610F"/>
    <w:rsid w:val="0009611F"/>
    <w:rsid w:val="00096391"/>
    <w:rsid w:val="00096665"/>
    <w:rsid w:val="00096684"/>
    <w:rsid w:val="00096753"/>
    <w:rsid w:val="0009684C"/>
    <w:rsid w:val="00096B7A"/>
    <w:rsid w:val="00096C0E"/>
    <w:rsid w:val="00096C3D"/>
    <w:rsid w:val="00096D1B"/>
    <w:rsid w:val="00096D1F"/>
    <w:rsid w:val="00096FA7"/>
    <w:rsid w:val="00097136"/>
    <w:rsid w:val="0009716A"/>
    <w:rsid w:val="000971EB"/>
    <w:rsid w:val="000972D4"/>
    <w:rsid w:val="000976E5"/>
    <w:rsid w:val="0009773C"/>
    <w:rsid w:val="0009779A"/>
    <w:rsid w:val="000979BF"/>
    <w:rsid w:val="00097A2A"/>
    <w:rsid w:val="00097A43"/>
    <w:rsid w:val="00097DD2"/>
    <w:rsid w:val="00097F83"/>
    <w:rsid w:val="00097FAE"/>
    <w:rsid w:val="000A00DE"/>
    <w:rsid w:val="000A058D"/>
    <w:rsid w:val="000A092F"/>
    <w:rsid w:val="000A09E0"/>
    <w:rsid w:val="000A0B54"/>
    <w:rsid w:val="000A0D31"/>
    <w:rsid w:val="000A0E63"/>
    <w:rsid w:val="000A1004"/>
    <w:rsid w:val="000A11FF"/>
    <w:rsid w:val="000A142F"/>
    <w:rsid w:val="000A150A"/>
    <w:rsid w:val="000A18F7"/>
    <w:rsid w:val="000A1939"/>
    <w:rsid w:val="000A19B9"/>
    <w:rsid w:val="000A1CCB"/>
    <w:rsid w:val="000A1F36"/>
    <w:rsid w:val="000A209F"/>
    <w:rsid w:val="000A22CB"/>
    <w:rsid w:val="000A2509"/>
    <w:rsid w:val="000A2973"/>
    <w:rsid w:val="000A2D2D"/>
    <w:rsid w:val="000A2F26"/>
    <w:rsid w:val="000A2F36"/>
    <w:rsid w:val="000A368A"/>
    <w:rsid w:val="000A375F"/>
    <w:rsid w:val="000A3A4E"/>
    <w:rsid w:val="000A3F85"/>
    <w:rsid w:val="000A44A5"/>
    <w:rsid w:val="000A46B5"/>
    <w:rsid w:val="000A4807"/>
    <w:rsid w:val="000A488D"/>
    <w:rsid w:val="000A48D5"/>
    <w:rsid w:val="000A49B6"/>
    <w:rsid w:val="000A4EC6"/>
    <w:rsid w:val="000A4F26"/>
    <w:rsid w:val="000A4FBD"/>
    <w:rsid w:val="000A4FE2"/>
    <w:rsid w:val="000A51F4"/>
    <w:rsid w:val="000A5523"/>
    <w:rsid w:val="000A5751"/>
    <w:rsid w:val="000A587E"/>
    <w:rsid w:val="000A5B73"/>
    <w:rsid w:val="000A5CD8"/>
    <w:rsid w:val="000A5F45"/>
    <w:rsid w:val="000A63F6"/>
    <w:rsid w:val="000A645C"/>
    <w:rsid w:val="000A6796"/>
    <w:rsid w:val="000A67A9"/>
    <w:rsid w:val="000A6A50"/>
    <w:rsid w:val="000A6AF7"/>
    <w:rsid w:val="000A6B79"/>
    <w:rsid w:val="000A6BAE"/>
    <w:rsid w:val="000A6CED"/>
    <w:rsid w:val="000A7440"/>
    <w:rsid w:val="000A74B6"/>
    <w:rsid w:val="000A74E6"/>
    <w:rsid w:val="000A765F"/>
    <w:rsid w:val="000A7940"/>
    <w:rsid w:val="000A7CE3"/>
    <w:rsid w:val="000A7D5D"/>
    <w:rsid w:val="000A7ECA"/>
    <w:rsid w:val="000B015B"/>
    <w:rsid w:val="000B018D"/>
    <w:rsid w:val="000B028B"/>
    <w:rsid w:val="000B031D"/>
    <w:rsid w:val="000B0889"/>
    <w:rsid w:val="000B08D4"/>
    <w:rsid w:val="000B0A27"/>
    <w:rsid w:val="000B0C24"/>
    <w:rsid w:val="000B0D39"/>
    <w:rsid w:val="000B0EFB"/>
    <w:rsid w:val="000B0FD9"/>
    <w:rsid w:val="000B0FFE"/>
    <w:rsid w:val="000B109B"/>
    <w:rsid w:val="000B1314"/>
    <w:rsid w:val="000B1618"/>
    <w:rsid w:val="000B164D"/>
    <w:rsid w:val="000B1686"/>
    <w:rsid w:val="000B1820"/>
    <w:rsid w:val="000B184D"/>
    <w:rsid w:val="000B1874"/>
    <w:rsid w:val="000B19BA"/>
    <w:rsid w:val="000B1A04"/>
    <w:rsid w:val="000B1B1F"/>
    <w:rsid w:val="000B1C75"/>
    <w:rsid w:val="000B1CBA"/>
    <w:rsid w:val="000B1DA1"/>
    <w:rsid w:val="000B1F08"/>
    <w:rsid w:val="000B1FCC"/>
    <w:rsid w:val="000B2207"/>
    <w:rsid w:val="000B22F3"/>
    <w:rsid w:val="000B2604"/>
    <w:rsid w:val="000B26D7"/>
    <w:rsid w:val="000B277A"/>
    <w:rsid w:val="000B2AC3"/>
    <w:rsid w:val="000B2B4E"/>
    <w:rsid w:val="000B2C5E"/>
    <w:rsid w:val="000B3240"/>
    <w:rsid w:val="000B3992"/>
    <w:rsid w:val="000B3DDC"/>
    <w:rsid w:val="000B3E55"/>
    <w:rsid w:val="000B41BF"/>
    <w:rsid w:val="000B44CB"/>
    <w:rsid w:val="000B469B"/>
    <w:rsid w:val="000B478A"/>
    <w:rsid w:val="000B4AD9"/>
    <w:rsid w:val="000B4D0F"/>
    <w:rsid w:val="000B4FDF"/>
    <w:rsid w:val="000B5258"/>
    <w:rsid w:val="000B575F"/>
    <w:rsid w:val="000B578B"/>
    <w:rsid w:val="000B5815"/>
    <w:rsid w:val="000B5924"/>
    <w:rsid w:val="000B59FF"/>
    <w:rsid w:val="000B5A1E"/>
    <w:rsid w:val="000B5A66"/>
    <w:rsid w:val="000B5AE8"/>
    <w:rsid w:val="000B61BB"/>
    <w:rsid w:val="000B65F6"/>
    <w:rsid w:val="000B6901"/>
    <w:rsid w:val="000B6A36"/>
    <w:rsid w:val="000B6A4C"/>
    <w:rsid w:val="000B6ADA"/>
    <w:rsid w:val="000B6C89"/>
    <w:rsid w:val="000B6F7F"/>
    <w:rsid w:val="000B6FFB"/>
    <w:rsid w:val="000B70FB"/>
    <w:rsid w:val="000B767C"/>
    <w:rsid w:val="000B770F"/>
    <w:rsid w:val="000B7A55"/>
    <w:rsid w:val="000B7CAA"/>
    <w:rsid w:val="000C039F"/>
    <w:rsid w:val="000C0422"/>
    <w:rsid w:val="000C0758"/>
    <w:rsid w:val="000C07A4"/>
    <w:rsid w:val="000C0801"/>
    <w:rsid w:val="000C0B85"/>
    <w:rsid w:val="000C0D6D"/>
    <w:rsid w:val="000C0ED1"/>
    <w:rsid w:val="000C0F38"/>
    <w:rsid w:val="000C13C0"/>
    <w:rsid w:val="000C13EA"/>
    <w:rsid w:val="000C15BB"/>
    <w:rsid w:val="000C1947"/>
    <w:rsid w:val="000C1D50"/>
    <w:rsid w:val="000C201F"/>
    <w:rsid w:val="000C27BE"/>
    <w:rsid w:val="000C2872"/>
    <w:rsid w:val="000C2B8C"/>
    <w:rsid w:val="000C33B5"/>
    <w:rsid w:val="000C35DF"/>
    <w:rsid w:val="000C39AE"/>
    <w:rsid w:val="000C3A3C"/>
    <w:rsid w:val="000C3A49"/>
    <w:rsid w:val="000C3BB7"/>
    <w:rsid w:val="000C3CED"/>
    <w:rsid w:val="000C50CE"/>
    <w:rsid w:val="000C58C1"/>
    <w:rsid w:val="000C593A"/>
    <w:rsid w:val="000C5A4B"/>
    <w:rsid w:val="000C5B1C"/>
    <w:rsid w:val="000C5DD5"/>
    <w:rsid w:val="000C60F3"/>
    <w:rsid w:val="000C6513"/>
    <w:rsid w:val="000C670B"/>
    <w:rsid w:val="000C6977"/>
    <w:rsid w:val="000C69BA"/>
    <w:rsid w:val="000C6B41"/>
    <w:rsid w:val="000C6F23"/>
    <w:rsid w:val="000C6FBB"/>
    <w:rsid w:val="000C74F4"/>
    <w:rsid w:val="000C7528"/>
    <w:rsid w:val="000C771B"/>
    <w:rsid w:val="000C7735"/>
    <w:rsid w:val="000C7785"/>
    <w:rsid w:val="000C7AC0"/>
    <w:rsid w:val="000C7BC6"/>
    <w:rsid w:val="000C7CF6"/>
    <w:rsid w:val="000C7F38"/>
    <w:rsid w:val="000D00C5"/>
    <w:rsid w:val="000D0581"/>
    <w:rsid w:val="000D06C0"/>
    <w:rsid w:val="000D0702"/>
    <w:rsid w:val="000D0720"/>
    <w:rsid w:val="000D0791"/>
    <w:rsid w:val="000D0937"/>
    <w:rsid w:val="000D0AD1"/>
    <w:rsid w:val="000D0C5B"/>
    <w:rsid w:val="000D0EEA"/>
    <w:rsid w:val="000D126D"/>
    <w:rsid w:val="000D1973"/>
    <w:rsid w:val="000D1A14"/>
    <w:rsid w:val="000D1C8F"/>
    <w:rsid w:val="000D1D18"/>
    <w:rsid w:val="000D1E7E"/>
    <w:rsid w:val="000D22B7"/>
    <w:rsid w:val="000D23AF"/>
    <w:rsid w:val="000D26B8"/>
    <w:rsid w:val="000D2796"/>
    <w:rsid w:val="000D27C3"/>
    <w:rsid w:val="000D2857"/>
    <w:rsid w:val="000D2C5D"/>
    <w:rsid w:val="000D3017"/>
    <w:rsid w:val="000D31C2"/>
    <w:rsid w:val="000D31ED"/>
    <w:rsid w:val="000D34D8"/>
    <w:rsid w:val="000D3738"/>
    <w:rsid w:val="000D3B33"/>
    <w:rsid w:val="000D3BFC"/>
    <w:rsid w:val="000D3C93"/>
    <w:rsid w:val="000D3C95"/>
    <w:rsid w:val="000D4121"/>
    <w:rsid w:val="000D416D"/>
    <w:rsid w:val="000D4311"/>
    <w:rsid w:val="000D43B2"/>
    <w:rsid w:val="000D4518"/>
    <w:rsid w:val="000D4533"/>
    <w:rsid w:val="000D45B5"/>
    <w:rsid w:val="000D4686"/>
    <w:rsid w:val="000D482E"/>
    <w:rsid w:val="000D49C2"/>
    <w:rsid w:val="000D49CE"/>
    <w:rsid w:val="000D4B09"/>
    <w:rsid w:val="000D4CCB"/>
    <w:rsid w:val="000D53C7"/>
    <w:rsid w:val="000D555D"/>
    <w:rsid w:val="000D5A33"/>
    <w:rsid w:val="000D5CFE"/>
    <w:rsid w:val="000D5D8A"/>
    <w:rsid w:val="000D5EAD"/>
    <w:rsid w:val="000D5EBE"/>
    <w:rsid w:val="000D5F15"/>
    <w:rsid w:val="000D5FE0"/>
    <w:rsid w:val="000D6458"/>
    <w:rsid w:val="000D645C"/>
    <w:rsid w:val="000D6583"/>
    <w:rsid w:val="000D66D0"/>
    <w:rsid w:val="000D67E4"/>
    <w:rsid w:val="000D6E7A"/>
    <w:rsid w:val="000D6EE8"/>
    <w:rsid w:val="000D7131"/>
    <w:rsid w:val="000D7525"/>
    <w:rsid w:val="000D78FA"/>
    <w:rsid w:val="000D7D95"/>
    <w:rsid w:val="000D7FE6"/>
    <w:rsid w:val="000E022D"/>
    <w:rsid w:val="000E02B6"/>
    <w:rsid w:val="000E0472"/>
    <w:rsid w:val="000E04AF"/>
    <w:rsid w:val="000E06C1"/>
    <w:rsid w:val="000E0784"/>
    <w:rsid w:val="000E07CD"/>
    <w:rsid w:val="000E081C"/>
    <w:rsid w:val="000E0834"/>
    <w:rsid w:val="000E092F"/>
    <w:rsid w:val="000E0AAA"/>
    <w:rsid w:val="000E0B82"/>
    <w:rsid w:val="000E0BA0"/>
    <w:rsid w:val="000E0CF3"/>
    <w:rsid w:val="000E11EF"/>
    <w:rsid w:val="000E1428"/>
    <w:rsid w:val="000E193A"/>
    <w:rsid w:val="000E1B34"/>
    <w:rsid w:val="000E1B55"/>
    <w:rsid w:val="000E1D03"/>
    <w:rsid w:val="000E1E17"/>
    <w:rsid w:val="000E2078"/>
    <w:rsid w:val="000E21D4"/>
    <w:rsid w:val="000E2252"/>
    <w:rsid w:val="000E2280"/>
    <w:rsid w:val="000E2400"/>
    <w:rsid w:val="000E2522"/>
    <w:rsid w:val="000E27E8"/>
    <w:rsid w:val="000E2B88"/>
    <w:rsid w:val="000E3528"/>
    <w:rsid w:val="000E355C"/>
    <w:rsid w:val="000E3916"/>
    <w:rsid w:val="000E3EF0"/>
    <w:rsid w:val="000E4026"/>
    <w:rsid w:val="000E4073"/>
    <w:rsid w:val="000E4544"/>
    <w:rsid w:val="000E46B3"/>
    <w:rsid w:val="000E4904"/>
    <w:rsid w:val="000E4BF9"/>
    <w:rsid w:val="000E4C5A"/>
    <w:rsid w:val="000E4D7A"/>
    <w:rsid w:val="000E4E88"/>
    <w:rsid w:val="000E4F14"/>
    <w:rsid w:val="000E5278"/>
    <w:rsid w:val="000E5310"/>
    <w:rsid w:val="000E54BD"/>
    <w:rsid w:val="000E574A"/>
    <w:rsid w:val="000E578F"/>
    <w:rsid w:val="000E5AC2"/>
    <w:rsid w:val="000E5B3E"/>
    <w:rsid w:val="000E641D"/>
    <w:rsid w:val="000E654E"/>
    <w:rsid w:val="000E6732"/>
    <w:rsid w:val="000E68D4"/>
    <w:rsid w:val="000E6948"/>
    <w:rsid w:val="000E6B59"/>
    <w:rsid w:val="000E6B9E"/>
    <w:rsid w:val="000E6DB0"/>
    <w:rsid w:val="000E7099"/>
    <w:rsid w:val="000E756B"/>
    <w:rsid w:val="000E7585"/>
    <w:rsid w:val="000E7606"/>
    <w:rsid w:val="000E7683"/>
    <w:rsid w:val="000E775E"/>
    <w:rsid w:val="000E7792"/>
    <w:rsid w:val="000E7A8F"/>
    <w:rsid w:val="000E7CBD"/>
    <w:rsid w:val="000E7CF9"/>
    <w:rsid w:val="000E7E8F"/>
    <w:rsid w:val="000E7ED3"/>
    <w:rsid w:val="000F01ED"/>
    <w:rsid w:val="000F0321"/>
    <w:rsid w:val="000F04F9"/>
    <w:rsid w:val="000F0715"/>
    <w:rsid w:val="000F0930"/>
    <w:rsid w:val="000F0C4B"/>
    <w:rsid w:val="000F0EFA"/>
    <w:rsid w:val="000F1082"/>
    <w:rsid w:val="000F1095"/>
    <w:rsid w:val="000F1176"/>
    <w:rsid w:val="000F12DA"/>
    <w:rsid w:val="000F1425"/>
    <w:rsid w:val="000F14CE"/>
    <w:rsid w:val="000F161A"/>
    <w:rsid w:val="000F166D"/>
    <w:rsid w:val="000F1756"/>
    <w:rsid w:val="000F185C"/>
    <w:rsid w:val="000F1C64"/>
    <w:rsid w:val="000F2138"/>
    <w:rsid w:val="000F2142"/>
    <w:rsid w:val="000F2257"/>
    <w:rsid w:val="000F22DA"/>
    <w:rsid w:val="000F2661"/>
    <w:rsid w:val="000F2B98"/>
    <w:rsid w:val="000F2BBC"/>
    <w:rsid w:val="000F2D75"/>
    <w:rsid w:val="000F30AF"/>
    <w:rsid w:val="000F30D1"/>
    <w:rsid w:val="000F30FF"/>
    <w:rsid w:val="000F335A"/>
    <w:rsid w:val="000F3A55"/>
    <w:rsid w:val="000F3B20"/>
    <w:rsid w:val="000F3C5D"/>
    <w:rsid w:val="000F3CBF"/>
    <w:rsid w:val="000F3DB6"/>
    <w:rsid w:val="000F3E33"/>
    <w:rsid w:val="000F3E43"/>
    <w:rsid w:val="000F3EFF"/>
    <w:rsid w:val="000F3FB5"/>
    <w:rsid w:val="000F416F"/>
    <w:rsid w:val="000F42A7"/>
    <w:rsid w:val="000F430C"/>
    <w:rsid w:val="000F43AB"/>
    <w:rsid w:val="000F442A"/>
    <w:rsid w:val="000F46DE"/>
    <w:rsid w:val="000F4C63"/>
    <w:rsid w:val="000F4CCB"/>
    <w:rsid w:val="000F4DD3"/>
    <w:rsid w:val="000F4F47"/>
    <w:rsid w:val="000F4FCB"/>
    <w:rsid w:val="000F514C"/>
    <w:rsid w:val="000F5383"/>
    <w:rsid w:val="000F5402"/>
    <w:rsid w:val="000F5550"/>
    <w:rsid w:val="000F575D"/>
    <w:rsid w:val="000F58DB"/>
    <w:rsid w:val="000F5B1F"/>
    <w:rsid w:val="000F5C99"/>
    <w:rsid w:val="000F5CEA"/>
    <w:rsid w:val="000F5D63"/>
    <w:rsid w:val="000F5F50"/>
    <w:rsid w:val="000F624F"/>
    <w:rsid w:val="000F62A6"/>
    <w:rsid w:val="000F62A7"/>
    <w:rsid w:val="000F632E"/>
    <w:rsid w:val="000F67FB"/>
    <w:rsid w:val="000F6A6B"/>
    <w:rsid w:val="000F6B2A"/>
    <w:rsid w:val="000F6B89"/>
    <w:rsid w:val="000F6BE2"/>
    <w:rsid w:val="000F6CC8"/>
    <w:rsid w:val="000F6E92"/>
    <w:rsid w:val="000F6EC5"/>
    <w:rsid w:val="000F769F"/>
    <w:rsid w:val="000F79C3"/>
    <w:rsid w:val="000F7CAE"/>
    <w:rsid w:val="000F7F0C"/>
    <w:rsid w:val="00100023"/>
    <w:rsid w:val="00100185"/>
    <w:rsid w:val="00100347"/>
    <w:rsid w:val="0010071A"/>
    <w:rsid w:val="001008FA"/>
    <w:rsid w:val="0010093E"/>
    <w:rsid w:val="00100BA3"/>
    <w:rsid w:val="00100D0A"/>
    <w:rsid w:val="00100EDD"/>
    <w:rsid w:val="00100FB0"/>
    <w:rsid w:val="00101139"/>
    <w:rsid w:val="0010140C"/>
    <w:rsid w:val="001015B8"/>
    <w:rsid w:val="0010161A"/>
    <w:rsid w:val="00101749"/>
    <w:rsid w:val="00101869"/>
    <w:rsid w:val="00101A7B"/>
    <w:rsid w:val="00101D83"/>
    <w:rsid w:val="00101EF7"/>
    <w:rsid w:val="00101F14"/>
    <w:rsid w:val="00102256"/>
    <w:rsid w:val="00102515"/>
    <w:rsid w:val="00102819"/>
    <w:rsid w:val="00102852"/>
    <w:rsid w:val="00102BB6"/>
    <w:rsid w:val="00103043"/>
    <w:rsid w:val="00103112"/>
    <w:rsid w:val="00103196"/>
    <w:rsid w:val="0010322C"/>
    <w:rsid w:val="00103391"/>
    <w:rsid w:val="0010343E"/>
    <w:rsid w:val="00103583"/>
    <w:rsid w:val="00103BE1"/>
    <w:rsid w:val="00103C78"/>
    <w:rsid w:val="00103D22"/>
    <w:rsid w:val="00103DF9"/>
    <w:rsid w:val="0010429F"/>
    <w:rsid w:val="00104489"/>
    <w:rsid w:val="001045C1"/>
    <w:rsid w:val="0010474C"/>
    <w:rsid w:val="001047F1"/>
    <w:rsid w:val="00104839"/>
    <w:rsid w:val="0010486E"/>
    <w:rsid w:val="001049D2"/>
    <w:rsid w:val="00104A48"/>
    <w:rsid w:val="00105324"/>
    <w:rsid w:val="00105355"/>
    <w:rsid w:val="00105694"/>
    <w:rsid w:val="001056A3"/>
    <w:rsid w:val="00105738"/>
    <w:rsid w:val="00105780"/>
    <w:rsid w:val="00105928"/>
    <w:rsid w:val="00105A8B"/>
    <w:rsid w:val="00105C5A"/>
    <w:rsid w:val="00105D42"/>
    <w:rsid w:val="00105EB0"/>
    <w:rsid w:val="00106045"/>
    <w:rsid w:val="001060DC"/>
    <w:rsid w:val="00106376"/>
    <w:rsid w:val="0010658E"/>
    <w:rsid w:val="00106AE3"/>
    <w:rsid w:val="00106C61"/>
    <w:rsid w:val="00106DA7"/>
    <w:rsid w:val="00106F3B"/>
    <w:rsid w:val="001073F6"/>
    <w:rsid w:val="00107481"/>
    <w:rsid w:val="00107732"/>
    <w:rsid w:val="001077A7"/>
    <w:rsid w:val="0010781F"/>
    <w:rsid w:val="00107BAB"/>
    <w:rsid w:val="00107C9A"/>
    <w:rsid w:val="001104FA"/>
    <w:rsid w:val="00110896"/>
    <w:rsid w:val="00110FDB"/>
    <w:rsid w:val="00111123"/>
    <w:rsid w:val="001114D2"/>
    <w:rsid w:val="001118E1"/>
    <w:rsid w:val="00111ABC"/>
    <w:rsid w:val="00111C35"/>
    <w:rsid w:val="00111D3D"/>
    <w:rsid w:val="00111EC5"/>
    <w:rsid w:val="00111FBA"/>
    <w:rsid w:val="001120A0"/>
    <w:rsid w:val="0011224E"/>
    <w:rsid w:val="0011239E"/>
    <w:rsid w:val="00112A4F"/>
    <w:rsid w:val="00112C26"/>
    <w:rsid w:val="00112C5D"/>
    <w:rsid w:val="00112DD6"/>
    <w:rsid w:val="00112DEE"/>
    <w:rsid w:val="00113495"/>
    <w:rsid w:val="001135DA"/>
    <w:rsid w:val="00113A08"/>
    <w:rsid w:val="00113ABF"/>
    <w:rsid w:val="00113B34"/>
    <w:rsid w:val="00113B58"/>
    <w:rsid w:val="00113DE4"/>
    <w:rsid w:val="001143B6"/>
    <w:rsid w:val="00114C1C"/>
    <w:rsid w:val="00115194"/>
    <w:rsid w:val="00115198"/>
    <w:rsid w:val="0011564A"/>
    <w:rsid w:val="001157C6"/>
    <w:rsid w:val="00115829"/>
    <w:rsid w:val="00115A3A"/>
    <w:rsid w:val="00115AA4"/>
    <w:rsid w:val="00116084"/>
    <w:rsid w:val="0011630F"/>
    <w:rsid w:val="00116577"/>
    <w:rsid w:val="00116774"/>
    <w:rsid w:val="0011689D"/>
    <w:rsid w:val="00116C44"/>
    <w:rsid w:val="00116E5E"/>
    <w:rsid w:val="00117213"/>
    <w:rsid w:val="001172E7"/>
    <w:rsid w:val="00117314"/>
    <w:rsid w:val="001174D0"/>
    <w:rsid w:val="001175FF"/>
    <w:rsid w:val="001178FE"/>
    <w:rsid w:val="00117A8D"/>
    <w:rsid w:val="00117B36"/>
    <w:rsid w:val="00117BC9"/>
    <w:rsid w:val="00117D03"/>
    <w:rsid w:val="00117EDF"/>
    <w:rsid w:val="001200C0"/>
    <w:rsid w:val="00120213"/>
    <w:rsid w:val="001202BB"/>
    <w:rsid w:val="001205D6"/>
    <w:rsid w:val="00120754"/>
    <w:rsid w:val="0012080C"/>
    <w:rsid w:val="0012081F"/>
    <w:rsid w:val="00120879"/>
    <w:rsid w:val="001209C7"/>
    <w:rsid w:val="00120AB8"/>
    <w:rsid w:val="00120E0B"/>
    <w:rsid w:val="001210BD"/>
    <w:rsid w:val="001210FE"/>
    <w:rsid w:val="001212C4"/>
    <w:rsid w:val="00121549"/>
    <w:rsid w:val="001215B4"/>
    <w:rsid w:val="0012165A"/>
    <w:rsid w:val="00121804"/>
    <w:rsid w:val="00121B75"/>
    <w:rsid w:val="00121DFB"/>
    <w:rsid w:val="00121E8A"/>
    <w:rsid w:val="00121FE9"/>
    <w:rsid w:val="00122096"/>
    <w:rsid w:val="00122270"/>
    <w:rsid w:val="001222B9"/>
    <w:rsid w:val="001223BC"/>
    <w:rsid w:val="00122532"/>
    <w:rsid w:val="001228E3"/>
    <w:rsid w:val="00122A42"/>
    <w:rsid w:val="00122CE2"/>
    <w:rsid w:val="00122D03"/>
    <w:rsid w:val="00123284"/>
    <w:rsid w:val="001232BD"/>
    <w:rsid w:val="00123315"/>
    <w:rsid w:val="00123380"/>
    <w:rsid w:val="0012354D"/>
    <w:rsid w:val="00123786"/>
    <w:rsid w:val="001238C2"/>
    <w:rsid w:val="00123CCB"/>
    <w:rsid w:val="00123E4D"/>
    <w:rsid w:val="00123E62"/>
    <w:rsid w:val="00123F73"/>
    <w:rsid w:val="001240CA"/>
    <w:rsid w:val="001241AA"/>
    <w:rsid w:val="0012433D"/>
    <w:rsid w:val="0012442A"/>
    <w:rsid w:val="00124710"/>
    <w:rsid w:val="001248A9"/>
    <w:rsid w:val="00124A6C"/>
    <w:rsid w:val="00124D11"/>
    <w:rsid w:val="00124DC7"/>
    <w:rsid w:val="001250FF"/>
    <w:rsid w:val="0012510F"/>
    <w:rsid w:val="0012554E"/>
    <w:rsid w:val="00125550"/>
    <w:rsid w:val="0012559B"/>
    <w:rsid w:val="001255E8"/>
    <w:rsid w:val="00125644"/>
    <w:rsid w:val="00125646"/>
    <w:rsid w:val="00125791"/>
    <w:rsid w:val="00125856"/>
    <w:rsid w:val="00125A56"/>
    <w:rsid w:val="00125BB5"/>
    <w:rsid w:val="00125CDB"/>
    <w:rsid w:val="00126299"/>
    <w:rsid w:val="001266B4"/>
    <w:rsid w:val="00126763"/>
    <w:rsid w:val="0012684C"/>
    <w:rsid w:val="00126AA2"/>
    <w:rsid w:val="00126ACD"/>
    <w:rsid w:val="00126B10"/>
    <w:rsid w:val="00126C30"/>
    <w:rsid w:val="00126E7F"/>
    <w:rsid w:val="001271FB"/>
    <w:rsid w:val="00127363"/>
    <w:rsid w:val="00127449"/>
    <w:rsid w:val="00127510"/>
    <w:rsid w:val="00127BB2"/>
    <w:rsid w:val="001301C0"/>
    <w:rsid w:val="00130670"/>
    <w:rsid w:val="00130691"/>
    <w:rsid w:val="001308ED"/>
    <w:rsid w:val="00130C92"/>
    <w:rsid w:val="00130E22"/>
    <w:rsid w:val="00131149"/>
    <w:rsid w:val="001311B0"/>
    <w:rsid w:val="00131532"/>
    <w:rsid w:val="00131545"/>
    <w:rsid w:val="001315DC"/>
    <w:rsid w:val="001315E8"/>
    <w:rsid w:val="001318A4"/>
    <w:rsid w:val="00131997"/>
    <w:rsid w:val="00131CE4"/>
    <w:rsid w:val="00131E34"/>
    <w:rsid w:val="00132084"/>
    <w:rsid w:val="001322AD"/>
    <w:rsid w:val="001323F2"/>
    <w:rsid w:val="00132584"/>
    <w:rsid w:val="00132636"/>
    <w:rsid w:val="00132752"/>
    <w:rsid w:val="00132773"/>
    <w:rsid w:val="00132C85"/>
    <w:rsid w:val="00132E38"/>
    <w:rsid w:val="00132EBA"/>
    <w:rsid w:val="0013302D"/>
    <w:rsid w:val="0013327A"/>
    <w:rsid w:val="0013354E"/>
    <w:rsid w:val="0013388E"/>
    <w:rsid w:val="001342F7"/>
    <w:rsid w:val="00134494"/>
    <w:rsid w:val="00134598"/>
    <w:rsid w:val="00135048"/>
    <w:rsid w:val="0013530A"/>
    <w:rsid w:val="0013555B"/>
    <w:rsid w:val="00135817"/>
    <w:rsid w:val="00135825"/>
    <w:rsid w:val="00135847"/>
    <w:rsid w:val="00135B52"/>
    <w:rsid w:val="00135B7A"/>
    <w:rsid w:val="00135C8B"/>
    <w:rsid w:val="00135D2F"/>
    <w:rsid w:val="00135D63"/>
    <w:rsid w:val="00135DFD"/>
    <w:rsid w:val="00136140"/>
    <w:rsid w:val="001362BC"/>
    <w:rsid w:val="001363ED"/>
    <w:rsid w:val="00136456"/>
    <w:rsid w:val="0013670C"/>
    <w:rsid w:val="00136772"/>
    <w:rsid w:val="001368E3"/>
    <w:rsid w:val="00136962"/>
    <w:rsid w:val="00136986"/>
    <w:rsid w:val="00136A63"/>
    <w:rsid w:val="00136F08"/>
    <w:rsid w:val="0013723A"/>
    <w:rsid w:val="0013739C"/>
    <w:rsid w:val="00137969"/>
    <w:rsid w:val="00140150"/>
    <w:rsid w:val="00140270"/>
    <w:rsid w:val="0014029D"/>
    <w:rsid w:val="0014043F"/>
    <w:rsid w:val="0014049F"/>
    <w:rsid w:val="001408B3"/>
    <w:rsid w:val="00140A25"/>
    <w:rsid w:val="00140ABC"/>
    <w:rsid w:val="00140B95"/>
    <w:rsid w:val="001411C3"/>
    <w:rsid w:val="00141213"/>
    <w:rsid w:val="00141575"/>
    <w:rsid w:val="0014159A"/>
    <w:rsid w:val="001415FD"/>
    <w:rsid w:val="00141D1D"/>
    <w:rsid w:val="00141EC4"/>
    <w:rsid w:val="00142133"/>
    <w:rsid w:val="0014224C"/>
    <w:rsid w:val="001427CA"/>
    <w:rsid w:val="00142A69"/>
    <w:rsid w:val="00142C23"/>
    <w:rsid w:val="001432CD"/>
    <w:rsid w:val="001434D3"/>
    <w:rsid w:val="00143967"/>
    <w:rsid w:val="001439B1"/>
    <w:rsid w:val="00143A71"/>
    <w:rsid w:val="00143B0A"/>
    <w:rsid w:val="00143D56"/>
    <w:rsid w:val="001441E5"/>
    <w:rsid w:val="0014423A"/>
    <w:rsid w:val="00144435"/>
    <w:rsid w:val="001446B2"/>
    <w:rsid w:val="00144A33"/>
    <w:rsid w:val="00144FDD"/>
    <w:rsid w:val="0014530E"/>
    <w:rsid w:val="00145539"/>
    <w:rsid w:val="00145627"/>
    <w:rsid w:val="00145772"/>
    <w:rsid w:val="00145850"/>
    <w:rsid w:val="001459B3"/>
    <w:rsid w:val="00145ABF"/>
    <w:rsid w:val="00145AFC"/>
    <w:rsid w:val="00145F14"/>
    <w:rsid w:val="00146343"/>
    <w:rsid w:val="001464BB"/>
    <w:rsid w:val="001468DE"/>
    <w:rsid w:val="00146A9F"/>
    <w:rsid w:val="00146AF4"/>
    <w:rsid w:val="00146D9E"/>
    <w:rsid w:val="00146EF3"/>
    <w:rsid w:val="0014707F"/>
    <w:rsid w:val="00147129"/>
    <w:rsid w:val="001471D0"/>
    <w:rsid w:val="001471D1"/>
    <w:rsid w:val="001472A8"/>
    <w:rsid w:val="001472B9"/>
    <w:rsid w:val="0014747B"/>
    <w:rsid w:val="0014794D"/>
    <w:rsid w:val="00147CEC"/>
    <w:rsid w:val="00147E72"/>
    <w:rsid w:val="001508E8"/>
    <w:rsid w:val="00150A5E"/>
    <w:rsid w:val="00150AB7"/>
    <w:rsid w:val="00150C5B"/>
    <w:rsid w:val="00150CB7"/>
    <w:rsid w:val="00150DDD"/>
    <w:rsid w:val="00150F1D"/>
    <w:rsid w:val="00151099"/>
    <w:rsid w:val="001510F1"/>
    <w:rsid w:val="00151159"/>
    <w:rsid w:val="0015129E"/>
    <w:rsid w:val="00151301"/>
    <w:rsid w:val="001516A6"/>
    <w:rsid w:val="00151CAA"/>
    <w:rsid w:val="00152048"/>
    <w:rsid w:val="001521FF"/>
    <w:rsid w:val="0015223E"/>
    <w:rsid w:val="0015224D"/>
    <w:rsid w:val="0015225F"/>
    <w:rsid w:val="0015228B"/>
    <w:rsid w:val="0015266F"/>
    <w:rsid w:val="00152977"/>
    <w:rsid w:val="001529E2"/>
    <w:rsid w:val="00152FDE"/>
    <w:rsid w:val="001530F0"/>
    <w:rsid w:val="001531E7"/>
    <w:rsid w:val="00153594"/>
    <w:rsid w:val="001535AC"/>
    <w:rsid w:val="001536CF"/>
    <w:rsid w:val="00153943"/>
    <w:rsid w:val="00153993"/>
    <w:rsid w:val="00153D05"/>
    <w:rsid w:val="00153E79"/>
    <w:rsid w:val="00153E7C"/>
    <w:rsid w:val="00153F7B"/>
    <w:rsid w:val="00154279"/>
    <w:rsid w:val="001544BD"/>
    <w:rsid w:val="0015466C"/>
    <w:rsid w:val="0015468B"/>
    <w:rsid w:val="0015481C"/>
    <w:rsid w:val="001548D5"/>
    <w:rsid w:val="00154976"/>
    <w:rsid w:val="00154B32"/>
    <w:rsid w:val="0015500D"/>
    <w:rsid w:val="00155166"/>
    <w:rsid w:val="0015552B"/>
    <w:rsid w:val="001556C1"/>
    <w:rsid w:val="0015577E"/>
    <w:rsid w:val="00155A32"/>
    <w:rsid w:val="00155BE6"/>
    <w:rsid w:val="00155BED"/>
    <w:rsid w:val="00155CBE"/>
    <w:rsid w:val="00155D84"/>
    <w:rsid w:val="0015602C"/>
    <w:rsid w:val="00156298"/>
    <w:rsid w:val="00156387"/>
    <w:rsid w:val="00156975"/>
    <w:rsid w:val="00156A38"/>
    <w:rsid w:val="00156A79"/>
    <w:rsid w:val="00156D75"/>
    <w:rsid w:val="00156DD3"/>
    <w:rsid w:val="00157164"/>
    <w:rsid w:val="001575DC"/>
    <w:rsid w:val="0015785C"/>
    <w:rsid w:val="001578A7"/>
    <w:rsid w:val="00157997"/>
    <w:rsid w:val="00157ABE"/>
    <w:rsid w:val="00157B8E"/>
    <w:rsid w:val="00157EEF"/>
    <w:rsid w:val="00160767"/>
    <w:rsid w:val="00160CA6"/>
    <w:rsid w:val="00160E85"/>
    <w:rsid w:val="00160FAE"/>
    <w:rsid w:val="001613F5"/>
    <w:rsid w:val="00161B82"/>
    <w:rsid w:val="00161C40"/>
    <w:rsid w:val="00161C4D"/>
    <w:rsid w:val="00161E89"/>
    <w:rsid w:val="00161F77"/>
    <w:rsid w:val="0016224D"/>
    <w:rsid w:val="00162820"/>
    <w:rsid w:val="00162B41"/>
    <w:rsid w:val="00162EF9"/>
    <w:rsid w:val="00163166"/>
    <w:rsid w:val="00163416"/>
    <w:rsid w:val="0016344D"/>
    <w:rsid w:val="001634D4"/>
    <w:rsid w:val="00163539"/>
    <w:rsid w:val="00163673"/>
    <w:rsid w:val="00163681"/>
    <w:rsid w:val="00163758"/>
    <w:rsid w:val="001637CE"/>
    <w:rsid w:val="001638D5"/>
    <w:rsid w:val="001638F9"/>
    <w:rsid w:val="00163BD1"/>
    <w:rsid w:val="001640CC"/>
    <w:rsid w:val="00164435"/>
    <w:rsid w:val="001645F1"/>
    <w:rsid w:val="00164823"/>
    <w:rsid w:val="00164CB0"/>
    <w:rsid w:val="00164ED3"/>
    <w:rsid w:val="0016514E"/>
    <w:rsid w:val="00165231"/>
    <w:rsid w:val="00165270"/>
    <w:rsid w:val="00165337"/>
    <w:rsid w:val="00165600"/>
    <w:rsid w:val="001657E2"/>
    <w:rsid w:val="0016587E"/>
    <w:rsid w:val="00165889"/>
    <w:rsid w:val="00165C11"/>
    <w:rsid w:val="00165D6A"/>
    <w:rsid w:val="00165DC9"/>
    <w:rsid w:val="00165E2E"/>
    <w:rsid w:val="0016602F"/>
    <w:rsid w:val="001662FD"/>
    <w:rsid w:val="0016665A"/>
    <w:rsid w:val="0016672D"/>
    <w:rsid w:val="00166762"/>
    <w:rsid w:val="001669D1"/>
    <w:rsid w:val="00166CAE"/>
    <w:rsid w:val="00166E08"/>
    <w:rsid w:val="00166F6C"/>
    <w:rsid w:val="001670F4"/>
    <w:rsid w:val="00167182"/>
    <w:rsid w:val="001673ED"/>
    <w:rsid w:val="0016767D"/>
    <w:rsid w:val="00167771"/>
    <w:rsid w:val="0016788C"/>
    <w:rsid w:val="00167895"/>
    <w:rsid w:val="00167984"/>
    <w:rsid w:val="00167B0C"/>
    <w:rsid w:val="00170137"/>
    <w:rsid w:val="001702AC"/>
    <w:rsid w:val="00170482"/>
    <w:rsid w:val="001704C5"/>
    <w:rsid w:val="00170534"/>
    <w:rsid w:val="0017054E"/>
    <w:rsid w:val="001705B8"/>
    <w:rsid w:val="001709C2"/>
    <w:rsid w:val="00170E61"/>
    <w:rsid w:val="00170E95"/>
    <w:rsid w:val="00170F4E"/>
    <w:rsid w:val="00170FD7"/>
    <w:rsid w:val="0017107E"/>
    <w:rsid w:val="0017141A"/>
    <w:rsid w:val="0017156C"/>
    <w:rsid w:val="00171689"/>
    <w:rsid w:val="00171833"/>
    <w:rsid w:val="00171A26"/>
    <w:rsid w:val="00171A6D"/>
    <w:rsid w:val="00171E0D"/>
    <w:rsid w:val="00171F0B"/>
    <w:rsid w:val="00171F72"/>
    <w:rsid w:val="00171FEE"/>
    <w:rsid w:val="0017206E"/>
    <w:rsid w:val="00172078"/>
    <w:rsid w:val="001723EA"/>
    <w:rsid w:val="001726F9"/>
    <w:rsid w:val="0017278F"/>
    <w:rsid w:val="001728E0"/>
    <w:rsid w:val="001728F6"/>
    <w:rsid w:val="001729F0"/>
    <w:rsid w:val="00172EA8"/>
    <w:rsid w:val="001730EF"/>
    <w:rsid w:val="001733F0"/>
    <w:rsid w:val="00173464"/>
    <w:rsid w:val="001736DD"/>
    <w:rsid w:val="00173BF6"/>
    <w:rsid w:val="00173D19"/>
    <w:rsid w:val="00173D6A"/>
    <w:rsid w:val="00173E10"/>
    <w:rsid w:val="0017423B"/>
    <w:rsid w:val="00174394"/>
    <w:rsid w:val="00174449"/>
    <w:rsid w:val="0017459E"/>
    <w:rsid w:val="001745C0"/>
    <w:rsid w:val="001749EE"/>
    <w:rsid w:val="00174CE3"/>
    <w:rsid w:val="0017526A"/>
    <w:rsid w:val="0017555B"/>
    <w:rsid w:val="001756F8"/>
    <w:rsid w:val="00175C4A"/>
    <w:rsid w:val="00175D99"/>
    <w:rsid w:val="00175E16"/>
    <w:rsid w:val="00175F2F"/>
    <w:rsid w:val="00175F97"/>
    <w:rsid w:val="00175FFD"/>
    <w:rsid w:val="00176027"/>
    <w:rsid w:val="0017604B"/>
    <w:rsid w:val="0017646F"/>
    <w:rsid w:val="001764DA"/>
    <w:rsid w:val="001764F9"/>
    <w:rsid w:val="001766B3"/>
    <w:rsid w:val="0017679D"/>
    <w:rsid w:val="00176863"/>
    <w:rsid w:val="001768A4"/>
    <w:rsid w:val="001768E9"/>
    <w:rsid w:val="00176A0B"/>
    <w:rsid w:val="00176A2C"/>
    <w:rsid w:val="00176AAC"/>
    <w:rsid w:val="00176C17"/>
    <w:rsid w:val="00176CC3"/>
    <w:rsid w:val="0017717B"/>
    <w:rsid w:val="0017769A"/>
    <w:rsid w:val="00177979"/>
    <w:rsid w:val="00177A11"/>
    <w:rsid w:val="00177A1F"/>
    <w:rsid w:val="00177F57"/>
    <w:rsid w:val="00180318"/>
    <w:rsid w:val="0018042B"/>
    <w:rsid w:val="00180455"/>
    <w:rsid w:val="00180582"/>
    <w:rsid w:val="001805E9"/>
    <w:rsid w:val="00180686"/>
    <w:rsid w:val="00180BB5"/>
    <w:rsid w:val="00180E63"/>
    <w:rsid w:val="00180F69"/>
    <w:rsid w:val="0018127D"/>
    <w:rsid w:val="001813CA"/>
    <w:rsid w:val="001818CD"/>
    <w:rsid w:val="001819A9"/>
    <w:rsid w:val="00181DA6"/>
    <w:rsid w:val="00181DD7"/>
    <w:rsid w:val="00181E5E"/>
    <w:rsid w:val="001820D2"/>
    <w:rsid w:val="00182522"/>
    <w:rsid w:val="0018287A"/>
    <w:rsid w:val="00182B59"/>
    <w:rsid w:val="00182BDA"/>
    <w:rsid w:val="00182C66"/>
    <w:rsid w:val="00182DF0"/>
    <w:rsid w:val="0018304B"/>
    <w:rsid w:val="001835B0"/>
    <w:rsid w:val="001835C9"/>
    <w:rsid w:val="001837A1"/>
    <w:rsid w:val="0018391C"/>
    <w:rsid w:val="001839B7"/>
    <w:rsid w:val="001839BD"/>
    <w:rsid w:val="00183AEE"/>
    <w:rsid w:val="00183C96"/>
    <w:rsid w:val="00183F9D"/>
    <w:rsid w:val="00184044"/>
    <w:rsid w:val="001840E3"/>
    <w:rsid w:val="00184247"/>
    <w:rsid w:val="0018439B"/>
    <w:rsid w:val="001845E1"/>
    <w:rsid w:val="001848BB"/>
    <w:rsid w:val="0018493E"/>
    <w:rsid w:val="00184C81"/>
    <w:rsid w:val="00184D49"/>
    <w:rsid w:val="00184D55"/>
    <w:rsid w:val="0018547C"/>
    <w:rsid w:val="001854AF"/>
    <w:rsid w:val="0018570A"/>
    <w:rsid w:val="00185875"/>
    <w:rsid w:val="00185E2C"/>
    <w:rsid w:val="00185F45"/>
    <w:rsid w:val="0018612C"/>
    <w:rsid w:val="00186304"/>
    <w:rsid w:val="00186351"/>
    <w:rsid w:val="0018651F"/>
    <w:rsid w:val="001867D2"/>
    <w:rsid w:val="001868C1"/>
    <w:rsid w:val="00186CE6"/>
    <w:rsid w:val="00186CEF"/>
    <w:rsid w:val="00186E55"/>
    <w:rsid w:val="00186EDD"/>
    <w:rsid w:val="0018703B"/>
    <w:rsid w:val="001870CD"/>
    <w:rsid w:val="00187164"/>
    <w:rsid w:val="0018758A"/>
    <w:rsid w:val="001876DC"/>
    <w:rsid w:val="00187E93"/>
    <w:rsid w:val="00187EAE"/>
    <w:rsid w:val="00187F7C"/>
    <w:rsid w:val="00190168"/>
    <w:rsid w:val="00190204"/>
    <w:rsid w:val="00190214"/>
    <w:rsid w:val="0019028B"/>
    <w:rsid w:val="001903F4"/>
    <w:rsid w:val="0019066D"/>
    <w:rsid w:val="00190950"/>
    <w:rsid w:val="00190AD2"/>
    <w:rsid w:val="00190C85"/>
    <w:rsid w:val="00190FE3"/>
    <w:rsid w:val="001911B4"/>
    <w:rsid w:val="0019171F"/>
    <w:rsid w:val="001919C7"/>
    <w:rsid w:val="00191D66"/>
    <w:rsid w:val="00191DCC"/>
    <w:rsid w:val="00191E6D"/>
    <w:rsid w:val="0019214F"/>
    <w:rsid w:val="00192213"/>
    <w:rsid w:val="001928A4"/>
    <w:rsid w:val="00192C2C"/>
    <w:rsid w:val="00192E5F"/>
    <w:rsid w:val="00192F13"/>
    <w:rsid w:val="00192F43"/>
    <w:rsid w:val="0019339F"/>
    <w:rsid w:val="00193593"/>
    <w:rsid w:val="001939FE"/>
    <w:rsid w:val="00193A2B"/>
    <w:rsid w:val="00193C36"/>
    <w:rsid w:val="00193D7E"/>
    <w:rsid w:val="00193DC9"/>
    <w:rsid w:val="00194172"/>
    <w:rsid w:val="001942A6"/>
    <w:rsid w:val="00194579"/>
    <w:rsid w:val="00194648"/>
    <w:rsid w:val="001946A4"/>
    <w:rsid w:val="0019481E"/>
    <w:rsid w:val="00194850"/>
    <w:rsid w:val="001949B6"/>
    <w:rsid w:val="001949FF"/>
    <w:rsid w:val="00194F21"/>
    <w:rsid w:val="001951F3"/>
    <w:rsid w:val="0019522C"/>
    <w:rsid w:val="0019531C"/>
    <w:rsid w:val="00195328"/>
    <w:rsid w:val="00195724"/>
    <w:rsid w:val="00195D61"/>
    <w:rsid w:val="00196A28"/>
    <w:rsid w:val="00196B2D"/>
    <w:rsid w:val="00196B64"/>
    <w:rsid w:val="00196D54"/>
    <w:rsid w:val="001970BC"/>
    <w:rsid w:val="00197284"/>
    <w:rsid w:val="0019730D"/>
    <w:rsid w:val="0019787E"/>
    <w:rsid w:val="00197892"/>
    <w:rsid w:val="001979CB"/>
    <w:rsid w:val="00197AA6"/>
    <w:rsid w:val="00197ED1"/>
    <w:rsid w:val="00197FCA"/>
    <w:rsid w:val="001A0348"/>
    <w:rsid w:val="001A04C9"/>
    <w:rsid w:val="001A04E9"/>
    <w:rsid w:val="001A09FF"/>
    <w:rsid w:val="001A0E64"/>
    <w:rsid w:val="001A10A7"/>
    <w:rsid w:val="001A11D7"/>
    <w:rsid w:val="001A13F5"/>
    <w:rsid w:val="001A1413"/>
    <w:rsid w:val="001A1BBE"/>
    <w:rsid w:val="001A1CBC"/>
    <w:rsid w:val="001A1D2A"/>
    <w:rsid w:val="001A1DCB"/>
    <w:rsid w:val="001A200D"/>
    <w:rsid w:val="001A26B6"/>
    <w:rsid w:val="001A2C56"/>
    <w:rsid w:val="001A2D7B"/>
    <w:rsid w:val="001A2E61"/>
    <w:rsid w:val="001A2EFC"/>
    <w:rsid w:val="001A2F7C"/>
    <w:rsid w:val="001A311B"/>
    <w:rsid w:val="001A324C"/>
    <w:rsid w:val="001A3448"/>
    <w:rsid w:val="001A35E7"/>
    <w:rsid w:val="001A36DA"/>
    <w:rsid w:val="001A3843"/>
    <w:rsid w:val="001A397E"/>
    <w:rsid w:val="001A3ACD"/>
    <w:rsid w:val="001A3C15"/>
    <w:rsid w:val="001A3C7A"/>
    <w:rsid w:val="001A3F91"/>
    <w:rsid w:val="001A402A"/>
    <w:rsid w:val="001A417E"/>
    <w:rsid w:val="001A4415"/>
    <w:rsid w:val="001A4493"/>
    <w:rsid w:val="001A44D5"/>
    <w:rsid w:val="001A4682"/>
    <w:rsid w:val="001A472E"/>
    <w:rsid w:val="001A47C0"/>
    <w:rsid w:val="001A4AD1"/>
    <w:rsid w:val="001A4B9E"/>
    <w:rsid w:val="001A4ED3"/>
    <w:rsid w:val="001A5342"/>
    <w:rsid w:val="001A5447"/>
    <w:rsid w:val="001A575D"/>
    <w:rsid w:val="001A57A0"/>
    <w:rsid w:val="001A5B65"/>
    <w:rsid w:val="001A5E5E"/>
    <w:rsid w:val="001A5EA7"/>
    <w:rsid w:val="001A5F1E"/>
    <w:rsid w:val="001A65DA"/>
    <w:rsid w:val="001A6630"/>
    <w:rsid w:val="001A68AC"/>
    <w:rsid w:val="001A6ADB"/>
    <w:rsid w:val="001A6AE5"/>
    <w:rsid w:val="001A6B09"/>
    <w:rsid w:val="001A6D51"/>
    <w:rsid w:val="001A6E9F"/>
    <w:rsid w:val="001A70D6"/>
    <w:rsid w:val="001A71B0"/>
    <w:rsid w:val="001A7467"/>
    <w:rsid w:val="001A74A9"/>
    <w:rsid w:val="001A7517"/>
    <w:rsid w:val="001A7DCD"/>
    <w:rsid w:val="001A7E32"/>
    <w:rsid w:val="001A7F01"/>
    <w:rsid w:val="001B0088"/>
    <w:rsid w:val="001B0181"/>
    <w:rsid w:val="001B032C"/>
    <w:rsid w:val="001B0620"/>
    <w:rsid w:val="001B077C"/>
    <w:rsid w:val="001B0ADB"/>
    <w:rsid w:val="001B0CBA"/>
    <w:rsid w:val="001B0D70"/>
    <w:rsid w:val="001B0EC5"/>
    <w:rsid w:val="001B1226"/>
    <w:rsid w:val="001B144F"/>
    <w:rsid w:val="001B1486"/>
    <w:rsid w:val="001B156F"/>
    <w:rsid w:val="001B15BC"/>
    <w:rsid w:val="001B164E"/>
    <w:rsid w:val="001B17E5"/>
    <w:rsid w:val="001B18C8"/>
    <w:rsid w:val="001B1AF6"/>
    <w:rsid w:val="001B1BA6"/>
    <w:rsid w:val="001B1DF6"/>
    <w:rsid w:val="001B1F75"/>
    <w:rsid w:val="001B2570"/>
    <w:rsid w:val="001B26D0"/>
    <w:rsid w:val="001B2D24"/>
    <w:rsid w:val="001B2D43"/>
    <w:rsid w:val="001B2F25"/>
    <w:rsid w:val="001B30F0"/>
    <w:rsid w:val="001B32C5"/>
    <w:rsid w:val="001B34EA"/>
    <w:rsid w:val="001B3570"/>
    <w:rsid w:val="001B3B27"/>
    <w:rsid w:val="001B3B38"/>
    <w:rsid w:val="001B3B8A"/>
    <w:rsid w:val="001B3C39"/>
    <w:rsid w:val="001B3CAC"/>
    <w:rsid w:val="001B3D41"/>
    <w:rsid w:val="001B4150"/>
    <w:rsid w:val="001B4194"/>
    <w:rsid w:val="001B4204"/>
    <w:rsid w:val="001B4335"/>
    <w:rsid w:val="001B44D6"/>
    <w:rsid w:val="001B4700"/>
    <w:rsid w:val="001B489F"/>
    <w:rsid w:val="001B4A51"/>
    <w:rsid w:val="001B4CD9"/>
    <w:rsid w:val="001B51C4"/>
    <w:rsid w:val="001B5339"/>
    <w:rsid w:val="001B5551"/>
    <w:rsid w:val="001B5767"/>
    <w:rsid w:val="001B5984"/>
    <w:rsid w:val="001B5BA8"/>
    <w:rsid w:val="001B5CD3"/>
    <w:rsid w:val="001B5D89"/>
    <w:rsid w:val="001B5DB9"/>
    <w:rsid w:val="001B5FCD"/>
    <w:rsid w:val="001B6158"/>
    <w:rsid w:val="001B6227"/>
    <w:rsid w:val="001B65DF"/>
    <w:rsid w:val="001B6C61"/>
    <w:rsid w:val="001B6F57"/>
    <w:rsid w:val="001B7032"/>
    <w:rsid w:val="001B74A0"/>
    <w:rsid w:val="001B7B47"/>
    <w:rsid w:val="001B7E36"/>
    <w:rsid w:val="001C004F"/>
    <w:rsid w:val="001C0300"/>
    <w:rsid w:val="001C0336"/>
    <w:rsid w:val="001C0720"/>
    <w:rsid w:val="001C0A22"/>
    <w:rsid w:val="001C0AC6"/>
    <w:rsid w:val="001C0C88"/>
    <w:rsid w:val="001C0E6D"/>
    <w:rsid w:val="001C0EA5"/>
    <w:rsid w:val="001C1452"/>
    <w:rsid w:val="001C159A"/>
    <w:rsid w:val="001C165C"/>
    <w:rsid w:val="001C16A6"/>
    <w:rsid w:val="001C185F"/>
    <w:rsid w:val="001C1C71"/>
    <w:rsid w:val="001C208A"/>
    <w:rsid w:val="001C216A"/>
    <w:rsid w:val="001C22F4"/>
    <w:rsid w:val="001C2420"/>
    <w:rsid w:val="001C2583"/>
    <w:rsid w:val="001C2DF0"/>
    <w:rsid w:val="001C2DFB"/>
    <w:rsid w:val="001C30F6"/>
    <w:rsid w:val="001C3495"/>
    <w:rsid w:val="001C36EE"/>
    <w:rsid w:val="001C3740"/>
    <w:rsid w:val="001C37DF"/>
    <w:rsid w:val="001C3A2C"/>
    <w:rsid w:val="001C3CB0"/>
    <w:rsid w:val="001C3D5F"/>
    <w:rsid w:val="001C3E2F"/>
    <w:rsid w:val="001C3F59"/>
    <w:rsid w:val="001C3FC5"/>
    <w:rsid w:val="001C42F1"/>
    <w:rsid w:val="001C4473"/>
    <w:rsid w:val="001C4D3F"/>
    <w:rsid w:val="001C526B"/>
    <w:rsid w:val="001C57A7"/>
    <w:rsid w:val="001C5911"/>
    <w:rsid w:val="001C5AD6"/>
    <w:rsid w:val="001C623B"/>
    <w:rsid w:val="001C6564"/>
    <w:rsid w:val="001C656A"/>
    <w:rsid w:val="001C6680"/>
    <w:rsid w:val="001C6868"/>
    <w:rsid w:val="001C695B"/>
    <w:rsid w:val="001C6A58"/>
    <w:rsid w:val="001C6C19"/>
    <w:rsid w:val="001C6E26"/>
    <w:rsid w:val="001C710F"/>
    <w:rsid w:val="001C711F"/>
    <w:rsid w:val="001C71C7"/>
    <w:rsid w:val="001C733C"/>
    <w:rsid w:val="001C7796"/>
    <w:rsid w:val="001C77A9"/>
    <w:rsid w:val="001C7BB9"/>
    <w:rsid w:val="001C7D90"/>
    <w:rsid w:val="001D0066"/>
    <w:rsid w:val="001D041A"/>
    <w:rsid w:val="001D0565"/>
    <w:rsid w:val="001D06D8"/>
    <w:rsid w:val="001D073F"/>
    <w:rsid w:val="001D08AF"/>
    <w:rsid w:val="001D092C"/>
    <w:rsid w:val="001D0ABB"/>
    <w:rsid w:val="001D0C72"/>
    <w:rsid w:val="001D0CF3"/>
    <w:rsid w:val="001D0F6F"/>
    <w:rsid w:val="001D0FBD"/>
    <w:rsid w:val="001D1318"/>
    <w:rsid w:val="001D14B0"/>
    <w:rsid w:val="001D17F5"/>
    <w:rsid w:val="001D292F"/>
    <w:rsid w:val="001D29A8"/>
    <w:rsid w:val="001D2A6C"/>
    <w:rsid w:val="001D2E12"/>
    <w:rsid w:val="001D2F84"/>
    <w:rsid w:val="001D3152"/>
    <w:rsid w:val="001D33EC"/>
    <w:rsid w:val="001D3584"/>
    <w:rsid w:val="001D35D5"/>
    <w:rsid w:val="001D3758"/>
    <w:rsid w:val="001D3B82"/>
    <w:rsid w:val="001D3DE0"/>
    <w:rsid w:val="001D44FC"/>
    <w:rsid w:val="001D453B"/>
    <w:rsid w:val="001D4591"/>
    <w:rsid w:val="001D4B72"/>
    <w:rsid w:val="001D4F69"/>
    <w:rsid w:val="001D51B6"/>
    <w:rsid w:val="001D5410"/>
    <w:rsid w:val="001D5547"/>
    <w:rsid w:val="001D557B"/>
    <w:rsid w:val="001D56B7"/>
    <w:rsid w:val="001D5708"/>
    <w:rsid w:val="001D5758"/>
    <w:rsid w:val="001D5798"/>
    <w:rsid w:val="001D5827"/>
    <w:rsid w:val="001D5A18"/>
    <w:rsid w:val="001D5AA8"/>
    <w:rsid w:val="001D5B09"/>
    <w:rsid w:val="001D5B3A"/>
    <w:rsid w:val="001D5C75"/>
    <w:rsid w:val="001D5CEA"/>
    <w:rsid w:val="001D5D86"/>
    <w:rsid w:val="001D5ECB"/>
    <w:rsid w:val="001D622C"/>
    <w:rsid w:val="001D632E"/>
    <w:rsid w:val="001D685C"/>
    <w:rsid w:val="001D68E4"/>
    <w:rsid w:val="001D69BF"/>
    <w:rsid w:val="001D69E0"/>
    <w:rsid w:val="001D6A55"/>
    <w:rsid w:val="001D6CE4"/>
    <w:rsid w:val="001D6D3F"/>
    <w:rsid w:val="001D6E61"/>
    <w:rsid w:val="001D715D"/>
    <w:rsid w:val="001D71E5"/>
    <w:rsid w:val="001D72E9"/>
    <w:rsid w:val="001D73F0"/>
    <w:rsid w:val="001D76ED"/>
    <w:rsid w:val="001D786F"/>
    <w:rsid w:val="001D78A2"/>
    <w:rsid w:val="001D78D0"/>
    <w:rsid w:val="001D78D9"/>
    <w:rsid w:val="001D7D1A"/>
    <w:rsid w:val="001E0300"/>
    <w:rsid w:val="001E03FD"/>
    <w:rsid w:val="001E0529"/>
    <w:rsid w:val="001E0645"/>
    <w:rsid w:val="001E0700"/>
    <w:rsid w:val="001E07E7"/>
    <w:rsid w:val="001E07FA"/>
    <w:rsid w:val="001E0C7A"/>
    <w:rsid w:val="001E0C99"/>
    <w:rsid w:val="001E162A"/>
    <w:rsid w:val="001E1A5F"/>
    <w:rsid w:val="001E1AED"/>
    <w:rsid w:val="001E1B2E"/>
    <w:rsid w:val="001E1BAD"/>
    <w:rsid w:val="001E1C00"/>
    <w:rsid w:val="001E1DA3"/>
    <w:rsid w:val="001E1FEB"/>
    <w:rsid w:val="001E206C"/>
    <w:rsid w:val="001E2774"/>
    <w:rsid w:val="001E2807"/>
    <w:rsid w:val="001E287D"/>
    <w:rsid w:val="001E2923"/>
    <w:rsid w:val="001E29F8"/>
    <w:rsid w:val="001E2C03"/>
    <w:rsid w:val="001E2D0C"/>
    <w:rsid w:val="001E2DE0"/>
    <w:rsid w:val="001E3172"/>
    <w:rsid w:val="001E31C0"/>
    <w:rsid w:val="001E3772"/>
    <w:rsid w:val="001E385E"/>
    <w:rsid w:val="001E3910"/>
    <w:rsid w:val="001E39AF"/>
    <w:rsid w:val="001E3B0B"/>
    <w:rsid w:val="001E3CC3"/>
    <w:rsid w:val="001E3D6D"/>
    <w:rsid w:val="001E3F8D"/>
    <w:rsid w:val="001E3FFF"/>
    <w:rsid w:val="001E41BF"/>
    <w:rsid w:val="001E429A"/>
    <w:rsid w:val="001E4761"/>
    <w:rsid w:val="001E4B54"/>
    <w:rsid w:val="001E4F6C"/>
    <w:rsid w:val="001E5207"/>
    <w:rsid w:val="001E53C7"/>
    <w:rsid w:val="001E5787"/>
    <w:rsid w:val="001E587D"/>
    <w:rsid w:val="001E5B19"/>
    <w:rsid w:val="001E5C67"/>
    <w:rsid w:val="001E5EAB"/>
    <w:rsid w:val="001E6035"/>
    <w:rsid w:val="001E647B"/>
    <w:rsid w:val="001E64F5"/>
    <w:rsid w:val="001E6564"/>
    <w:rsid w:val="001E6834"/>
    <w:rsid w:val="001E6845"/>
    <w:rsid w:val="001E6A7C"/>
    <w:rsid w:val="001E6B5A"/>
    <w:rsid w:val="001E6BB0"/>
    <w:rsid w:val="001E6C79"/>
    <w:rsid w:val="001E755F"/>
    <w:rsid w:val="001E7C16"/>
    <w:rsid w:val="001E7D28"/>
    <w:rsid w:val="001E7FB3"/>
    <w:rsid w:val="001F0268"/>
    <w:rsid w:val="001F039C"/>
    <w:rsid w:val="001F0587"/>
    <w:rsid w:val="001F0A8F"/>
    <w:rsid w:val="001F0B06"/>
    <w:rsid w:val="001F1083"/>
    <w:rsid w:val="001F14CF"/>
    <w:rsid w:val="001F1961"/>
    <w:rsid w:val="001F1B43"/>
    <w:rsid w:val="001F1D76"/>
    <w:rsid w:val="001F1DF1"/>
    <w:rsid w:val="001F1F76"/>
    <w:rsid w:val="001F1F98"/>
    <w:rsid w:val="001F2444"/>
    <w:rsid w:val="001F283C"/>
    <w:rsid w:val="001F2BD3"/>
    <w:rsid w:val="001F2C36"/>
    <w:rsid w:val="001F2FEE"/>
    <w:rsid w:val="001F3312"/>
    <w:rsid w:val="001F3561"/>
    <w:rsid w:val="001F382D"/>
    <w:rsid w:val="001F3A97"/>
    <w:rsid w:val="001F3D5F"/>
    <w:rsid w:val="001F3DB3"/>
    <w:rsid w:val="001F454A"/>
    <w:rsid w:val="001F4850"/>
    <w:rsid w:val="001F4CF8"/>
    <w:rsid w:val="001F51CF"/>
    <w:rsid w:val="001F5326"/>
    <w:rsid w:val="001F539B"/>
    <w:rsid w:val="001F5469"/>
    <w:rsid w:val="001F5672"/>
    <w:rsid w:val="001F58FC"/>
    <w:rsid w:val="001F5D07"/>
    <w:rsid w:val="001F5DD9"/>
    <w:rsid w:val="001F5E60"/>
    <w:rsid w:val="001F6715"/>
    <w:rsid w:val="001F6716"/>
    <w:rsid w:val="001F68E8"/>
    <w:rsid w:val="001F6F01"/>
    <w:rsid w:val="001F704E"/>
    <w:rsid w:val="001F70B8"/>
    <w:rsid w:val="001F77FC"/>
    <w:rsid w:val="001F79DE"/>
    <w:rsid w:val="001F7DF0"/>
    <w:rsid w:val="001F7F4C"/>
    <w:rsid w:val="0020007C"/>
    <w:rsid w:val="00200137"/>
    <w:rsid w:val="002004A3"/>
    <w:rsid w:val="0020057B"/>
    <w:rsid w:val="0020075C"/>
    <w:rsid w:val="002008A6"/>
    <w:rsid w:val="00200CA5"/>
    <w:rsid w:val="00200F11"/>
    <w:rsid w:val="00201121"/>
    <w:rsid w:val="00201124"/>
    <w:rsid w:val="00201227"/>
    <w:rsid w:val="00201250"/>
    <w:rsid w:val="002014E9"/>
    <w:rsid w:val="00201647"/>
    <w:rsid w:val="0020164C"/>
    <w:rsid w:val="0020171F"/>
    <w:rsid w:val="00201793"/>
    <w:rsid w:val="002022AE"/>
    <w:rsid w:val="002025EB"/>
    <w:rsid w:val="002026DA"/>
    <w:rsid w:val="00202873"/>
    <w:rsid w:val="002028A9"/>
    <w:rsid w:val="0020292E"/>
    <w:rsid w:val="00202968"/>
    <w:rsid w:val="002029F2"/>
    <w:rsid w:val="00202BCB"/>
    <w:rsid w:val="00202ED5"/>
    <w:rsid w:val="00203117"/>
    <w:rsid w:val="0020329D"/>
    <w:rsid w:val="002034D0"/>
    <w:rsid w:val="00203609"/>
    <w:rsid w:val="0020372B"/>
    <w:rsid w:val="0020389C"/>
    <w:rsid w:val="00203A7C"/>
    <w:rsid w:val="00203B5A"/>
    <w:rsid w:val="00203BA6"/>
    <w:rsid w:val="00203E32"/>
    <w:rsid w:val="00203EF6"/>
    <w:rsid w:val="0020406B"/>
    <w:rsid w:val="00204230"/>
    <w:rsid w:val="0020444B"/>
    <w:rsid w:val="00204B52"/>
    <w:rsid w:val="00204D75"/>
    <w:rsid w:val="00204E18"/>
    <w:rsid w:val="00204F59"/>
    <w:rsid w:val="002051FD"/>
    <w:rsid w:val="0020523B"/>
    <w:rsid w:val="00205418"/>
    <w:rsid w:val="002054DA"/>
    <w:rsid w:val="0020561C"/>
    <w:rsid w:val="00205775"/>
    <w:rsid w:val="002059B7"/>
    <w:rsid w:val="00205B49"/>
    <w:rsid w:val="00205D8E"/>
    <w:rsid w:val="00205DAC"/>
    <w:rsid w:val="00205DB8"/>
    <w:rsid w:val="00205EB5"/>
    <w:rsid w:val="002060AD"/>
    <w:rsid w:val="00206107"/>
    <w:rsid w:val="00206120"/>
    <w:rsid w:val="00206187"/>
    <w:rsid w:val="00206258"/>
    <w:rsid w:val="002062F3"/>
    <w:rsid w:val="0020639E"/>
    <w:rsid w:val="00206513"/>
    <w:rsid w:val="00207172"/>
    <w:rsid w:val="002071A7"/>
    <w:rsid w:val="0020777C"/>
    <w:rsid w:val="00207F08"/>
    <w:rsid w:val="002100B8"/>
    <w:rsid w:val="002102D4"/>
    <w:rsid w:val="00210862"/>
    <w:rsid w:val="002108F5"/>
    <w:rsid w:val="00210F21"/>
    <w:rsid w:val="00211168"/>
    <w:rsid w:val="00211235"/>
    <w:rsid w:val="00211257"/>
    <w:rsid w:val="00212038"/>
    <w:rsid w:val="0021216D"/>
    <w:rsid w:val="002122E1"/>
    <w:rsid w:val="002122E4"/>
    <w:rsid w:val="002128B6"/>
    <w:rsid w:val="00212A97"/>
    <w:rsid w:val="00213218"/>
    <w:rsid w:val="00213281"/>
    <w:rsid w:val="002132CA"/>
    <w:rsid w:val="00213616"/>
    <w:rsid w:val="002136BF"/>
    <w:rsid w:val="00213959"/>
    <w:rsid w:val="002139A4"/>
    <w:rsid w:val="00213BAA"/>
    <w:rsid w:val="00213DDD"/>
    <w:rsid w:val="00213F9F"/>
    <w:rsid w:val="00214237"/>
    <w:rsid w:val="00214583"/>
    <w:rsid w:val="0021459B"/>
    <w:rsid w:val="0021460C"/>
    <w:rsid w:val="00214855"/>
    <w:rsid w:val="00214969"/>
    <w:rsid w:val="002149F8"/>
    <w:rsid w:val="00214AAB"/>
    <w:rsid w:val="00214AF7"/>
    <w:rsid w:val="00214B27"/>
    <w:rsid w:val="00214C0E"/>
    <w:rsid w:val="00214C21"/>
    <w:rsid w:val="00214D10"/>
    <w:rsid w:val="00214ED2"/>
    <w:rsid w:val="00214FB9"/>
    <w:rsid w:val="00214FD2"/>
    <w:rsid w:val="00215037"/>
    <w:rsid w:val="00215F6D"/>
    <w:rsid w:val="002163DE"/>
    <w:rsid w:val="00216438"/>
    <w:rsid w:val="002169DE"/>
    <w:rsid w:val="00216A32"/>
    <w:rsid w:val="00216B70"/>
    <w:rsid w:val="00216C77"/>
    <w:rsid w:val="00216D1E"/>
    <w:rsid w:val="00217468"/>
    <w:rsid w:val="00217B37"/>
    <w:rsid w:val="00217C31"/>
    <w:rsid w:val="00220136"/>
    <w:rsid w:val="002204F2"/>
    <w:rsid w:val="00220523"/>
    <w:rsid w:val="002205FB"/>
    <w:rsid w:val="00220659"/>
    <w:rsid w:val="002208C2"/>
    <w:rsid w:val="00220DA1"/>
    <w:rsid w:val="00220F32"/>
    <w:rsid w:val="002210ED"/>
    <w:rsid w:val="00221205"/>
    <w:rsid w:val="00221E94"/>
    <w:rsid w:val="002221B7"/>
    <w:rsid w:val="002222DF"/>
    <w:rsid w:val="0022233B"/>
    <w:rsid w:val="0022260F"/>
    <w:rsid w:val="00222918"/>
    <w:rsid w:val="00222AE6"/>
    <w:rsid w:val="00222B8E"/>
    <w:rsid w:val="00222B96"/>
    <w:rsid w:val="0022301A"/>
    <w:rsid w:val="0022313B"/>
    <w:rsid w:val="0022365B"/>
    <w:rsid w:val="00223B5F"/>
    <w:rsid w:val="00223EFC"/>
    <w:rsid w:val="00223F84"/>
    <w:rsid w:val="00223FCF"/>
    <w:rsid w:val="002243F5"/>
    <w:rsid w:val="002245C7"/>
    <w:rsid w:val="0022496F"/>
    <w:rsid w:val="00224CD7"/>
    <w:rsid w:val="00225155"/>
    <w:rsid w:val="00225313"/>
    <w:rsid w:val="0022559F"/>
    <w:rsid w:val="002258E9"/>
    <w:rsid w:val="00225E78"/>
    <w:rsid w:val="00225FBF"/>
    <w:rsid w:val="00226095"/>
    <w:rsid w:val="002263D9"/>
    <w:rsid w:val="0022642C"/>
    <w:rsid w:val="0022648D"/>
    <w:rsid w:val="00226762"/>
    <w:rsid w:val="0022682B"/>
    <w:rsid w:val="002269D2"/>
    <w:rsid w:val="00226AC3"/>
    <w:rsid w:val="00226B28"/>
    <w:rsid w:val="00226ED1"/>
    <w:rsid w:val="002272B6"/>
    <w:rsid w:val="0022798A"/>
    <w:rsid w:val="00227D6B"/>
    <w:rsid w:val="00227DBC"/>
    <w:rsid w:val="00230010"/>
    <w:rsid w:val="0023034D"/>
    <w:rsid w:val="002303E6"/>
    <w:rsid w:val="002309D9"/>
    <w:rsid w:val="00230AED"/>
    <w:rsid w:val="00230BCE"/>
    <w:rsid w:val="00230C2A"/>
    <w:rsid w:val="00230C81"/>
    <w:rsid w:val="00230CFA"/>
    <w:rsid w:val="00230D5C"/>
    <w:rsid w:val="00230E34"/>
    <w:rsid w:val="0023144A"/>
    <w:rsid w:val="002314B0"/>
    <w:rsid w:val="002314EC"/>
    <w:rsid w:val="00231936"/>
    <w:rsid w:val="00231978"/>
    <w:rsid w:val="00231C02"/>
    <w:rsid w:val="00231E07"/>
    <w:rsid w:val="00231F81"/>
    <w:rsid w:val="002321E9"/>
    <w:rsid w:val="002321F1"/>
    <w:rsid w:val="002323BD"/>
    <w:rsid w:val="002325D8"/>
    <w:rsid w:val="0023270C"/>
    <w:rsid w:val="002327BE"/>
    <w:rsid w:val="002329F3"/>
    <w:rsid w:val="00232A20"/>
    <w:rsid w:val="00232B71"/>
    <w:rsid w:val="00232C56"/>
    <w:rsid w:val="00233032"/>
    <w:rsid w:val="002331FB"/>
    <w:rsid w:val="00233421"/>
    <w:rsid w:val="002335EA"/>
    <w:rsid w:val="00233838"/>
    <w:rsid w:val="002339CE"/>
    <w:rsid w:val="00233A33"/>
    <w:rsid w:val="00233BD1"/>
    <w:rsid w:val="00233D32"/>
    <w:rsid w:val="00233DCD"/>
    <w:rsid w:val="00233E0C"/>
    <w:rsid w:val="00233E6D"/>
    <w:rsid w:val="00233E76"/>
    <w:rsid w:val="0023406C"/>
    <w:rsid w:val="002340F5"/>
    <w:rsid w:val="00234162"/>
    <w:rsid w:val="00234720"/>
    <w:rsid w:val="00234A71"/>
    <w:rsid w:val="00234C1B"/>
    <w:rsid w:val="00234D7E"/>
    <w:rsid w:val="00234FD7"/>
    <w:rsid w:val="002353CA"/>
    <w:rsid w:val="00235435"/>
    <w:rsid w:val="00235473"/>
    <w:rsid w:val="00235583"/>
    <w:rsid w:val="00235D46"/>
    <w:rsid w:val="00235EB4"/>
    <w:rsid w:val="00236047"/>
    <w:rsid w:val="00236388"/>
    <w:rsid w:val="00236412"/>
    <w:rsid w:val="002366CC"/>
    <w:rsid w:val="00236882"/>
    <w:rsid w:val="00236C9F"/>
    <w:rsid w:val="00237061"/>
    <w:rsid w:val="0023712F"/>
    <w:rsid w:val="00237568"/>
    <w:rsid w:val="00237711"/>
    <w:rsid w:val="00237975"/>
    <w:rsid w:val="00237B17"/>
    <w:rsid w:val="00237D50"/>
    <w:rsid w:val="00237E78"/>
    <w:rsid w:val="0024012A"/>
    <w:rsid w:val="0024036E"/>
    <w:rsid w:val="0024037C"/>
    <w:rsid w:val="002403BD"/>
    <w:rsid w:val="002403DF"/>
    <w:rsid w:val="0024042A"/>
    <w:rsid w:val="0024042E"/>
    <w:rsid w:val="002405B7"/>
    <w:rsid w:val="0024061B"/>
    <w:rsid w:val="00240731"/>
    <w:rsid w:val="002409DB"/>
    <w:rsid w:val="00240D40"/>
    <w:rsid w:val="00240D62"/>
    <w:rsid w:val="002413A6"/>
    <w:rsid w:val="00241497"/>
    <w:rsid w:val="00241725"/>
    <w:rsid w:val="002419C4"/>
    <w:rsid w:val="00241CCF"/>
    <w:rsid w:val="00241F56"/>
    <w:rsid w:val="002421A8"/>
    <w:rsid w:val="0024231C"/>
    <w:rsid w:val="00242357"/>
    <w:rsid w:val="0024246D"/>
    <w:rsid w:val="0024275F"/>
    <w:rsid w:val="002427BB"/>
    <w:rsid w:val="00242A42"/>
    <w:rsid w:val="00242BCC"/>
    <w:rsid w:val="00242CE4"/>
    <w:rsid w:val="00242EE8"/>
    <w:rsid w:val="00242EF0"/>
    <w:rsid w:val="00242FA1"/>
    <w:rsid w:val="00243281"/>
    <w:rsid w:val="002434A7"/>
    <w:rsid w:val="0024365B"/>
    <w:rsid w:val="002436AD"/>
    <w:rsid w:val="00243F80"/>
    <w:rsid w:val="002442D8"/>
    <w:rsid w:val="002442F9"/>
    <w:rsid w:val="00244349"/>
    <w:rsid w:val="0024445C"/>
    <w:rsid w:val="00244A79"/>
    <w:rsid w:val="00244ABA"/>
    <w:rsid w:val="00244BF3"/>
    <w:rsid w:val="00244C11"/>
    <w:rsid w:val="00244F13"/>
    <w:rsid w:val="00245684"/>
    <w:rsid w:val="002459F8"/>
    <w:rsid w:val="002459FA"/>
    <w:rsid w:val="00245B7D"/>
    <w:rsid w:val="00245BBE"/>
    <w:rsid w:val="00246033"/>
    <w:rsid w:val="00246086"/>
    <w:rsid w:val="002460BF"/>
    <w:rsid w:val="0024620E"/>
    <w:rsid w:val="0024626C"/>
    <w:rsid w:val="002462D8"/>
    <w:rsid w:val="00246356"/>
    <w:rsid w:val="00246695"/>
    <w:rsid w:val="00246EAE"/>
    <w:rsid w:val="00246EE8"/>
    <w:rsid w:val="00246F4B"/>
    <w:rsid w:val="00246F74"/>
    <w:rsid w:val="002472C9"/>
    <w:rsid w:val="0024767A"/>
    <w:rsid w:val="00247988"/>
    <w:rsid w:val="00247E06"/>
    <w:rsid w:val="002500CC"/>
    <w:rsid w:val="0025031C"/>
    <w:rsid w:val="002505C3"/>
    <w:rsid w:val="002505C6"/>
    <w:rsid w:val="00250790"/>
    <w:rsid w:val="00250A8A"/>
    <w:rsid w:val="00250B4A"/>
    <w:rsid w:val="00250DC1"/>
    <w:rsid w:val="00250EFB"/>
    <w:rsid w:val="00250FA6"/>
    <w:rsid w:val="002511AF"/>
    <w:rsid w:val="002513A6"/>
    <w:rsid w:val="00251667"/>
    <w:rsid w:val="00251681"/>
    <w:rsid w:val="002517DB"/>
    <w:rsid w:val="00251847"/>
    <w:rsid w:val="002518A4"/>
    <w:rsid w:val="00251A4D"/>
    <w:rsid w:val="00251C8A"/>
    <w:rsid w:val="00251D1B"/>
    <w:rsid w:val="00252220"/>
    <w:rsid w:val="00252344"/>
    <w:rsid w:val="002524B1"/>
    <w:rsid w:val="00252759"/>
    <w:rsid w:val="00252AE4"/>
    <w:rsid w:val="00252B82"/>
    <w:rsid w:val="00252B9D"/>
    <w:rsid w:val="00252DFF"/>
    <w:rsid w:val="00252E1A"/>
    <w:rsid w:val="00252ECB"/>
    <w:rsid w:val="002533FF"/>
    <w:rsid w:val="002538B9"/>
    <w:rsid w:val="00253902"/>
    <w:rsid w:val="00253A8A"/>
    <w:rsid w:val="00253F8D"/>
    <w:rsid w:val="002544A3"/>
    <w:rsid w:val="002544E3"/>
    <w:rsid w:val="00254592"/>
    <w:rsid w:val="002546AF"/>
    <w:rsid w:val="0025483F"/>
    <w:rsid w:val="002548CF"/>
    <w:rsid w:val="00254B0B"/>
    <w:rsid w:val="00254BCC"/>
    <w:rsid w:val="00254CA9"/>
    <w:rsid w:val="00254D11"/>
    <w:rsid w:val="00254DDC"/>
    <w:rsid w:val="00254E7F"/>
    <w:rsid w:val="00254F9A"/>
    <w:rsid w:val="00255014"/>
    <w:rsid w:val="00255276"/>
    <w:rsid w:val="002552AD"/>
    <w:rsid w:val="002555D0"/>
    <w:rsid w:val="00255691"/>
    <w:rsid w:val="00255AD8"/>
    <w:rsid w:val="00255B72"/>
    <w:rsid w:val="00255D31"/>
    <w:rsid w:val="00255E9B"/>
    <w:rsid w:val="0025610D"/>
    <w:rsid w:val="0025618A"/>
    <w:rsid w:val="00256274"/>
    <w:rsid w:val="00256431"/>
    <w:rsid w:val="0025652E"/>
    <w:rsid w:val="00256601"/>
    <w:rsid w:val="00256615"/>
    <w:rsid w:val="0025664D"/>
    <w:rsid w:val="0025667F"/>
    <w:rsid w:val="0025699C"/>
    <w:rsid w:val="00256CC5"/>
    <w:rsid w:val="00256DB5"/>
    <w:rsid w:val="00256F8D"/>
    <w:rsid w:val="002570E5"/>
    <w:rsid w:val="002573A9"/>
    <w:rsid w:val="002573E7"/>
    <w:rsid w:val="0025773F"/>
    <w:rsid w:val="00257B54"/>
    <w:rsid w:val="00257D5E"/>
    <w:rsid w:val="00257DDB"/>
    <w:rsid w:val="00257E27"/>
    <w:rsid w:val="002601A0"/>
    <w:rsid w:val="00260349"/>
    <w:rsid w:val="0026036F"/>
    <w:rsid w:val="00260432"/>
    <w:rsid w:val="0026044F"/>
    <w:rsid w:val="002606C2"/>
    <w:rsid w:val="0026094C"/>
    <w:rsid w:val="00260A85"/>
    <w:rsid w:val="00260F97"/>
    <w:rsid w:val="002610CD"/>
    <w:rsid w:val="002617F3"/>
    <w:rsid w:val="00261981"/>
    <w:rsid w:val="002619EA"/>
    <w:rsid w:val="00261A2E"/>
    <w:rsid w:val="00261BC7"/>
    <w:rsid w:val="00261BD3"/>
    <w:rsid w:val="00261BF9"/>
    <w:rsid w:val="00261EAB"/>
    <w:rsid w:val="00262066"/>
    <w:rsid w:val="002621A2"/>
    <w:rsid w:val="002621D8"/>
    <w:rsid w:val="00262210"/>
    <w:rsid w:val="00262376"/>
    <w:rsid w:val="002628D7"/>
    <w:rsid w:val="00262906"/>
    <w:rsid w:val="00262CC1"/>
    <w:rsid w:val="00262D16"/>
    <w:rsid w:val="00263246"/>
    <w:rsid w:val="00263284"/>
    <w:rsid w:val="00263551"/>
    <w:rsid w:val="002635BC"/>
    <w:rsid w:val="00263917"/>
    <w:rsid w:val="002639F0"/>
    <w:rsid w:val="00263CB1"/>
    <w:rsid w:val="00263E19"/>
    <w:rsid w:val="002640A6"/>
    <w:rsid w:val="0026415D"/>
    <w:rsid w:val="0026424C"/>
    <w:rsid w:val="00264342"/>
    <w:rsid w:val="002647E5"/>
    <w:rsid w:val="002648DB"/>
    <w:rsid w:val="00265082"/>
    <w:rsid w:val="00265228"/>
    <w:rsid w:val="002654C4"/>
    <w:rsid w:val="00265655"/>
    <w:rsid w:val="00265860"/>
    <w:rsid w:val="00265A44"/>
    <w:rsid w:val="00265C33"/>
    <w:rsid w:val="00265E47"/>
    <w:rsid w:val="00265E4E"/>
    <w:rsid w:val="00265E98"/>
    <w:rsid w:val="00265F85"/>
    <w:rsid w:val="00266074"/>
    <w:rsid w:val="00266134"/>
    <w:rsid w:val="00266338"/>
    <w:rsid w:val="002663BC"/>
    <w:rsid w:val="00266877"/>
    <w:rsid w:val="00266BA2"/>
    <w:rsid w:val="00266F81"/>
    <w:rsid w:val="00267727"/>
    <w:rsid w:val="00267B77"/>
    <w:rsid w:val="00267E06"/>
    <w:rsid w:val="00267F1A"/>
    <w:rsid w:val="002701D7"/>
    <w:rsid w:val="002703FF"/>
    <w:rsid w:val="00270702"/>
    <w:rsid w:val="0027088D"/>
    <w:rsid w:val="00270B49"/>
    <w:rsid w:val="00270BBD"/>
    <w:rsid w:val="00270D6D"/>
    <w:rsid w:val="0027100F"/>
    <w:rsid w:val="0027116F"/>
    <w:rsid w:val="00271358"/>
    <w:rsid w:val="00271392"/>
    <w:rsid w:val="002716C7"/>
    <w:rsid w:val="002716CC"/>
    <w:rsid w:val="00271808"/>
    <w:rsid w:val="00271B52"/>
    <w:rsid w:val="00271E86"/>
    <w:rsid w:val="00271F76"/>
    <w:rsid w:val="00271F8E"/>
    <w:rsid w:val="00272682"/>
    <w:rsid w:val="00272B2D"/>
    <w:rsid w:val="00272BE0"/>
    <w:rsid w:val="00272D1E"/>
    <w:rsid w:val="00272E4E"/>
    <w:rsid w:val="00272EDB"/>
    <w:rsid w:val="00272FCE"/>
    <w:rsid w:val="002735D3"/>
    <w:rsid w:val="002736FD"/>
    <w:rsid w:val="002737FF"/>
    <w:rsid w:val="002739A1"/>
    <w:rsid w:val="00273C70"/>
    <w:rsid w:val="00273F6F"/>
    <w:rsid w:val="00273F9F"/>
    <w:rsid w:val="00273FD6"/>
    <w:rsid w:val="002746EB"/>
    <w:rsid w:val="00274794"/>
    <w:rsid w:val="002747E0"/>
    <w:rsid w:val="002748DB"/>
    <w:rsid w:val="00274B33"/>
    <w:rsid w:val="00274C47"/>
    <w:rsid w:val="00274E40"/>
    <w:rsid w:val="00274EB9"/>
    <w:rsid w:val="00274EE0"/>
    <w:rsid w:val="00274FFA"/>
    <w:rsid w:val="0027545B"/>
    <w:rsid w:val="00275472"/>
    <w:rsid w:val="00275673"/>
    <w:rsid w:val="002757EE"/>
    <w:rsid w:val="00275956"/>
    <w:rsid w:val="00275AB7"/>
    <w:rsid w:val="00275F74"/>
    <w:rsid w:val="00275F93"/>
    <w:rsid w:val="00275FC6"/>
    <w:rsid w:val="0027607C"/>
    <w:rsid w:val="002760B3"/>
    <w:rsid w:val="002761DE"/>
    <w:rsid w:val="0027624E"/>
    <w:rsid w:val="0027650C"/>
    <w:rsid w:val="002765C6"/>
    <w:rsid w:val="0027683A"/>
    <w:rsid w:val="002769BE"/>
    <w:rsid w:val="00276CDD"/>
    <w:rsid w:val="00276E34"/>
    <w:rsid w:val="00277078"/>
    <w:rsid w:val="00277336"/>
    <w:rsid w:val="002775E6"/>
    <w:rsid w:val="00277618"/>
    <w:rsid w:val="00277A60"/>
    <w:rsid w:val="00277B30"/>
    <w:rsid w:val="00277C13"/>
    <w:rsid w:val="00277C4D"/>
    <w:rsid w:val="00277E54"/>
    <w:rsid w:val="00277F42"/>
    <w:rsid w:val="00277FEB"/>
    <w:rsid w:val="00280058"/>
    <w:rsid w:val="0028017A"/>
    <w:rsid w:val="002803B9"/>
    <w:rsid w:val="00280480"/>
    <w:rsid w:val="002804EB"/>
    <w:rsid w:val="002805A9"/>
    <w:rsid w:val="00280659"/>
    <w:rsid w:val="002814F7"/>
    <w:rsid w:val="00281695"/>
    <w:rsid w:val="00281815"/>
    <w:rsid w:val="00281968"/>
    <w:rsid w:val="00281AF1"/>
    <w:rsid w:val="00281F5E"/>
    <w:rsid w:val="00281F7D"/>
    <w:rsid w:val="00281FB8"/>
    <w:rsid w:val="00281FCE"/>
    <w:rsid w:val="0028231E"/>
    <w:rsid w:val="00282429"/>
    <w:rsid w:val="002824BD"/>
    <w:rsid w:val="002825BB"/>
    <w:rsid w:val="002825FB"/>
    <w:rsid w:val="002829B0"/>
    <w:rsid w:val="00282D84"/>
    <w:rsid w:val="00282E04"/>
    <w:rsid w:val="00283047"/>
    <w:rsid w:val="002830C7"/>
    <w:rsid w:val="00283492"/>
    <w:rsid w:val="002834E1"/>
    <w:rsid w:val="00283620"/>
    <w:rsid w:val="0028399A"/>
    <w:rsid w:val="00283AA5"/>
    <w:rsid w:val="00283AC9"/>
    <w:rsid w:val="00283D77"/>
    <w:rsid w:val="00283F2B"/>
    <w:rsid w:val="00284034"/>
    <w:rsid w:val="00284332"/>
    <w:rsid w:val="00284849"/>
    <w:rsid w:val="002848E2"/>
    <w:rsid w:val="00284A2C"/>
    <w:rsid w:val="00284DE3"/>
    <w:rsid w:val="002850B3"/>
    <w:rsid w:val="002852AB"/>
    <w:rsid w:val="0028541B"/>
    <w:rsid w:val="002854C7"/>
    <w:rsid w:val="00285642"/>
    <w:rsid w:val="00285AE0"/>
    <w:rsid w:val="00285B34"/>
    <w:rsid w:val="00285BD6"/>
    <w:rsid w:val="00286007"/>
    <w:rsid w:val="002860A4"/>
    <w:rsid w:val="002861CF"/>
    <w:rsid w:val="00286213"/>
    <w:rsid w:val="002862B9"/>
    <w:rsid w:val="002863DD"/>
    <w:rsid w:val="002864EE"/>
    <w:rsid w:val="00286549"/>
    <w:rsid w:val="002866FA"/>
    <w:rsid w:val="00286915"/>
    <w:rsid w:val="00286D04"/>
    <w:rsid w:val="00286D47"/>
    <w:rsid w:val="00286DE2"/>
    <w:rsid w:val="00286E18"/>
    <w:rsid w:val="00286E5B"/>
    <w:rsid w:val="00286E87"/>
    <w:rsid w:val="00286F53"/>
    <w:rsid w:val="0028732A"/>
    <w:rsid w:val="00287463"/>
    <w:rsid w:val="0028748D"/>
    <w:rsid w:val="00287698"/>
    <w:rsid w:val="00287883"/>
    <w:rsid w:val="00287930"/>
    <w:rsid w:val="002879F8"/>
    <w:rsid w:val="00287A61"/>
    <w:rsid w:val="00287F2C"/>
    <w:rsid w:val="00287F75"/>
    <w:rsid w:val="002902DF"/>
    <w:rsid w:val="00290306"/>
    <w:rsid w:val="00290324"/>
    <w:rsid w:val="002903A4"/>
    <w:rsid w:val="002905C9"/>
    <w:rsid w:val="002906BD"/>
    <w:rsid w:val="0029078A"/>
    <w:rsid w:val="00290B21"/>
    <w:rsid w:val="00290BC5"/>
    <w:rsid w:val="00290C00"/>
    <w:rsid w:val="00290D18"/>
    <w:rsid w:val="00291044"/>
    <w:rsid w:val="00291365"/>
    <w:rsid w:val="002917DF"/>
    <w:rsid w:val="0029180E"/>
    <w:rsid w:val="00291D95"/>
    <w:rsid w:val="002921FC"/>
    <w:rsid w:val="0029221F"/>
    <w:rsid w:val="00292380"/>
    <w:rsid w:val="002923A7"/>
    <w:rsid w:val="0029245B"/>
    <w:rsid w:val="002927CC"/>
    <w:rsid w:val="002928C0"/>
    <w:rsid w:val="00292A78"/>
    <w:rsid w:val="00292BE7"/>
    <w:rsid w:val="0029311E"/>
    <w:rsid w:val="002936E5"/>
    <w:rsid w:val="00293760"/>
    <w:rsid w:val="002938A6"/>
    <w:rsid w:val="00293BD1"/>
    <w:rsid w:val="00293C71"/>
    <w:rsid w:val="00293DB7"/>
    <w:rsid w:val="002941E4"/>
    <w:rsid w:val="00294271"/>
    <w:rsid w:val="002943A2"/>
    <w:rsid w:val="002943DA"/>
    <w:rsid w:val="0029446B"/>
    <w:rsid w:val="002945BA"/>
    <w:rsid w:val="00294F12"/>
    <w:rsid w:val="00295066"/>
    <w:rsid w:val="0029553E"/>
    <w:rsid w:val="00295617"/>
    <w:rsid w:val="00295693"/>
    <w:rsid w:val="0029588E"/>
    <w:rsid w:val="0029594E"/>
    <w:rsid w:val="00295AA7"/>
    <w:rsid w:val="00295C9B"/>
    <w:rsid w:val="00295CFD"/>
    <w:rsid w:val="0029637C"/>
    <w:rsid w:val="0029662A"/>
    <w:rsid w:val="0029679D"/>
    <w:rsid w:val="002967A0"/>
    <w:rsid w:val="0029683F"/>
    <w:rsid w:val="00296888"/>
    <w:rsid w:val="00296D6E"/>
    <w:rsid w:val="00296E5F"/>
    <w:rsid w:val="00296EAD"/>
    <w:rsid w:val="00296FA4"/>
    <w:rsid w:val="00297614"/>
    <w:rsid w:val="002976C0"/>
    <w:rsid w:val="00297D79"/>
    <w:rsid w:val="00297D8B"/>
    <w:rsid w:val="00297DE6"/>
    <w:rsid w:val="00297EEA"/>
    <w:rsid w:val="002A0247"/>
    <w:rsid w:val="002A0276"/>
    <w:rsid w:val="002A06FB"/>
    <w:rsid w:val="002A0947"/>
    <w:rsid w:val="002A125A"/>
    <w:rsid w:val="002A17BD"/>
    <w:rsid w:val="002A1C94"/>
    <w:rsid w:val="002A1CE1"/>
    <w:rsid w:val="002A21CE"/>
    <w:rsid w:val="002A22FB"/>
    <w:rsid w:val="002A25DB"/>
    <w:rsid w:val="002A2A75"/>
    <w:rsid w:val="002A3051"/>
    <w:rsid w:val="002A3164"/>
    <w:rsid w:val="002A3290"/>
    <w:rsid w:val="002A3937"/>
    <w:rsid w:val="002A3CE5"/>
    <w:rsid w:val="002A3F25"/>
    <w:rsid w:val="002A3F51"/>
    <w:rsid w:val="002A3F8F"/>
    <w:rsid w:val="002A4391"/>
    <w:rsid w:val="002A43A6"/>
    <w:rsid w:val="002A4460"/>
    <w:rsid w:val="002A4662"/>
    <w:rsid w:val="002A47FF"/>
    <w:rsid w:val="002A4816"/>
    <w:rsid w:val="002A4836"/>
    <w:rsid w:val="002A54E2"/>
    <w:rsid w:val="002A551B"/>
    <w:rsid w:val="002A551E"/>
    <w:rsid w:val="002A565C"/>
    <w:rsid w:val="002A56FE"/>
    <w:rsid w:val="002A5963"/>
    <w:rsid w:val="002A598F"/>
    <w:rsid w:val="002A5EA7"/>
    <w:rsid w:val="002A5F93"/>
    <w:rsid w:val="002A62C5"/>
    <w:rsid w:val="002A646E"/>
    <w:rsid w:val="002A650F"/>
    <w:rsid w:val="002A654C"/>
    <w:rsid w:val="002A6698"/>
    <w:rsid w:val="002A6856"/>
    <w:rsid w:val="002A6862"/>
    <w:rsid w:val="002A6BD7"/>
    <w:rsid w:val="002A6C3F"/>
    <w:rsid w:val="002A6FDF"/>
    <w:rsid w:val="002A707E"/>
    <w:rsid w:val="002A7115"/>
    <w:rsid w:val="002A71DC"/>
    <w:rsid w:val="002A76BE"/>
    <w:rsid w:val="002A7735"/>
    <w:rsid w:val="002A77B8"/>
    <w:rsid w:val="002A7E11"/>
    <w:rsid w:val="002B02E0"/>
    <w:rsid w:val="002B045C"/>
    <w:rsid w:val="002B0588"/>
    <w:rsid w:val="002B085E"/>
    <w:rsid w:val="002B08D0"/>
    <w:rsid w:val="002B0CC6"/>
    <w:rsid w:val="002B0FB2"/>
    <w:rsid w:val="002B1023"/>
    <w:rsid w:val="002B10D0"/>
    <w:rsid w:val="002B14D4"/>
    <w:rsid w:val="002B1D68"/>
    <w:rsid w:val="002B1F31"/>
    <w:rsid w:val="002B1FE3"/>
    <w:rsid w:val="002B257C"/>
    <w:rsid w:val="002B2865"/>
    <w:rsid w:val="002B286B"/>
    <w:rsid w:val="002B29CF"/>
    <w:rsid w:val="002B2AB2"/>
    <w:rsid w:val="002B2B2B"/>
    <w:rsid w:val="002B2C52"/>
    <w:rsid w:val="002B2DEB"/>
    <w:rsid w:val="002B2ED2"/>
    <w:rsid w:val="002B324A"/>
    <w:rsid w:val="002B35B2"/>
    <w:rsid w:val="002B38A6"/>
    <w:rsid w:val="002B3EFC"/>
    <w:rsid w:val="002B3F6A"/>
    <w:rsid w:val="002B3FB5"/>
    <w:rsid w:val="002B41B4"/>
    <w:rsid w:val="002B4204"/>
    <w:rsid w:val="002B4213"/>
    <w:rsid w:val="002B447D"/>
    <w:rsid w:val="002B470E"/>
    <w:rsid w:val="002B48F7"/>
    <w:rsid w:val="002B4951"/>
    <w:rsid w:val="002B4A8A"/>
    <w:rsid w:val="002B4D19"/>
    <w:rsid w:val="002B4EF3"/>
    <w:rsid w:val="002B5022"/>
    <w:rsid w:val="002B5075"/>
    <w:rsid w:val="002B50D0"/>
    <w:rsid w:val="002B51D4"/>
    <w:rsid w:val="002B534D"/>
    <w:rsid w:val="002B5487"/>
    <w:rsid w:val="002B5530"/>
    <w:rsid w:val="002B58CD"/>
    <w:rsid w:val="002B5929"/>
    <w:rsid w:val="002B5B84"/>
    <w:rsid w:val="002B5C10"/>
    <w:rsid w:val="002B5D77"/>
    <w:rsid w:val="002B5E4E"/>
    <w:rsid w:val="002B5EE3"/>
    <w:rsid w:val="002B5F2C"/>
    <w:rsid w:val="002B6093"/>
    <w:rsid w:val="002B6226"/>
    <w:rsid w:val="002B62B9"/>
    <w:rsid w:val="002B669E"/>
    <w:rsid w:val="002B66D1"/>
    <w:rsid w:val="002B6702"/>
    <w:rsid w:val="002B69C4"/>
    <w:rsid w:val="002B6DD8"/>
    <w:rsid w:val="002B6FF6"/>
    <w:rsid w:val="002B700C"/>
    <w:rsid w:val="002B725A"/>
    <w:rsid w:val="002B7343"/>
    <w:rsid w:val="002B76DA"/>
    <w:rsid w:val="002B7A14"/>
    <w:rsid w:val="002B7AB8"/>
    <w:rsid w:val="002B7ACC"/>
    <w:rsid w:val="002B7B69"/>
    <w:rsid w:val="002B7B7D"/>
    <w:rsid w:val="002B7BD2"/>
    <w:rsid w:val="002B7ED0"/>
    <w:rsid w:val="002C0A03"/>
    <w:rsid w:val="002C0B8C"/>
    <w:rsid w:val="002C0B9E"/>
    <w:rsid w:val="002C0BDE"/>
    <w:rsid w:val="002C0EA6"/>
    <w:rsid w:val="002C1109"/>
    <w:rsid w:val="002C12AC"/>
    <w:rsid w:val="002C141F"/>
    <w:rsid w:val="002C14A1"/>
    <w:rsid w:val="002C21A0"/>
    <w:rsid w:val="002C23F2"/>
    <w:rsid w:val="002C2643"/>
    <w:rsid w:val="002C2873"/>
    <w:rsid w:val="002C29B4"/>
    <w:rsid w:val="002C30DB"/>
    <w:rsid w:val="002C365A"/>
    <w:rsid w:val="002C3AC2"/>
    <w:rsid w:val="002C3B78"/>
    <w:rsid w:val="002C3C4E"/>
    <w:rsid w:val="002C3CFA"/>
    <w:rsid w:val="002C4081"/>
    <w:rsid w:val="002C4098"/>
    <w:rsid w:val="002C456A"/>
    <w:rsid w:val="002C45CC"/>
    <w:rsid w:val="002C4D57"/>
    <w:rsid w:val="002C51FF"/>
    <w:rsid w:val="002C5267"/>
    <w:rsid w:val="002C5452"/>
    <w:rsid w:val="002C545E"/>
    <w:rsid w:val="002C586F"/>
    <w:rsid w:val="002C58F7"/>
    <w:rsid w:val="002C5F8D"/>
    <w:rsid w:val="002C5F9A"/>
    <w:rsid w:val="002C62C3"/>
    <w:rsid w:val="002C6448"/>
    <w:rsid w:val="002C64EA"/>
    <w:rsid w:val="002C654B"/>
    <w:rsid w:val="002C7058"/>
    <w:rsid w:val="002C71AF"/>
    <w:rsid w:val="002C727A"/>
    <w:rsid w:val="002C72B2"/>
    <w:rsid w:val="002C7354"/>
    <w:rsid w:val="002C7370"/>
    <w:rsid w:val="002C7464"/>
    <w:rsid w:val="002C7472"/>
    <w:rsid w:val="002C763D"/>
    <w:rsid w:val="002C7C2F"/>
    <w:rsid w:val="002C7CA1"/>
    <w:rsid w:val="002C7D0A"/>
    <w:rsid w:val="002C7E35"/>
    <w:rsid w:val="002D0033"/>
    <w:rsid w:val="002D0392"/>
    <w:rsid w:val="002D0419"/>
    <w:rsid w:val="002D0719"/>
    <w:rsid w:val="002D082F"/>
    <w:rsid w:val="002D0AA8"/>
    <w:rsid w:val="002D0DA8"/>
    <w:rsid w:val="002D0E7A"/>
    <w:rsid w:val="002D1044"/>
    <w:rsid w:val="002D10C1"/>
    <w:rsid w:val="002D10C6"/>
    <w:rsid w:val="002D13D7"/>
    <w:rsid w:val="002D146E"/>
    <w:rsid w:val="002D17F9"/>
    <w:rsid w:val="002D1867"/>
    <w:rsid w:val="002D18CC"/>
    <w:rsid w:val="002D1A62"/>
    <w:rsid w:val="002D1E4F"/>
    <w:rsid w:val="002D219B"/>
    <w:rsid w:val="002D2314"/>
    <w:rsid w:val="002D2796"/>
    <w:rsid w:val="002D29AB"/>
    <w:rsid w:val="002D2A89"/>
    <w:rsid w:val="002D2B89"/>
    <w:rsid w:val="002D2CA7"/>
    <w:rsid w:val="002D2D40"/>
    <w:rsid w:val="002D2F25"/>
    <w:rsid w:val="002D3338"/>
    <w:rsid w:val="002D35DA"/>
    <w:rsid w:val="002D3637"/>
    <w:rsid w:val="002D36A5"/>
    <w:rsid w:val="002D38D2"/>
    <w:rsid w:val="002D3EB2"/>
    <w:rsid w:val="002D3FA6"/>
    <w:rsid w:val="002D3FD1"/>
    <w:rsid w:val="002D404A"/>
    <w:rsid w:val="002D40F1"/>
    <w:rsid w:val="002D4B4E"/>
    <w:rsid w:val="002D4D13"/>
    <w:rsid w:val="002D4D37"/>
    <w:rsid w:val="002D4EE5"/>
    <w:rsid w:val="002D4FC7"/>
    <w:rsid w:val="002D530A"/>
    <w:rsid w:val="002D5A5E"/>
    <w:rsid w:val="002D5ADE"/>
    <w:rsid w:val="002D5E4D"/>
    <w:rsid w:val="002D60A0"/>
    <w:rsid w:val="002D645D"/>
    <w:rsid w:val="002D64E6"/>
    <w:rsid w:val="002D6CF8"/>
    <w:rsid w:val="002D6D2E"/>
    <w:rsid w:val="002D6DDC"/>
    <w:rsid w:val="002D734C"/>
    <w:rsid w:val="002D7414"/>
    <w:rsid w:val="002D74FB"/>
    <w:rsid w:val="002D75A5"/>
    <w:rsid w:val="002D75BF"/>
    <w:rsid w:val="002D763F"/>
    <w:rsid w:val="002D775E"/>
    <w:rsid w:val="002D77C1"/>
    <w:rsid w:val="002E00B6"/>
    <w:rsid w:val="002E017B"/>
    <w:rsid w:val="002E03B0"/>
    <w:rsid w:val="002E04D8"/>
    <w:rsid w:val="002E0A14"/>
    <w:rsid w:val="002E0BE9"/>
    <w:rsid w:val="002E0C71"/>
    <w:rsid w:val="002E0CED"/>
    <w:rsid w:val="002E115C"/>
    <w:rsid w:val="002E127E"/>
    <w:rsid w:val="002E129B"/>
    <w:rsid w:val="002E166A"/>
    <w:rsid w:val="002E179B"/>
    <w:rsid w:val="002E17E9"/>
    <w:rsid w:val="002E1ABF"/>
    <w:rsid w:val="002E1B6E"/>
    <w:rsid w:val="002E1E7C"/>
    <w:rsid w:val="002E1F5B"/>
    <w:rsid w:val="002E2324"/>
    <w:rsid w:val="002E23B3"/>
    <w:rsid w:val="002E2460"/>
    <w:rsid w:val="002E2529"/>
    <w:rsid w:val="002E2543"/>
    <w:rsid w:val="002E2631"/>
    <w:rsid w:val="002E2956"/>
    <w:rsid w:val="002E2A20"/>
    <w:rsid w:val="002E2A53"/>
    <w:rsid w:val="002E2AE6"/>
    <w:rsid w:val="002E2B98"/>
    <w:rsid w:val="002E2EF3"/>
    <w:rsid w:val="002E301F"/>
    <w:rsid w:val="002E313C"/>
    <w:rsid w:val="002E3586"/>
    <w:rsid w:val="002E35A4"/>
    <w:rsid w:val="002E3B04"/>
    <w:rsid w:val="002E405C"/>
    <w:rsid w:val="002E4271"/>
    <w:rsid w:val="002E4274"/>
    <w:rsid w:val="002E4377"/>
    <w:rsid w:val="002E4843"/>
    <w:rsid w:val="002E4AA0"/>
    <w:rsid w:val="002E5172"/>
    <w:rsid w:val="002E5772"/>
    <w:rsid w:val="002E586F"/>
    <w:rsid w:val="002E5957"/>
    <w:rsid w:val="002E596F"/>
    <w:rsid w:val="002E5C53"/>
    <w:rsid w:val="002E5D6A"/>
    <w:rsid w:val="002E5DB2"/>
    <w:rsid w:val="002E632C"/>
    <w:rsid w:val="002E6399"/>
    <w:rsid w:val="002E63BA"/>
    <w:rsid w:val="002E6546"/>
    <w:rsid w:val="002E666C"/>
    <w:rsid w:val="002E6713"/>
    <w:rsid w:val="002E67A3"/>
    <w:rsid w:val="002E69A7"/>
    <w:rsid w:val="002E69B2"/>
    <w:rsid w:val="002E6A03"/>
    <w:rsid w:val="002E6CD9"/>
    <w:rsid w:val="002E6FE6"/>
    <w:rsid w:val="002E71AC"/>
    <w:rsid w:val="002E76BD"/>
    <w:rsid w:val="002E7A07"/>
    <w:rsid w:val="002E7CE0"/>
    <w:rsid w:val="002E7E30"/>
    <w:rsid w:val="002F000C"/>
    <w:rsid w:val="002F0417"/>
    <w:rsid w:val="002F088A"/>
    <w:rsid w:val="002F0D1E"/>
    <w:rsid w:val="002F1074"/>
    <w:rsid w:val="002F10D2"/>
    <w:rsid w:val="002F12F3"/>
    <w:rsid w:val="002F13AF"/>
    <w:rsid w:val="002F165D"/>
    <w:rsid w:val="002F1982"/>
    <w:rsid w:val="002F1B2C"/>
    <w:rsid w:val="002F1B7D"/>
    <w:rsid w:val="002F1C3E"/>
    <w:rsid w:val="002F1C49"/>
    <w:rsid w:val="002F1CFE"/>
    <w:rsid w:val="002F1E49"/>
    <w:rsid w:val="002F1FA8"/>
    <w:rsid w:val="002F1FEC"/>
    <w:rsid w:val="002F2528"/>
    <w:rsid w:val="002F2804"/>
    <w:rsid w:val="002F2B8F"/>
    <w:rsid w:val="002F2C5C"/>
    <w:rsid w:val="002F2C88"/>
    <w:rsid w:val="002F339F"/>
    <w:rsid w:val="002F35CD"/>
    <w:rsid w:val="002F38B8"/>
    <w:rsid w:val="002F3A84"/>
    <w:rsid w:val="002F3B9B"/>
    <w:rsid w:val="002F3BED"/>
    <w:rsid w:val="002F3CE5"/>
    <w:rsid w:val="002F3F16"/>
    <w:rsid w:val="002F3FB9"/>
    <w:rsid w:val="002F404B"/>
    <w:rsid w:val="002F4431"/>
    <w:rsid w:val="002F470B"/>
    <w:rsid w:val="002F4710"/>
    <w:rsid w:val="002F491E"/>
    <w:rsid w:val="002F4D0F"/>
    <w:rsid w:val="002F4D8C"/>
    <w:rsid w:val="002F5900"/>
    <w:rsid w:val="002F593D"/>
    <w:rsid w:val="002F5C1B"/>
    <w:rsid w:val="002F5DDB"/>
    <w:rsid w:val="002F5E04"/>
    <w:rsid w:val="002F5FB6"/>
    <w:rsid w:val="002F6274"/>
    <w:rsid w:val="002F66EE"/>
    <w:rsid w:val="002F67F8"/>
    <w:rsid w:val="002F69F4"/>
    <w:rsid w:val="002F6BC3"/>
    <w:rsid w:val="002F6CBF"/>
    <w:rsid w:val="002F6E0B"/>
    <w:rsid w:val="002F6F0F"/>
    <w:rsid w:val="002F70F2"/>
    <w:rsid w:val="002F714B"/>
    <w:rsid w:val="002F7492"/>
    <w:rsid w:val="002F77A3"/>
    <w:rsid w:val="002F7BB9"/>
    <w:rsid w:val="002F7DF6"/>
    <w:rsid w:val="002F7EE2"/>
    <w:rsid w:val="00300051"/>
    <w:rsid w:val="00300192"/>
    <w:rsid w:val="003002A3"/>
    <w:rsid w:val="003006ED"/>
    <w:rsid w:val="0030076D"/>
    <w:rsid w:val="0030093A"/>
    <w:rsid w:val="00300A88"/>
    <w:rsid w:val="00300D8D"/>
    <w:rsid w:val="00300DB6"/>
    <w:rsid w:val="00300E13"/>
    <w:rsid w:val="00300F37"/>
    <w:rsid w:val="00300F61"/>
    <w:rsid w:val="0030129E"/>
    <w:rsid w:val="003012C9"/>
    <w:rsid w:val="00301337"/>
    <w:rsid w:val="00301ACA"/>
    <w:rsid w:val="00301B92"/>
    <w:rsid w:val="00301C10"/>
    <w:rsid w:val="00301CDF"/>
    <w:rsid w:val="00301EE3"/>
    <w:rsid w:val="00302063"/>
    <w:rsid w:val="00302134"/>
    <w:rsid w:val="003021F6"/>
    <w:rsid w:val="00302471"/>
    <w:rsid w:val="003027A8"/>
    <w:rsid w:val="00302952"/>
    <w:rsid w:val="003031F2"/>
    <w:rsid w:val="003032A4"/>
    <w:rsid w:val="00303520"/>
    <w:rsid w:val="0030389B"/>
    <w:rsid w:val="00303B60"/>
    <w:rsid w:val="00303DE0"/>
    <w:rsid w:val="003042F6"/>
    <w:rsid w:val="00304354"/>
    <w:rsid w:val="0030462A"/>
    <w:rsid w:val="0030479E"/>
    <w:rsid w:val="00304882"/>
    <w:rsid w:val="00304B65"/>
    <w:rsid w:val="00304B76"/>
    <w:rsid w:val="00304B87"/>
    <w:rsid w:val="00304CB5"/>
    <w:rsid w:val="00305025"/>
    <w:rsid w:val="003050C6"/>
    <w:rsid w:val="00305338"/>
    <w:rsid w:val="003055DD"/>
    <w:rsid w:val="00305756"/>
    <w:rsid w:val="0030581F"/>
    <w:rsid w:val="00305856"/>
    <w:rsid w:val="003059AA"/>
    <w:rsid w:val="00305AB8"/>
    <w:rsid w:val="003060BE"/>
    <w:rsid w:val="003060CF"/>
    <w:rsid w:val="003061B2"/>
    <w:rsid w:val="00306231"/>
    <w:rsid w:val="0030637D"/>
    <w:rsid w:val="003066B4"/>
    <w:rsid w:val="003066C3"/>
    <w:rsid w:val="00306733"/>
    <w:rsid w:val="003068C1"/>
    <w:rsid w:val="003068D6"/>
    <w:rsid w:val="0030696C"/>
    <w:rsid w:val="003069AB"/>
    <w:rsid w:val="00306B69"/>
    <w:rsid w:val="00306B7A"/>
    <w:rsid w:val="00306DD9"/>
    <w:rsid w:val="00306F45"/>
    <w:rsid w:val="00307825"/>
    <w:rsid w:val="0030786C"/>
    <w:rsid w:val="00307C31"/>
    <w:rsid w:val="00307D12"/>
    <w:rsid w:val="00310377"/>
    <w:rsid w:val="003109BC"/>
    <w:rsid w:val="00310A04"/>
    <w:rsid w:val="00310B38"/>
    <w:rsid w:val="00311594"/>
    <w:rsid w:val="003117D5"/>
    <w:rsid w:val="00311884"/>
    <w:rsid w:val="003118DC"/>
    <w:rsid w:val="0031195D"/>
    <w:rsid w:val="00311B35"/>
    <w:rsid w:val="00311CFE"/>
    <w:rsid w:val="003122CA"/>
    <w:rsid w:val="00312802"/>
    <w:rsid w:val="00312987"/>
    <w:rsid w:val="00312A6C"/>
    <w:rsid w:val="00312D9C"/>
    <w:rsid w:val="00312DE8"/>
    <w:rsid w:val="00312F0C"/>
    <w:rsid w:val="0031363C"/>
    <w:rsid w:val="003136C5"/>
    <w:rsid w:val="003136E0"/>
    <w:rsid w:val="003136E1"/>
    <w:rsid w:val="00313ADD"/>
    <w:rsid w:val="00313CC3"/>
    <w:rsid w:val="003140C7"/>
    <w:rsid w:val="00314176"/>
    <w:rsid w:val="003141DE"/>
    <w:rsid w:val="00314403"/>
    <w:rsid w:val="003144A7"/>
    <w:rsid w:val="003144FC"/>
    <w:rsid w:val="003147FE"/>
    <w:rsid w:val="00314896"/>
    <w:rsid w:val="00314CBD"/>
    <w:rsid w:val="00314DB5"/>
    <w:rsid w:val="00314EC9"/>
    <w:rsid w:val="00315540"/>
    <w:rsid w:val="00315588"/>
    <w:rsid w:val="003157E7"/>
    <w:rsid w:val="003158E8"/>
    <w:rsid w:val="00315BB9"/>
    <w:rsid w:val="003162DA"/>
    <w:rsid w:val="003163AE"/>
    <w:rsid w:val="0031649D"/>
    <w:rsid w:val="0031653D"/>
    <w:rsid w:val="00316580"/>
    <w:rsid w:val="003169F4"/>
    <w:rsid w:val="00316E8A"/>
    <w:rsid w:val="0031724A"/>
    <w:rsid w:val="00317566"/>
    <w:rsid w:val="0031779A"/>
    <w:rsid w:val="003200B5"/>
    <w:rsid w:val="003203D1"/>
    <w:rsid w:val="0032060F"/>
    <w:rsid w:val="00320951"/>
    <w:rsid w:val="00320FFC"/>
    <w:rsid w:val="0032116D"/>
    <w:rsid w:val="0032128B"/>
    <w:rsid w:val="00321545"/>
    <w:rsid w:val="00321632"/>
    <w:rsid w:val="0032168A"/>
    <w:rsid w:val="0032174E"/>
    <w:rsid w:val="00321778"/>
    <w:rsid w:val="003217EC"/>
    <w:rsid w:val="00321991"/>
    <w:rsid w:val="00321BEA"/>
    <w:rsid w:val="00321E76"/>
    <w:rsid w:val="00321F33"/>
    <w:rsid w:val="00321F5B"/>
    <w:rsid w:val="00321FAE"/>
    <w:rsid w:val="00322021"/>
    <w:rsid w:val="0032241D"/>
    <w:rsid w:val="0032245B"/>
    <w:rsid w:val="00322474"/>
    <w:rsid w:val="00322689"/>
    <w:rsid w:val="00322A35"/>
    <w:rsid w:val="00322C2E"/>
    <w:rsid w:val="00322E49"/>
    <w:rsid w:val="00322F1F"/>
    <w:rsid w:val="00322F5D"/>
    <w:rsid w:val="00322FDE"/>
    <w:rsid w:val="0032326E"/>
    <w:rsid w:val="00323362"/>
    <w:rsid w:val="003233C4"/>
    <w:rsid w:val="003234A2"/>
    <w:rsid w:val="00323544"/>
    <w:rsid w:val="003235D0"/>
    <w:rsid w:val="0032362C"/>
    <w:rsid w:val="00323BB3"/>
    <w:rsid w:val="00323C0D"/>
    <w:rsid w:val="00323EEF"/>
    <w:rsid w:val="00324137"/>
    <w:rsid w:val="00324221"/>
    <w:rsid w:val="00324245"/>
    <w:rsid w:val="003244E1"/>
    <w:rsid w:val="00324594"/>
    <w:rsid w:val="00324B99"/>
    <w:rsid w:val="00324C7D"/>
    <w:rsid w:val="00324D98"/>
    <w:rsid w:val="00325774"/>
    <w:rsid w:val="003258F0"/>
    <w:rsid w:val="00325B94"/>
    <w:rsid w:val="00325EDF"/>
    <w:rsid w:val="00326011"/>
    <w:rsid w:val="00326023"/>
    <w:rsid w:val="00326043"/>
    <w:rsid w:val="0032621F"/>
    <w:rsid w:val="00326357"/>
    <w:rsid w:val="00326372"/>
    <w:rsid w:val="0032637E"/>
    <w:rsid w:val="00326657"/>
    <w:rsid w:val="00326674"/>
    <w:rsid w:val="00326701"/>
    <w:rsid w:val="003267D2"/>
    <w:rsid w:val="003269BA"/>
    <w:rsid w:val="00326B87"/>
    <w:rsid w:val="0032733F"/>
    <w:rsid w:val="00327555"/>
    <w:rsid w:val="00327B0B"/>
    <w:rsid w:val="00327C70"/>
    <w:rsid w:val="00330074"/>
    <w:rsid w:val="003305AB"/>
    <w:rsid w:val="003305B9"/>
    <w:rsid w:val="00330770"/>
    <w:rsid w:val="00330843"/>
    <w:rsid w:val="00330949"/>
    <w:rsid w:val="00330A06"/>
    <w:rsid w:val="003310C2"/>
    <w:rsid w:val="00331140"/>
    <w:rsid w:val="003311B4"/>
    <w:rsid w:val="0033120E"/>
    <w:rsid w:val="00331331"/>
    <w:rsid w:val="003318F8"/>
    <w:rsid w:val="0033196B"/>
    <w:rsid w:val="003319A5"/>
    <w:rsid w:val="00331A6B"/>
    <w:rsid w:val="00331A7B"/>
    <w:rsid w:val="00331B80"/>
    <w:rsid w:val="00331C2E"/>
    <w:rsid w:val="00332193"/>
    <w:rsid w:val="00332408"/>
    <w:rsid w:val="003324D8"/>
    <w:rsid w:val="003325EE"/>
    <w:rsid w:val="00332927"/>
    <w:rsid w:val="00332B3F"/>
    <w:rsid w:val="00332B63"/>
    <w:rsid w:val="00332D5A"/>
    <w:rsid w:val="00332DDC"/>
    <w:rsid w:val="00332E09"/>
    <w:rsid w:val="00332E19"/>
    <w:rsid w:val="00332EB6"/>
    <w:rsid w:val="003331AA"/>
    <w:rsid w:val="00333441"/>
    <w:rsid w:val="00333634"/>
    <w:rsid w:val="0033374A"/>
    <w:rsid w:val="003338DF"/>
    <w:rsid w:val="00333B8D"/>
    <w:rsid w:val="00333B9B"/>
    <w:rsid w:val="0033407C"/>
    <w:rsid w:val="00334186"/>
    <w:rsid w:val="0033445F"/>
    <w:rsid w:val="0033480F"/>
    <w:rsid w:val="003348D0"/>
    <w:rsid w:val="00334A18"/>
    <w:rsid w:val="00334D2C"/>
    <w:rsid w:val="003351DD"/>
    <w:rsid w:val="003351E3"/>
    <w:rsid w:val="003352E6"/>
    <w:rsid w:val="00335335"/>
    <w:rsid w:val="003353A3"/>
    <w:rsid w:val="003353B2"/>
    <w:rsid w:val="003354D0"/>
    <w:rsid w:val="0033564F"/>
    <w:rsid w:val="00335820"/>
    <w:rsid w:val="003358C4"/>
    <w:rsid w:val="00335A54"/>
    <w:rsid w:val="00335B22"/>
    <w:rsid w:val="00335C5E"/>
    <w:rsid w:val="0033600D"/>
    <w:rsid w:val="003360C9"/>
    <w:rsid w:val="003362FD"/>
    <w:rsid w:val="0033670B"/>
    <w:rsid w:val="003367F4"/>
    <w:rsid w:val="0033699C"/>
    <w:rsid w:val="00336A58"/>
    <w:rsid w:val="00336B09"/>
    <w:rsid w:val="00336C88"/>
    <w:rsid w:val="003374F8"/>
    <w:rsid w:val="00337638"/>
    <w:rsid w:val="0033764F"/>
    <w:rsid w:val="00337737"/>
    <w:rsid w:val="0033778C"/>
    <w:rsid w:val="003377B1"/>
    <w:rsid w:val="003378B7"/>
    <w:rsid w:val="003379BE"/>
    <w:rsid w:val="00337A87"/>
    <w:rsid w:val="00337B3C"/>
    <w:rsid w:val="00337C6A"/>
    <w:rsid w:val="00340055"/>
    <w:rsid w:val="00340248"/>
    <w:rsid w:val="003405E2"/>
    <w:rsid w:val="003409EC"/>
    <w:rsid w:val="00340A2D"/>
    <w:rsid w:val="00340A37"/>
    <w:rsid w:val="00340AE9"/>
    <w:rsid w:val="00340D3A"/>
    <w:rsid w:val="00340F78"/>
    <w:rsid w:val="00340FC6"/>
    <w:rsid w:val="0034139E"/>
    <w:rsid w:val="00341575"/>
    <w:rsid w:val="00341637"/>
    <w:rsid w:val="0034175F"/>
    <w:rsid w:val="003419BA"/>
    <w:rsid w:val="00341A29"/>
    <w:rsid w:val="00341A99"/>
    <w:rsid w:val="00341C02"/>
    <w:rsid w:val="00341C4F"/>
    <w:rsid w:val="0034248C"/>
    <w:rsid w:val="003424AF"/>
    <w:rsid w:val="003424CF"/>
    <w:rsid w:val="0034270A"/>
    <w:rsid w:val="003427AE"/>
    <w:rsid w:val="0034294E"/>
    <w:rsid w:val="00342AB1"/>
    <w:rsid w:val="00342C59"/>
    <w:rsid w:val="00343061"/>
    <w:rsid w:val="00343409"/>
    <w:rsid w:val="0034367C"/>
    <w:rsid w:val="003437E0"/>
    <w:rsid w:val="0034380F"/>
    <w:rsid w:val="003438DA"/>
    <w:rsid w:val="00343A2C"/>
    <w:rsid w:val="00343D43"/>
    <w:rsid w:val="0034425B"/>
    <w:rsid w:val="003442D7"/>
    <w:rsid w:val="00344407"/>
    <w:rsid w:val="0034449F"/>
    <w:rsid w:val="00344791"/>
    <w:rsid w:val="0034485A"/>
    <w:rsid w:val="00344B4A"/>
    <w:rsid w:val="00344C2E"/>
    <w:rsid w:val="003451C2"/>
    <w:rsid w:val="00345368"/>
    <w:rsid w:val="0034539E"/>
    <w:rsid w:val="003453AA"/>
    <w:rsid w:val="003454DA"/>
    <w:rsid w:val="00345572"/>
    <w:rsid w:val="003458C6"/>
    <w:rsid w:val="00345B71"/>
    <w:rsid w:val="00345B9A"/>
    <w:rsid w:val="00345F69"/>
    <w:rsid w:val="00345FEB"/>
    <w:rsid w:val="00346114"/>
    <w:rsid w:val="00346124"/>
    <w:rsid w:val="00346384"/>
    <w:rsid w:val="003467F7"/>
    <w:rsid w:val="00346963"/>
    <w:rsid w:val="00346C90"/>
    <w:rsid w:val="00346CC7"/>
    <w:rsid w:val="00346E78"/>
    <w:rsid w:val="00347337"/>
    <w:rsid w:val="003474A8"/>
    <w:rsid w:val="0034753D"/>
    <w:rsid w:val="0034797E"/>
    <w:rsid w:val="003479C9"/>
    <w:rsid w:val="00347DF5"/>
    <w:rsid w:val="00347F46"/>
    <w:rsid w:val="00347FED"/>
    <w:rsid w:val="00350265"/>
    <w:rsid w:val="003502A3"/>
    <w:rsid w:val="003503D8"/>
    <w:rsid w:val="003503E1"/>
    <w:rsid w:val="00350554"/>
    <w:rsid w:val="00350789"/>
    <w:rsid w:val="00350BEE"/>
    <w:rsid w:val="00350DAD"/>
    <w:rsid w:val="00350F84"/>
    <w:rsid w:val="00351207"/>
    <w:rsid w:val="00351A37"/>
    <w:rsid w:val="00351DB0"/>
    <w:rsid w:val="00351E00"/>
    <w:rsid w:val="00352439"/>
    <w:rsid w:val="0035253C"/>
    <w:rsid w:val="00352785"/>
    <w:rsid w:val="003527BB"/>
    <w:rsid w:val="003527D2"/>
    <w:rsid w:val="003528F6"/>
    <w:rsid w:val="00352D7D"/>
    <w:rsid w:val="003531C0"/>
    <w:rsid w:val="00353238"/>
    <w:rsid w:val="003534E3"/>
    <w:rsid w:val="003539BB"/>
    <w:rsid w:val="00353B97"/>
    <w:rsid w:val="00353CD4"/>
    <w:rsid w:val="00353CE1"/>
    <w:rsid w:val="00353DE7"/>
    <w:rsid w:val="003540B6"/>
    <w:rsid w:val="00354153"/>
    <w:rsid w:val="003542CA"/>
    <w:rsid w:val="003543CD"/>
    <w:rsid w:val="003544F9"/>
    <w:rsid w:val="00354A58"/>
    <w:rsid w:val="00354C8C"/>
    <w:rsid w:val="00354D0E"/>
    <w:rsid w:val="00354DF4"/>
    <w:rsid w:val="00354F42"/>
    <w:rsid w:val="00355056"/>
    <w:rsid w:val="003552EB"/>
    <w:rsid w:val="00355384"/>
    <w:rsid w:val="00355863"/>
    <w:rsid w:val="0035596B"/>
    <w:rsid w:val="003559A1"/>
    <w:rsid w:val="00355C75"/>
    <w:rsid w:val="00355DBD"/>
    <w:rsid w:val="003565B7"/>
    <w:rsid w:val="0035666A"/>
    <w:rsid w:val="00356CCE"/>
    <w:rsid w:val="00356F40"/>
    <w:rsid w:val="0035708A"/>
    <w:rsid w:val="00357150"/>
    <w:rsid w:val="00357260"/>
    <w:rsid w:val="0035737E"/>
    <w:rsid w:val="003573B4"/>
    <w:rsid w:val="003573F6"/>
    <w:rsid w:val="0035772C"/>
    <w:rsid w:val="00357B89"/>
    <w:rsid w:val="00357BBD"/>
    <w:rsid w:val="00357D17"/>
    <w:rsid w:val="00357D1A"/>
    <w:rsid w:val="00357D46"/>
    <w:rsid w:val="00360072"/>
    <w:rsid w:val="003601D4"/>
    <w:rsid w:val="00360327"/>
    <w:rsid w:val="003603A7"/>
    <w:rsid w:val="003604E2"/>
    <w:rsid w:val="00360AC5"/>
    <w:rsid w:val="003611CA"/>
    <w:rsid w:val="003611FD"/>
    <w:rsid w:val="00361288"/>
    <w:rsid w:val="00361339"/>
    <w:rsid w:val="00361411"/>
    <w:rsid w:val="00361654"/>
    <w:rsid w:val="003618E9"/>
    <w:rsid w:val="0036194B"/>
    <w:rsid w:val="00361AB1"/>
    <w:rsid w:val="00361CCE"/>
    <w:rsid w:val="00361EDE"/>
    <w:rsid w:val="003622D2"/>
    <w:rsid w:val="003624CF"/>
    <w:rsid w:val="00362C9F"/>
    <w:rsid w:val="00362CF3"/>
    <w:rsid w:val="00363257"/>
    <w:rsid w:val="003633A6"/>
    <w:rsid w:val="00363642"/>
    <w:rsid w:val="00363AA5"/>
    <w:rsid w:val="00364006"/>
    <w:rsid w:val="003642A1"/>
    <w:rsid w:val="003642A7"/>
    <w:rsid w:val="00364326"/>
    <w:rsid w:val="00364375"/>
    <w:rsid w:val="003646FE"/>
    <w:rsid w:val="003647D5"/>
    <w:rsid w:val="003648F4"/>
    <w:rsid w:val="00364A06"/>
    <w:rsid w:val="00364F0E"/>
    <w:rsid w:val="0036509F"/>
    <w:rsid w:val="003653EC"/>
    <w:rsid w:val="003658A1"/>
    <w:rsid w:val="00365923"/>
    <w:rsid w:val="00365AFF"/>
    <w:rsid w:val="00365DAF"/>
    <w:rsid w:val="00365DE4"/>
    <w:rsid w:val="00365F07"/>
    <w:rsid w:val="0036649C"/>
    <w:rsid w:val="00366AB9"/>
    <w:rsid w:val="00366B50"/>
    <w:rsid w:val="00366E76"/>
    <w:rsid w:val="00366FC6"/>
    <w:rsid w:val="00366FCF"/>
    <w:rsid w:val="00367254"/>
    <w:rsid w:val="00367261"/>
    <w:rsid w:val="0036756D"/>
    <w:rsid w:val="00367825"/>
    <w:rsid w:val="003679D3"/>
    <w:rsid w:val="00367A1C"/>
    <w:rsid w:val="00367A8A"/>
    <w:rsid w:val="00367DAC"/>
    <w:rsid w:val="00367EC1"/>
    <w:rsid w:val="0037076B"/>
    <w:rsid w:val="00370793"/>
    <w:rsid w:val="00370986"/>
    <w:rsid w:val="00370B1C"/>
    <w:rsid w:val="00370B38"/>
    <w:rsid w:val="00370D66"/>
    <w:rsid w:val="00370E0B"/>
    <w:rsid w:val="00370E7B"/>
    <w:rsid w:val="00370F59"/>
    <w:rsid w:val="00370F87"/>
    <w:rsid w:val="00371417"/>
    <w:rsid w:val="003716EB"/>
    <w:rsid w:val="003717D0"/>
    <w:rsid w:val="0037181E"/>
    <w:rsid w:val="003719E9"/>
    <w:rsid w:val="00371D91"/>
    <w:rsid w:val="00371E43"/>
    <w:rsid w:val="00371E81"/>
    <w:rsid w:val="00371F20"/>
    <w:rsid w:val="0037232F"/>
    <w:rsid w:val="003723F0"/>
    <w:rsid w:val="00372511"/>
    <w:rsid w:val="00372621"/>
    <w:rsid w:val="00372AFE"/>
    <w:rsid w:val="00372C51"/>
    <w:rsid w:val="00372CC0"/>
    <w:rsid w:val="00372D9A"/>
    <w:rsid w:val="003734F9"/>
    <w:rsid w:val="003737D7"/>
    <w:rsid w:val="003737F0"/>
    <w:rsid w:val="003738B6"/>
    <w:rsid w:val="003739B9"/>
    <w:rsid w:val="00373C51"/>
    <w:rsid w:val="00373CB6"/>
    <w:rsid w:val="003743BE"/>
    <w:rsid w:val="00374604"/>
    <w:rsid w:val="00374610"/>
    <w:rsid w:val="00374889"/>
    <w:rsid w:val="00374D4C"/>
    <w:rsid w:val="00374E47"/>
    <w:rsid w:val="00375389"/>
    <w:rsid w:val="003753C1"/>
    <w:rsid w:val="00375699"/>
    <w:rsid w:val="00375979"/>
    <w:rsid w:val="00375A4F"/>
    <w:rsid w:val="00375E28"/>
    <w:rsid w:val="00375F29"/>
    <w:rsid w:val="00375F7F"/>
    <w:rsid w:val="003760DF"/>
    <w:rsid w:val="0037619B"/>
    <w:rsid w:val="003761D8"/>
    <w:rsid w:val="003762DA"/>
    <w:rsid w:val="003763B9"/>
    <w:rsid w:val="00376429"/>
    <w:rsid w:val="0037643B"/>
    <w:rsid w:val="00376453"/>
    <w:rsid w:val="003769BF"/>
    <w:rsid w:val="00376B19"/>
    <w:rsid w:val="00376B98"/>
    <w:rsid w:val="00376F42"/>
    <w:rsid w:val="0037717A"/>
    <w:rsid w:val="00377721"/>
    <w:rsid w:val="00377925"/>
    <w:rsid w:val="00377AFB"/>
    <w:rsid w:val="00377F51"/>
    <w:rsid w:val="00380407"/>
    <w:rsid w:val="003806A5"/>
    <w:rsid w:val="003807A4"/>
    <w:rsid w:val="0038104E"/>
    <w:rsid w:val="0038124F"/>
    <w:rsid w:val="003812E4"/>
    <w:rsid w:val="003816E1"/>
    <w:rsid w:val="003818C8"/>
    <w:rsid w:val="00381B81"/>
    <w:rsid w:val="00381D4D"/>
    <w:rsid w:val="00381E3C"/>
    <w:rsid w:val="00381E65"/>
    <w:rsid w:val="00381E93"/>
    <w:rsid w:val="00381F59"/>
    <w:rsid w:val="00381FCD"/>
    <w:rsid w:val="00382038"/>
    <w:rsid w:val="00382166"/>
    <w:rsid w:val="003822C7"/>
    <w:rsid w:val="00382450"/>
    <w:rsid w:val="003824A8"/>
    <w:rsid w:val="0038257A"/>
    <w:rsid w:val="00382764"/>
    <w:rsid w:val="00382770"/>
    <w:rsid w:val="003827D8"/>
    <w:rsid w:val="003827E7"/>
    <w:rsid w:val="00382BDD"/>
    <w:rsid w:val="00382C00"/>
    <w:rsid w:val="00382DF5"/>
    <w:rsid w:val="00382F33"/>
    <w:rsid w:val="00383084"/>
    <w:rsid w:val="003831D7"/>
    <w:rsid w:val="00383245"/>
    <w:rsid w:val="0038397E"/>
    <w:rsid w:val="00383E8E"/>
    <w:rsid w:val="00383ED7"/>
    <w:rsid w:val="00383F4C"/>
    <w:rsid w:val="003840E2"/>
    <w:rsid w:val="0038424F"/>
    <w:rsid w:val="00384573"/>
    <w:rsid w:val="00384A98"/>
    <w:rsid w:val="00384E31"/>
    <w:rsid w:val="00384E6F"/>
    <w:rsid w:val="00384E9B"/>
    <w:rsid w:val="00384FD7"/>
    <w:rsid w:val="003851AB"/>
    <w:rsid w:val="0038540F"/>
    <w:rsid w:val="00385440"/>
    <w:rsid w:val="00385794"/>
    <w:rsid w:val="00385868"/>
    <w:rsid w:val="003858FC"/>
    <w:rsid w:val="00385A6C"/>
    <w:rsid w:val="00385D23"/>
    <w:rsid w:val="00385D6B"/>
    <w:rsid w:val="0038652A"/>
    <w:rsid w:val="00386671"/>
    <w:rsid w:val="003866E5"/>
    <w:rsid w:val="00386B24"/>
    <w:rsid w:val="00386CA0"/>
    <w:rsid w:val="00386FA2"/>
    <w:rsid w:val="003872ED"/>
    <w:rsid w:val="003876B7"/>
    <w:rsid w:val="0038776B"/>
    <w:rsid w:val="00387851"/>
    <w:rsid w:val="003878BE"/>
    <w:rsid w:val="003879BD"/>
    <w:rsid w:val="00390014"/>
    <w:rsid w:val="003900DC"/>
    <w:rsid w:val="003901B7"/>
    <w:rsid w:val="0039023D"/>
    <w:rsid w:val="00390283"/>
    <w:rsid w:val="003905D1"/>
    <w:rsid w:val="0039098B"/>
    <w:rsid w:val="00390BA5"/>
    <w:rsid w:val="00390C2A"/>
    <w:rsid w:val="00390E2D"/>
    <w:rsid w:val="003916CE"/>
    <w:rsid w:val="003919AD"/>
    <w:rsid w:val="003919B5"/>
    <w:rsid w:val="00391E0F"/>
    <w:rsid w:val="00392059"/>
    <w:rsid w:val="00392590"/>
    <w:rsid w:val="00392621"/>
    <w:rsid w:val="003926AB"/>
    <w:rsid w:val="003927B9"/>
    <w:rsid w:val="003929C5"/>
    <w:rsid w:val="00392B42"/>
    <w:rsid w:val="00392C08"/>
    <w:rsid w:val="00392CC7"/>
    <w:rsid w:val="0039302F"/>
    <w:rsid w:val="00393DDF"/>
    <w:rsid w:val="00394138"/>
    <w:rsid w:val="003943D3"/>
    <w:rsid w:val="00394602"/>
    <w:rsid w:val="00394747"/>
    <w:rsid w:val="0039491B"/>
    <w:rsid w:val="00394A9A"/>
    <w:rsid w:val="00394B23"/>
    <w:rsid w:val="00394D0F"/>
    <w:rsid w:val="00394DA3"/>
    <w:rsid w:val="00394E76"/>
    <w:rsid w:val="00394ED5"/>
    <w:rsid w:val="0039508D"/>
    <w:rsid w:val="00395169"/>
    <w:rsid w:val="00395403"/>
    <w:rsid w:val="003954EE"/>
    <w:rsid w:val="003955E8"/>
    <w:rsid w:val="0039577D"/>
    <w:rsid w:val="00395808"/>
    <w:rsid w:val="00395945"/>
    <w:rsid w:val="00395B57"/>
    <w:rsid w:val="00395BC2"/>
    <w:rsid w:val="00395F2F"/>
    <w:rsid w:val="0039609C"/>
    <w:rsid w:val="003961B2"/>
    <w:rsid w:val="003961D7"/>
    <w:rsid w:val="003968E9"/>
    <w:rsid w:val="00396968"/>
    <w:rsid w:val="00396B87"/>
    <w:rsid w:val="00396D9F"/>
    <w:rsid w:val="00396FB8"/>
    <w:rsid w:val="00397304"/>
    <w:rsid w:val="003977E1"/>
    <w:rsid w:val="00397823"/>
    <w:rsid w:val="00397900"/>
    <w:rsid w:val="00397DA2"/>
    <w:rsid w:val="00397EA3"/>
    <w:rsid w:val="003A0030"/>
    <w:rsid w:val="003A0031"/>
    <w:rsid w:val="003A0112"/>
    <w:rsid w:val="003A0369"/>
    <w:rsid w:val="003A03C9"/>
    <w:rsid w:val="003A03D5"/>
    <w:rsid w:val="003A06CC"/>
    <w:rsid w:val="003A0745"/>
    <w:rsid w:val="003A08D2"/>
    <w:rsid w:val="003A0912"/>
    <w:rsid w:val="003A0D3F"/>
    <w:rsid w:val="003A1118"/>
    <w:rsid w:val="003A12DF"/>
    <w:rsid w:val="003A1428"/>
    <w:rsid w:val="003A1AA8"/>
    <w:rsid w:val="003A1AD1"/>
    <w:rsid w:val="003A1FDB"/>
    <w:rsid w:val="003A26B7"/>
    <w:rsid w:val="003A276B"/>
    <w:rsid w:val="003A298C"/>
    <w:rsid w:val="003A2B49"/>
    <w:rsid w:val="003A2B81"/>
    <w:rsid w:val="003A2BC1"/>
    <w:rsid w:val="003A3359"/>
    <w:rsid w:val="003A33E5"/>
    <w:rsid w:val="003A3676"/>
    <w:rsid w:val="003A36AC"/>
    <w:rsid w:val="003A392B"/>
    <w:rsid w:val="003A3990"/>
    <w:rsid w:val="003A3992"/>
    <w:rsid w:val="003A3FA2"/>
    <w:rsid w:val="003A3FC5"/>
    <w:rsid w:val="003A4293"/>
    <w:rsid w:val="003A42A8"/>
    <w:rsid w:val="003A437D"/>
    <w:rsid w:val="003A4434"/>
    <w:rsid w:val="003A4795"/>
    <w:rsid w:val="003A4ABB"/>
    <w:rsid w:val="003A4B53"/>
    <w:rsid w:val="003A5220"/>
    <w:rsid w:val="003A5252"/>
    <w:rsid w:val="003A5358"/>
    <w:rsid w:val="003A5449"/>
    <w:rsid w:val="003A56EF"/>
    <w:rsid w:val="003A580F"/>
    <w:rsid w:val="003A5A14"/>
    <w:rsid w:val="003A5A7B"/>
    <w:rsid w:val="003A5D04"/>
    <w:rsid w:val="003A5E6F"/>
    <w:rsid w:val="003A5E71"/>
    <w:rsid w:val="003A5FF8"/>
    <w:rsid w:val="003A61F9"/>
    <w:rsid w:val="003A6234"/>
    <w:rsid w:val="003A6255"/>
    <w:rsid w:val="003A65FB"/>
    <w:rsid w:val="003A6689"/>
    <w:rsid w:val="003A6910"/>
    <w:rsid w:val="003A6AE2"/>
    <w:rsid w:val="003A6B5F"/>
    <w:rsid w:val="003A6C29"/>
    <w:rsid w:val="003A6D8F"/>
    <w:rsid w:val="003A6E44"/>
    <w:rsid w:val="003A6E9F"/>
    <w:rsid w:val="003A7365"/>
    <w:rsid w:val="003A7664"/>
    <w:rsid w:val="003A77FD"/>
    <w:rsid w:val="003A791B"/>
    <w:rsid w:val="003A7F4E"/>
    <w:rsid w:val="003A7F55"/>
    <w:rsid w:val="003A7FA4"/>
    <w:rsid w:val="003B02E2"/>
    <w:rsid w:val="003B033F"/>
    <w:rsid w:val="003B0485"/>
    <w:rsid w:val="003B089F"/>
    <w:rsid w:val="003B08D9"/>
    <w:rsid w:val="003B09D2"/>
    <w:rsid w:val="003B0A2C"/>
    <w:rsid w:val="003B0A38"/>
    <w:rsid w:val="003B0B80"/>
    <w:rsid w:val="003B0D5A"/>
    <w:rsid w:val="003B0D84"/>
    <w:rsid w:val="003B0F4F"/>
    <w:rsid w:val="003B104E"/>
    <w:rsid w:val="003B114B"/>
    <w:rsid w:val="003B11C1"/>
    <w:rsid w:val="003B11F8"/>
    <w:rsid w:val="003B16F7"/>
    <w:rsid w:val="003B1987"/>
    <w:rsid w:val="003B1AAC"/>
    <w:rsid w:val="003B1CBB"/>
    <w:rsid w:val="003B1E81"/>
    <w:rsid w:val="003B1EF4"/>
    <w:rsid w:val="003B22DD"/>
    <w:rsid w:val="003B2498"/>
    <w:rsid w:val="003B26F6"/>
    <w:rsid w:val="003B283F"/>
    <w:rsid w:val="003B2E37"/>
    <w:rsid w:val="003B2E82"/>
    <w:rsid w:val="003B3223"/>
    <w:rsid w:val="003B324A"/>
    <w:rsid w:val="003B33C6"/>
    <w:rsid w:val="003B344C"/>
    <w:rsid w:val="003B37D3"/>
    <w:rsid w:val="003B3849"/>
    <w:rsid w:val="003B399E"/>
    <w:rsid w:val="003B3A71"/>
    <w:rsid w:val="003B3B09"/>
    <w:rsid w:val="003B3BF7"/>
    <w:rsid w:val="003B3FE5"/>
    <w:rsid w:val="003B40E4"/>
    <w:rsid w:val="003B4188"/>
    <w:rsid w:val="003B4427"/>
    <w:rsid w:val="003B460D"/>
    <w:rsid w:val="003B46A5"/>
    <w:rsid w:val="003B49A7"/>
    <w:rsid w:val="003B4BF9"/>
    <w:rsid w:val="003B504D"/>
    <w:rsid w:val="003B5174"/>
    <w:rsid w:val="003B52EE"/>
    <w:rsid w:val="003B54DA"/>
    <w:rsid w:val="003B56C5"/>
    <w:rsid w:val="003B56F1"/>
    <w:rsid w:val="003B574B"/>
    <w:rsid w:val="003B58B1"/>
    <w:rsid w:val="003B5A3C"/>
    <w:rsid w:val="003B5BB0"/>
    <w:rsid w:val="003B5EDF"/>
    <w:rsid w:val="003B6027"/>
    <w:rsid w:val="003B6219"/>
    <w:rsid w:val="003B6320"/>
    <w:rsid w:val="003B65E9"/>
    <w:rsid w:val="003B681C"/>
    <w:rsid w:val="003B6936"/>
    <w:rsid w:val="003B72E7"/>
    <w:rsid w:val="003B75E1"/>
    <w:rsid w:val="003B7B12"/>
    <w:rsid w:val="003C0028"/>
    <w:rsid w:val="003C005C"/>
    <w:rsid w:val="003C00FF"/>
    <w:rsid w:val="003C011B"/>
    <w:rsid w:val="003C03A3"/>
    <w:rsid w:val="003C070E"/>
    <w:rsid w:val="003C084F"/>
    <w:rsid w:val="003C0A80"/>
    <w:rsid w:val="003C0B08"/>
    <w:rsid w:val="003C0DB3"/>
    <w:rsid w:val="003C0E6D"/>
    <w:rsid w:val="003C0FC0"/>
    <w:rsid w:val="003C11BF"/>
    <w:rsid w:val="003C19E5"/>
    <w:rsid w:val="003C1AB1"/>
    <w:rsid w:val="003C1B26"/>
    <w:rsid w:val="003C1D16"/>
    <w:rsid w:val="003C2522"/>
    <w:rsid w:val="003C25CB"/>
    <w:rsid w:val="003C2619"/>
    <w:rsid w:val="003C276B"/>
    <w:rsid w:val="003C2A0B"/>
    <w:rsid w:val="003C2B6D"/>
    <w:rsid w:val="003C2C30"/>
    <w:rsid w:val="003C2DA2"/>
    <w:rsid w:val="003C2E7C"/>
    <w:rsid w:val="003C2E85"/>
    <w:rsid w:val="003C3263"/>
    <w:rsid w:val="003C3319"/>
    <w:rsid w:val="003C340E"/>
    <w:rsid w:val="003C363B"/>
    <w:rsid w:val="003C366F"/>
    <w:rsid w:val="003C3716"/>
    <w:rsid w:val="003C37D4"/>
    <w:rsid w:val="003C3AFA"/>
    <w:rsid w:val="003C3D44"/>
    <w:rsid w:val="003C3F6C"/>
    <w:rsid w:val="003C3FE4"/>
    <w:rsid w:val="003C4125"/>
    <w:rsid w:val="003C445A"/>
    <w:rsid w:val="003C4586"/>
    <w:rsid w:val="003C45D6"/>
    <w:rsid w:val="003C4D03"/>
    <w:rsid w:val="003C4F2D"/>
    <w:rsid w:val="003C4F7D"/>
    <w:rsid w:val="003C4FD8"/>
    <w:rsid w:val="003C521C"/>
    <w:rsid w:val="003C5277"/>
    <w:rsid w:val="003C52F2"/>
    <w:rsid w:val="003C53BD"/>
    <w:rsid w:val="003C55AB"/>
    <w:rsid w:val="003C5805"/>
    <w:rsid w:val="003C58FE"/>
    <w:rsid w:val="003C5A28"/>
    <w:rsid w:val="003C5C68"/>
    <w:rsid w:val="003C5CC4"/>
    <w:rsid w:val="003C5D3C"/>
    <w:rsid w:val="003C5D7C"/>
    <w:rsid w:val="003C5E9A"/>
    <w:rsid w:val="003C60FC"/>
    <w:rsid w:val="003C6237"/>
    <w:rsid w:val="003C6306"/>
    <w:rsid w:val="003C63D8"/>
    <w:rsid w:val="003C6725"/>
    <w:rsid w:val="003C675B"/>
    <w:rsid w:val="003C6874"/>
    <w:rsid w:val="003C69B2"/>
    <w:rsid w:val="003C6B8F"/>
    <w:rsid w:val="003C6C59"/>
    <w:rsid w:val="003C72E5"/>
    <w:rsid w:val="003C732A"/>
    <w:rsid w:val="003C75D2"/>
    <w:rsid w:val="003C763D"/>
    <w:rsid w:val="003C7824"/>
    <w:rsid w:val="003C7AF7"/>
    <w:rsid w:val="003C7CC0"/>
    <w:rsid w:val="003C7F2B"/>
    <w:rsid w:val="003D01AA"/>
    <w:rsid w:val="003D026E"/>
    <w:rsid w:val="003D0351"/>
    <w:rsid w:val="003D050B"/>
    <w:rsid w:val="003D0579"/>
    <w:rsid w:val="003D06D7"/>
    <w:rsid w:val="003D092B"/>
    <w:rsid w:val="003D0D1B"/>
    <w:rsid w:val="003D12D3"/>
    <w:rsid w:val="003D1403"/>
    <w:rsid w:val="003D16D9"/>
    <w:rsid w:val="003D1858"/>
    <w:rsid w:val="003D18D9"/>
    <w:rsid w:val="003D1B63"/>
    <w:rsid w:val="003D1DF1"/>
    <w:rsid w:val="003D1FFC"/>
    <w:rsid w:val="003D22A1"/>
    <w:rsid w:val="003D2A6E"/>
    <w:rsid w:val="003D2A70"/>
    <w:rsid w:val="003D2D15"/>
    <w:rsid w:val="003D2D2E"/>
    <w:rsid w:val="003D2DFC"/>
    <w:rsid w:val="003D3017"/>
    <w:rsid w:val="003D306B"/>
    <w:rsid w:val="003D31D1"/>
    <w:rsid w:val="003D3278"/>
    <w:rsid w:val="003D32CF"/>
    <w:rsid w:val="003D333F"/>
    <w:rsid w:val="003D335E"/>
    <w:rsid w:val="003D3476"/>
    <w:rsid w:val="003D4096"/>
    <w:rsid w:val="003D444F"/>
    <w:rsid w:val="003D4611"/>
    <w:rsid w:val="003D477B"/>
    <w:rsid w:val="003D4B97"/>
    <w:rsid w:val="003D4C73"/>
    <w:rsid w:val="003D4CD9"/>
    <w:rsid w:val="003D50AD"/>
    <w:rsid w:val="003D54AE"/>
    <w:rsid w:val="003D556A"/>
    <w:rsid w:val="003D556B"/>
    <w:rsid w:val="003D570A"/>
    <w:rsid w:val="003D576A"/>
    <w:rsid w:val="003D5A65"/>
    <w:rsid w:val="003D5B3E"/>
    <w:rsid w:val="003D5EE3"/>
    <w:rsid w:val="003D6594"/>
    <w:rsid w:val="003D6643"/>
    <w:rsid w:val="003D666D"/>
    <w:rsid w:val="003D66C1"/>
    <w:rsid w:val="003D6813"/>
    <w:rsid w:val="003D68D0"/>
    <w:rsid w:val="003D6941"/>
    <w:rsid w:val="003D6C8F"/>
    <w:rsid w:val="003D6FB1"/>
    <w:rsid w:val="003D7BBA"/>
    <w:rsid w:val="003D7CF9"/>
    <w:rsid w:val="003D7F82"/>
    <w:rsid w:val="003D7FFB"/>
    <w:rsid w:val="003E009D"/>
    <w:rsid w:val="003E05E7"/>
    <w:rsid w:val="003E0633"/>
    <w:rsid w:val="003E089B"/>
    <w:rsid w:val="003E08BC"/>
    <w:rsid w:val="003E0905"/>
    <w:rsid w:val="003E0BAF"/>
    <w:rsid w:val="003E0BDA"/>
    <w:rsid w:val="003E1006"/>
    <w:rsid w:val="003E114C"/>
    <w:rsid w:val="003E1459"/>
    <w:rsid w:val="003E14C4"/>
    <w:rsid w:val="003E1509"/>
    <w:rsid w:val="003E1EB9"/>
    <w:rsid w:val="003E1F5B"/>
    <w:rsid w:val="003E22AA"/>
    <w:rsid w:val="003E2404"/>
    <w:rsid w:val="003E24CD"/>
    <w:rsid w:val="003E2689"/>
    <w:rsid w:val="003E268D"/>
    <w:rsid w:val="003E2BCF"/>
    <w:rsid w:val="003E2F1C"/>
    <w:rsid w:val="003E33A8"/>
    <w:rsid w:val="003E365F"/>
    <w:rsid w:val="003E3A56"/>
    <w:rsid w:val="003E3ADC"/>
    <w:rsid w:val="003E43D4"/>
    <w:rsid w:val="003E4DE4"/>
    <w:rsid w:val="003E4E6A"/>
    <w:rsid w:val="003E5021"/>
    <w:rsid w:val="003E5138"/>
    <w:rsid w:val="003E5288"/>
    <w:rsid w:val="003E5318"/>
    <w:rsid w:val="003E55AF"/>
    <w:rsid w:val="003E5D98"/>
    <w:rsid w:val="003E5DA6"/>
    <w:rsid w:val="003E63BB"/>
    <w:rsid w:val="003E6715"/>
    <w:rsid w:val="003E67A1"/>
    <w:rsid w:val="003E6832"/>
    <w:rsid w:val="003E6850"/>
    <w:rsid w:val="003E6B86"/>
    <w:rsid w:val="003E6C05"/>
    <w:rsid w:val="003E6D29"/>
    <w:rsid w:val="003E6D74"/>
    <w:rsid w:val="003E6F18"/>
    <w:rsid w:val="003E712C"/>
    <w:rsid w:val="003E74F2"/>
    <w:rsid w:val="003E7A13"/>
    <w:rsid w:val="003E7A59"/>
    <w:rsid w:val="003E7A9A"/>
    <w:rsid w:val="003E7C6A"/>
    <w:rsid w:val="003E7D27"/>
    <w:rsid w:val="003E7F25"/>
    <w:rsid w:val="003F02EB"/>
    <w:rsid w:val="003F030F"/>
    <w:rsid w:val="003F03A5"/>
    <w:rsid w:val="003F0A65"/>
    <w:rsid w:val="003F0AC8"/>
    <w:rsid w:val="003F0D2F"/>
    <w:rsid w:val="003F0D78"/>
    <w:rsid w:val="003F0EE1"/>
    <w:rsid w:val="003F1520"/>
    <w:rsid w:val="003F1585"/>
    <w:rsid w:val="003F1A43"/>
    <w:rsid w:val="003F1CB9"/>
    <w:rsid w:val="003F1E09"/>
    <w:rsid w:val="003F21CD"/>
    <w:rsid w:val="003F24EB"/>
    <w:rsid w:val="003F26A1"/>
    <w:rsid w:val="003F2722"/>
    <w:rsid w:val="003F2AC9"/>
    <w:rsid w:val="003F2E66"/>
    <w:rsid w:val="003F31A6"/>
    <w:rsid w:val="003F33AD"/>
    <w:rsid w:val="003F3B08"/>
    <w:rsid w:val="003F3D99"/>
    <w:rsid w:val="003F3DDE"/>
    <w:rsid w:val="003F3F8A"/>
    <w:rsid w:val="003F45B6"/>
    <w:rsid w:val="003F48A8"/>
    <w:rsid w:val="003F4A8B"/>
    <w:rsid w:val="003F4BAA"/>
    <w:rsid w:val="003F500C"/>
    <w:rsid w:val="003F50B2"/>
    <w:rsid w:val="003F532B"/>
    <w:rsid w:val="003F53AA"/>
    <w:rsid w:val="003F5427"/>
    <w:rsid w:val="003F572A"/>
    <w:rsid w:val="003F57DF"/>
    <w:rsid w:val="003F600C"/>
    <w:rsid w:val="003F6469"/>
    <w:rsid w:val="003F6BEE"/>
    <w:rsid w:val="003F6D02"/>
    <w:rsid w:val="003F6E35"/>
    <w:rsid w:val="003F732A"/>
    <w:rsid w:val="003F7BB8"/>
    <w:rsid w:val="00400064"/>
    <w:rsid w:val="0040049B"/>
    <w:rsid w:val="0040058B"/>
    <w:rsid w:val="004005C0"/>
    <w:rsid w:val="00400756"/>
    <w:rsid w:val="00400902"/>
    <w:rsid w:val="0040093B"/>
    <w:rsid w:val="00400940"/>
    <w:rsid w:val="00400AD0"/>
    <w:rsid w:val="00400B23"/>
    <w:rsid w:val="00400E73"/>
    <w:rsid w:val="00400F16"/>
    <w:rsid w:val="00401256"/>
    <w:rsid w:val="004015CD"/>
    <w:rsid w:val="0040164B"/>
    <w:rsid w:val="004016BA"/>
    <w:rsid w:val="00401968"/>
    <w:rsid w:val="00401AE2"/>
    <w:rsid w:val="00401AFF"/>
    <w:rsid w:val="00401B22"/>
    <w:rsid w:val="00401C54"/>
    <w:rsid w:val="00401E51"/>
    <w:rsid w:val="00401E5E"/>
    <w:rsid w:val="00401F54"/>
    <w:rsid w:val="0040207B"/>
    <w:rsid w:val="0040233C"/>
    <w:rsid w:val="0040238E"/>
    <w:rsid w:val="00402709"/>
    <w:rsid w:val="0040316B"/>
    <w:rsid w:val="0040323A"/>
    <w:rsid w:val="004032C3"/>
    <w:rsid w:val="004033D7"/>
    <w:rsid w:val="004035F4"/>
    <w:rsid w:val="00403B75"/>
    <w:rsid w:val="00403BBE"/>
    <w:rsid w:val="00403F30"/>
    <w:rsid w:val="00404051"/>
    <w:rsid w:val="00404306"/>
    <w:rsid w:val="004047D9"/>
    <w:rsid w:val="00404A73"/>
    <w:rsid w:val="00404B0C"/>
    <w:rsid w:val="00404DAA"/>
    <w:rsid w:val="00404EDA"/>
    <w:rsid w:val="00404F35"/>
    <w:rsid w:val="00405092"/>
    <w:rsid w:val="00405265"/>
    <w:rsid w:val="004055D4"/>
    <w:rsid w:val="004058D4"/>
    <w:rsid w:val="00405A7B"/>
    <w:rsid w:val="00405D2C"/>
    <w:rsid w:val="00405E00"/>
    <w:rsid w:val="0040641F"/>
    <w:rsid w:val="00406718"/>
    <w:rsid w:val="004067D4"/>
    <w:rsid w:val="00406BB9"/>
    <w:rsid w:val="00406D65"/>
    <w:rsid w:val="004071A3"/>
    <w:rsid w:val="00407272"/>
    <w:rsid w:val="004075A4"/>
    <w:rsid w:val="00407710"/>
    <w:rsid w:val="00407780"/>
    <w:rsid w:val="004078D7"/>
    <w:rsid w:val="0040791B"/>
    <w:rsid w:val="00407A43"/>
    <w:rsid w:val="00407B43"/>
    <w:rsid w:val="00407D32"/>
    <w:rsid w:val="0041007C"/>
    <w:rsid w:val="00410091"/>
    <w:rsid w:val="0041062B"/>
    <w:rsid w:val="00410630"/>
    <w:rsid w:val="004107A2"/>
    <w:rsid w:val="00410898"/>
    <w:rsid w:val="004108E5"/>
    <w:rsid w:val="00410AB9"/>
    <w:rsid w:val="00410BAC"/>
    <w:rsid w:val="00410BF0"/>
    <w:rsid w:val="00410CC3"/>
    <w:rsid w:val="0041108E"/>
    <w:rsid w:val="004116FD"/>
    <w:rsid w:val="00411781"/>
    <w:rsid w:val="00411B2C"/>
    <w:rsid w:val="00412101"/>
    <w:rsid w:val="004124D9"/>
    <w:rsid w:val="00412699"/>
    <w:rsid w:val="00412D49"/>
    <w:rsid w:val="004130EB"/>
    <w:rsid w:val="00413479"/>
    <w:rsid w:val="00413519"/>
    <w:rsid w:val="004135FB"/>
    <w:rsid w:val="00413775"/>
    <w:rsid w:val="0041394A"/>
    <w:rsid w:val="00413A1C"/>
    <w:rsid w:val="00413BDA"/>
    <w:rsid w:val="00413C4C"/>
    <w:rsid w:val="00413E3F"/>
    <w:rsid w:val="00413EC1"/>
    <w:rsid w:val="00413F19"/>
    <w:rsid w:val="00414424"/>
    <w:rsid w:val="00414455"/>
    <w:rsid w:val="004146C5"/>
    <w:rsid w:val="00414B21"/>
    <w:rsid w:val="00414CF2"/>
    <w:rsid w:val="00414D37"/>
    <w:rsid w:val="00414E6E"/>
    <w:rsid w:val="00415263"/>
    <w:rsid w:val="0041556A"/>
    <w:rsid w:val="004155DE"/>
    <w:rsid w:val="00415812"/>
    <w:rsid w:val="00415A2E"/>
    <w:rsid w:val="00415CD8"/>
    <w:rsid w:val="00415D0C"/>
    <w:rsid w:val="00415DDB"/>
    <w:rsid w:val="00415E00"/>
    <w:rsid w:val="004160AE"/>
    <w:rsid w:val="00416343"/>
    <w:rsid w:val="0041659D"/>
    <w:rsid w:val="00416775"/>
    <w:rsid w:val="004169D9"/>
    <w:rsid w:val="00416DE8"/>
    <w:rsid w:val="00416E5E"/>
    <w:rsid w:val="00416F0B"/>
    <w:rsid w:val="00417148"/>
    <w:rsid w:val="0041720D"/>
    <w:rsid w:val="004175B9"/>
    <w:rsid w:val="004176E9"/>
    <w:rsid w:val="0041771F"/>
    <w:rsid w:val="00417734"/>
    <w:rsid w:val="00417AF1"/>
    <w:rsid w:val="00417F82"/>
    <w:rsid w:val="00417F87"/>
    <w:rsid w:val="00420067"/>
    <w:rsid w:val="004202DA"/>
    <w:rsid w:val="004203EC"/>
    <w:rsid w:val="004205CB"/>
    <w:rsid w:val="00420621"/>
    <w:rsid w:val="0042070C"/>
    <w:rsid w:val="00420883"/>
    <w:rsid w:val="00420A16"/>
    <w:rsid w:val="00420EEB"/>
    <w:rsid w:val="0042102E"/>
    <w:rsid w:val="00421220"/>
    <w:rsid w:val="0042132E"/>
    <w:rsid w:val="004213FE"/>
    <w:rsid w:val="00421449"/>
    <w:rsid w:val="00421A03"/>
    <w:rsid w:val="00421BB6"/>
    <w:rsid w:val="00421C9E"/>
    <w:rsid w:val="00421D7D"/>
    <w:rsid w:val="00421E40"/>
    <w:rsid w:val="00421FB5"/>
    <w:rsid w:val="004221D7"/>
    <w:rsid w:val="004223BC"/>
    <w:rsid w:val="00422693"/>
    <w:rsid w:val="00422AEC"/>
    <w:rsid w:val="00422B9E"/>
    <w:rsid w:val="00422C05"/>
    <w:rsid w:val="00422F4E"/>
    <w:rsid w:val="004233BD"/>
    <w:rsid w:val="00423615"/>
    <w:rsid w:val="0042361D"/>
    <w:rsid w:val="00423B60"/>
    <w:rsid w:val="00423EF8"/>
    <w:rsid w:val="00424046"/>
    <w:rsid w:val="00424148"/>
    <w:rsid w:val="00424416"/>
    <w:rsid w:val="004246AB"/>
    <w:rsid w:val="00424779"/>
    <w:rsid w:val="00424A72"/>
    <w:rsid w:val="00424C1B"/>
    <w:rsid w:val="00424DB0"/>
    <w:rsid w:val="00425166"/>
    <w:rsid w:val="00425256"/>
    <w:rsid w:val="004258D9"/>
    <w:rsid w:val="00425F50"/>
    <w:rsid w:val="004260F8"/>
    <w:rsid w:val="00426422"/>
    <w:rsid w:val="004264AE"/>
    <w:rsid w:val="00426675"/>
    <w:rsid w:val="004266C6"/>
    <w:rsid w:val="0042689F"/>
    <w:rsid w:val="00426A32"/>
    <w:rsid w:val="00426B38"/>
    <w:rsid w:val="00426DEC"/>
    <w:rsid w:val="00426FB3"/>
    <w:rsid w:val="00427079"/>
    <w:rsid w:val="004271E0"/>
    <w:rsid w:val="00427291"/>
    <w:rsid w:val="00427455"/>
    <w:rsid w:val="004275DD"/>
    <w:rsid w:val="0042761D"/>
    <w:rsid w:val="00427C4A"/>
    <w:rsid w:val="00427C96"/>
    <w:rsid w:val="00427D9F"/>
    <w:rsid w:val="00427DE3"/>
    <w:rsid w:val="0043014F"/>
    <w:rsid w:val="0043032E"/>
    <w:rsid w:val="00430488"/>
    <w:rsid w:val="004304E6"/>
    <w:rsid w:val="00430510"/>
    <w:rsid w:val="00430565"/>
    <w:rsid w:val="00430613"/>
    <w:rsid w:val="00430710"/>
    <w:rsid w:val="00430A8A"/>
    <w:rsid w:val="00430AE0"/>
    <w:rsid w:val="00430F92"/>
    <w:rsid w:val="0043162D"/>
    <w:rsid w:val="00431B1A"/>
    <w:rsid w:val="00431BEB"/>
    <w:rsid w:val="004320EF"/>
    <w:rsid w:val="00432303"/>
    <w:rsid w:val="00432309"/>
    <w:rsid w:val="0043262C"/>
    <w:rsid w:val="00432B23"/>
    <w:rsid w:val="00432B53"/>
    <w:rsid w:val="00432DF7"/>
    <w:rsid w:val="00433004"/>
    <w:rsid w:val="0043311C"/>
    <w:rsid w:val="0043335C"/>
    <w:rsid w:val="0043368E"/>
    <w:rsid w:val="0043377C"/>
    <w:rsid w:val="00433802"/>
    <w:rsid w:val="00433A1D"/>
    <w:rsid w:val="00433AF9"/>
    <w:rsid w:val="00433CAF"/>
    <w:rsid w:val="00433EAC"/>
    <w:rsid w:val="004345A9"/>
    <w:rsid w:val="004345B5"/>
    <w:rsid w:val="004347B0"/>
    <w:rsid w:val="00434918"/>
    <w:rsid w:val="00434B09"/>
    <w:rsid w:val="00434D70"/>
    <w:rsid w:val="00434F3F"/>
    <w:rsid w:val="0043516C"/>
    <w:rsid w:val="00435785"/>
    <w:rsid w:val="0043586F"/>
    <w:rsid w:val="004358AB"/>
    <w:rsid w:val="00435AF7"/>
    <w:rsid w:val="00435BE3"/>
    <w:rsid w:val="00435C2F"/>
    <w:rsid w:val="00436019"/>
    <w:rsid w:val="004360FB"/>
    <w:rsid w:val="00436363"/>
    <w:rsid w:val="004364A6"/>
    <w:rsid w:val="0043653F"/>
    <w:rsid w:val="004365CD"/>
    <w:rsid w:val="00436759"/>
    <w:rsid w:val="0043676D"/>
    <w:rsid w:val="0043682E"/>
    <w:rsid w:val="00436A03"/>
    <w:rsid w:val="00436AC5"/>
    <w:rsid w:val="00436AE4"/>
    <w:rsid w:val="00436C00"/>
    <w:rsid w:val="00436F06"/>
    <w:rsid w:val="004370BE"/>
    <w:rsid w:val="004371B7"/>
    <w:rsid w:val="00437363"/>
    <w:rsid w:val="00437727"/>
    <w:rsid w:val="00437AFB"/>
    <w:rsid w:val="00437C9A"/>
    <w:rsid w:val="00437EE4"/>
    <w:rsid w:val="00440069"/>
    <w:rsid w:val="004401BB"/>
    <w:rsid w:val="00440444"/>
    <w:rsid w:val="0044045D"/>
    <w:rsid w:val="00440770"/>
    <w:rsid w:val="004408EB"/>
    <w:rsid w:val="0044093F"/>
    <w:rsid w:val="00440C42"/>
    <w:rsid w:val="00440CDB"/>
    <w:rsid w:val="00440D93"/>
    <w:rsid w:val="00440E85"/>
    <w:rsid w:val="00441223"/>
    <w:rsid w:val="00441345"/>
    <w:rsid w:val="00441501"/>
    <w:rsid w:val="004415DB"/>
    <w:rsid w:val="004417FB"/>
    <w:rsid w:val="0044195E"/>
    <w:rsid w:val="00441AC1"/>
    <w:rsid w:val="00441B98"/>
    <w:rsid w:val="00441DC9"/>
    <w:rsid w:val="00441EB9"/>
    <w:rsid w:val="00441F22"/>
    <w:rsid w:val="00442123"/>
    <w:rsid w:val="00442126"/>
    <w:rsid w:val="00442427"/>
    <w:rsid w:val="004424B4"/>
    <w:rsid w:val="00442647"/>
    <w:rsid w:val="00442A9A"/>
    <w:rsid w:val="00442C06"/>
    <w:rsid w:val="00442C62"/>
    <w:rsid w:val="00442D80"/>
    <w:rsid w:val="00443BE4"/>
    <w:rsid w:val="00443DB5"/>
    <w:rsid w:val="00444324"/>
    <w:rsid w:val="004444A7"/>
    <w:rsid w:val="0044466A"/>
    <w:rsid w:val="004447B0"/>
    <w:rsid w:val="0044495D"/>
    <w:rsid w:val="00444E6A"/>
    <w:rsid w:val="004450D8"/>
    <w:rsid w:val="004452DE"/>
    <w:rsid w:val="00445588"/>
    <w:rsid w:val="00445B81"/>
    <w:rsid w:val="00445D58"/>
    <w:rsid w:val="00445DB7"/>
    <w:rsid w:val="00445F0A"/>
    <w:rsid w:val="00446159"/>
    <w:rsid w:val="004462A1"/>
    <w:rsid w:val="0044640E"/>
    <w:rsid w:val="0044644C"/>
    <w:rsid w:val="004464E1"/>
    <w:rsid w:val="004466E2"/>
    <w:rsid w:val="004469CE"/>
    <w:rsid w:val="00446B48"/>
    <w:rsid w:val="00446B8A"/>
    <w:rsid w:val="00446EDC"/>
    <w:rsid w:val="00446F49"/>
    <w:rsid w:val="00447049"/>
    <w:rsid w:val="00447136"/>
    <w:rsid w:val="004471AA"/>
    <w:rsid w:val="00447426"/>
    <w:rsid w:val="004475FC"/>
    <w:rsid w:val="0044795C"/>
    <w:rsid w:val="00447DBF"/>
    <w:rsid w:val="00447E87"/>
    <w:rsid w:val="00450099"/>
    <w:rsid w:val="00450138"/>
    <w:rsid w:val="00450307"/>
    <w:rsid w:val="004507A9"/>
    <w:rsid w:val="004507C5"/>
    <w:rsid w:val="0045094F"/>
    <w:rsid w:val="00450976"/>
    <w:rsid w:val="004509D4"/>
    <w:rsid w:val="00450DB2"/>
    <w:rsid w:val="00450E97"/>
    <w:rsid w:val="0045131D"/>
    <w:rsid w:val="0045135C"/>
    <w:rsid w:val="004516C3"/>
    <w:rsid w:val="004517ED"/>
    <w:rsid w:val="00451A34"/>
    <w:rsid w:val="00451B20"/>
    <w:rsid w:val="00451BAB"/>
    <w:rsid w:val="00451C85"/>
    <w:rsid w:val="00451CA2"/>
    <w:rsid w:val="00451ECC"/>
    <w:rsid w:val="00451F11"/>
    <w:rsid w:val="004522CA"/>
    <w:rsid w:val="00452376"/>
    <w:rsid w:val="0045239C"/>
    <w:rsid w:val="00452540"/>
    <w:rsid w:val="004525E9"/>
    <w:rsid w:val="00452706"/>
    <w:rsid w:val="0045282C"/>
    <w:rsid w:val="00452C45"/>
    <w:rsid w:val="00452C72"/>
    <w:rsid w:val="004530DB"/>
    <w:rsid w:val="004532B2"/>
    <w:rsid w:val="0045342D"/>
    <w:rsid w:val="00453483"/>
    <w:rsid w:val="004537A0"/>
    <w:rsid w:val="00453BD4"/>
    <w:rsid w:val="00453CEC"/>
    <w:rsid w:val="0045419F"/>
    <w:rsid w:val="00454267"/>
    <w:rsid w:val="0045458B"/>
    <w:rsid w:val="00454622"/>
    <w:rsid w:val="0045486F"/>
    <w:rsid w:val="00454C01"/>
    <w:rsid w:val="00454E6D"/>
    <w:rsid w:val="00455736"/>
    <w:rsid w:val="004559A9"/>
    <w:rsid w:val="00455B83"/>
    <w:rsid w:val="00455C3D"/>
    <w:rsid w:val="00455E85"/>
    <w:rsid w:val="0045604D"/>
    <w:rsid w:val="004560A6"/>
    <w:rsid w:val="00456376"/>
    <w:rsid w:val="00456807"/>
    <w:rsid w:val="00456B2C"/>
    <w:rsid w:val="00456B88"/>
    <w:rsid w:val="00456BF0"/>
    <w:rsid w:val="00456DA6"/>
    <w:rsid w:val="00456EBA"/>
    <w:rsid w:val="004571C8"/>
    <w:rsid w:val="00457250"/>
    <w:rsid w:val="004573E4"/>
    <w:rsid w:val="0045764F"/>
    <w:rsid w:val="004578E4"/>
    <w:rsid w:val="004579FB"/>
    <w:rsid w:val="00457AF9"/>
    <w:rsid w:val="00457B92"/>
    <w:rsid w:val="00457C34"/>
    <w:rsid w:val="00457CE9"/>
    <w:rsid w:val="00457EDE"/>
    <w:rsid w:val="00460246"/>
    <w:rsid w:val="0046041E"/>
    <w:rsid w:val="00460764"/>
    <w:rsid w:val="0046081B"/>
    <w:rsid w:val="00460928"/>
    <w:rsid w:val="00460AF0"/>
    <w:rsid w:val="00460B9A"/>
    <w:rsid w:val="0046119D"/>
    <w:rsid w:val="004612F3"/>
    <w:rsid w:val="0046151D"/>
    <w:rsid w:val="004616D9"/>
    <w:rsid w:val="004619B6"/>
    <w:rsid w:val="004619B7"/>
    <w:rsid w:val="004619ED"/>
    <w:rsid w:val="00461BCC"/>
    <w:rsid w:val="00461D69"/>
    <w:rsid w:val="0046221A"/>
    <w:rsid w:val="00462254"/>
    <w:rsid w:val="0046228C"/>
    <w:rsid w:val="00462303"/>
    <w:rsid w:val="004625E3"/>
    <w:rsid w:val="00462845"/>
    <w:rsid w:val="00462923"/>
    <w:rsid w:val="00462B3F"/>
    <w:rsid w:val="0046309A"/>
    <w:rsid w:val="004630AE"/>
    <w:rsid w:val="00463191"/>
    <w:rsid w:val="00463225"/>
    <w:rsid w:val="00463483"/>
    <w:rsid w:val="0046352A"/>
    <w:rsid w:val="00463816"/>
    <w:rsid w:val="004638F4"/>
    <w:rsid w:val="00463A67"/>
    <w:rsid w:val="00463B8B"/>
    <w:rsid w:val="00463EE6"/>
    <w:rsid w:val="00464BFC"/>
    <w:rsid w:val="00464F07"/>
    <w:rsid w:val="00465473"/>
    <w:rsid w:val="00465714"/>
    <w:rsid w:val="00465776"/>
    <w:rsid w:val="004657C6"/>
    <w:rsid w:val="00465837"/>
    <w:rsid w:val="004658B8"/>
    <w:rsid w:val="00465CC8"/>
    <w:rsid w:val="00465CCA"/>
    <w:rsid w:val="00466456"/>
    <w:rsid w:val="004665CE"/>
    <w:rsid w:val="0046662E"/>
    <w:rsid w:val="00466A4E"/>
    <w:rsid w:val="00466ABC"/>
    <w:rsid w:val="00466B7C"/>
    <w:rsid w:val="00466C59"/>
    <w:rsid w:val="00466CA0"/>
    <w:rsid w:val="00466CD1"/>
    <w:rsid w:val="00466F35"/>
    <w:rsid w:val="00466F42"/>
    <w:rsid w:val="00466F67"/>
    <w:rsid w:val="004671CD"/>
    <w:rsid w:val="0046734C"/>
    <w:rsid w:val="004674B8"/>
    <w:rsid w:val="004676C6"/>
    <w:rsid w:val="0046779D"/>
    <w:rsid w:val="0046787B"/>
    <w:rsid w:val="0046799B"/>
    <w:rsid w:val="00467E2B"/>
    <w:rsid w:val="00470162"/>
    <w:rsid w:val="004703D7"/>
    <w:rsid w:val="00470514"/>
    <w:rsid w:val="00470762"/>
    <w:rsid w:val="00470997"/>
    <w:rsid w:val="00470B87"/>
    <w:rsid w:val="00470C13"/>
    <w:rsid w:val="00470CE0"/>
    <w:rsid w:val="00470E66"/>
    <w:rsid w:val="0047108B"/>
    <w:rsid w:val="004710BF"/>
    <w:rsid w:val="004710CF"/>
    <w:rsid w:val="0047110C"/>
    <w:rsid w:val="0047131B"/>
    <w:rsid w:val="004713C7"/>
    <w:rsid w:val="004716AD"/>
    <w:rsid w:val="0047179F"/>
    <w:rsid w:val="0047189B"/>
    <w:rsid w:val="004719F1"/>
    <w:rsid w:val="00471A6C"/>
    <w:rsid w:val="00471E8B"/>
    <w:rsid w:val="004720AD"/>
    <w:rsid w:val="004720D6"/>
    <w:rsid w:val="004723CC"/>
    <w:rsid w:val="004725C5"/>
    <w:rsid w:val="004727AC"/>
    <w:rsid w:val="00472CD9"/>
    <w:rsid w:val="00472EBD"/>
    <w:rsid w:val="00472EE3"/>
    <w:rsid w:val="00473508"/>
    <w:rsid w:val="004735CB"/>
    <w:rsid w:val="00473601"/>
    <w:rsid w:val="004737AF"/>
    <w:rsid w:val="00473E8C"/>
    <w:rsid w:val="00473FE3"/>
    <w:rsid w:val="0047410F"/>
    <w:rsid w:val="004746CA"/>
    <w:rsid w:val="00474777"/>
    <w:rsid w:val="0047486C"/>
    <w:rsid w:val="00474A6C"/>
    <w:rsid w:val="00474BF6"/>
    <w:rsid w:val="00474E14"/>
    <w:rsid w:val="00474F14"/>
    <w:rsid w:val="0047500B"/>
    <w:rsid w:val="004751E7"/>
    <w:rsid w:val="00475698"/>
    <w:rsid w:val="0047570E"/>
    <w:rsid w:val="0047592D"/>
    <w:rsid w:val="004759E7"/>
    <w:rsid w:val="004759F7"/>
    <w:rsid w:val="004765C5"/>
    <w:rsid w:val="00476736"/>
    <w:rsid w:val="004768E2"/>
    <w:rsid w:val="004769FF"/>
    <w:rsid w:val="00476DBD"/>
    <w:rsid w:val="00476E3E"/>
    <w:rsid w:val="00477093"/>
    <w:rsid w:val="004770F4"/>
    <w:rsid w:val="0047728C"/>
    <w:rsid w:val="00477317"/>
    <w:rsid w:val="004773F4"/>
    <w:rsid w:val="00477558"/>
    <w:rsid w:val="004776A9"/>
    <w:rsid w:val="00477774"/>
    <w:rsid w:val="0047782F"/>
    <w:rsid w:val="0047787A"/>
    <w:rsid w:val="00477AF2"/>
    <w:rsid w:val="00477B58"/>
    <w:rsid w:val="00477F69"/>
    <w:rsid w:val="00477FC8"/>
    <w:rsid w:val="00480434"/>
    <w:rsid w:val="004807E8"/>
    <w:rsid w:val="00480938"/>
    <w:rsid w:val="00480B65"/>
    <w:rsid w:val="00480BF0"/>
    <w:rsid w:val="00480C82"/>
    <w:rsid w:val="00480C83"/>
    <w:rsid w:val="00480D31"/>
    <w:rsid w:val="00480E0D"/>
    <w:rsid w:val="00480F76"/>
    <w:rsid w:val="0048137B"/>
    <w:rsid w:val="00481455"/>
    <w:rsid w:val="00481654"/>
    <w:rsid w:val="00481711"/>
    <w:rsid w:val="00481723"/>
    <w:rsid w:val="00481986"/>
    <w:rsid w:val="00481B64"/>
    <w:rsid w:val="00481C67"/>
    <w:rsid w:val="00481E9B"/>
    <w:rsid w:val="0048221A"/>
    <w:rsid w:val="004823F3"/>
    <w:rsid w:val="004823F7"/>
    <w:rsid w:val="00482574"/>
    <w:rsid w:val="00482B2D"/>
    <w:rsid w:val="00482B54"/>
    <w:rsid w:val="00482BD0"/>
    <w:rsid w:val="00482CE2"/>
    <w:rsid w:val="00482D4C"/>
    <w:rsid w:val="00482D55"/>
    <w:rsid w:val="00482E24"/>
    <w:rsid w:val="00482EAE"/>
    <w:rsid w:val="00482FCB"/>
    <w:rsid w:val="00483400"/>
    <w:rsid w:val="00483625"/>
    <w:rsid w:val="00483914"/>
    <w:rsid w:val="0048398E"/>
    <w:rsid w:val="00483A91"/>
    <w:rsid w:val="00483E8F"/>
    <w:rsid w:val="00484110"/>
    <w:rsid w:val="00484337"/>
    <w:rsid w:val="004844EF"/>
    <w:rsid w:val="00484546"/>
    <w:rsid w:val="00484688"/>
    <w:rsid w:val="004846DE"/>
    <w:rsid w:val="00484A01"/>
    <w:rsid w:val="00484C06"/>
    <w:rsid w:val="00484CEF"/>
    <w:rsid w:val="00485605"/>
    <w:rsid w:val="004856F8"/>
    <w:rsid w:val="00485744"/>
    <w:rsid w:val="0048576C"/>
    <w:rsid w:val="004857E0"/>
    <w:rsid w:val="00485B56"/>
    <w:rsid w:val="00485BD1"/>
    <w:rsid w:val="00485E77"/>
    <w:rsid w:val="00485ECF"/>
    <w:rsid w:val="00486AD1"/>
    <w:rsid w:val="00486AD4"/>
    <w:rsid w:val="00486DC8"/>
    <w:rsid w:val="00486EC0"/>
    <w:rsid w:val="00486F44"/>
    <w:rsid w:val="004872C3"/>
    <w:rsid w:val="004874C1"/>
    <w:rsid w:val="00487546"/>
    <w:rsid w:val="00487702"/>
    <w:rsid w:val="00487A44"/>
    <w:rsid w:val="00487D3C"/>
    <w:rsid w:val="00487E25"/>
    <w:rsid w:val="0049000C"/>
    <w:rsid w:val="0049003F"/>
    <w:rsid w:val="00490089"/>
    <w:rsid w:val="004900C1"/>
    <w:rsid w:val="0049011C"/>
    <w:rsid w:val="0049026F"/>
    <w:rsid w:val="004902A5"/>
    <w:rsid w:val="004902D1"/>
    <w:rsid w:val="004904FA"/>
    <w:rsid w:val="00490555"/>
    <w:rsid w:val="004905C1"/>
    <w:rsid w:val="00490608"/>
    <w:rsid w:val="0049078F"/>
    <w:rsid w:val="00490816"/>
    <w:rsid w:val="0049159E"/>
    <w:rsid w:val="004915C1"/>
    <w:rsid w:val="004919E1"/>
    <w:rsid w:val="00491BD4"/>
    <w:rsid w:val="00491F3B"/>
    <w:rsid w:val="00492112"/>
    <w:rsid w:val="00492655"/>
    <w:rsid w:val="00492704"/>
    <w:rsid w:val="00492887"/>
    <w:rsid w:val="00492A4D"/>
    <w:rsid w:val="00492A4E"/>
    <w:rsid w:val="00492BF0"/>
    <w:rsid w:val="00492D33"/>
    <w:rsid w:val="00493577"/>
    <w:rsid w:val="00493A38"/>
    <w:rsid w:val="00493BBE"/>
    <w:rsid w:val="00493FEE"/>
    <w:rsid w:val="004941BE"/>
    <w:rsid w:val="00494325"/>
    <w:rsid w:val="0049443B"/>
    <w:rsid w:val="00494644"/>
    <w:rsid w:val="004946F2"/>
    <w:rsid w:val="00494A04"/>
    <w:rsid w:val="00494AC3"/>
    <w:rsid w:val="00494C39"/>
    <w:rsid w:val="00494C4A"/>
    <w:rsid w:val="00494C77"/>
    <w:rsid w:val="00494D8E"/>
    <w:rsid w:val="00494E8C"/>
    <w:rsid w:val="00494F9B"/>
    <w:rsid w:val="00495404"/>
    <w:rsid w:val="004956B6"/>
    <w:rsid w:val="00495B66"/>
    <w:rsid w:val="00495D90"/>
    <w:rsid w:val="00495F09"/>
    <w:rsid w:val="00495F37"/>
    <w:rsid w:val="0049621A"/>
    <w:rsid w:val="00496264"/>
    <w:rsid w:val="004962D2"/>
    <w:rsid w:val="004964CF"/>
    <w:rsid w:val="004967D9"/>
    <w:rsid w:val="004968A6"/>
    <w:rsid w:val="0049695E"/>
    <w:rsid w:val="004969EE"/>
    <w:rsid w:val="00496B67"/>
    <w:rsid w:val="00497106"/>
    <w:rsid w:val="004971B0"/>
    <w:rsid w:val="004971D2"/>
    <w:rsid w:val="004972F0"/>
    <w:rsid w:val="004974C7"/>
    <w:rsid w:val="004976BA"/>
    <w:rsid w:val="0049794A"/>
    <w:rsid w:val="00497AF7"/>
    <w:rsid w:val="00497BE6"/>
    <w:rsid w:val="00497CAE"/>
    <w:rsid w:val="00497E20"/>
    <w:rsid w:val="00497E4F"/>
    <w:rsid w:val="00497F68"/>
    <w:rsid w:val="004A01D9"/>
    <w:rsid w:val="004A0308"/>
    <w:rsid w:val="004A08F1"/>
    <w:rsid w:val="004A112B"/>
    <w:rsid w:val="004A1418"/>
    <w:rsid w:val="004A1620"/>
    <w:rsid w:val="004A1A04"/>
    <w:rsid w:val="004A1C04"/>
    <w:rsid w:val="004A1C55"/>
    <w:rsid w:val="004A1D65"/>
    <w:rsid w:val="004A1E7D"/>
    <w:rsid w:val="004A261A"/>
    <w:rsid w:val="004A2939"/>
    <w:rsid w:val="004A2A33"/>
    <w:rsid w:val="004A2BFF"/>
    <w:rsid w:val="004A2C19"/>
    <w:rsid w:val="004A3061"/>
    <w:rsid w:val="004A33AE"/>
    <w:rsid w:val="004A36E4"/>
    <w:rsid w:val="004A3948"/>
    <w:rsid w:val="004A39C1"/>
    <w:rsid w:val="004A39D6"/>
    <w:rsid w:val="004A3B86"/>
    <w:rsid w:val="004A3BC8"/>
    <w:rsid w:val="004A3D12"/>
    <w:rsid w:val="004A3E2D"/>
    <w:rsid w:val="004A45FA"/>
    <w:rsid w:val="004A4732"/>
    <w:rsid w:val="004A4AB7"/>
    <w:rsid w:val="004A4B5D"/>
    <w:rsid w:val="004A4BF0"/>
    <w:rsid w:val="004A5040"/>
    <w:rsid w:val="004A50B7"/>
    <w:rsid w:val="004A518F"/>
    <w:rsid w:val="004A51A4"/>
    <w:rsid w:val="004A53AB"/>
    <w:rsid w:val="004A53D7"/>
    <w:rsid w:val="004A57E5"/>
    <w:rsid w:val="004A590C"/>
    <w:rsid w:val="004A5995"/>
    <w:rsid w:val="004A5F91"/>
    <w:rsid w:val="004A5FF4"/>
    <w:rsid w:val="004A6028"/>
    <w:rsid w:val="004A610E"/>
    <w:rsid w:val="004A656F"/>
    <w:rsid w:val="004A67F9"/>
    <w:rsid w:val="004A69CA"/>
    <w:rsid w:val="004A6B4A"/>
    <w:rsid w:val="004A6BDF"/>
    <w:rsid w:val="004A6DD4"/>
    <w:rsid w:val="004A6E41"/>
    <w:rsid w:val="004A7199"/>
    <w:rsid w:val="004A71B8"/>
    <w:rsid w:val="004A7311"/>
    <w:rsid w:val="004A7938"/>
    <w:rsid w:val="004A7944"/>
    <w:rsid w:val="004A7956"/>
    <w:rsid w:val="004A7A70"/>
    <w:rsid w:val="004A7C19"/>
    <w:rsid w:val="004A7E0C"/>
    <w:rsid w:val="004B014B"/>
    <w:rsid w:val="004B0243"/>
    <w:rsid w:val="004B0632"/>
    <w:rsid w:val="004B070D"/>
    <w:rsid w:val="004B0851"/>
    <w:rsid w:val="004B0B44"/>
    <w:rsid w:val="004B0B95"/>
    <w:rsid w:val="004B0D12"/>
    <w:rsid w:val="004B1034"/>
    <w:rsid w:val="004B1095"/>
    <w:rsid w:val="004B165C"/>
    <w:rsid w:val="004B17BA"/>
    <w:rsid w:val="004B1C3C"/>
    <w:rsid w:val="004B1E5C"/>
    <w:rsid w:val="004B1F03"/>
    <w:rsid w:val="004B1F6E"/>
    <w:rsid w:val="004B2275"/>
    <w:rsid w:val="004B2390"/>
    <w:rsid w:val="004B2584"/>
    <w:rsid w:val="004B2696"/>
    <w:rsid w:val="004B26A4"/>
    <w:rsid w:val="004B2B0C"/>
    <w:rsid w:val="004B30C2"/>
    <w:rsid w:val="004B33CD"/>
    <w:rsid w:val="004B3791"/>
    <w:rsid w:val="004B37FE"/>
    <w:rsid w:val="004B39DE"/>
    <w:rsid w:val="004B39FF"/>
    <w:rsid w:val="004B3CCD"/>
    <w:rsid w:val="004B3D85"/>
    <w:rsid w:val="004B402D"/>
    <w:rsid w:val="004B41DF"/>
    <w:rsid w:val="004B4303"/>
    <w:rsid w:val="004B4457"/>
    <w:rsid w:val="004B4500"/>
    <w:rsid w:val="004B4648"/>
    <w:rsid w:val="004B4F61"/>
    <w:rsid w:val="004B4FFF"/>
    <w:rsid w:val="004B52FC"/>
    <w:rsid w:val="004B5548"/>
    <w:rsid w:val="004B563E"/>
    <w:rsid w:val="004B5680"/>
    <w:rsid w:val="004B56B7"/>
    <w:rsid w:val="004B56D8"/>
    <w:rsid w:val="004B5AC6"/>
    <w:rsid w:val="004B5B67"/>
    <w:rsid w:val="004B5E50"/>
    <w:rsid w:val="004B5E8A"/>
    <w:rsid w:val="004B6013"/>
    <w:rsid w:val="004B6026"/>
    <w:rsid w:val="004B630E"/>
    <w:rsid w:val="004B6361"/>
    <w:rsid w:val="004B6369"/>
    <w:rsid w:val="004B677C"/>
    <w:rsid w:val="004B67B5"/>
    <w:rsid w:val="004B685F"/>
    <w:rsid w:val="004B6B90"/>
    <w:rsid w:val="004B6BEA"/>
    <w:rsid w:val="004B6EB2"/>
    <w:rsid w:val="004B6F12"/>
    <w:rsid w:val="004B714F"/>
    <w:rsid w:val="004B757B"/>
    <w:rsid w:val="004B75D1"/>
    <w:rsid w:val="004B7877"/>
    <w:rsid w:val="004B7901"/>
    <w:rsid w:val="004B7AF5"/>
    <w:rsid w:val="004B7F34"/>
    <w:rsid w:val="004B7FF1"/>
    <w:rsid w:val="004C0016"/>
    <w:rsid w:val="004C009E"/>
    <w:rsid w:val="004C045C"/>
    <w:rsid w:val="004C086B"/>
    <w:rsid w:val="004C0C17"/>
    <w:rsid w:val="004C0D63"/>
    <w:rsid w:val="004C0EA9"/>
    <w:rsid w:val="004C0F01"/>
    <w:rsid w:val="004C10E2"/>
    <w:rsid w:val="004C114D"/>
    <w:rsid w:val="004C1226"/>
    <w:rsid w:val="004C15A2"/>
    <w:rsid w:val="004C1711"/>
    <w:rsid w:val="004C1896"/>
    <w:rsid w:val="004C195E"/>
    <w:rsid w:val="004C1D35"/>
    <w:rsid w:val="004C1D5B"/>
    <w:rsid w:val="004C1D6E"/>
    <w:rsid w:val="004C1DF3"/>
    <w:rsid w:val="004C2296"/>
    <w:rsid w:val="004C2351"/>
    <w:rsid w:val="004C249E"/>
    <w:rsid w:val="004C26D8"/>
    <w:rsid w:val="004C28DC"/>
    <w:rsid w:val="004C2A2E"/>
    <w:rsid w:val="004C2E49"/>
    <w:rsid w:val="004C2E98"/>
    <w:rsid w:val="004C30B1"/>
    <w:rsid w:val="004C313D"/>
    <w:rsid w:val="004C32E1"/>
    <w:rsid w:val="004C33B2"/>
    <w:rsid w:val="004C33BA"/>
    <w:rsid w:val="004C3708"/>
    <w:rsid w:val="004C385A"/>
    <w:rsid w:val="004C3908"/>
    <w:rsid w:val="004C396A"/>
    <w:rsid w:val="004C3A8C"/>
    <w:rsid w:val="004C3B17"/>
    <w:rsid w:val="004C3E2C"/>
    <w:rsid w:val="004C404D"/>
    <w:rsid w:val="004C4161"/>
    <w:rsid w:val="004C44DB"/>
    <w:rsid w:val="004C4B39"/>
    <w:rsid w:val="004C4D0F"/>
    <w:rsid w:val="004C5084"/>
    <w:rsid w:val="004C50B9"/>
    <w:rsid w:val="004C50E5"/>
    <w:rsid w:val="004C52EE"/>
    <w:rsid w:val="004C530A"/>
    <w:rsid w:val="004C54B5"/>
    <w:rsid w:val="004C5566"/>
    <w:rsid w:val="004C590A"/>
    <w:rsid w:val="004C5DA8"/>
    <w:rsid w:val="004C5E02"/>
    <w:rsid w:val="004C5F2E"/>
    <w:rsid w:val="004C6214"/>
    <w:rsid w:val="004C627D"/>
    <w:rsid w:val="004C62AB"/>
    <w:rsid w:val="004C63E6"/>
    <w:rsid w:val="004C6413"/>
    <w:rsid w:val="004C64F0"/>
    <w:rsid w:val="004C672F"/>
    <w:rsid w:val="004C6B9E"/>
    <w:rsid w:val="004C6E9B"/>
    <w:rsid w:val="004C6FBD"/>
    <w:rsid w:val="004C7078"/>
    <w:rsid w:val="004C7181"/>
    <w:rsid w:val="004C7A5E"/>
    <w:rsid w:val="004C7AB8"/>
    <w:rsid w:val="004C7B50"/>
    <w:rsid w:val="004C7C3D"/>
    <w:rsid w:val="004C7E11"/>
    <w:rsid w:val="004C7EBA"/>
    <w:rsid w:val="004C7FBA"/>
    <w:rsid w:val="004C7FC3"/>
    <w:rsid w:val="004D02FD"/>
    <w:rsid w:val="004D04D6"/>
    <w:rsid w:val="004D0B4F"/>
    <w:rsid w:val="004D0C1A"/>
    <w:rsid w:val="004D0EB4"/>
    <w:rsid w:val="004D1080"/>
    <w:rsid w:val="004D10C1"/>
    <w:rsid w:val="004D1169"/>
    <w:rsid w:val="004D117A"/>
    <w:rsid w:val="004D11DB"/>
    <w:rsid w:val="004D1293"/>
    <w:rsid w:val="004D1691"/>
    <w:rsid w:val="004D1853"/>
    <w:rsid w:val="004D1A1C"/>
    <w:rsid w:val="004D1C8B"/>
    <w:rsid w:val="004D1CE3"/>
    <w:rsid w:val="004D1D5A"/>
    <w:rsid w:val="004D1F5A"/>
    <w:rsid w:val="004D2119"/>
    <w:rsid w:val="004D21CE"/>
    <w:rsid w:val="004D23C8"/>
    <w:rsid w:val="004D269F"/>
    <w:rsid w:val="004D2ABC"/>
    <w:rsid w:val="004D2BEC"/>
    <w:rsid w:val="004D2CF8"/>
    <w:rsid w:val="004D31BB"/>
    <w:rsid w:val="004D322E"/>
    <w:rsid w:val="004D3535"/>
    <w:rsid w:val="004D353A"/>
    <w:rsid w:val="004D3597"/>
    <w:rsid w:val="004D36B9"/>
    <w:rsid w:val="004D37CB"/>
    <w:rsid w:val="004D3819"/>
    <w:rsid w:val="004D3973"/>
    <w:rsid w:val="004D397C"/>
    <w:rsid w:val="004D3A02"/>
    <w:rsid w:val="004D3A46"/>
    <w:rsid w:val="004D3E34"/>
    <w:rsid w:val="004D40B0"/>
    <w:rsid w:val="004D46DF"/>
    <w:rsid w:val="004D4A13"/>
    <w:rsid w:val="004D4AD2"/>
    <w:rsid w:val="004D4BE8"/>
    <w:rsid w:val="004D585C"/>
    <w:rsid w:val="004D5A1A"/>
    <w:rsid w:val="004D5C1C"/>
    <w:rsid w:val="004D5DAD"/>
    <w:rsid w:val="004D6347"/>
    <w:rsid w:val="004D6410"/>
    <w:rsid w:val="004D64DC"/>
    <w:rsid w:val="004D673A"/>
    <w:rsid w:val="004D68BF"/>
    <w:rsid w:val="004D6AF5"/>
    <w:rsid w:val="004D71C6"/>
    <w:rsid w:val="004D7511"/>
    <w:rsid w:val="004D77BA"/>
    <w:rsid w:val="004D7901"/>
    <w:rsid w:val="004D7B80"/>
    <w:rsid w:val="004D7BD6"/>
    <w:rsid w:val="004D7D2E"/>
    <w:rsid w:val="004D7E87"/>
    <w:rsid w:val="004D7F1C"/>
    <w:rsid w:val="004E02BC"/>
    <w:rsid w:val="004E0342"/>
    <w:rsid w:val="004E03C1"/>
    <w:rsid w:val="004E0466"/>
    <w:rsid w:val="004E06F6"/>
    <w:rsid w:val="004E09A8"/>
    <w:rsid w:val="004E0B92"/>
    <w:rsid w:val="004E0B99"/>
    <w:rsid w:val="004E0C6A"/>
    <w:rsid w:val="004E0F1E"/>
    <w:rsid w:val="004E1161"/>
    <w:rsid w:val="004E136C"/>
    <w:rsid w:val="004E13D2"/>
    <w:rsid w:val="004E170A"/>
    <w:rsid w:val="004E1943"/>
    <w:rsid w:val="004E1A31"/>
    <w:rsid w:val="004E1AEF"/>
    <w:rsid w:val="004E1D88"/>
    <w:rsid w:val="004E1FBF"/>
    <w:rsid w:val="004E203A"/>
    <w:rsid w:val="004E2055"/>
    <w:rsid w:val="004E2450"/>
    <w:rsid w:val="004E2597"/>
    <w:rsid w:val="004E2630"/>
    <w:rsid w:val="004E265C"/>
    <w:rsid w:val="004E283D"/>
    <w:rsid w:val="004E29D5"/>
    <w:rsid w:val="004E327C"/>
    <w:rsid w:val="004E337E"/>
    <w:rsid w:val="004E3572"/>
    <w:rsid w:val="004E391C"/>
    <w:rsid w:val="004E3B1F"/>
    <w:rsid w:val="004E3BFA"/>
    <w:rsid w:val="004E3C67"/>
    <w:rsid w:val="004E3F11"/>
    <w:rsid w:val="004E3F23"/>
    <w:rsid w:val="004E41FB"/>
    <w:rsid w:val="004E4241"/>
    <w:rsid w:val="004E43CD"/>
    <w:rsid w:val="004E43EF"/>
    <w:rsid w:val="004E46E5"/>
    <w:rsid w:val="004E4EF9"/>
    <w:rsid w:val="004E50CD"/>
    <w:rsid w:val="004E5220"/>
    <w:rsid w:val="004E5253"/>
    <w:rsid w:val="004E56BF"/>
    <w:rsid w:val="004E5A6E"/>
    <w:rsid w:val="004E5E3E"/>
    <w:rsid w:val="004E5F48"/>
    <w:rsid w:val="004E6511"/>
    <w:rsid w:val="004E658F"/>
    <w:rsid w:val="004E663C"/>
    <w:rsid w:val="004E66C4"/>
    <w:rsid w:val="004E6F29"/>
    <w:rsid w:val="004E6FFA"/>
    <w:rsid w:val="004E70A3"/>
    <w:rsid w:val="004E7178"/>
    <w:rsid w:val="004E749D"/>
    <w:rsid w:val="004E74EA"/>
    <w:rsid w:val="004E78B1"/>
    <w:rsid w:val="004E7A95"/>
    <w:rsid w:val="004F0072"/>
    <w:rsid w:val="004F01D9"/>
    <w:rsid w:val="004F0537"/>
    <w:rsid w:val="004F0992"/>
    <w:rsid w:val="004F0B8D"/>
    <w:rsid w:val="004F0FC1"/>
    <w:rsid w:val="004F0FDA"/>
    <w:rsid w:val="004F10CF"/>
    <w:rsid w:val="004F1385"/>
    <w:rsid w:val="004F15E7"/>
    <w:rsid w:val="004F16FC"/>
    <w:rsid w:val="004F18F5"/>
    <w:rsid w:val="004F1920"/>
    <w:rsid w:val="004F1ACB"/>
    <w:rsid w:val="004F1D19"/>
    <w:rsid w:val="004F1FB6"/>
    <w:rsid w:val="004F21FB"/>
    <w:rsid w:val="004F2425"/>
    <w:rsid w:val="004F2571"/>
    <w:rsid w:val="004F264C"/>
    <w:rsid w:val="004F2667"/>
    <w:rsid w:val="004F296E"/>
    <w:rsid w:val="004F2C4E"/>
    <w:rsid w:val="004F2DD6"/>
    <w:rsid w:val="004F33A2"/>
    <w:rsid w:val="004F3531"/>
    <w:rsid w:val="004F38F6"/>
    <w:rsid w:val="004F3918"/>
    <w:rsid w:val="004F3AC4"/>
    <w:rsid w:val="004F3FBE"/>
    <w:rsid w:val="004F4099"/>
    <w:rsid w:val="004F4562"/>
    <w:rsid w:val="004F4F44"/>
    <w:rsid w:val="004F5257"/>
    <w:rsid w:val="004F55C5"/>
    <w:rsid w:val="004F564E"/>
    <w:rsid w:val="004F59F3"/>
    <w:rsid w:val="004F5C95"/>
    <w:rsid w:val="004F5D94"/>
    <w:rsid w:val="004F5DF7"/>
    <w:rsid w:val="004F6236"/>
    <w:rsid w:val="004F6257"/>
    <w:rsid w:val="004F66B9"/>
    <w:rsid w:val="004F6703"/>
    <w:rsid w:val="004F6C3F"/>
    <w:rsid w:val="004F6F24"/>
    <w:rsid w:val="004F71E1"/>
    <w:rsid w:val="004F74A5"/>
    <w:rsid w:val="004F7525"/>
    <w:rsid w:val="004F77AC"/>
    <w:rsid w:val="004F78E3"/>
    <w:rsid w:val="004F7B07"/>
    <w:rsid w:val="004F7C38"/>
    <w:rsid w:val="004F7F82"/>
    <w:rsid w:val="0050021B"/>
    <w:rsid w:val="005003A1"/>
    <w:rsid w:val="0050090F"/>
    <w:rsid w:val="00500964"/>
    <w:rsid w:val="0050098A"/>
    <w:rsid w:val="00500AB0"/>
    <w:rsid w:val="00500B15"/>
    <w:rsid w:val="00500B70"/>
    <w:rsid w:val="00500CF9"/>
    <w:rsid w:val="005010BE"/>
    <w:rsid w:val="0050133B"/>
    <w:rsid w:val="005013E4"/>
    <w:rsid w:val="005013F1"/>
    <w:rsid w:val="005014E2"/>
    <w:rsid w:val="00501581"/>
    <w:rsid w:val="0050166E"/>
    <w:rsid w:val="0050189C"/>
    <w:rsid w:val="00501AEB"/>
    <w:rsid w:val="00501EA9"/>
    <w:rsid w:val="00501F7F"/>
    <w:rsid w:val="00502090"/>
    <w:rsid w:val="005021AA"/>
    <w:rsid w:val="005021D6"/>
    <w:rsid w:val="005021F5"/>
    <w:rsid w:val="00502252"/>
    <w:rsid w:val="005023A0"/>
    <w:rsid w:val="0050256E"/>
    <w:rsid w:val="00502576"/>
    <w:rsid w:val="00502766"/>
    <w:rsid w:val="00502A2B"/>
    <w:rsid w:val="00502B6A"/>
    <w:rsid w:val="005032FA"/>
    <w:rsid w:val="00503337"/>
    <w:rsid w:val="005039E0"/>
    <w:rsid w:val="00503ADC"/>
    <w:rsid w:val="00503ED3"/>
    <w:rsid w:val="00503FB9"/>
    <w:rsid w:val="00504023"/>
    <w:rsid w:val="0050495A"/>
    <w:rsid w:val="00504B16"/>
    <w:rsid w:val="00504F74"/>
    <w:rsid w:val="00505059"/>
    <w:rsid w:val="005051DE"/>
    <w:rsid w:val="005053DA"/>
    <w:rsid w:val="00505522"/>
    <w:rsid w:val="00505716"/>
    <w:rsid w:val="0050577C"/>
    <w:rsid w:val="00505BFD"/>
    <w:rsid w:val="00506049"/>
    <w:rsid w:val="005060E4"/>
    <w:rsid w:val="005062E9"/>
    <w:rsid w:val="005066EA"/>
    <w:rsid w:val="00506B65"/>
    <w:rsid w:val="00506B78"/>
    <w:rsid w:val="00506D76"/>
    <w:rsid w:val="00506E6F"/>
    <w:rsid w:val="00506EAE"/>
    <w:rsid w:val="00506F50"/>
    <w:rsid w:val="005070DB"/>
    <w:rsid w:val="00507253"/>
    <w:rsid w:val="005072F6"/>
    <w:rsid w:val="005075A2"/>
    <w:rsid w:val="00507637"/>
    <w:rsid w:val="0050768C"/>
    <w:rsid w:val="005076F9"/>
    <w:rsid w:val="00507755"/>
    <w:rsid w:val="00507C7E"/>
    <w:rsid w:val="00507CCF"/>
    <w:rsid w:val="00507F02"/>
    <w:rsid w:val="00507F50"/>
    <w:rsid w:val="00507F77"/>
    <w:rsid w:val="005103E8"/>
    <w:rsid w:val="00510985"/>
    <w:rsid w:val="00510B52"/>
    <w:rsid w:val="00510CB3"/>
    <w:rsid w:val="00510CDA"/>
    <w:rsid w:val="00510E4C"/>
    <w:rsid w:val="00510F24"/>
    <w:rsid w:val="00511002"/>
    <w:rsid w:val="0051172E"/>
    <w:rsid w:val="00511C28"/>
    <w:rsid w:val="00512005"/>
    <w:rsid w:val="00512746"/>
    <w:rsid w:val="00512947"/>
    <w:rsid w:val="00512E8C"/>
    <w:rsid w:val="00513128"/>
    <w:rsid w:val="00513380"/>
    <w:rsid w:val="00513429"/>
    <w:rsid w:val="00513642"/>
    <w:rsid w:val="0051380E"/>
    <w:rsid w:val="00513FD3"/>
    <w:rsid w:val="00513FF1"/>
    <w:rsid w:val="0051404A"/>
    <w:rsid w:val="005141E1"/>
    <w:rsid w:val="005143AE"/>
    <w:rsid w:val="005147D0"/>
    <w:rsid w:val="00514B13"/>
    <w:rsid w:val="00514BDF"/>
    <w:rsid w:val="00514CE7"/>
    <w:rsid w:val="00514E13"/>
    <w:rsid w:val="00514EEB"/>
    <w:rsid w:val="00515011"/>
    <w:rsid w:val="0051512D"/>
    <w:rsid w:val="005151AA"/>
    <w:rsid w:val="005153A9"/>
    <w:rsid w:val="0051548B"/>
    <w:rsid w:val="005156A3"/>
    <w:rsid w:val="005156BE"/>
    <w:rsid w:val="005156C2"/>
    <w:rsid w:val="0051570F"/>
    <w:rsid w:val="00515797"/>
    <w:rsid w:val="00515931"/>
    <w:rsid w:val="0051596B"/>
    <w:rsid w:val="00515B44"/>
    <w:rsid w:val="00515C74"/>
    <w:rsid w:val="00515DE0"/>
    <w:rsid w:val="0051607E"/>
    <w:rsid w:val="00516132"/>
    <w:rsid w:val="00516560"/>
    <w:rsid w:val="005165ED"/>
    <w:rsid w:val="00516917"/>
    <w:rsid w:val="00516A97"/>
    <w:rsid w:val="00516BAE"/>
    <w:rsid w:val="00516D99"/>
    <w:rsid w:val="005170AD"/>
    <w:rsid w:val="005170FE"/>
    <w:rsid w:val="0051754F"/>
    <w:rsid w:val="005175C0"/>
    <w:rsid w:val="00517639"/>
    <w:rsid w:val="00517739"/>
    <w:rsid w:val="005177B1"/>
    <w:rsid w:val="005177E5"/>
    <w:rsid w:val="00517B3E"/>
    <w:rsid w:val="00517B7E"/>
    <w:rsid w:val="00517CD1"/>
    <w:rsid w:val="00517D2A"/>
    <w:rsid w:val="005200EF"/>
    <w:rsid w:val="005202BD"/>
    <w:rsid w:val="0052073A"/>
    <w:rsid w:val="00520A53"/>
    <w:rsid w:val="00520B4D"/>
    <w:rsid w:val="00520B55"/>
    <w:rsid w:val="00520C9E"/>
    <w:rsid w:val="00520CB1"/>
    <w:rsid w:val="0052110A"/>
    <w:rsid w:val="00521240"/>
    <w:rsid w:val="0052154A"/>
    <w:rsid w:val="0052158A"/>
    <w:rsid w:val="00521716"/>
    <w:rsid w:val="00521721"/>
    <w:rsid w:val="00521BC9"/>
    <w:rsid w:val="00521CA9"/>
    <w:rsid w:val="00521CFE"/>
    <w:rsid w:val="0052236B"/>
    <w:rsid w:val="0052252B"/>
    <w:rsid w:val="00522EBB"/>
    <w:rsid w:val="0052312B"/>
    <w:rsid w:val="00523139"/>
    <w:rsid w:val="0052356A"/>
    <w:rsid w:val="00523716"/>
    <w:rsid w:val="0052387F"/>
    <w:rsid w:val="00523927"/>
    <w:rsid w:val="00523A6E"/>
    <w:rsid w:val="00523AAA"/>
    <w:rsid w:val="00523B14"/>
    <w:rsid w:val="00523BCF"/>
    <w:rsid w:val="00523CCD"/>
    <w:rsid w:val="00523D8F"/>
    <w:rsid w:val="005244D0"/>
    <w:rsid w:val="005247F3"/>
    <w:rsid w:val="005248C2"/>
    <w:rsid w:val="005249DE"/>
    <w:rsid w:val="00524AA4"/>
    <w:rsid w:val="00524BD9"/>
    <w:rsid w:val="00524CDA"/>
    <w:rsid w:val="00524EFF"/>
    <w:rsid w:val="00525082"/>
    <w:rsid w:val="00525146"/>
    <w:rsid w:val="005253AA"/>
    <w:rsid w:val="00525476"/>
    <w:rsid w:val="00525683"/>
    <w:rsid w:val="00525775"/>
    <w:rsid w:val="00525B99"/>
    <w:rsid w:val="00525E88"/>
    <w:rsid w:val="00525F70"/>
    <w:rsid w:val="00525F9E"/>
    <w:rsid w:val="005262EF"/>
    <w:rsid w:val="005263F6"/>
    <w:rsid w:val="0052644F"/>
    <w:rsid w:val="0052677A"/>
    <w:rsid w:val="005269A7"/>
    <w:rsid w:val="00526C80"/>
    <w:rsid w:val="00526D73"/>
    <w:rsid w:val="00526D97"/>
    <w:rsid w:val="00526E27"/>
    <w:rsid w:val="00526EBF"/>
    <w:rsid w:val="00527354"/>
    <w:rsid w:val="005273A4"/>
    <w:rsid w:val="005274F5"/>
    <w:rsid w:val="00527659"/>
    <w:rsid w:val="00527775"/>
    <w:rsid w:val="005277A3"/>
    <w:rsid w:val="005277CA"/>
    <w:rsid w:val="00527914"/>
    <w:rsid w:val="00527A1B"/>
    <w:rsid w:val="00527B64"/>
    <w:rsid w:val="00527B9E"/>
    <w:rsid w:val="00527E1C"/>
    <w:rsid w:val="005300CE"/>
    <w:rsid w:val="0053031F"/>
    <w:rsid w:val="00530361"/>
    <w:rsid w:val="00530420"/>
    <w:rsid w:val="00530575"/>
    <w:rsid w:val="00530852"/>
    <w:rsid w:val="0053086E"/>
    <w:rsid w:val="005309DF"/>
    <w:rsid w:val="00530A20"/>
    <w:rsid w:val="00530C79"/>
    <w:rsid w:val="00530F9A"/>
    <w:rsid w:val="0053118F"/>
    <w:rsid w:val="005312BA"/>
    <w:rsid w:val="00531355"/>
    <w:rsid w:val="005313B7"/>
    <w:rsid w:val="0053142D"/>
    <w:rsid w:val="00531497"/>
    <w:rsid w:val="00531541"/>
    <w:rsid w:val="00531575"/>
    <w:rsid w:val="00531582"/>
    <w:rsid w:val="005316EF"/>
    <w:rsid w:val="00531927"/>
    <w:rsid w:val="00531C22"/>
    <w:rsid w:val="00531D64"/>
    <w:rsid w:val="00532083"/>
    <w:rsid w:val="00532296"/>
    <w:rsid w:val="0053265F"/>
    <w:rsid w:val="00532784"/>
    <w:rsid w:val="00532884"/>
    <w:rsid w:val="00532A17"/>
    <w:rsid w:val="00532AD0"/>
    <w:rsid w:val="00532B65"/>
    <w:rsid w:val="00532B9D"/>
    <w:rsid w:val="00532C31"/>
    <w:rsid w:val="00532E4C"/>
    <w:rsid w:val="00532E5B"/>
    <w:rsid w:val="00532EEA"/>
    <w:rsid w:val="00533596"/>
    <w:rsid w:val="005335A2"/>
    <w:rsid w:val="00533732"/>
    <w:rsid w:val="005337CB"/>
    <w:rsid w:val="00533B10"/>
    <w:rsid w:val="00533C08"/>
    <w:rsid w:val="00533D2C"/>
    <w:rsid w:val="00533D2E"/>
    <w:rsid w:val="00534001"/>
    <w:rsid w:val="00534009"/>
    <w:rsid w:val="005340A5"/>
    <w:rsid w:val="0053414C"/>
    <w:rsid w:val="00534337"/>
    <w:rsid w:val="005343AB"/>
    <w:rsid w:val="00534695"/>
    <w:rsid w:val="0053477C"/>
    <w:rsid w:val="005347DF"/>
    <w:rsid w:val="005348B5"/>
    <w:rsid w:val="00534CC9"/>
    <w:rsid w:val="00534DB6"/>
    <w:rsid w:val="00534ECC"/>
    <w:rsid w:val="00534FD6"/>
    <w:rsid w:val="00535054"/>
    <w:rsid w:val="005352DB"/>
    <w:rsid w:val="00535BD4"/>
    <w:rsid w:val="00535C07"/>
    <w:rsid w:val="00535CE6"/>
    <w:rsid w:val="00536183"/>
    <w:rsid w:val="005361B4"/>
    <w:rsid w:val="005362D1"/>
    <w:rsid w:val="005364DC"/>
    <w:rsid w:val="005364E0"/>
    <w:rsid w:val="00536B29"/>
    <w:rsid w:val="00536B85"/>
    <w:rsid w:val="00536C32"/>
    <w:rsid w:val="005370A6"/>
    <w:rsid w:val="00537F1E"/>
    <w:rsid w:val="00537F8F"/>
    <w:rsid w:val="00540079"/>
    <w:rsid w:val="005401DC"/>
    <w:rsid w:val="00540315"/>
    <w:rsid w:val="0054058D"/>
    <w:rsid w:val="0054084D"/>
    <w:rsid w:val="0054095F"/>
    <w:rsid w:val="00540966"/>
    <w:rsid w:val="00540A2C"/>
    <w:rsid w:val="00540DAB"/>
    <w:rsid w:val="00540DE6"/>
    <w:rsid w:val="005410EB"/>
    <w:rsid w:val="005413B2"/>
    <w:rsid w:val="00541416"/>
    <w:rsid w:val="005415A2"/>
    <w:rsid w:val="00541687"/>
    <w:rsid w:val="00541BB1"/>
    <w:rsid w:val="00541F1A"/>
    <w:rsid w:val="00541F4C"/>
    <w:rsid w:val="005420C7"/>
    <w:rsid w:val="00542426"/>
    <w:rsid w:val="00542678"/>
    <w:rsid w:val="00542799"/>
    <w:rsid w:val="005427AC"/>
    <w:rsid w:val="005428A2"/>
    <w:rsid w:val="00542A9E"/>
    <w:rsid w:val="00542BC9"/>
    <w:rsid w:val="00542CB2"/>
    <w:rsid w:val="00542CB3"/>
    <w:rsid w:val="00542E12"/>
    <w:rsid w:val="00542FD3"/>
    <w:rsid w:val="0054315C"/>
    <w:rsid w:val="00543201"/>
    <w:rsid w:val="005435E5"/>
    <w:rsid w:val="005436FC"/>
    <w:rsid w:val="00543795"/>
    <w:rsid w:val="005438FE"/>
    <w:rsid w:val="00543B25"/>
    <w:rsid w:val="00544099"/>
    <w:rsid w:val="005440D0"/>
    <w:rsid w:val="005448EB"/>
    <w:rsid w:val="00544A42"/>
    <w:rsid w:val="00544AB9"/>
    <w:rsid w:val="00544B09"/>
    <w:rsid w:val="00544C0C"/>
    <w:rsid w:val="00544D5E"/>
    <w:rsid w:val="00544E6F"/>
    <w:rsid w:val="00544F8E"/>
    <w:rsid w:val="00545215"/>
    <w:rsid w:val="005457B4"/>
    <w:rsid w:val="0054583B"/>
    <w:rsid w:val="005458E1"/>
    <w:rsid w:val="00545A24"/>
    <w:rsid w:val="00545DE4"/>
    <w:rsid w:val="005460B4"/>
    <w:rsid w:val="0054612A"/>
    <w:rsid w:val="00546587"/>
    <w:rsid w:val="00546739"/>
    <w:rsid w:val="00546FC0"/>
    <w:rsid w:val="0054713D"/>
    <w:rsid w:val="00547257"/>
    <w:rsid w:val="0054732E"/>
    <w:rsid w:val="00547378"/>
    <w:rsid w:val="00547409"/>
    <w:rsid w:val="005474C3"/>
    <w:rsid w:val="005475D8"/>
    <w:rsid w:val="00547AAE"/>
    <w:rsid w:val="00547B2E"/>
    <w:rsid w:val="00547B86"/>
    <w:rsid w:val="00547BD1"/>
    <w:rsid w:val="00547BE8"/>
    <w:rsid w:val="00547EDA"/>
    <w:rsid w:val="00547EDF"/>
    <w:rsid w:val="00547EFC"/>
    <w:rsid w:val="00547F29"/>
    <w:rsid w:val="00547F37"/>
    <w:rsid w:val="00547F97"/>
    <w:rsid w:val="00550225"/>
    <w:rsid w:val="005504A8"/>
    <w:rsid w:val="0055067F"/>
    <w:rsid w:val="0055155A"/>
    <w:rsid w:val="00551875"/>
    <w:rsid w:val="00551984"/>
    <w:rsid w:val="00551C2E"/>
    <w:rsid w:val="00551D95"/>
    <w:rsid w:val="00551EF9"/>
    <w:rsid w:val="00552035"/>
    <w:rsid w:val="005526EC"/>
    <w:rsid w:val="00552828"/>
    <w:rsid w:val="005529BA"/>
    <w:rsid w:val="00552F39"/>
    <w:rsid w:val="00553055"/>
    <w:rsid w:val="0055306F"/>
    <w:rsid w:val="005534C1"/>
    <w:rsid w:val="00553523"/>
    <w:rsid w:val="0055353E"/>
    <w:rsid w:val="00553825"/>
    <w:rsid w:val="00553B35"/>
    <w:rsid w:val="00553C11"/>
    <w:rsid w:val="0055401A"/>
    <w:rsid w:val="0055407C"/>
    <w:rsid w:val="00554151"/>
    <w:rsid w:val="00554185"/>
    <w:rsid w:val="0055436C"/>
    <w:rsid w:val="005544FC"/>
    <w:rsid w:val="005545BA"/>
    <w:rsid w:val="0055494B"/>
    <w:rsid w:val="0055495F"/>
    <w:rsid w:val="00554BF0"/>
    <w:rsid w:val="00554CA9"/>
    <w:rsid w:val="00554CC8"/>
    <w:rsid w:val="00554FEA"/>
    <w:rsid w:val="0055507F"/>
    <w:rsid w:val="00555500"/>
    <w:rsid w:val="005556E4"/>
    <w:rsid w:val="00555897"/>
    <w:rsid w:val="005559D8"/>
    <w:rsid w:val="00555D37"/>
    <w:rsid w:val="00555E4D"/>
    <w:rsid w:val="00555ECF"/>
    <w:rsid w:val="00556201"/>
    <w:rsid w:val="00556595"/>
    <w:rsid w:val="00556926"/>
    <w:rsid w:val="005569B6"/>
    <w:rsid w:val="00556A46"/>
    <w:rsid w:val="00556A9F"/>
    <w:rsid w:val="00556AAF"/>
    <w:rsid w:val="00556CE3"/>
    <w:rsid w:val="00556D06"/>
    <w:rsid w:val="00556DDD"/>
    <w:rsid w:val="00556E30"/>
    <w:rsid w:val="00556F17"/>
    <w:rsid w:val="00557057"/>
    <w:rsid w:val="005571FD"/>
    <w:rsid w:val="00557398"/>
    <w:rsid w:val="005574B1"/>
    <w:rsid w:val="00557567"/>
    <w:rsid w:val="0055768D"/>
    <w:rsid w:val="00557835"/>
    <w:rsid w:val="00557855"/>
    <w:rsid w:val="00557ACA"/>
    <w:rsid w:val="00557B6B"/>
    <w:rsid w:val="00557BA4"/>
    <w:rsid w:val="00557E61"/>
    <w:rsid w:val="005601A4"/>
    <w:rsid w:val="005601F6"/>
    <w:rsid w:val="0056046E"/>
    <w:rsid w:val="005606E8"/>
    <w:rsid w:val="00560706"/>
    <w:rsid w:val="005609C9"/>
    <w:rsid w:val="00560B5D"/>
    <w:rsid w:val="00560C7E"/>
    <w:rsid w:val="00560ECF"/>
    <w:rsid w:val="0056101E"/>
    <w:rsid w:val="00561029"/>
    <w:rsid w:val="00561213"/>
    <w:rsid w:val="00561315"/>
    <w:rsid w:val="0056138A"/>
    <w:rsid w:val="005614A3"/>
    <w:rsid w:val="005614AF"/>
    <w:rsid w:val="00561A08"/>
    <w:rsid w:val="00561A81"/>
    <w:rsid w:val="005622B8"/>
    <w:rsid w:val="00562402"/>
    <w:rsid w:val="005624C8"/>
    <w:rsid w:val="00562579"/>
    <w:rsid w:val="00562B82"/>
    <w:rsid w:val="00562CA5"/>
    <w:rsid w:val="00562D18"/>
    <w:rsid w:val="00562EA9"/>
    <w:rsid w:val="00562EB4"/>
    <w:rsid w:val="00563510"/>
    <w:rsid w:val="0056359B"/>
    <w:rsid w:val="0056364C"/>
    <w:rsid w:val="005638CB"/>
    <w:rsid w:val="00563ACF"/>
    <w:rsid w:val="00563C07"/>
    <w:rsid w:val="00563D98"/>
    <w:rsid w:val="005640B7"/>
    <w:rsid w:val="0056421A"/>
    <w:rsid w:val="0056425E"/>
    <w:rsid w:val="0056449C"/>
    <w:rsid w:val="00564754"/>
    <w:rsid w:val="00564999"/>
    <w:rsid w:val="00564AFD"/>
    <w:rsid w:val="005650C9"/>
    <w:rsid w:val="005651D4"/>
    <w:rsid w:val="005652D0"/>
    <w:rsid w:val="005655CB"/>
    <w:rsid w:val="00565972"/>
    <w:rsid w:val="00565A45"/>
    <w:rsid w:val="00565A6D"/>
    <w:rsid w:val="00565B01"/>
    <w:rsid w:val="00565DEC"/>
    <w:rsid w:val="00565E0A"/>
    <w:rsid w:val="00565E45"/>
    <w:rsid w:val="0056619E"/>
    <w:rsid w:val="005662F8"/>
    <w:rsid w:val="0056630E"/>
    <w:rsid w:val="0056644A"/>
    <w:rsid w:val="00566462"/>
    <w:rsid w:val="00566494"/>
    <w:rsid w:val="00566CD2"/>
    <w:rsid w:val="0056719B"/>
    <w:rsid w:val="005674BE"/>
    <w:rsid w:val="0056754D"/>
    <w:rsid w:val="005677BF"/>
    <w:rsid w:val="00567EB6"/>
    <w:rsid w:val="005702BD"/>
    <w:rsid w:val="00570452"/>
    <w:rsid w:val="005708A8"/>
    <w:rsid w:val="00570AFC"/>
    <w:rsid w:val="00570B46"/>
    <w:rsid w:val="00570CDE"/>
    <w:rsid w:val="00570CE6"/>
    <w:rsid w:val="00571239"/>
    <w:rsid w:val="0057194B"/>
    <w:rsid w:val="00571953"/>
    <w:rsid w:val="00571C1D"/>
    <w:rsid w:val="00571F39"/>
    <w:rsid w:val="0057203D"/>
    <w:rsid w:val="00572580"/>
    <w:rsid w:val="005729BC"/>
    <w:rsid w:val="00572A50"/>
    <w:rsid w:val="00572ADC"/>
    <w:rsid w:val="00572C8A"/>
    <w:rsid w:val="00572DB5"/>
    <w:rsid w:val="0057340D"/>
    <w:rsid w:val="00573490"/>
    <w:rsid w:val="00573688"/>
    <w:rsid w:val="00573AA1"/>
    <w:rsid w:val="00573B5F"/>
    <w:rsid w:val="00573C13"/>
    <w:rsid w:val="00573FEF"/>
    <w:rsid w:val="00574252"/>
    <w:rsid w:val="005743D7"/>
    <w:rsid w:val="0057440B"/>
    <w:rsid w:val="0057479A"/>
    <w:rsid w:val="005747E0"/>
    <w:rsid w:val="00574C41"/>
    <w:rsid w:val="00574C94"/>
    <w:rsid w:val="00574E16"/>
    <w:rsid w:val="00574F9B"/>
    <w:rsid w:val="00575722"/>
    <w:rsid w:val="0057586E"/>
    <w:rsid w:val="00575DA9"/>
    <w:rsid w:val="00575E77"/>
    <w:rsid w:val="0057646F"/>
    <w:rsid w:val="005765A8"/>
    <w:rsid w:val="005765C4"/>
    <w:rsid w:val="00576687"/>
    <w:rsid w:val="00576860"/>
    <w:rsid w:val="0057686E"/>
    <w:rsid w:val="00576F8F"/>
    <w:rsid w:val="0057712B"/>
    <w:rsid w:val="005771A6"/>
    <w:rsid w:val="005776E2"/>
    <w:rsid w:val="005779F1"/>
    <w:rsid w:val="00577A3A"/>
    <w:rsid w:val="00577C5A"/>
    <w:rsid w:val="00577F88"/>
    <w:rsid w:val="005800AF"/>
    <w:rsid w:val="0058011E"/>
    <w:rsid w:val="005802C9"/>
    <w:rsid w:val="0058040C"/>
    <w:rsid w:val="005805FA"/>
    <w:rsid w:val="00580C7B"/>
    <w:rsid w:val="00580DEF"/>
    <w:rsid w:val="00580E9F"/>
    <w:rsid w:val="0058137A"/>
    <w:rsid w:val="00581404"/>
    <w:rsid w:val="005816F2"/>
    <w:rsid w:val="00581D35"/>
    <w:rsid w:val="005823B2"/>
    <w:rsid w:val="005823EF"/>
    <w:rsid w:val="005824A1"/>
    <w:rsid w:val="00582B38"/>
    <w:rsid w:val="00582C03"/>
    <w:rsid w:val="00582DF3"/>
    <w:rsid w:val="00582EBD"/>
    <w:rsid w:val="00582FAB"/>
    <w:rsid w:val="00583576"/>
    <w:rsid w:val="00583637"/>
    <w:rsid w:val="00583881"/>
    <w:rsid w:val="005839A1"/>
    <w:rsid w:val="00583A79"/>
    <w:rsid w:val="00583B04"/>
    <w:rsid w:val="00583B43"/>
    <w:rsid w:val="00583B82"/>
    <w:rsid w:val="00583BA8"/>
    <w:rsid w:val="00583E54"/>
    <w:rsid w:val="0058415D"/>
    <w:rsid w:val="0058439E"/>
    <w:rsid w:val="0058440C"/>
    <w:rsid w:val="00584438"/>
    <w:rsid w:val="005846B7"/>
    <w:rsid w:val="0058486C"/>
    <w:rsid w:val="00584B95"/>
    <w:rsid w:val="00584CC6"/>
    <w:rsid w:val="00584D7E"/>
    <w:rsid w:val="00584FE4"/>
    <w:rsid w:val="00585273"/>
    <w:rsid w:val="00585435"/>
    <w:rsid w:val="005854B1"/>
    <w:rsid w:val="005854C2"/>
    <w:rsid w:val="00585D42"/>
    <w:rsid w:val="0058617F"/>
    <w:rsid w:val="00586193"/>
    <w:rsid w:val="00586268"/>
    <w:rsid w:val="00586582"/>
    <w:rsid w:val="005865AF"/>
    <w:rsid w:val="005866E2"/>
    <w:rsid w:val="0058680B"/>
    <w:rsid w:val="005868A8"/>
    <w:rsid w:val="00586930"/>
    <w:rsid w:val="005869FF"/>
    <w:rsid w:val="00586B2B"/>
    <w:rsid w:val="00586B2C"/>
    <w:rsid w:val="00586CD8"/>
    <w:rsid w:val="00586EAF"/>
    <w:rsid w:val="005870B7"/>
    <w:rsid w:val="00587303"/>
    <w:rsid w:val="005876B6"/>
    <w:rsid w:val="00587FD7"/>
    <w:rsid w:val="005902CF"/>
    <w:rsid w:val="005902DB"/>
    <w:rsid w:val="005905EA"/>
    <w:rsid w:val="00590678"/>
    <w:rsid w:val="00590A4D"/>
    <w:rsid w:val="00590A61"/>
    <w:rsid w:val="00590AC0"/>
    <w:rsid w:val="00590B60"/>
    <w:rsid w:val="00590BCD"/>
    <w:rsid w:val="00590C1E"/>
    <w:rsid w:val="00590EFE"/>
    <w:rsid w:val="00590F37"/>
    <w:rsid w:val="005910FB"/>
    <w:rsid w:val="0059116D"/>
    <w:rsid w:val="00591427"/>
    <w:rsid w:val="00591B01"/>
    <w:rsid w:val="00591DD7"/>
    <w:rsid w:val="00591E0D"/>
    <w:rsid w:val="00592335"/>
    <w:rsid w:val="005923B2"/>
    <w:rsid w:val="005923FF"/>
    <w:rsid w:val="0059281C"/>
    <w:rsid w:val="00592A4D"/>
    <w:rsid w:val="00592B2F"/>
    <w:rsid w:val="00592B3B"/>
    <w:rsid w:val="00592D6A"/>
    <w:rsid w:val="00592E4A"/>
    <w:rsid w:val="005930E0"/>
    <w:rsid w:val="005931EA"/>
    <w:rsid w:val="005931F6"/>
    <w:rsid w:val="0059323D"/>
    <w:rsid w:val="00593945"/>
    <w:rsid w:val="00593969"/>
    <w:rsid w:val="005939B6"/>
    <w:rsid w:val="00593AEA"/>
    <w:rsid w:val="00593C6B"/>
    <w:rsid w:val="00593D14"/>
    <w:rsid w:val="00593D85"/>
    <w:rsid w:val="00593DCA"/>
    <w:rsid w:val="00593E4A"/>
    <w:rsid w:val="00593ED7"/>
    <w:rsid w:val="00594084"/>
    <w:rsid w:val="0059412E"/>
    <w:rsid w:val="005943C9"/>
    <w:rsid w:val="00594555"/>
    <w:rsid w:val="0059456E"/>
    <w:rsid w:val="005945E7"/>
    <w:rsid w:val="0059465C"/>
    <w:rsid w:val="005947F9"/>
    <w:rsid w:val="0059497C"/>
    <w:rsid w:val="00594A00"/>
    <w:rsid w:val="00594B4D"/>
    <w:rsid w:val="00594E43"/>
    <w:rsid w:val="00595207"/>
    <w:rsid w:val="00595346"/>
    <w:rsid w:val="005953F4"/>
    <w:rsid w:val="005959F8"/>
    <w:rsid w:val="00595DE4"/>
    <w:rsid w:val="00596245"/>
    <w:rsid w:val="005962FF"/>
    <w:rsid w:val="00596659"/>
    <w:rsid w:val="005966B6"/>
    <w:rsid w:val="005967E8"/>
    <w:rsid w:val="00596912"/>
    <w:rsid w:val="00596C0F"/>
    <w:rsid w:val="00597107"/>
    <w:rsid w:val="00597216"/>
    <w:rsid w:val="005972EC"/>
    <w:rsid w:val="005975DF"/>
    <w:rsid w:val="005975FD"/>
    <w:rsid w:val="005976CC"/>
    <w:rsid w:val="0059770C"/>
    <w:rsid w:val="00597789"/>
    <w:rsid w:val="00597911"/>
    <w:rsid w:val="00597BE4"/>
    <w:rsid w:val="00597BF3"/>
    <w:rsid w:val="005A018C"/>
    <w:rsid w:val="005A01FA"/>
    <w:rsid w:val="005A0293"/>
    <w:rsid w:val="005A0493"/>
    <w:rsid w:val="005A0557"/>
    <w:rsid w:val="005A05A3"/>
    <w:rsid w:val="005A0A05"/>
    <w:rsid w:val="005A0BA8"/>
    <w:rsid w:val="005A0DA6"/>
    <w:rsid w:val="005A0E5C"/>
    <w:rsid w:val="005A101C"/>
    <w:rsid w:val="005A161E"/>
    <w:rsid w:val="005A16E6"/>
    <w:rsid w:val="005A17F2"/>
    <w:rsid w:val="005A18F8"/>
    <w:rsid w:val="005A1E10"/>
    <w:rsid w:val="005A1ED4"/>
    <w:rsid w:val="005A1FC0"/>
    <w:rsid w:val="005A224C"/>
    <w:rsid w:val="005A2352"/>
    <w:rsid w:val="005A27FC"/>
    <w:rsid w:val="005A2A71"/>
    <w:rsid w:val="005A2E5F"/>
    <w:rsid w:val="005A2ECB"/>
    <w:rsid w:val="005A30E5"/>
    <w:rsid w:val="005A315E"/>
    <w:rsid w:val="005A3289"/>
    <w:rsid w:val="005A3657"/>
    <w:rsid w:val="005A3ADA"/>
    <w:rsid w:val="005A3BC2"/>
    <w:rsid w:val="005A4022"/>
    <w:rsid w:val="005A4094"/>
    <w:rsid w:val="005A40D6"/>
    <w:rsid w:val="005A415E"/>
    <w:rsid w:val="005A4344"/>
    <w:rsid w:val="005A45D7"/>
    <w:rsid w:val="005A462C"/>
    <w:rsid w:val="005A4651"/>
    <w:rsid w:val="005A46C6"/>
    <w:rsid w:val="005A4830"/>
    <w:rsid w:val="005A4851"/>
    <w:rsid w:val="005A4890"/>
    <w:rsid w:val="005A496D"/>
    <w:rsid w:val="005A4B81"/>
    <w:rsid w:val="005A4B95"/>
    <w:rsid w:val="005A4C72"/>
    <w:rsid w:val="005A4EE0"/>
    <w:rsid w:val="005A5022"/>
    <w:rsid w:val="005A5076"/>
    <w:rsid w:val="005A53F4"/>
    <w:rsid w:val="005A56E9"/>
    <w:rsid w:val="005A5913"/>
    <w:rsid w:val="005A5933"/>
    <w:rsid w:val="005A5AFE"/>
    <w:rsid w:val="005A5C3E"/>
    <w:rsid w:val="005A5CA8"/>
    <w:rsid w:val="005A625B"/>
    <w:rsid w:val="005A626E"/>
    <w:rsid w:val="005A62B0"/>
    <w:rsid w:val="005A64F7"/>
    <w:rsid w:val="005A694A"/>
    <w:rsid w:val="005A6BF9"/>
    <w:rsid w:val="005A6C2B"/>
    <w:rsid w:val="005A6CC3"/>
    <w:rsid w:val="005A6D85"/>
    <w:rsid w:val="005A6EEF"/>
    <w:rsid w:val="005A754B"/>
    <w:rsid w:val="005A76B0"/>
    <w:rsid w:val="005A77AD"/>
    <w:rsid w:val="005A7862"/>
    <w:rsid w:val="005A793D"/>
    <w:rsid w:val="005A7951"/>
    <w:rsid w:val="005A7C40"/>
    <w:rsid w:val="005A7E5C"/>
    <w:rsid w:val="005B01E2"/>
    <w:rsid w:val="005B031A"/>
    <w:rsid w:val="005B0413"/>
    <w:rsid w:val="005B0468"/>
    <w:rsid w:val="005B05BD"/>
    <w:rsid w:val="005B05CE"/>
    <w:rsid w:val="005B064C"/>
    <w:rsid w:val="005B0927"/>
    <w:rsid w:val="005B0D89"/>
    <w:rsid w:val="005B0FAB"/>
    <w:rsid w:val="005B12FF"/>
    <w:rsid w:val="005B1421"/>
    <w:rsid w:val="005B1517"/>
    <w:rsid w:val="005B17D1"/>
    <w:rsid w:val="005B1863"/>
    <w:rsid w:val="005B1992"/>
    <w:rsid w:val="005B1A81"/>
    <w:rsid w:val="005B1A9F"/>
    <w:rsid w:val="005B1AEA"/>
    <w:rsid w:val="005B1C42"/>
    <w:rsid w:val="005B1CC8"/>
    <w:rsid w:val="005B1E14"/>
    <w:rsid w:val="005B1F0A"/>
    <w:rsid w:val="005B1FCA"/>
    <w:rsid w:val="005B202D"/>
    <w:rsid w:val="005B2210"/>
    <w:rsid w:val="005B24B7"/>
    <w:rsid w:val="005B267D"/>
    <w:rsid w:val="005B2764"/>
    <w:rsid w:val="005B2843"/>
    <w:rsid w:val="005B2BE0"/>
    <w:rsid w:val="005B2CE4"/>
    <w:rsid w:val="005B2D1D"/>
    <w:rsid w:val="005B3016"/>
    <w:rsid w:val="005B308B"/>
    <w:rsid w:val="005B30BA"/>
    <w:rsid w:val="005B3426"/>
    <w:rsid w:val="005B3449"/>
    <w:rsid w:val="005B3646"/>
    <w:rsid w:val="005B394B"/>
    <w:rsid w:val="005B39CA"/>
    <w:rsid w:val="005B3C7A"/>
    <w:rsid w:val="005B3F7A"/>
    <w:rsid w:val="005B44E3"/>
    <w:rsid w:val="005B46CD"/>
    <w:rsid w:val="005B48BA"/>
    <w:rsid w:val="005B4C24"/>
    <w:rsid w:val="005B4F73"/>
    <w:rsid w:val="005B5318"/>
    <w:rsid w:val="005B53B5"/>
    <w:rsid w:val="005B5434"/>
    <w:rsid w:val="005B5719"/>
    <w:rsid w:val="005B574F"/>
    <w:rsid w:val="005B5857"/>
    <w:rsid w:val="005B5988"/>
    <w:rsid w:val="005B59BC"/>
    <w:rsid w:val="005B5AC5"/>
    <w:rsid w:val="005B5B3A"/>
    <w:rsid w:val="005B5C6C"/>
    <w:rsid w:val="005B5F1E"/>
    <w:rsid w:val="005B60CD"/>
    <w:rsid w:val="005B6217"/>
    <w:rsid w:val="005B625B"/>
    <w:rsid w:val="005B6343"/>
    <w:rsid w:val="005B6385"/>
    <w:rsid w:val="005B64DE"/>
    <w:rsid w:val="005B67BE"/>
    <w:rsid w:val="005B6A60"/>
    <w:rsid w:val="005B6D58"/>
    <w:rsid w:val="005B7186"/>
    <w:rsid w:val="005B7227"/>
    <w:rsid w:val="005B7518"/>
    <w:rsid w:val="005B75A0"/>
    <w:rsid w:val="005B79D9"/>
    <w:rsid w:val="005B7A18"/>
    <w:rsid w:val="005B7A1A"/>
    <w:rsid w:val="005B7A5D"/>
    <w:rsid w:val="005B7D89"/>
    <w:rsid w:val="005B7FC1"/>
    <w:rsid w:val="005C0037"/>
    <w:rsid w:val="005C02E7"/>
    <w:rsid w:val="005C043B"/>
    <w:rsid w:val="005C06BC"/>
    <w:rsid w:val="005C06C2"/>
    <w:rsid w:val="005C0788"/>
    <w:rsid w:val="005C0D76"/>
    <w:rsid w:val="005C1063"/>
    <w:rsid w:val="005C11A3"/>
    <w:rsid w:val="005C1381"/>
    <w:rsid w:val="005C1417"/>
    <w:rsid w:val="005C14A9"/>
    <w:rsid w:val="005C14F8"/>
    <w:rsid w:val="005C16DE"/>
    <w:rsid w:val="005C17BC"/>
    <w:rsid w:val="005C17F0"/>
    <w:rsid w:val="005C1EE9"/>
    <w:rsid w:val="005C1F41"/>
    <w:rsid w:val="005C225D"/>
    <w:rsid w:val="005C23A0"/>
    <w:rsid w:val="005C2407"/>
    <w:rsid w:val="005C2709"/>
    <w:rsid w:val="005C2C3E"/>
    <w:rsid w:val="005C2E9C"/>
    <w:rsid w:val="005C336D"/>
    <w:rsid w:val="005C35F3"/>
    <w:rsid w:val="005C397C"/>
    <w:rsid w:val="005C3A8E"/>
    <w:rsid w:val="005C3B45"/>
    <w:rsid w:val="005C3EF8"/>
    <w:rsid w:val="005C41C4"/>
    <w:rsid w:val="005C4322"/>
    <w:rsid w:val="005C44AB"/>
    <w:rsid w:val="005C4621"/>
    <w:rsid w:val="005C495B"/>
    <w:rsid w:val="005C4DDF"/>
    <w:rsid w:val="005C50E5"/>
    <w:rsid w:val="005C51D1"/>
    <w:rsid w:val="005C5926"/>
    <w:rsid w:val="005C5EEF"/>
    <w:rsid w:val="005C6108"/>
    <w:rsid w:val="005C6483"/>
    <w:rsid w:val="005C67C3"/>
    <w:rsid w:val="005C6834"/>
    <w:rsid w:val="005C6962"/>
    <w:rsid w:val="005C6E81"/>
    <w:rsid w:val="005C6FC8"/>
    <w:rsid w:val="005C6FE2"/>
    <w:rsid w:val="005C7384"/>
    <w:rsid w:val="005C7EC6"/>
    <w:rsid w:val="005D01EF"/>
    <w:rsid w:val="005D040D"/>
    <w:rsid w:val="005D041A"/>
    <w:rsid w:val="005D0578"/>
    <w:rsid w:val="005D0BF4"/>
    <w:rsid w:val="005D0D93"/>
    <w:rsid w:val="005D10A2"/>
    <w:rsid w:val="005D14C7"/>
    <w:rsid w:val="005D1838"/>
    <w:rsid w:val="005D192C"/>
    <w:rsid w:val="005D1973"/>
    <w:rsid w:val="005D1C3B"/>
    <w:rsid w:val="005D1C94"/>
    <w:rsid w:val="005D1DCD"/>
    <w:rsid w:val="005D1E39"/>
    <w:rsid w:val="005D1EA6"/>
    <w:rsid w:val="005D1F0C"/>
    <w:rsid w:val="005D2336"/>
    <w:rsid w:val="005D292A"/>
    <w:rsid w:val="005D294D"/>
    <w:rsid w:val="005D29B9"/>
    <w:rsid w:val="005D2C2A"/>
    <w:rsid w:val="005D2D3D"/>
    <w:rsid w:val="005D3174"/>
    <w:rsid w:val="005D3558"/>
    <w:rsid w:val="005D36AB"/>
    <w:rsid w:val="005D3CF7"/>
    <w:rsid w:val="005D3E04"/>
    <w:rsid w:val="005D4093"/>
    <w:rsid w:val="005D409A"/>
    <w:rsid w:val="005D4181"/>
    <w:rsid w:val="005D41D6"/>
    <w:rsid w:val="005D435A"/>
    <w:rsid w:val="005D4669"/>
    <w:rsid w:val="005D4716"/>
    <w:rsid w:val="005D489E"/>
    <w:rsid w:val="005D5095"/>
    <w:rsid w:val="005D51F6"/>
    <w:rsid w:val="005D528B"/>
    <w:rsid w:val="005D55B9"/>
    <w:rsid w:val="005D56B8"/>
    <w:rsid w:val="005D5E75"/>
    <w:rsid w:val="005D61A3"/>
    <w:rsid w:val="005D62C6"/>
    <w:rsid w:val="005D6704"/>
    <w:rsid w:val="005D6932"/>
    <w:rsid w:val="005D6AE9"/>
    <w:rsid w:val="005D6BC2"/>
    <w:rsid w:val="005D6BFC"/>
    <w:rsid w:val="005D6C9B"/>
    <w:rsid w:val="005D6D7E"/>
    <w:rsid w:val="005D6E44"/>
    <w:rsid w:val="005D6F79"/>
    <w:rsid w:val="005D716B"/>
    <w:rsid w:val="005D72EB"/>
    <w:rsid w:val="005D734F"/>
    <w:rsid w:val="005D755C"/>
    <w:rsid w:val="005D76F4"/>
    <w:rsid w:val="005D7C32"/>
    <w:rsid w:val="005E0200"/>
    <w:rsid w:val="005E0301"/>
    <w:rsid w:val="005E0320"/>
    <w:rsid w:val="005E03D6"/>
    <w:rsid w:val="005E0978"/>
    <w:rsid w:val="005E0A25"/>
    <w:rsid w:val="005E0B72"/>
    <w:rsid w:val="005E0BA0"/>
    <w:rsid w:val="005E0CB4"/>
    <w:rsid w:val="005E0CD4"/>
    <w:rsid w:val="005E0D73"/>
    <w:rsid w:val="005E0E9D"/>
    <w:rsid w:val="005E100C"/>
    <w:rsid w:val="005E10CE"/>
    <w:rsid w:val="005E1115"/>
    <w:rsid w:val="005E1349"/>
    <w:rsid w:val="005E135B"/>
    <w:rsid w:val="005E1497"/>
    <w:rsid w:val="005E1E7C"/>
    <w:rsid w:val="005E1EB0"/>
    <w:rsid w:val="005E1FA4"/>
    <w:rsid w:val="005E2070"/>
    <w:rsid w:val="005E20B5"/>
    <w:rsid w:val="005E21E3"/>
    <w:rsid w:val="005E22E0"/>
    <w:rsid w:val="005E22FB"/>
    <w:rsid w:val="005E2611"/>
    <w:rsid w:val="005E274B"/>
    <w:rsid w:val="005E2759"/>
    <w:rsid w:val="005E2B21"/>
    <w:rsid w:val="005E2BE9"/>
    <w:rsid w:val="005E2C63"/>
    <w:rsid w:val="005E2F3F"/>
    <w:rsid w:val="005E2FCA"/>
    <w:rsid w:val="005E31F1"/>
    <w:rsid w:val="005E36F6"/>
    <w:rsid w:val="005E3B71"/>
    <w:rsid w:val="005E3BD3"/>
    <w:rsid w:val="005E3CDB"/>
    <w:rsid w:val="005E4416"/>
    <w:rsid w:val="005E4547"/>
    <w:rsid w:val="005E455E"/>
    <w:rsid w:val="005E4D3E"/>
    <w:rsid w:val="005E4D6A"/>
    <w:rsid w:val="005E4DEC"/>
    <w:rsid w:val="005E4F12"/>
    <w:rsid w:val="005E511A"/>
    <w:rsid w:val="005E515C"/>
    <w:rsid w:val="005E5399"/>
    <w:rsid w:val="005E5412"/>
    <w:rsid w:val="005E5453"/>
    <w:rsid w:val="005E59D0"/>
    <w:rsid w:val="005E5AD1"/>
    <w:rsid w:val="005E5E74"/>
    <w:rsid w:val="005E5F88"/>
    <w:rsid w:val="005E606D"/>
    <w:rsid w:val="005E6147"/>
    <w:rsid w:val="005E61FA"/>
    <w:rsid w:val="005E62CC"/>
    <w:rsid w:val="005E64DF"/>
    <w:rsid w:val="005E660E"/>
    <w:rsid w:val="005E6BBD"/>
    <w:rsid w:val="005E6BDE"/>
    <w:rsid w:val="005E70FC"/>
    <w:rsid w:val="005E70FE"/>
    <w:rsid w:val="005E7118"/>
    <w:rsid w:val="005E71E1"/>
    <w:rsid w:val="005E7395"/>
    <w:rsid w:val="005E7512"/>
    <w:rsid w:val="005E7801"/>
    <w:rsid w:val="005E7A2E"/>
    <w:rsid w:val="005E7AC9"/>
    <w:rsid w:val="005E7AF4"/>
    <w:rsid w:val="005E7B35"/>
    <w:rsid w:val="005E7B4A"/>
    <w:rsid w:val="005E7BB5"/>
    <w:rsid w:val="005E7CC9"/>
    <w:rsid w:val="005E7D23"/>
    <w:rsid w:val="005F024B"/>
    <w:rsid w:val="005F0343"/>
    <w:rsid w:val="005F037C"/>
    <w:rsid w:val="005F03A1"/>
    <w:rsid w:val="005F071C"/>
    <w:rsid w:val="005F09A6"/>
    <w:rsid w:val="005F0A10"/>
    <w:rsid w:val="005F0CDE"/>
    <w:rsid w:val="005F0E59"/>
    <w:rsid w:val="005F0F41"/>
    <w:rsid w:val="005F1503"/>
    <w:rsid w:val="005F15BA"/>
    <w:rsid w:val="005F1639"/>
    <w:rsid w:val="005F1A18"/>
    <w:rsid w:val="005F1C5F"/>
    <w:rsid w:val="005F1E6F"/>
    <w:rsid w:val="005F20CE"/>
    <w:rsid w:val="005F23AC"/>
    <w:rsid w:val="005F2869"/>
    <w:rsid w:val="005F2932"/>
    <w:rsid w:val="005F2A20"/>
    <w:rsid w:val="005F2ED7"/>
    <w:rsid w:val="005F2EEE"/>
    <w:rsid w:val="005F3459"/>
    <w:rsid w:val="005F359D"/>
    <w:rsid w:val="005F3601"/>
    <w:rsid w:val="005F3A82"/>
    <w:rsid w:val="005F3D06"/>
    <w:rsid w:val="005F3E0B"/>
    <w:rsid w:val="005F41E4"/>
    <w:rsid w:val="005F47C7"/>
    <w:rsid w:val="005F4834"/>
    <w:rsid w:val="005F499F"/>
    <w:rsid w:val="005F4B3F"/>
    <w:rsid w:val="005F4F7A"/>
    <w:rsid w:val="005F54E8"/>
    <w:rsid w:val="005F57A4"/>
    <w:rsid w:val="005F5BC5"/>
    <w:rsid w:val="005F5CC4"/>
    <w:rsid w:val="005F5FEA"/>
    <w:rsid w:val="005F6397"/>
    <w:rsid w:val="005F63C1"/>
    <w:rsid w:val="005F63DB"/>
    <w:rsid w:val="005F6423"/>
    <w:rsid w:val="005F671C"/>
    <w:rsid w:val="005F6C50"/>
    <w:rsid w:val="005F6E42"/>
    <w:rsid w:val="005F6EAC"/>
    <w:rsid w:val="005F6F9E"/>
    <w:rsid w:val="005F7101"/>
    <w:rsid w:val="005F73F7"/>
    <w:rsid w:val="005F7798"/>
    <w:rsid w:val="005F78AF"/>
    <w:rsid w:val="005F7B50"/>
    <w:rsid w:val="005F7FA7"/>
    <w:rsid w:val="006000FB"/>
    <w:rsid w:val="0060025F"/>
    <w:rsid w:val="00600B38"/>
    <w:rsid w:val="00600EE2"/>
    <w:rsid w:val="00600F61"/>
    <w:rsid w:val="00601097"/>
    <w:rsid w:val="006013D9"/>
    <w:rsid w:val="006015F2"/>
    <w:rsid w:val="0060172B"/>
    <w:rsid w:val="00601B60"/>
    <w:rsid w:val="00601C64"/>
    <w:rsid w:val="00601E15"/>
    <w:rsid w:val="00601F63"/>
    <w:rsid w:val="0060200F"/>
    <w:rsid w:val="006022FC"/>
    <w:rsid w:val="0060241D"/>
    <w:rsid w:val="00602632"/>
    <w:rsid w:val="006027BA"/>
    <w:rsid w:val="00602A5E"/>
    <w:rsid w:val="00602D9D"/>
    <w:rsid w:val="00602E1D"/>
    <w:rsid w:val="00602F30"/>
    <w:rsid w:val="00603314"/>
    <w:rsid w:val="0060333A"/>
    <w:rsid w:val="0060335F"/>
    <w:rsid w:val="00603498"/>
    <w:rsid w:val="006035C5"/>
    <w:rsid w:val="006037F5"/>
    <w:rsid w:val="00603893"/>
    <w:rsid w:val="00603B5D"/>
    <w:rsid w:val="00603CFC"/>
    <w:rsid w:val="00603E25"/>
    <w:rsid w:val="0060401E"/>
    <w:rsid w:val="0060429D"/>
    <w:rsid w:val="006045A9"/>
    <w:rsid w:val="00604868"/>
    <w:rsid w:val="00604999"/>
    <w:rsid w:val="00604C5D"/>
    <w:rsid w:val="00604C63"/>
    <w:rsid w:val="00604DF6"/>
    <w:rsid w:val="00604FA9"/>
    <w:rsid w:val="006051D3"/>
    <w:rsid w:val="006051F8"/>
    <w:rsid w:val="00605302"/>
    <w:rsid w:val="006057AB"/>
    <w:rsid w:val="006058F9"/>
    <w:rsid w:val="00605995"/>
    <w:rsid w:val="00605A69"/>
    <w:rsid w:val="00605B06"/>
    <w:rsid w:val="00605B2D"/>
    <w:rsid w:val="00605E3A"/>
    <w:rsid w:val="006060B3"/>
    <w:rsid w:val="006062B1"/>
    <w:rsid w:val="0060635D"/>
    <w:rsid w:val="00606975"/>
    <w:rsid w:val="006069EC"/>
    <w:rsid w:val="00606CDD"/>
    <w:rsid w:val="00606FC2"/>
    <w:rsid w:val="00607138"/>
    <w:rsid w:val="0060756A"/>
    <w:rsid w:val="00607662"/>
    <w:rsid w:val="00607795"/>
    <w:rsid w:val="00607967"/>
    <w:rsid w:val="00607E17"/>
    <w:rsid w:val="00607F79"/>
    <w:rsid w:val="006101CB"/>
    <w:rsid w:val="0061030A"/>
    <w:rsid w:val="00610345"/>
    <w:rsid w:val="006106BF"/>
    <w:rsid w:val="00610972"/>
    <w:rsid w:val="006109D0"/>
    <w:rsid w:val="00610C2C"/>
    <w:rsid w:val="00610E36"/>
    <w:rsid w:val="00611196"/>
    <w:rsid w:val="00611419"/>
    <w:rsid w:val="00611612"/>
    <w:rsid w:val="006117A6"/>
    <w:rsid w:val="00611809"/>
    <w:rsid w:val="00611930"/>
    <w:rsid w:val="006119E8"/>
    <w:rsid w:val="0061215D"/>
    <w:rsid w:val="0061241B"/>
    <w:rsid w:val="00612439"/>
    <w:rsid w:val="00612A7D"/>
    <w:rsid w:val="00612B77"/>
    <w:rsid w:val="00613292"/>
    <w:rsid w:val="00613391"/>
    <w:rsid w:val="0061342B"/>
    <w:rsid w:val="006137ED"/>
    <w:rsid w:val="00613A34"/>
    <w:rsid w:val="00613D04"/>
    <w:rsid w:val="00613FC1"/>
    <w:rsid w:val="006141B3"/>
    <w:rsid w:val="00614279"/>
    <w:rsid w:val="0061435F"/>
    <w:rsid w:val="00614412"/>
    <w:rsid w:val="006145D4"/>
    <w:rsid w:val="00614789"/>
    <w:rsid w:val="00614A16"/>
    <w:rsid w:val="00614BD1"/>
    <w:rsid w:val="006153B5"/>
    <w:rsid w:val="006155C4"/>
    <w:rsid w:val="00615B22"/>
    <w:rsid w:val="00615D8B"/>
    <w:rsid w:val="00615DE0"/>
    <w:rsid w:val="00615E00"/>
    <w:rsid w:val="00615E78"/>
    <w:rsid w:val="006160A1"/>
    <w:rsid w:val="00616285"/>
    <w:rsid w:val="00616335"/>
    <w:rsid w:val="0061664D"/>
    <w:rsid w:val="006166D9"/>
    <w:rsid w:val="006167C5"/>
    <w:rsid w:val="006170AB"/>
    <w:rsid w:val="00617169"/>
    <w:rsid w:val="0061743A"/>
    <w:rsid w:val="00617747"/>
    <w:rsid w:val="0061774E"/>
    <w:rsid w:val="00617848"/>
    <w:rsid w:val="00617A28"/>
    <w:rsid w:val="00617B23"/>
    <w:rsid w:val="00617C25"/>
    <w:rsid w:val="00620040"/>
    <w:rsid w:val="006201E9"/>
    <w:rsid w:val="00620216"/>
    <w:rsid w:val="00620556"/>
    <w:rsid w:val="006205CE"/>
    <w:rsid w:val="0062072E"/>
    <w:rsid w:val="00620E3A"/>
    <w:rsid w:val="00620EC7"/>
    <w:rsid w:val="006210D9"/>
    <w:rsid w:val="00621193"/>
    <w:rsid w:val="006216FC"/>
    <w:rsid w:val="00621730"/>
    <w:rsid w:val="006218E9"/>
    <w:rsid w:val="0062198C"/>
    <w:rsid w:val="00621CED"/>
    <w:rsid w:val="00621F42"/>
    <w:rsid w:val="00622041"/>
    <w:rsid w:val="00622849"/>
    <w:rsid w:val="00622910"/>
    <w:rsid w:val="00622A90"/>
    <w:rsid w:val="00622B25"/>
    <w:rsid w:val="00622B9E"/>
    <w:rsid w:val="00622C54"/>
    <w:rsid w:val="00622FE6"/>
    <w:rsid w:val="00622FE7"/>
    <w:rsid w:val="006232EF"/>
    <w:rsid w:val="006235D9"/>
    <w:rsid w:val="00623656"/>
    <w:rsid w:val="006236D8"/>
    <w:rsid w:val="00623A30"/>
    <w:rsid w:val="00623B78"/>
    <w:rsid w:val="00623FAF"/>
    <w:rsid w:val="00624086"/>
    <w:rsid w:val="00624895"/>
    <w:rsid w:val="00624962"/>
    <w:rsid w:val="00624CA4"/>
    <w:rsid w:val="00624E74"/>
    <w:rsid w:val="00624F5A"/>
    <w:rsid w:val="00625485"/>
    <w:rsid w:val="00625734"/>
    <w:rsid w:val="00625853"/>
    <w:rsid w:val="00625854"/>
    <w:rsid w:val="0062590A"/>
    <w:rsid w:val="006259BF"/>
    <w:rsid w:val="00625B68"/>
    <w:rsid w:val="00625CE8"/>
    <w:rsid w:val="00625EA5"/>
    <w:rsid w:val="00625FBC"/>
    <w:rsid w:val="00625FD5"/>
    <w:rsid w:val="006263B4"/>
    <w:rsid w:val="00626765"/>
    <w:rsid w:val="0062681F"/>
    <w:rsid w:val="00626959"/>
    <w:rsid w:val="0062699C"/>
    <w:rsid w:val="00626A6E"/>
    <w:rsid w:val="00626AC3"/>
    <w:rsid w:val="00626CA8"/>
    <w:rsid w:val="00626E16"/>
    <w:rsid w:val="0062709C"/>
    <w:rsid w:val="00627249"/>
    <w:rsid w:val="006275C6"/>
    <w:rsid w:val="006275CA"/>
    <w:rsid w:val="0062791D"/>
    <w:rsid w:val="0062794F"/>
    <w:rsid w:val="00627A61"/>
    <w:rsid w:val="006302B7"/>
    <w:rsid w:val="00630354"/>
    <w:rsid w:val="00630412"/>
    <w:rsid w:val="00630863"/>
    <w:rsid w:val="006308B5"/>
    <w:rsid w:val="006309FD"/>
    <w:rsid w:val="00630A56"/>
    <w:rsid w:val="00630E39"/>
    <w:rsid w:val="00630E5A"/>
    <w:rsid w:val="0063111A"/>
    <w:rsid w:val="00631153"/>
    <w:rsid w:val="006314EF"/>
    <w:rsid w:val="00631562"/>
    <w:rsid w:val="00631AE3"/>
    <w:rsid w:val="00631D67"/>
    <w:rsid w:val="00631DE9"/>
    <w:rsid w:val="00631F2F"/>
    <w:rsid w:val="00632222"/>
    <w:rsid w:val="006323D2"/>
    <w:rsid w:val="00632869"/>
    <w:rsid w:val="00632BF9"/>
    <w:rsid w:val="00632C09"/>
    <w:rsid w:val="00632DBE"/>
    <w:rsid w:val="00632DF8"/>
    <w:rsid w:val="0063384C"/>
    <w:rsid w:val="00633902"/>
    <w:rsid w:val="0063397C"/>
    <w:rsid w:val="00633AC0"/>
    <w:rsid w:val="00633E34"/>
    <w:rsid w:val="0063406C"/>
    <w:rsid w:val="00634094"/>
    <w:rsid w:val="00634293"/>
    <w:rsid w:val="00634485"/>
    <w:rsid w:val="006345BC"/>
    <w:rsid w:val="00634B09"/>
    <w:rsid w:val="00634BBB"/>
    <w:rsid w:val="00634BCC"/>
    <w:rsid w:val="00634C0A"/>
    <w:rsid w:val="00634C17"/>
    <w:rsid w:val="00634C42"/>
    <w:rsid w:val="00634C6A"/>
    <w:rsid w:val="00634F41"/>
    <w:rsid w:val="006350FF"/>
    <w:rsid w:val="006356B9"/>
    <w:rsid w:val="00635898"/>
    <w:rsid w:val="00635F74"/>
    <w:rsid w:val="0063626B"/>
    <w:rsid w:val="00636273"/>
    <w:rsid w:val="0063680E"/>
    <w:rsid w:val="00636826"/>
    <w:rsid w:val="00636936"/>
    <w:rsid w:val="00636A11"/>
    <w:rsid w:val="00636A59"/>
    <w:rsid w:val="00636AF6"/>
    <w:rsid w:val="00636B07"/>
    <w:rsid w:val="00636CBB"/>
    <w:rsid w:val="006371AC"/>
    <w:rsid w:val="0063747A"/>
    <w:rsid w:val="0063771B"/>
    <w:rsid w:val="00637A65"/>
    <w:rsid w:val="00637ACF"/>
    <w:rsid w:val="00637E4D"/>
    <w:rsid w:val="0064013B"/>
    <w:rsid w:val="0064024F"/>
    <w:rsid w:val="00640666"/>
    <w:rsid w:val="006407E5"/>
    <w:rsid w:val="00640A91"/>
    <w:rsid w:val="00640B75"/>
    <w:rsid w:val="00641339"/>
    <w:rsid w:val="0064154A"/>
    <w:rsid w:val="00641A96"/>
    <w:rsid w:val="00641D49"/>
    <w:rsid w:val="0064224B"/>
    <w:rsid w:val="006423E2"/>
    <w:rsid w:val="00642725"/>
    <w:rsid w:val="006429AF"/>
    <w:rsid w:val="00642CE7"/>
    <w:rsid w:val="00642E15"/>
    <w:rsid w:val="00642EF5"/>
    <w:rsid w:val="00642FE6"/>
    <w:rsid w:val="00643004"/>
    <w:rsid w:val="006430F1"/>
    <w:rsid w:val="0064333E"/>
    <w:rsid w:val="0064364A"/>
    <w:rsid w:val="0064387B"/>
    <w:rsid w:val="00643C84"/>
    <w:rsid w:val="00643DAB"/>
    <w:rsid w:val="00643E9A"/>
    <w:rsid w:val="0064407C"/>
    <w:rsid w:val="0064427F"/>
    <w:rsid w:val="006443A0"/>
    <w:rsid w:val="006443FF"/>
    <w:rsid w:val="00644A53"/>
    <w:rsid w:val="00644ADB"/>
    <w:rsid w:val="00645740"/>
    <w:rsid w:val="00645A01"/>
    <w:rsid w:val="00645F11"/>
    <w:rsid w:val="006461DF"/>
    <w:rsid w:val="006461FA"/>
    <w:rsid w:val="00646637"/>
    <w:rsid w:val="00646B8E"/>
    <w:rsid w:val="00646BAA"/>
    <w:rsid w:val="00646C69"/>
    <w:rsid w:val="006471F3"/>
    <w:rsid w:val="0064726D"/>
    <w:rsid w:val="0064734C"/>
    <w:rsid w:val="006474FF"/>
    <w:rsid w:val="00647852"/>
    <w:rsid w:val="0064788B"/>
    <w:rsid w:val="00647A23"/>
    <w:rsid w:val="00647CE4"/>
    <w:rsid w:val="00650159"/>
    <w:rsid w:val="006502F9"/>
    <w:rsid w:val="006504E3"/>
    <w:rsid w:val="0065050D"/>
    <w:rsid w:val="00650C58"/>
    <w:rsid w:val="00650F2A"/>
    <w:rsid w:val="00651001"/>
    <w:rsid w:val="0065155A"/>
    <w:rsid w:val="006516A1"/>
    <w:rsid w:val="00651A3D"/>
    <w:rsid w:val="006522A3"/>
    <w:rsid w:val="00652D99"/>
    <w:rsid w:val="00652DC9"/>
    <w:rsid w:val="00653157"/>
    <w:rsid w:val="00653618"/>
    <w:rsid w:val="006536E5"/>
    <w:rsid w:val="00653AE6"/>
    <w:rsid w:val="00653AF5"/>
    <w:rsid w:val="00653B0D"/>
    <w:rsid w:val="00653EAC"/>
    <w:rsid w:val="006540A6"/>
    <w:rsid w:val="006542AE"/>
    <w:rsid w:val="00654352"/>
    <w:rsid w:val="006545E1"/>
    <w:rsid w:val="00655029"/>
    <w:rsid w:val="006553C8"/>
    <w:rsid w:val="006556C1"/>
    <w:rsid w:val="0065572E"/>
    <w:rsid w:val="00655815"/>
    <w:rsid w:val="00655AB1"/>
    <w:rsid w:val="0065641D"/>
    <w:rsid w:val="00656A81"/>
    <w:rsid w:val="00656B65"/>
    <w:rsid w:val="00656BD5"/>
    <w:rsid w:val="00656D1A"/>
    <w:rsid w:val="00656DDB"/>
    <w:rsid w:val="00656E18"/>
    <w:rsid w:val="00656ECB"/>
    <w:rsid w:val="00657214"/>
    <w:rsid w:val="0065746B"/>
    <w:rsid w:val="00657706"/>
    <w:rsid w:val="0065778D"/>
    <w:rsid w:val="00657945"/>
    <w:rsid w:val="006579D5"/>
    <w:rsid w:val="00657AFE"/>
    <w:rsid w:val="00657D78"/>
    <w:rsid w:val="00657FF6"/>
    <w:rsid w:val="006600F4"/>
    <w:rsid w:val="006601D2"/>
    <w:rsid w:val="00660442"/>
    <w:rsid w:val="00660457"/>
    <w:rsid w:val="006606C9"/>
    <w:rsid w:val="006607B4"/>
    <w:rsid w:val="00660829"/>
    <w:rsid w:val="00660C45"/>
    <w:rsid w:val="006611A8"/>
    <w:rsid w:val="00661337"/>
    <w:rsid w:val="006613E3"/>
    <w:rsid w:val="0066146A"/>
    <w:rsid w:val="00661764"/>
    <w:rsid w:val="006619FA"/>
    <w:rsid w:val="00661AF9"/>
    <w:rsid w:val="00661BEB"/>
    <w:rsid w:val="00662663"/>
    <w:rsid w:val="006627BC"/>
    <w:rsid w:val="006627C3"/>
    <w:rsid w:val="00662B1E"/>
    <w:rsid w:val="00662B7C"/>
    <w:rsid w:val="00662BAD"/>
    <w:rsid w:val="00662C40"/>
    <w:rsid w:val="00662D07"/>
    <w:rsid w:val="00662E49"/>
    <w:rsid w:val="0066304C"/>
    <w:rsid w:val="0066313F"/>
    <w:rsid w:val="00663159"/>
    <w:rsid w:val="00663544"/>
    <w:rsid w:val="00663723"/>
    <w:rsid w:val="0066373C"/>
    <w:rsid w:val="006638AB"/>
    <w:rsid w:val="00663C14"/>
    <w:rsid w:val="00663C3E"/>
    <w:rsid w:val="00663E98"/>
    <w:rsid w:val="00663F29"/>
    <w:rsid w:val="006640C3"/>
    <w:rsid w:val="00664118"/>
    <w:rsid w:val="00664199"/>
    <w:rsid w:val="006642DA"/>
    <w:rsid w:val="00664396"/>
    <w:rsid w:val="006647EC"/>
    <w:rsid w:val="006648C5"/>
    <w:rsid w:val="006648CE"/>
    <w:rsid w:val="00664EA6"/>
    <w:rsid w:val="00665448"/>
    <w:rsid w:val="0066581C"/>
    <w:rsid w:val="0066587C"/>
    <w:rsid w:val="00665A33"/>
    <w:rsid w:val="00665BA7"/>
    <w:rsid w:val="00665D73"/>
    <w:rsid w:val="00666198"/>
    <w:rsid w:val="0066651A"/>
    <w:rsid w:val="00666884"/>
    <w:rsid w:val="006668BA"/>
    <w:rsid w:val="00666AB3"/>
    <w:rsid w:val="00666BAF"/>
    <w:rsid w:val="00666DD0"/>
    <w:rsid w:val="00666EA5"/>
    <w:rsid w:val="0066716D"/>
    <w:rsid w:val="00667331"/>
    <w:rsid w:val="0066734F"/>
    <w:rsid w:val="006674D7"/>
    <w:rsid w:val="00667501"/>
    <w:rsid w:val="0066767B"/>
    <w:rsid w:val="00667A8D"/>
    <w:rsid w:val="00667B73"/>
    <w:rsid w:val="0067023B"/>
    <w:rsid w:val="006702B6"/>
    <w:rsid w:val="00670425"/>
    <w:rsid w:val="0067093B"/>
    <w:rsid w:val="00670F16"/>
    <w:rsid w:val="0067102D"/>
    <w:rsid w:val="00671302"/>
    <w:rsid w:val="006718BB"/>
    <w:rsid w:val="006719F9"/>
    <w:rsid w:val="00671B4E"/>
    <w:rsid w:val="0067222A"/>
    <w:rsid w:val="006722A3"/>
    <w:rsid w:val="00672317"/>
    <w:rsid w:val="00672559"/>
    <w:rsid w:val="006726B0"/>
    <w:rsid w:val="00672864"/>
    <w:rsid w:val="006728EF"/>
    <w:rsid w:val="00672E5E"/>
    <w:rsid w:val="00672EA3"/>
    <w:rsid w:val="0067312D"/>
    <w:rsid w:val="00673748"/>
    <w:rsid w:val="00673859"/>
    <w:rsid w:val="006739E1"/>
    <w:rsid w:val="00673B21"/>
    <w:rsid w:val="00673B2D"/>
    <w:rsid w:val="00673C82"/>
    <w:rsid w:val="00674094"/>
    <w:rsid w:val="006741E3"/>
    <w:rsid w:val="0067424D"/>
    <w:rsid w:val="0067437F"/>
    <w:rsid w:val="006744D5"/>
    <w:rsid w:val="006747EA"/>
    <w:rsid w:val="00674849"/>
    <w:rsid w:val="00674BE0"/>
    <w:rsid w:val="00674C3B"/>
    <w:rsid w:val="00674E1E"/>
    <w:rsid w:val="00674E50"/>
    <w:rsid w:val="00675164"/>
    <w:rsid w:val="00675186"/>
    <w:rsid w:val="006756E6"/>
    <w:rsid w:val="006758D2"/>
    <w:rsid w:val="006759C4"/>
    <w:rsid w:val="0067643C"/>
    <w:rsid w:val="006768E3"/>
    <w:rsid w:val="0067699E"/>
    <w:rsid w:val="00676E69"/>
    <w:rsid w:val="006770DA"/>
    <w:rsid w:val="006779DB"/>
    <w:rsid w:val="00677B1D"/>
    <w:rsid w:val="00677B6A"/>
    <w:rsid w:val="00677D1F"/>
    <w:rsid w:val="006800A6"/>
    <w:rsid w:val="00680949"/>
    <w:rsid w:val="00680AC6"/>
    <w:rsid w:val="00680E1E"/>
    <w:rsid w:val="0068107D"/>
    <w:rsid w:val="0068182E"/>
    <w:rsid w:val="00681BCE"/>
    <w:rsid w:val="00681C84"/>
    <w:rsid w:val="00681E0F"/>
    <w:rsid w:val="00681EA6"/>
    <w:rsid w:val="00682062"/>
    <w:rsid w:val="00682200"/>
    <w:rsid w:val="006826D6"/>
    <w:rsid w:val="006826ED"/>
    <w:rsid w:val="0068283E"/>
    <w:rsid w:val="006828CA"/>
    <w:rsid w:val="00682B2A"/>
    <w:rsid w:val="00682C71"/>
    <w:rsid w:val="00682D38"/>
    <w:rsid w:val="00682F11"/>
    <w:rsid w:val="00683105"/>
    <w:rsid w:val="0068333A"/>
    <w:rsid w:val="00683416"/>
    <w:rsid w:val="006836D9"/>
    <w:rsid w:val="00683837"/>
    <w:rsid w:val="00683FE2"/>
    <w:rsid w:val="00684420"/>
    <w:rsid w:val="0068449F"/>
    <w:rsid w:val="0068458E"/>
    <w:rsid w:val="006847F0"/>
    <w:rsid w:val="0068486E"/>
    <w:rsid w:val="0068488D"/>
    <w:rsid w:val="0068495E"/>
    <w:rsid w:val="00684C42"/>
    <w:rsid w:val="00685437"/>
    <w:rsid w:val="00685A5B"/>
    <w:rsid w:val="00685AF5"/>
    <w:rsid w:val="00685BD3"/>
    <w:rsid w:val="00685C0B"/>
    <w:rsid w:val="00685EAF"/>
    <w:rsid w:val="00685ECD"/>
    <w:rsid w:val="00685F89"/>
    <w:rsid w:val="00685FB1"/>
    <w:rsid w:val="00685FD5"/>
    <w:rsid w:val="0068626B"/>
    <w:rsid w:val="006862A5"/>
    <w:rsid w:val="006862C8"/>
    <w:rsid w:val="006868B7"/>
    <w:rsid w:val="00686A92"/>
    <w:rsid w:val="00686ABD"/>
    <w:rsid w:val="00686CFD"/>
    <w:rsid w:val="00686E11"/>
    <w:rsid w:val="00686F42"/>
    <w:rsid w:val="006873E5"/>
    <w:rsid w:val="00687423"/>
    <w:rsid w:val="00687504"/>
    <w:rsid w:val="006877A8"/>
    <w:rsid w:val="00687867"/>
    <w:rsid w:val="00687A5F"/>
    <w:rsid w:val="00687BDC"/>
    <w:rsid w:val="00687C42"/>
    <w:rsid w:val="00687C56"/>
    <w:rsid w:val="0069030E"/>
    <w:rsid w:val="0069036E"/>
    <w:rsid w:val="0069078C"/>
    <w:rsid w:val="0069087C"/>
    <w:rsid w:val="00690928"/>
    <w:rsid w:val="00690982"/>
    <w:rsid w:val="00690B81"/>
    <w:rsid w:val="00690BB7"/>
    <w:rsid w:val="00690DA9"/>
    <w:rsid w:val="006910C2"/>
    <w:rsid w:val="00691162"/>
    <w:rsid w:val="006911D9"/>
    <w:rsid w:val="0069138A"/>
    <w:rsid w:val="0069140E"/>
    <w:rsid w:val="006915CF"/>
    <w:rsid w:val="0069176B"/>
    <w:rsid w:val="006918C0"/>
    <w:rsid w:val="00691A34"/>
    <w:rsid w:val="00691B60"/>
    <w:rsid w:val="00691BFA"/>
    <w:rsid w:val="00691C58"/>
    <w:rsid w:val="00691D0D"/>
    <w:rsid w:val="00691F14"/>
    <w:rsid w:val="00691F46"/>
    <w:rsid w:val="006922A7"/>
    <w:rsid w:val="0069261E"/>
    <w:rsid w:val="006926B9"/>
    <w:rsid w:val="00692F21"/>
    <w:rsid w:val="00692FAC"/>
    <w:rsid w:val="006932D8"/>
    <w:rsid w:val="00693435"/>
    <w:rsid w:val="00693549"/>
    <w:rsid w:val="0069381C"/>
    <w:rsid w:val="00693873"/>
    <w:rsid w:val="0069389C"/>
    <w:rsid w:val="006938A6"/>
    <w:rsid w:val="00693A56"/>
    <w:rsid w:val="00693D92"/>
    <w:rsid w:val="00693E8F"/>
    <w:rsid w:val="00693F53"/>
    <w:rsid w:val="00694120"/>
    <w:rsid w:val="006942E0"/>
    <w:rsid w:val="006944A3"/>
    <w:rsid w:val="00694758"/>
    <w:rsid w:val="0069482C"/>
    <w:rsid w:val="006949B7"/>
    <w:rsid w:val="00694AB4"/>
    <w:rsid w:val="00694C62"/>
    <w:rsid w:val="00694DA1"/>
    <w:rsid w:val="00694EED"/>
    <w:rsid w:val="00694F6A"/>
    <w:rsid w:val="006950A1"/>
    <w:rsid w:val="006954E1"/>
    <w:rsid w:val="006954E8"/>
    <w:rsid w:val="006955BE"/>
    <w:rsid w:val="0069560D"/>
    <w:rsid w:val="0069576C"/>
    <w:rsid w:val="00695855"/>
    <w:rsid w:val="0069585F"/>
    <w:rsid w:val="00695A70"/>
    <w:rsid w:val="00695CA4"/>
    <w:rsid w:val="00695E05"/>
    <w:rsid w:val="00695F24"/>
    <w:rsid w:val="00695FA7"/>
    <w:rsid w:val="006961EA"/>
    <w:rsid w:val="0069637B"/>
    <w:rsid w:val="006964D8"/>
    <w:rsid w:val="006964FE"/>
    <w:rsid w:val="00696664"/>
    <w:rsid w:val="006967C4"/>
    <w:rsid w:val="0069689F"/>
    <w:rsid w:val="0069722E"/>
    <w:rsid w:val="0069743D"/>
    <w:rsid w:val="00697458"/>
    <w:rsid w:val="006975CB"/>
    <w:rsid w:val="00697689"/>
    <w:rsid w:val="006976C9"/>
    <w:rsid w:val="00697A87"/>
    <w:rsid w:val="00697AEA"/>
    <w:rsid w:val="00697FEA"/>
    <w:rsid w:val="006A0139"/>
    <w:rsid w:val="006A016F"/>
    <w:rsid w:val="006A02D1"/>
    <w:rsid w:val="006A0506"/>
    <w:rsid w:val="006A0729"/>
    <w:rsid w:val="006A07CE"/>
    <w:rsid w:val="006A09B2"/>
    <w:rsid w:val="006A0B0A"/>
    <w:rsid w:val="006A0F95"/>
    <w:rsid w:val="006A1453"/>
    <w:rsid w:val="006A1467"/>
    <w:rsid w:val="006A16A8"/>
    <w:rsid w:val="006A1BF7"/>
    <w:rsid w:val="006A1C0C"/>
    <w:rsid w:val="006A1C8B"/>
    <w:rsid w:val="006A1D73"/>
    <w:rsid w:val="006A23BD"/>
    <w:rsid w:val="006A2415"/>
    <w:rsid w:val="006A245C"/>
    <w:rsid w:val="006A284A"/>
    <w:rsid w:val="006A2971"/>
    <w:rsid w:val="006A2BA2"/>
    <w:rsid w:val="006A2DF2"/>
    <w:rsid w:val="006A3226"/>
    <w:rsid w:val="006A339A"/>
    <w:rsid w:val="006A358D"/>
    <w:rsid w:val="006A36A6"/>
    <w:rsid w:val="006A385D"/>
    <w:rsid w:val="006A3B29"/>
    <w:rsid w:val="006A3D49"/>
    <w:rsid w:val="006A3E3B"/>
    <w:rsid w:val="006A3FD0"/>
    <w:rsid w:val="006A436E"/>
    <w:rsid w:val="006A470C"/>
    <w:rsid w:val="006A48C4"/>
    <w:rsid w:val="006A4B12"/>
    <w:rsid w:val="006A4ED5"/>
    <w:rsid w:val="006A4F53"/>
    <w:rsid w:val="006A52F3"/>
    <w:rsid w:val="006A5395"/>
    <w:rsid w:val="006A5566"/>
    <w:rsid w:val="006A56EA"/>
    <w:rsid w:val="006A5760"/>
    <w:rsid w:val="006A5943"/>
    <w:rsid w:val="006A5B76"/>
    <w:rsid w:val="006A617A"/>
    <w:rsid w:val="006A61F0"/>
    <w:rsid w:val="006A628F"/>
    <w:rsid w:val="006A63AE"/>
    <w:rsid w:val="006A646A"/>
    <w:rsid w:val="006A646F"/>
    <w:rsid w:val="006A6738"/>
    <w:rsid w:val="006A68E8"/>
    <w:rsid w:val="006A6AA9"/>
    <w:rsid w:val="006A6DF8"/>
    <w:rsid w:val="006A6EC1"/>
    <w:rsid w:val="006A7098"/>
    <w:rsid w:val="006A728B"/>
    <w:rsid w:val="006A74A5"/>
    <w:rsid w:val="006A74C9"/>
    <w:rsid w:val="006A779E"/>
    <w:rsid w:val="006A7ED6"/>
    <w:rsid w:val="006B0332"/>
    <w:rsid w:val="006B0407"/>
    <w:rsid w:val="006B045E"/>
    <w:rsid w:val="006B07DF"/>
    <w:rsid w:val="006B0862"/>
    <w:rsid w:val="006B0B6D"/>
    <w:rsid w:val="006B0DEE"/>
    <w:rsid w:val="006B0EAE"/>
    <w:rsid w:val="006B14B6"/>
    <w:rsid w:val="006B15DA"/>
    <w:rsid w:val="006B166D"/>
    <w:rsid w:val="006B182E"/>
    <w:rsid w:val="006B193C"/>
    <w:rsid w:val="006B19E9"/>
    <w:rsid w:val="006B1BD4"/>
    <w:rsid w:val="006B1C4A"/>
    <w:rsid w:val="006B1D18"/>
    <w:rsid w:val="006B1D46"/>
    <w:rsid w:val="006B1EAC"/>
    <w:rsid w:val="006B1F3E"/>
    <w:rsid w:val="006B2105"/>
    <w:rsid w:val="006B22E5"/>
    <w:rsid w:val="006B22E9"/>
    <w:rsid w:val="006B233E"/>
    <w:rsid w:val="006B23DF"/>
    <w:rsid w:val="006B23FB"/>
    <w:rsid w:val="006B24C2"/>
    <w:rsid w:val="006B2606"/>
    <w:rsid w:val="006B2614"/>
    <w:rsid w:val="006B270B"/>
    <w:rsid w:val="006B281E"/>
    <w:rsid w:val="006B2838"/>
    <w:rsid w:val="006B2937"/>
    <w:rsid w:val="006B2C28"/>
    <w:rsid w:val="006B2CCF"/>
    <w:rsid w:val="006B2D9B"/>
    <w:rsid w:val="006B2E8C"/>
    <w:rsid w:val="006B3134"/>
    <w:rsid w:val="006B31CD"/>
    <w:rsid w:val="006B31EE"/>
    <w:rsid w:val="006B33E0"/>
    <w:rsid w:val="006B3447"/>
    <w:rsid w:val="006B3469"/>
    <w:rsid w:val="006B35C5"/>
    <w:rsid w:val="006B368E"/>
    <w:rsid w:val="006B3957"/>
    <w:rsid w:val="006B3D40"/>
    <w:rsid w:val="006B3D48"/>
    <w:rsid w:val="006B3E9F"/>
    <w:rsid w:val="006B4232"/>
    <w:rsid w:val="006B4368"/>
    <w:rsid w:val="006B43CA"/>
    <w:rsid w:val="006B452F"/>
    <w:rsid w:val="006B468E"/>
    <w:rsid w:val="006B482F"/>
    <w:rsid w:val="006B50E7"/>
    <w:rsid w:val="006B5134"/>
    <w:rsid w:val="006B5418"/>
    <w:rsid w:val="006B54FC"/>
    <w:rsid w:val="006B554C"/>
    <w:rsid w:val="006B55BD"/>
    <w:rsid w:val="006B5782"/>
    <w:rsid w:val="006B57C2"/>
    <w:rsid w:val="006B5932"/>
    <w:rsid w:val="006B59D5"/>
    <w:rsid w:val="006B5A73"/>
    <w:rsid w:val="006B5AA1"/>
    <w:rsid w:val="006B5B03"/>
    <w:rsid w:val="006B5B76"/>
    <w:rsid w:val="006B5C2E"/>
    <w:rsid w:val="006B5D15"/>
    <w:rsid w:val="006B5D3C"/>
    <w:rsid w:val="006B5EB8"/>
    <w:rsid w:val="006B5EC9"/>
    <w:rsid w:val="006B5EDF"/>
    <w:rsid w:val="006B5F0B"/>
    <w:rsid w:val="006B5F6C"/>
    <w:rsid w:val="006B5F8F"/>
    <w:rsid w:val="006B60F9"/>
    <w:rsid w:val="006B6102"/>
    <w:rsid w:val="006B6475"/>
    <w:rsid w:val="006B64FD"/>
    <w:rsid w:val="006B67D5"/>
    <w:rsid w:val="006B68CD"/>
    <w:rsid w:val="006B68D3"/>
    <w:rsid w:val="006B6983"/>
    <w:rsid w:val="006B6EE0"/>
    <w:rsid w:val="006B72D9"/>
    <w:rsid w:val="006B743A"/>
    <w:rsid w:val="006B7708"/>
    <w:rsid w:val="006B7877"/>
    <w:rsid w:val="006B788E"/>
    <w:rsid w:val="006B78BE"/>
    <w:rsid w:val="006B7B9A"/>
    <w:rsid w:val="006B7C7B"/>
    <w:rsid w:val="006B7D37"/>
    <w:rsid w:val="006C007D"/>
    <w:rsid w:val="006C01EF"/>
    <w:rsid w:val="006C0206"/>
    <w:rsid w:val="006C0769"/>
    <w:rsid w:val="006C0770"/>
    <w:rsid w:val="006C0892"/>
    <w:rsid w:val="006C0DFB"/>
    <w:rsid w:val="006C0F91"/>
    <w:rsid w:val="006C12B5"/>
    <w:rsid w:val="006C1607"/>
    <w:rsid w:val="006C1FF4"/>
    <w:rsid w:val="006C2095"/>
    <w:rsid w:val="006C20F3"/>
    <w:rsid w:val="006C2294"/>
    <w:rsid w:val="006C2347"/>
    <w:rsid w:val="006C24A6"/>
    <w:rsid w:val="006C2D2B"/>
    <w:rsid w:val="006C2E58"/>
    <w:rsid w:val="006C2ED0"/>
    <w:rsid w:val="006C2F9C"/>
    <w:rsid w:val="006C3049"/>
    <w:rsid w:val="006C371C"/>
    <w:rsid w:val="006C3829"/>
    <w:rsid w:val="006C3A3C"/>
    <w:rsid w:val="006C3E54"/>
    <w:rsid w:val="006C3E6C"/>
    <w:rsid w:val="006C4000"/>
    <w:rsid w:val="006C40ED"/>
    <w:rsid w:val="006C418C"/>
    <w:rsid w:val="006C42A7"/>
    <w:rsid w:val="006C4356"/>
    <w:rsid w:val="006C44AC"/>
    <w:rsid w:val="006C46A2"/>
    <w:rsid w:val="006C493F"/>
    <w:rsid w:val="006C4A3D"/>
    <w:rsid w:val="006C4A78"/>
    <w:rsid w:val="006C4B5D"/>
    <w:rsid w:val="006C4BBB"/>
    <w:rsid w:val="006C50C4"/>
    <w:rsid w:val="006C537F"/>
    <w:rsid w:val="006C54C5"/>
    <w:rsid w:val="006C55AF"/>
    <w:rsid w:val="006C5A06"/>
    <w:rsid w:val="006C5C32"/>
    <w:rsid w:val="006C619C"/>
    <w:rsid w:val="006C63D9"/>
    <w:rsid w:val="006C65B8"/>
    <w:rsid w:val="006C6763"/>
    <w:rsid w:val="006C67E6"/>
    <w:rsid w:val="006C6922"/>
    <w:rsid w:val="006C6AC1"/>
    <w:rsid w:val="006C6D39"/>
    <w:rsid w:val="006C7347"/>
    <w:rsid w:val="006C76A5"/>
    <w:rsid w:val="006C78CD"/>
    <w:rsid w:val="006C7C0E"/>
    <w:rsid w:val="006C7C35"/>
    <w:rsid w:val="006C7D1D"/>
    <w:rsid w:val="006D0159"/>
    <w:rsid w:val="006D026B"/>
    <w:rsid w:val="006D0320"/>
    <w:rsid w:val="006D035B"/>
    <w:rsid w:val="006D0907"/>
    <w:rsid w:val="006D0B3E"/>
    <w:rsid w:val="006D0B7C"/>
    <w:rsid w:val="006D0C14"/>
    <w:rsid w:val="006D0C31"/>
    <w:rsid w:val="006D0EC2"/>
    <w:rsid w:val="006D14EB"/>
    <w:rsid w:val="006D1668"/>
    <w:rsid w:val="006D19DE"/>
    <w:rsid w:val="006D1C79"/>
    <w:rsid w:val="006D1CBC"/>
    <w:rsid w:val="006D21EF"/>
    <w:rsid w:val="006D2435"/>
    <w:rsid w:val="006D25D9"/>
    <w:rsid w:val="006D28DD"/>
    <w:rsid w:val="006D2DF2"/>
    <w:rsid w:val="006D2F14"/>
    <w:rsid w:val="006D2F27"/>
    <w:rsid w:val="006D30EE"/>
    <w:rsid w:val="006D31D1"/>
    <w:rsid w:val="006D3203"/>
    <w:rsid w:val="006D32CE"/>
    <w:rsid w:val="006D36D2"/>
    <w:rsid w:val="006D3771"/>
    <w:rsid w:val="006D37D5"/>
    <w:rsid w:val="006D3E75"/>
    <w:rsid w:val="006D4268"/>
    <w:rsid w:val="006D44BA"/>
    <w:rsid w:val="006D4787"/>
    <w:rsid w:val="006D4AF2"/>
    <w:rsid w:val="006D4C2F"/>
    <w:rsid w:val="006D4E83"/>
    <w:rsid w:val="006D5172"/>
    <w:rsid w:val="006D51F1"/>
    <w:rsid w:val="006D5402"/>
    <w:rsid w:val="006D542B"/>
    <w:rsid w:val="006D54E2"/>
    <w:rsid w:val="006D5B15"/>
    <w:rsid w:val="006D5B6F"/>
    <w:rsid w:val="006D613F"/>
    <w:rsid w:val="006D6323"/>
    <w:rsid w:val="006D6380"/>
    <w:rsid w:val="006D6431"/>
    <w:rsid w:val="006D64E7"/>
    <w:rsid w:val="006D681B"/>
    <w:rsid w:val="006D6A20"/>
    <w:rsid w:val="006D6C6A"/>
    <w:rsid w:val="006D6CB7"/>
    <w:rsid w:val="006D6ECF"/>
    <w:rsid w:val="006D7641"/>
    <w:rsid w:val="006D77C9"/>
    <w:rsid w:val="006D7A7A"/>
    <w:rsid w:val="006D7D18"/>
    <w:rsid w:val="006D7DD8"/>
    <w:rsid w:val="006D7DE0"/>
    <w:rsid w:val="006D7F47"/>
    <w:rsid w:val="006E0005"/>
    <w:rsid w:val="006E04B4"/>
    <w:rsid w:val="006E04E6"/>
    <w:rsid w:val="006E062D"/>
    <w:rsid w:val="006E064A"/>
    <w:rsid w:val="006E168A"/>
    <w:rsid w:val="006E1968"/>
    <w:rsid w:val="006E1A13"/>
    <w:rsid w:val="006E1A38"/>
    <w:rsid w:val="006E1A99"/>
    <w:rsid w:val="006E1BC2"/>
    <w:rsid w:val="006E1C5C"/>
    <w:rsid w:val="006E1C74"/>
    <w:rsid w:val="006E1D5A"/>
    <w:rsid w:val="006E1E64"/>
    <w:rsid w:val="006E1F57"/>
    <w:rsid w:val="006E215A"/>
    <w:rsid w:val="006E21AA"/>
    <w:rsid w:val="006E21B6"/>
    <w:rsid w:val="006E22A3"/>
    <w:rsid w:val="006E2538"/>
    <w:rsid w:val="006E2923"/>
    <w:rsid w:val="006E2A57"/>
    <w:rsid w:val="006E2AA6"/>
    <w:rsid w:val="006E2D0B"/>
    <w:rsid w:val="006E337D"/>
    <w:rsid w:val="006E356F"/>
    <w:rsid w:val="006E3948"/>
    <w:rsid w:val="006E39E7"/>
    <w:rsid w:val="006E3D09"/>
    <w:rsid w:val="006E4077"/>
    <w:rsid w:val="006E4182"/>
    <w:rsid w:val="006E4286"/>
    <w:rsid w:val="006E4360"/>
    <w:rsid w:val="006E47E3"/>
    <w:rsid w:val="006E4832"/>
    <w:rsid w:val="006E4C5F"/>
    <w:rsid w:val="006E4DEE"/>
    <w:rsid w:val="006E5037"/>
    <w:rsid w:val="006E55B9"/>
    <w:rsid w:val="006E5993"/>
    <w:rsid w:val="006E5B61"/>
    <w:rsid w:val="006E5C2C"/>
    <w:rsid w:val="006E5C61"/>
    <w:rsid w:val="006E5CCE"/>
    <w:rsid w:val="006E5CD0"/>
    <w:rsid w:val="006E5D37"/>
    <w:rsid w:val="006E5EF0"/>
    <w:rsid w:val="006E5F5C"/>
    <w:rsid w:val="006E611D"/>
    <w:rsid w:val="006E6420"/>
    <w:rsid w:val="006E6747"/>
    <w:rsid w:val="006E69AB"/>
    <w:rsid w:val="006E6CB7"/>
    <w:rsid w:val="006E6DD3"/>
    <w:rsid w:val="006E7521"/>
    <w:rsid w:val="006E754C"/>
    <w:rsid w:val="006E7656"/>
    <w:rsid w:val="006E7778"/>
    <w:rsid w:val="006E777B"/>
    <w:rsid w:val="006E77AE"/>
    <w:rsid w:val="006E7861"/>
    <w:rsid w:val="006E7A4D"/>
    <w:rsid w:val="006E7B25"/>
    <w:rsid w:val="006E7BA2"/>
    <w:rsid w:val="006E7CC8"/>
    <w:rsid w:val="006E7E98"/>
    <w:rsid w:val="006E7FCB"/>
    <w:rsid w:val="006F0043"/>
    <w:rsid w:val="006F0839"/>
    <w:rsid w:val="006F0B24"/>
    <w:rsid w:val="006F0CAF"/>
    <w:rsid w:val="006F175D"/>
    <w:rsid w:val="006F1820"/>
    <w:rsid w:val="006F18E0"/>
    <w:rsid w:val="006F1C8C"/>
    <w:rsid w:val="006F1CFE"/>
    <w:rsid w:val="006F1DFC"/>
    <w:rsid w:val="006F1F68"/>
    <w:rsid w:val="006F1FFF"/>
    <w:rsid w:val="006F20F9"/>
    <w:rsid w:val="006F22D7"/>
    <w:rsid w:val="006F247D"/>
    <w:rsid w:val="006F24AD"/>
    <w:rsid w:val="006F25A2"/>
    <w:rsid w:val="006F29FB"/>
    <w:rsid w:val="006F2AF5"/>
    <w:rsid w:val="006F2B02"/>
    <w:rsid w:val="006F2B98"/>
    <w:rsid w:val="006F2FA6"/>
    <w:rsid w:val="006F391F"/>
    <w:rsid w:val="006F39E9"/>
    <w:rsid w:val="006F3AA4"/>
    <w:rsid w:val="006F3B83"/>
    <w:rsid w:val="006F3CEE"/>
    <w:rsid w:val="006F3D8E"/>
    <w:rsid w:val="006F3F4C"/>
    <w:rsid w:val="006F3F9A"/>
    <w:rsid w:val="006F441E"/>
    <w:rsid w:val="006F45DE"/>
    <w:rsid w:val="006F45F8"/>
    <w:rsid w:val="006F4768"/>
    <w:rsid w:val="006F4A9F"/>
    <w:rsid w:val="006F4B9B"/>
    <w:rsid w:val="006F4CA0"/>
    <w:rsid w:val="006F4F6B"/>
    <w:rsid w:val="006F5107"/>
    <w:rsid w:val="006F5DF3"/>
    <w:rsid w:val="006F5EFE"/>
    <w:rsid w:val="006F5F1B"/>
    <w:rsid w:val="006F5F4D"/>
    <w:rsid w:val="006F601C"/>
    <w:rsid w:val="006F62AD"/>
    <w:rsid w:val="006F6425"/>
    <w:rsid w:val="006F64B1"/>
    <w:rsid w:val="006F677E"/>
    <w:rsid w:val="006F6A67"/>
    <w:rsid w:val="006F6CB4"/>
    <w:rsid w:val="006F716D"/>
    <w:rsid w:val="006F725C"/>
    <w:rsid w:val="006F72AD"/>
    <w:rsid w:val="006F78ED"/>
    <w:rsid w:val="006F7912"/>
    <w:rsid w:val="006F7A27"/>
    <w:rsid w:val="006F7BD2"/>
    <w:rsid w:val="006F7C40"/>
    <w:rsid w:val="006F7D3D"/>
    <w:rsid w:val="006F7DEF"/>
    <w:rsid w:val="006F7E2A"/>
    <w:rsid w:val="006F7EBF"/>
    <w:rsid w:val="00700180"/>
    <w:rsid w:val="0070036D"/>
    <w:rsid w:val="00700396"/>
    <w:rsid w:val="007006F7"/>
    <w:rsid w:val="007007F9"/>
    <w:rsid w:val="007008AC"/>
    <w:rsid w:val="00700925"/>
    <w:rsid w:val="00700B48"/>
    <w:rsid w:val="00700C86"/>
    <w:rsid w:val="00700D31"/>
    <w:rsid w:val="007012F6"/>
    <w:rsid w:val="0070136A"/>
    <w:rsid w:val="007016B6"/>
    <w:rsid w:val="00701716"/>
    <w:rsid w:val="0070176B"/>
    <w:rsid w:val="007018E5"/>
    <w:rsid w:val="00701ABA"/>
    <w:rsid w:val="00701EAF"/>
    <w:rsid w:val="00701EEF"/>
    <w:rsid w:val="00702187"/>
    <w:rsid w:val="007024B8"/>
    <w:rsid w:val="0070255B"/>
    <w:rsid w:val="00702790"/>
    <w:rsid w:val="007028EF"/>
    <w:rsid w:val="00702BA2"/>
    <w:rsid w:val="00702E56"/>
    <w:rsid w:val="00702F98"/>
    <w:rsid w:val="00703277"/>
    <w:rsid w:val="00703434"/>
    <w:rsid w:val="0070350E"/>
    <w:rsid w:val="00703542"/>
    <w:rsid w:val="00703842"/>
    <w:rsid w:val="00703C33"/>
    <w:rsid w:val="00703C97"/>
    <w:rsid w:val="00703CBD"/>
    <w:rsid w:val="00703D05"/>
    <w:rsid w:val="00703F27"/>
    <w:rsid w:val="00704063"/>
    <w:rsid w:val="007041FE"/>
    <w:rsid w:val="007045F7"/>
    <w:rsid w:val="00704866"/>
    <w:rsid w:val="00704B36"/>
    <w:rsid w:val="00705042"/>
    <w:rsid w:val="00705147"/>
    <w:rsid w:val="00705148"/>
    <w:rsid w:val="007052FA"/>
    <w:rsid w:val="00705511"/>
    <w:rsid w:val="00705528"/>
    <w:rsid w:val="00705568"/>
    <w:rsid w:val="007057A2"/>
    <w:rsid w:val="00705A13"/>
    <w:rsid w:val="00705A1A"/>
    <w:rsid w:val="00705D58"/>
    <w:rsid w:val="00706076"/>
    <w:rsid w:val="007060F1"/>
    <w:rsid w:val="007063A2"/>
    <w:rsid w:val="007063FA"/>
    <w:rsid w:val="007065EA"/>
    <w:rsid w:val="00706746"/>
    <w:rsid w:val="00706817"/>
    <w:rsid w:val="00706C5C"/>
    <w:rsid w:val="00706D76"/>
    <w:rsid w:val="00706E8E"/>
    <w:rsid w:val="00706F1D"/>
    <w:rsid w:val="00707097"/>
    <w:rsid w:val="00707137"/>
    <w:rsid w:val="007071D2"/>
    <w:rsid w:val="00707342"/>
    <w:rsid w:val="00707535"/>
    <w:rsid w:val="00707686"/>
    <w:rsid w:val="00707735"/>
    <w:rsid w:val="007077A0"/>
    <w:rsid w:val="00707901"/>
    <w:rsid w:val="00707A67"/>
    <w:rsid w:val="00707B6E"/>
    <w:rsid w:val="00707E26"/>
    <w:rsid w:val="00707EFE"/>
    <w:rsid w:val="00707FE9"/>
    <w:rsid w:val="007101B0"/>
    <w:rsid w:val="00710243"/>
    <w:rsid w:val="0071035B"/>
    <w:rsid w:val="0071035D"/>
    <w:rsid w:val="00710A46"/>
    <w:rsid w:val="00710D83"/>
    <w:rsid w:val="00710F6B"/>
    <w:rsid w:val="00711237"/>
    <w:rsid w:val="00711401"/>
    <w:rsid w:val="0071146D"/>
    <w:rsid w:val="0071151D"/>
    <w:rsid w:val="00711605"/>
    <w:rsid w:val="007117EB"/>
    <w:rsid w:val="00711893"/>
    <w:rsid w:val="00711BC0"/>
    <w:rsid w:val="00711C94"/>
    <w:rsid w:val="00711F97"/>
    <w:rsid w:val="00712086"/>
    <w:rsid w:val="0071233F"/>
    <w:rsid w:val="00712381"/>
    <w:rsid w:val="00712586"/>
    <w:rsid w:val="007125C1"/>
    <w:rsid w:val="00712915"/>
    <w:rsid w:val="007129A6"/>
    <w:rsid w:val="00712D62"/>
    <w:rsid w:val="00712D95"/>
    <w:rsid w:val="0071323F"/>
    <w:rsid w:val="007132BA"/>
    <w:rsid w:val="00713613"/>
    <w:rsid w:val="0071398C"/>
    <w:rsid w:val="00713E9E"/>
    <w:rsid w:val="0071421B"/>
    <w:rsid w:val="00714487"/>
    <w:rsid w:val="0071452E"/>
    <w:rsid w:val="00714636"/>
    <w:rsid w:val="0071489A"/>
    <w:rsid w:val="00714BF2"/>
    <w:rsid w:val="00714C84"/>
    <w:rsid w:val="00714CF2"/>
    <w:rsid w:val="00714F1E"/>
    <w:rsid w:val="0071508F"/>
    <w:rsid w:val="007151E9"/>
    <w:rsid w:val="007155BF"/>
    <w:rsid w:val="007156EF"/>
    <w:rsid w:val="00715756"/>
    <w:rsid w:val="00715798"/>
    <w:rsid w:val="00715821"/>
    <w:rsid w:val="007158DA"/>
    <w:rsid w:val="00715A2E"/>
    <w:rsid w:val="00715A48"/>
    <w:rsid w:val="00715CD1"/>
    <w:rsid w:val="00715F24"/>
    <w:rsid w:val="00716155"/>
    <w:rsid w:val="0071637F"/>
    <w:rsid w:val="00716449"/>
    <w:rsid w:val="00716483"/>
    <w:rsid w:val="00716559"/>
    <w:rsid w:val="0071662B"/>
    <w:rsid w:val="00716664"/>
    <w:rsid w:val="007167CE"/>
    <w:rsid w:val="00716B40"/>
    <w:rsid w:val="00716C6A"/>
    <w:rsid w:val="00716DB1"/>
    <w:rsid w:val="007173CC"/>
    <w:rsid w:val="00717407"/>
    <w:rsid w:val="00717775"/>
    <w:rsid w:val="0071778C"/>
    <w:rsid w:val="007177D6"/>
    <w:rsid w:val="0071782E"/>
    <w:rsid w:val="00717917"/>
    <w:rsid w:val="00717EA2"/>
    <w:rsid w:val="00720438"/>
    <w:rsid w:val="0072056A"/>
    <w:rsid w:val="0072056F"/>
    <w:rsid w:val="0072059A"/>
    <w:rsid w:val="00720776"/>
    <w:rsid w:val="00720901"/>
    <w:rsid w:val="007209BD"/>
    <w:rsid w:val="00720D1B"/>
    <w:rsid w:val="00720D4F"/>
    <w:rsid w:val="00720FB4"/>
    <w:rsid w:val="007210AD"/>
    <w:rsid w:val="007216BD"/>
    <w:rsid w:val="00721749"/>
    <w:rsid w:val="00721978"/>
    <w:rsid w:val="00721999"/>
    <w:rsid w:val="007221EA"/>
    <w:rsid w:val="007227DD"/>
    <w:rsid w:val="00722A21"/>
    <w:rsid w:val="00722ABE"/>
    <w:rsid w:val="00722C65"/>
    <w:rsid w:val="0072333D"/>
    <w:rsid w:val="007235B8"/>
    <w:rsid w:val="00723846"/>
    <w:rsid w:val="00724113"/>
    <w:rsid w:val="007241C6"/>
    <w:rsid w:val="00724223"/>
    <w:rsid w:val="00724296"/>
    <w:rsid w:val="007248DC"/>
    <w:rsid w:val="00724AA7"/>
    <w:rsid w:val="00724B7A"/>
    <w:rsid w:val="00724B9F"/>
    <w:rsid w:val="00724BA7"/>
    <w:rsid w:val="00724C58"/>
    <w:rsid w:val="00724D82"/>
    <w:rsid w:val="00725DB4"/>
    <w:rsid w:val="00725E33"/>
    <w:rsid w:val="0072614A"/>
    <w:rsid w:val="00726427"/>
    <w:rsid w:val="007264C2"/>
    <w:rsid w:val="007265A0"/>
    <w:rsid w:val="007266CB"/>
    <w:rsid w:val="00726708"/>
    <w:rsid w:val="00726805"/>
    <w:rsid w:val="00726BB3"/>
    <w:rsid w:val="00727013"/>
    <w:rsid w:val="00727100"/>
    <w:rsid w:val="00727420"/>
    <w:rsid w:val="007275CE"/>
    <w:rsid w:val="007276DC"/>
    <w:rsid w:val="00727CD2"/>
    <w:rsid w:val="00727E99"/>
    <w:rsid w:val="0073009F"/>
    <w:rsid w:val="0073021B"/>
    <w:rsid w:val="00730845"/>
    <w:rsid w:val="00730A52"/>
    <w:rsid w:val="00730BE3"/>
    <w:rsid w:val="00730DBF"/>
    <w:rsid w:val="00730EF0"/>
    <w:rsid w:val="00730FF2"/>
    <w:rsid w:val="007313EF"/>
    <w:rsid w:val="0073150C"/>
    <w:rsid w:val="00731CD3"/>
    <w:rsid w:val="00731F01"/>
    <w:rsid w:val="00731F6A"/>
    <w:rsid w:val="007322D6"/>
    <w:rsid w:val="00732577"/>
    <w:rsid w:val="007325EB"/>
    <w:rsid w:val="0073282A"/>
    <w:rsid w:val="00732ADB"/>
    <w:rsid w:val="00732E54"/>
    <w:rsid w:val="00732F0E"/>
    <w:rsid w:val="00733799"/>
    <w:rsid w:val="0073379D"/>
    <w:rsid w:val="00733D0A"/>
    <w:rsid w:val="00733E3D"/>
    <w:rsid w:val="007340CC"/>
    <w:rsid w:val="007342ED"/>
    <w:rsid w:val="007349E3"/>
    <w:rsid w:val="00734B5D"/>
    <w:rsid w:val="00734B61"/>
    <w:rsid w:val="00734C7B"/>
    <w:rsid w:val="00734CF6"/>
    <w:rsid w:val="00734DDF"/>
    <w:rsid w:val="00734E3B"/>
    <w:rsid w:val="007351C8"/>
    <w:rsid w:val="00735291"/>
    <w:rsid w:val="007352CB"/>
    <w:rsid w:val="00735483"/>
    <w:rsid w:val="007354ED"/>
    <w:rsid w:val="007355F5"/>
    <w:rsid w:val="00735693"/>
    <w:rsid w:val="007359CC"/>
    <w:rsid w:val="00735C3D"/>
    <w:rsid w:val="00735D42"/>
    <w:rsid w:val="00735D6A"/>
    <w:rsid w:val="00735FDA"/>
    <w:rsid w:val="007360BD"/>
    <w:rsid w:val="007360E8"/>
    <w:rsid w:val="00736181"/>
    <w:rsid w:val="00736237"/>
    <w:rsid w:val="0073669E"/>
    <w:rsid w:val="0073676E"/>
    <w:rsid w:val="0073698C"/>
    <w:rsid w:val="00737125"/>
    <w:rsid w:val="00737276"/>
    <w:rsid w:val="007374BE"/>
    <w:rsid w:val="007375D3"/>
    <w:rsid w:val="007376DF"/>
    <w:rsid w:val="00737907"/>
    <w:rsid w:val="0073799A"/>
    <w:rsid w:val="00737AAA"/>
    <w:rsid w:val="00737E63"/>
    <w:rsid w:val="0074010D"/>
    <w:rsid w:val="007401B2"/>
    <w:rsid w:val="00740395"/>
    <w:rsid w:val="00740606"/>
    <w:rsid w:val="0074077F"/>
    <w:rsid w:val="0074078F"/>
    <w:rsid w:val="0074085A"/>
    <w:rsid w:val="007409EC"/>
    <w:rsid w:val="007410AA"/>
    <w:rsid w:val="00741173"/>
    <w:rsid w:val="007412C2"/>
    <w:rsid w:val="00741574"/>
    <w:rsid w:val="00741621"/>
    <w:rsid w:val="00741643"/>
    <w:rsid w:val="007416F1"/>
    <w:rsid w:val="00741A31"/>
    <w:rsid w:val="00741BC1"/>
    <w:rsid w:val="00741C58"/>
    <w:rsid w:val="00741C6E"/>
    <w:rsid w:val="00741D91"/>
    <w:rsid w:val="00741F82"/>
    <w:rsid w:val="007428DB"/>
    <w:rsid w:val="00742ACE"/>
    <w:rsid w:val="00742AD1"/>
    <w:rsid w:val="00743325"/>
    <w:rsid w:val="0074337A"/>
    <w:rsid w:val="007433A6"/>
    <w:rsid w:val="0074345C"/>
    <w:rsid w:val="007434A9"/>
    <w:rsid w:val="0074370D"/>
    <w:rsid w:val="00743A5E"/>
    <w:rsid w:val="00743AF9"/>
    <w:rsid w:val="00743B7D"/>
    <w:rsid w:val="00744176"/>
    <w:rsid w:val="00744210"/>
    <w:rsid w:val="00744713"/>
    <w:rsid w:val="00744969"/>
    <w:rsid w:val="00744B8B"/>
    <w:rsid w:val="00744BEF"/>
    <w:rsid w:val="00744D42"/>
    <w:rsid w:val="00744FA5"/>
    <w:rsid w:val="007451CE"/>
    <w:rsid w:val="0074527F"/>
    <w:rsid w:val="0074583F"/>
    <w:rsid w:val="00745C56"/>
    <w:rsid w:val="00745CAA"/>
    <w:rsid w:val="00745DAA"/>
    <w:rsid w:val="00746091"/>
    <w:rsid w:val="00746D79"/>
    <w:rsid w:val="00746DAE"/>
    <w:rsid w:val="00746E5D"/>
    <w:rsid w:val="00746F0E"/>
    <w:rsid w:val="007471E9"/>
    <w:rsid w:val="0074744B"/>
    <w:rsid w:val="0074753D"/>
    <w:rsid w:val="007475F7"/>
    <w:rsid w:val="00747716"/>
    <w:rsid w:val="00747A74"/>
    <w:rsid w:val="00747B97"/>
    <w:rsid w:val="00747C98"/>
    <w:rsid w:val="00747CBE"/>
    <w:rsid w:val="00747E89"/>
    <w:rsid w:val="00750047"/>
    <w:rsid w:val="007502F6"/>
    <w:rsid w:val="00750429"/>
    <w:rsid w:val="007504E4"/>
    <w:rsid w:val="007509FF"/>
    <w:rsid w:val="00750B45"/>
    <w:rsid w:val="00750CA4"/>
    <w:rsid w:val="00750D60"/>
    <w:rsid w:val="00750EF7"/>
    <w:rsid w:val="0075106F"/>
    <w:rsid w:val="0075117E"/>
    <w:rsid w:val="007514B3"/>
    <w:rsid w:val="0075164C"/>
    <w:rsid w:val="00751AA1"/>
    <w:rsid w:val="00751CE7"/>
    <w:rsid w:val="00751FD0"/>
    <w:rsid w:val="0075207E"/>
    <w:rsid w:val="007520E9"/>
    <w:rsid w:val="007526F4"/>
    <w:rsid w:val="00752974"/>
    <w:rsid w:val="00752AB5"/>
    <w:rsid w:val="00752BBB"/>
    <w:rsid w:val="00752F92"/>
    <w:rsid w:val="007530D9"/>
    <w:rsid w:val="00753562"/>
    <w:rsid w:val="007536B8"/>
    <w:rsid w:val="00753A03"/>
    <w:rsid w:val="00753BF9"/>
    <w:rsid w:val="00753F8C"/>
    <w:rsid w:val="00753FB0"/>
    <w:rsid w:val="007542E0"/>
    <w:rsid w:val="007542EB"/>
    <w:rsid w:val="0075449F"/>
    <w:rsid w:val="00754643"/>
    <w:rsid w:val="00754B65"/>
    <w:rsid w:val="00754E4F"/>
    <w:rsid w:val="007551E1"/>
    <w:rsid w:val="007552CF"/>
    <w:rsid w:val="007554F4"/>
    <w:rsid w:val="00755B95"/>
    <w:rsid w:val="00755BA9"/>
    <w:rsid w:val="00755D10"/>
    <w:rsid w:val="00755D25"/>
    <w:rsid w:val="00755E08"/>
    <w:rsid w:val="00756519"/>
    <w:rsid w:val="00756665"/>
    <w:rsid w:val="00756787"/>
    <w:rsid w:val="007567C9"/>
    <w:rsid w:val="00756933"/>
    <w:rsid w:val="00756B29"/>
    <w:rsid w:val="00757317"/>
    <w:rsid w:val="00757448"/>
    <w:rsid w:val="00757453"/>
    <w:rsid w:val="00757508"/>
    <w:rsid w:val="007577B7"/>
    <w:rsid w:val="0076021C"/>
    <w:rsid w:val="0076036C"/>
    <w:rsid w:val="007604A3"/>
    <w:rsid w:val="0076064F"/>
    <w:rsid w:val="00760898"/>
    <w:rsid w:val="00760915"/>
    <w:rsid w:val="00760A68"/>
    <w:rsid w:val="00760BE6"/>
    <w:rsid w:val="00760C6C"/>
    <w:rsid w:val="00760E94"/>
    <w:rsid w:val="00761100"/>
    <w:rsid w:val="007613E2"/>
    <w:rsid w:val="0076146C"/>
    <w:rsid w:val="00761AC0"/>
    <w:rsid w:val="00761C46"/>
    <w:rsid w:val="00761C8E"/>
    <w:rsid w:val="00761E95"/>
    <w:rsid w:val="00762060"/>
    <w:rsid w:val="007625E9"/>
    <w:rsid w:val="0076275C"/>
    <w:rsid w:val="00762A80"/>
    <w:rsid w:val="00762BFB"/>
    <w:rsid w:val="00762C1E"/>
    <w:rsid w:val="00762D2F"/>
    <w:rsid w:val="00762EB7"/>
    <w:rsid w:val="00763231"/>
    <w:rsid w:val="00763698"/>
    <w:rsid w:val="00763743"/>
    <w:rsid w:val="00763A31"/>
    <w:rsid w:val="00763A6C"/>
    <w:rsid w:val="00763F32"/>
    <w:rsid w:val="00764036"/>
    <w:rsid w:val="0076438A"/>
    <w:rsid w:val="00764573"/>
    <w:rsid w:val="0076496A"/>
    <w:rsid w:val="00764B83"/>
    <w:rsid w:val="00764C00"/>
    <w:rsid w:val="00764CC8"/>
    <w:rsid w:val="00764DF9"/>
    <w:rsid w:val="00764E4D"/>
    <w:rsid w:val="0076513E"/>
    <w:rsid w:val="007651C7"/>
    <w:rsid w:val="00765527"/>
    <w:rsid w:val="00765537"/>
    <w:rsid w:val="007656A6"/>
    <w:rsid w:val="007656B6"/>
    <w:rsid w:val="007658DB"/>
    <w:rsid w:val="00765D4B"/>
    <w:rsid w:val="00765E46"/>
    <w:rsid w:val="00765ECB"/>
    <w:rsid w:val="007662B6"/>
    <w:rsid w:val="00766348"/>
    <w:rsid w:val="007663B6"/>
    <w:rsid w:val="00766513"/>
    <w:rsid w:val="007665F7"/>
    <w:rsid w:val="007669A5"/>
    <w:rsid w:val="00766B71"/>
    <w:rsid w:val="00766BE2"/>
    <w:rsid w:val="00766CE9"/>
    <w:rsid w:val="00766E11"/>
    <w:rsid w:val="00767004"/>
    <w:rsid w:val="00767466"/>
    <w:rsid w:val="0076799C"/>
    <w:rsid w:val="00767AEF"/>
    <w:rsid w:val="00767C0F"/>
    <w:rsid w:val="007703B7"/>
    <w:rsid w:val="007705B7"/>
    <w:rsid w:val="007707F8"/>
    <w:rsid w:val="007708EE"/>
    <w:rsid w:val="007709AE"/>
    <w:rsid w:val="00770BCB"/>
    <w:rsid w:val="00770F6F"/>
    <w:rsid w:val="00770F99"/>
    <w:rsid w:val="00771292"/>
    <w:rsid w:val="007712E9"/>
    <w:rsid w:val="007713A5"/>
    <w:rsid w:val="00771403"/>
    <w:rsid w:val="007716A7"/>
    <w:rsid w:val="00771735"/>
    <w:rsid w:val="00771737"/>
    <w:rsid w:val="00771847"/>
    <w:rsid w:val="00771951"/>
    <w:rsid w:val="00771AD6"/>
    <w:rsid w:val="00771D7B"/>
    <w:rsid w:val="00771F51"/>
    <w:rsid w:val="00772322"/>
    <w:rsid w:val="00772389"/>
    <w:rsid w:val="00772BBF"/>
    <w:rsid w:val="00772C87"/>
    <w:rsid w:val="00772D5C"/>
    <w:rsid w:val="00772DD6"/>
    <w:rsid w:val="007731B6"/>
    <w:rsid w:val="007734FF"/>
    <w:rsid w:val="00773545"/>
    <w:rsid w:val="00773919"/>
    <w:rsid w:val="007739E2"/>
    <w:rsid w:val="00773C94"/>
    <w:rsid w:val="00773CC6"/>
    <w:rsid w:val="007741BB"/>
    <w:rsid w:val="0077434A"/>
    <w:rsid w:val="007746D3"/>
    <w:rsid w:val="0077476F"/>
    <w:rsid w:val="0077480D"/>
    <w:rsid w:val="00774911"/>
    <w:rsid w:val="00774920"/>
    <w:rsid w:val="00774C23"/>
    <w:rsid w:val="00774C3C"/>
    <w:rsid w:val="00774C73"/>
    <w:rsid w:val="00774D53"/>
    <w:rsid w:val="00774F09"/>
    <w:rsid w:val="00774F7E"/>
    <w:rsid w:val="0077545C"/>
    <w:rsid w:val="0077552B"/>
    <w:rsid w:val="00775534"/>
    <w:rsid w:val="00775713"/>
    <w:rsid w:val="00775B3B"/>
    <w:rsid w:val="00775BA4"/>
    <w:rsid w:val="00775D29"/>
    <w:rsid w:val="00775EFF"/>
    <w:rsid w:val="00775F27"/>
    <w:rsid w:val="00775F81"/>
    <w:rsid w:val="007764C1"/>
    <w:rsid w:val="00776767"/>
    <w:rsid w:val="007767D4"/>
    <w:rsid w:val="007768FE"/>
    <w:rsid w:val="00776963"/>
    <w:rsid w:val="00776BF0"/>
    <w:rsid w:val="00776FE1"/>
    <w:rsid w:val="007770B3"/>
    <w:rsid w:val="007771E4"/>
    <w:rsid w:val="007771F9"/>
    <w:rsid w:val="007772D8"/>
    <w:rsid w:val="0077733C"/>
    <w:rsid w:val="0077737D"/>
    <w:rsid w:val="00777451"/>
    <w:rsid w:val="007774C8"/>
    <w:rsid w:val="00777663"/>
    <w:rsid w:val="00777A06"/>
    <w:rsid w:val="00777D3D"/>
    <w:rsid w:val="00777E0A"/>
    <w:rsid w:val="00777F88"/>
    <w:rsid w:val="007800B6"/>
    <w:rsid w:val="0078010A"/>
    <w:rsid w:val="00780207"/>
    <w:rsid w:val="007802FC"/>
    <w:rsid w:val="00780337"/>
    <w:rsid w:val="007803BB"/>
    <w:rsid w:val="0078052D"/>
    <w:rsid w:val="00780927"/>
    <w:rsid w:val="00780954"/>
    <w:rsid w:val="00780976"/>
    <w:rsid w:val="00780A53"/>
    <w:rsid w:val="00780AB2"/>
    <w:rsid w:val="00780ADD"/>
    <w:rsid w:val="00781025"/>
    <w:rsid w:val="00781095"/>
    <w:rsid w:val="0078112C"/>
    <w:rsid w:val="0078119D"/>
    <w:rsid w:val="00781233"/>
    <w:rsid w:val="0078133D"/>
    <w:rsid w:val="007813C6"/>
    <w:rsid w:val="00781421"/>
    <w:rsid w:val="007814E5"/>
    <w:rsid w:val="007818FF"/>
    <w:rsid w:val="00781A87"/>
    <w:rsid w:val="00781D04"/>
    <w:rsid w:val="00781D0F"/>
    <w:rsid w:val="00781D6F"/>
    <w:rsid w:val="00781D9A"/>
    <w:rsid w:val="00781E61"/>
    <w:rsid w:val="00781E87"/>
    <w:rsid w:val="00782121"/>
    <w:rsid w:val="0078212D"/>
    <w:rsid w:val="007821E4"/>
    <w:rsid w:val="007821FA"/>
    <w:rsid w:val="0078225B"/>
    <w:rsid w:val="00782504"/>
    <w:rsid w:val="00782519"/>
    <w:rsid w:val="007828A4"/>
    <w:rsid w:val="00782B7B"/>
    <w:rsid w:val="00782E03"/>
    <w:rsid w:val="00782E13"/>
    <w:rsid w:val="0078300C"/>
    <w:rsid w:val="007831E2"/>
    <w:rsid w:val="007832C6"/>
    <w:rsid w:val="007835B7"/>
    <w:rsid w:val="007836A0"/>
    <w:rsid w:val="007838CA"/>
    <w:rsid w:val="007838DD"/>
    <w:rsid w:val="00783931"/>
    <w:rsid w:val="00784146"/>
    <w:rsid w:val="007841D9"/>
    <w:rsid w:val="007841E4"/>
    <w:rsid w:val="00784287"/>
    <w:rsid w:val="007844B5"/>
    <w:rsid w:val="007844B7"/>
    <w:rsid w:val="00784CC6"/>
    <w:rsid w:val="00784E6A"/>
    <w:rsid w:val="007850A6"/>
    <w:rsid w:val="0078519B"/>
    <w:rsid w:val="0078525B"/>
    <w:rsid w:val="007859E5"/>
    <w:rsid w:val="00785B03"/>
    <w:rsid w:val="00785FCA"/>
    <w:rsid w:val="00786042"/>
    <w:rsid w:val="0078613D"/>
    <w:rsid w:val="00786155"/>
    <w:rsid w:val="007865BC"/>
    <w:rsid w:val="0078665A"/>
    <w:rsid w:val="0078674E"/>
    <w:rsid w:val="007867C6"/>
    <w:rsid w:val="00786AED"/>
    <w:rsid w:val="00786CE4"/>
    <w:rsid w:val="007871B7"/>
    <w:rsid w:val="00787265"/>
    <w:rsid w:val="00787AC8"/>
    <w:rsid w:val="00787AD7"/>
    <w:rsid w:val="0079026E"/>
    <w:rsid w:val="007902D9"/>
    <w:rsid w:val="007904A8"/>
    <w:rsid w:val="007905AD"/>
    <w:rsid w:val="0079061E"/>
    <w:rsid w:val="007907A0"/>
    <w:rsid w:val="00790C80"/>
    <w:rsid w:val="00790D9B"/>
    <w:rsid w:val="007910C4"/>
    <w:rsid w:val="00791316"/>
    <w:rsid w:val="007916D6"/>
    <w:rsid w:val="00791B38"/>
    <w:rsid w:val="00791E4B"/>
    <w:rsid w:val="00792103"/>
    <w:rsid w:val="0079226F"/>
    <w:rsid w:val="00792279"/>
    <w:rsid w:val="0079239B"/>
    <w:rsid w:val="007927DD"/>
    <w:rsid w:val="00792F98"/>
    <w:rsid w:val="0079335C"/>
    <w:rsid w:val="0079344D"/>
    <w:rsid w:val="00793813"/>
    <w:rsid w:val="00793855"/>
    <w:rsid w:val="00793B9B"/>
    <w:rsid w:val="00793C5F"/>
    <w:rsid w:val="00793CAF"/>
    <w:rsid w:val="007940C5"/>
    <w:rsid w:val="007941A9"/>
    <w:rsid w:val="007941CD"/>
    <w:rsid w:val="007944FD"/>
    <w:rsid w:val="00795009"/>
    <w:rsid w:val="00795227"/>
    <w:rsid w:val="0079537C"/>
    <w:rsid w:val="00795761"/>
    <w:rsid w:val="00795803"/>
    <w:rsid w:val="00795AC0"/>
    <w:rsid w:val="00795C78"/>
    <w:rsid w:val="00795F6D"/>
    <w:rsid w:val="007962C7"/>
    <w:rsid w:val="0079639C"/>
    <w:rsid w:val="00796628"/>
    <w:rsid w:val="00796A42"/>
    <w:rsid w:val="00796DBC"/>
    <w:rsid w:val="00796E5A"/>
    <w:rsid w:val="0079703D"/>
    <w:rsid w:val="00797174"/>
    <w:rsid w:val="00797238"/>
    <w:rsid w:val="00797247"/>
    <w:rsid w:val="0079742F"/>
    <w:rsid w:val="0079753C"/>
    <w:rsid w:val="007979A9"/>
    <w:rsid w:val="00797A34"/>
    <w:rsid w:val="00797D3F"/>
    <w:rsid w:val="007A02A5"/>
    <w:rsid w:val="007A02C1"/>
    <w:rsid w:val="007A07D9"/>
    <w:rsid w:val="007A0BC8"/>
    <w:rsid w:val="007A12AC"/>
    <w:rsid w:val="007A1809"/>
    <w:rsid w:val="007A1A1A"/>
    <w:rsid w:val="007A1A40"/>
    <w:rsid w:val="007A1B7A"/>
    <w:rsid w:val="007A1D2C"/>
    <w:rsid w:val="007A1EB9"/>
    <w:rsid w:val="007A201B"/>
    <w:rsid w:val="007A2096"/>
    <w:rsid w:val="007A21F0"/>
    <w:rsid w:val="007A21FF"/>
    <w:rsid w:val="007A22BB"/>
    <w:rsid w:val="007A232C"/>
    <w:rsid w:val="007A2504"/>
    <w:rsid w:val="007A2604"/>
    <w:rsid w:val="007A2684"/>
    <w:rsid w:val="007A2777"/>
    <w:rsid w:val="007A29AB"/>
    <w:rsid w:val="007A2FE0"/>
    <w:rsid w:val="007A3096"/>
    <w:rsid w:val="007A315E"/>
    <w:rsid w:val="007A3268"/>
    <w:rsid w:val="007A3780"/>
    <w:rsid w:val="007A3BA1"/>
    <w:rsid w:val="007A3E26"/>
    <w:rsid w:val="007A4142"/>
    <w:rsid w:val="007A4442"/>
    <w:rsid w:val="007A468A"/>
    <w:rsid w:val="007A46A1"/>
    <w:rsid w:val="007A4709"/>
    <w:rsid w:val="007A4995"/>
    <w:rsid w:val="007A4A71"/>
    <w:rsid w:val="007A4AAF"/>
    <w:rsid w:val="007A4DB6"/>
    <w:rsid w:val="007A4E68"/>
    <w:rsid w:val="007A4EB6"/>
    <w:rsid w:val="007A4FC9"/>
    <w:rsid w:val="007A50DC"/>
    <w:rsid w:val="007A52C6"/>
    <w:rsid w:val="007A534D"/>
    <w:rsid w:val="007A5532"/>
    <w:rsid w:val="007A5756"/>
    <w:rsid w:val="007A5861"/>
    <w:rsid w:val="007A5D2B"/>
    <w:rsid w:val="007A5D49"/>
    <w:rsid w:val="007A5E51"/>
    <w:rsid w:val="007A5E5A"/>
    <w:rsid w:val="007A5EB6"/>
    <w:rsid w:val="007A6100"/>
    <w:rsid w:val="007A64C3"/>
    <w:rsid w:val="007A69C1"/>
    <w:rsid w:val="007A6F63"/>
    <w:rsid w:val="007A6FE6"/>
    <w:rsid w:val="007A7191"/>
    <w:rsid w:val="007A7253"/>
    <w:rsid w:val="007A7504"/>
    <w:rsid w:val="007A75D8"/>
    <w:rsid w:val="007A75E4"/>
    <w:rsid w:val="007A76C6"/>
    <w:rsid w:val="007A7B88"/>
    <w:rsid w:val="007A7C63"/>
    <w:rsid w:val="007B025A"/>
    <w:rsid w:val="007B02C9"/>
    <w:rsid w:val="007B034F"/>
    <w:rsid w:val="007B037C"/>
    <w:rsid w:val="007B0453"/>
    <w:rsid w:val="007B093A"/>
    <w:rsid w:val="007B0D15"/>
    <w:rsid w:val="007B0DC8"/>
    <w:rsid w:val="007B0EA5"/>
    <w:rsid w:val="007B0F8C"/>
    <w:rsid w:val="007B1078"/>
    <w:rsid w:val="007B1099"/>
    <w:rsid w:val="007B126A"/>
    <w:rsid w:val="007B1424"/>
    <w:rsid w:val="007B142C"/>
    <w:rsid w:val="007B1523"/>
    <w:rsid w:val="007B1572"/>
    <w:rsid w:val="007B187F"/>
    <w:rsid w:val="007B1A4C"/>
    <w:rsid w:val="007B1C5E"/>
    <w:rsid w:val="007B1D43"/>
    <w:rsid w:val="007B1DC1"/>
    <w:rsid w:val="007B1EC6"/>
    <w:rsid w:val="007B262E"/>
    <w:rsid w:val="007B2641"/>
    <w:rsid w:val="007B28E2"/>
    <w:rsid w:val="007B2D24"/>
    <w:rsid w:val="007B2F8D"/>
    <w:rsid w:val="007B3089"/>
    <w:rsid w:val="007B3275"/>
    <w:rsid w:val="007B36E5"/>
    <w:rsid w:val="007B3715"/>
    <w:rsid w:val="007B37FD"/>
    <w:rsid w:val="007B3D21"/>
    <w:rsid w:val="007B3D80"/>
    <w:rsid w:val="007B3E1B"/>
    <w:rsid w:val="007B3EF5"/>
    <w:rsid w:val="007B412D"/>
    <w:rsid w:val="007B42BD"/>
    <w:rsid w:val="007B4433"/>
    <w:rsid w:val="007B46EC"/>
    <w:rsid w:val="007B47F6"/>
    <w:rsid w:val="007B49BD"/>
    <w:rsid w:val="007B4C59"/>
    <w:rsid w:val="007B525C"/>
    <w:rsid w:val="007B541E"/>
    <w:rsid w:val="007B552D"/>
    <w:rsid w:val="007B5590"/>
    <w:rsid w:val="007B564C"/>
    <w:rsid w:val="007B5819"/>
    <w:rsid w:val="007B585A"/>
    <w:rsid w:val="007B58A3"/>
    <w:rsid w:val="007B596D"/>
    <w:rsid w:val="007B5A7E"/>
    <w:rsid w:val="007B5C38"/>
    <w:rsid w:val="007B5D20"/>
    <w:rsid w:val="007B5DBD"/>
    <w:rsid w:val="007B613E"/>
    <w:rsid w:val="007B675B"/>
    <w:rsid w:val="007B6764"/>
    <w:rsid w:val="007B68A2"/>
    <w:rsid w:val="007B6A9E"/>
    <w:rsid w:val="007B6B4F"/>
    <w:rsid w:val="007B6CD8"/>
    <w:rsid w:val="007B702D"/>
    <w:rsid w:val="007B783F"/>
    <w:rsid w:val="007B7866"/>
    <w:rsid w:val="007B79C7"/>
    <w:rsid w:val="007B7B3F"/>
    <w:rsid w:val="007B7CF2"/>
    <w:rsid w:val="007B7D7F"/>
    <w:rsid w:val="007B7E9B"/>
    <w:rsid w:val="007C0060"/>
    <w:rsid w:val="007C0195"/>
    <w:rsid w:val="007C0322"/>
    <w:rsid w:val="007C045B"/>
    <w:rsid w:val="007C06B2"/>
    <w:rsid w:val="007C0745"/>
    <w:rsid w:val="007C0BE9"/>
    <w:rsid w:val="007C0DE8"/>
    <w:rsid w:val="007C0F29"/>
    <w:rsid w:val="007C0F3D"/>
    <w:rsid w:val="007C10AC"/>
    <w:rsid w:val="007C1517"/>
    <w:rsid w:val="007C17AD"/>
    <w:rsid w:val="007C1866"/>
    <w:rsid w:val="007C1A94"/>
    <w:rsid w:val="007C1B2A"/>
    <w:rsid w:val="007C1B85"/>
    <w:rsid w:val="007C1CB7"/>
    <w:rsid w:val="007C1EB6"/>
    <w:rsid w:val="007C21B9"/>
    <w:rsid w:val="007C23AB"/>
    <w:rsid w:val="007C2543"/>
    <w:rsid w:val="007C27D8"/>
    <w:rsid w:val="007C27DE"/>
    <w:rsid w:val="007C2809"/>
    <w:rsid w:val="007C29D2"/>
    <w:rsid w:val="007C2AC4"/>
    <w:rsid w:val="007C2B20"/>
    <w:rsid w:val="007C2D19"/>
    <w:rsid w:val="007C35CF"/>
    <w:rsid w:val="007C35DC"/>
    <w:rsid w:val="007C3626"/>
    <w:rsid w:val="007C3686"/>
    <w:rsid w:val="007C398E"/>
    <w:rsid w:val="007C39B4"/>
    <w:rsid w:val="007C39F2"/>
    <w:rsid w:val="007C3FE6"/>
    <w:rsid w:val="007C43CC"/>
    <w:rsid w:val="007C43FC"/>
    <w:rsid w:val="007C440A"/>
    <w:rsid w:val="007C442B"/>
    <w:rsid w:val="007C44C2"/>
    <w:rsid w:val="007C463D"/>
    <w:rsid w:val="007C474A"/>
    <w:rsid w:val="007C4A2C"/>
    <w:rsid w:val="007C4BCF"/>
    <w:rsid w:val="007C4D36"/>
    <w:rsid w:val="007C4E6E"/>
    <w:rsid w:val="007C4FC7"/>
    <w:rsid w:val="007C5077"/>
    <w:rsid w:val="007C566A"/>
    <w:rsid w:val="007C5A60"/>
    <w:rsid w:val="007C6032"/>
    <w:rsid w:val="007C6151"/>
    <w:rsid w:val="007C647D"/>
    <w:rsid w:val="007C654F"/>
    <w:rsid w:val="007C66E5"/>
    <w:rsid w:val="007C6736"/>
    <w:rsid w:val="007C6787"/>
    <w:rsid w:val="007C6864"/>
    <w:rsid w:val="007C6870"/>
    <w:rsid w:val="007C6947"/>
    <w:rsid w:val="007C695C"/>
    <w:rsid w:val="007C6AED"/>
    <w:rsid w:val="007C73D2"/>
    <w:rsid w:val="007C7458"/>
    <w:rsid w:val="007C796E"/>
    <w:rsid w:val="007D0192"/>
    <w:rsid w:val="007D050B"/>
    <w:rsid w:val="007D0568"/>
    <w:rsid w:val="007D05A0"/>
    <w:rsid w:val="007D073D"/>
    <w:rsid w:val="007D0BF6"/>
    <w:rsid w:val="007D0F74"/>
    <w:rsid w:val="007D0F9A"/>
    <w:rsid w:val="007D104A"/>
    <w:rsid w:val="007D210D"/>
    <w:rsid w:val="007D219D"/>
    <w:rsid w:val="007D22C0"/>
    <w:rsid w:val="007D231F"/>
    <w:rsid w:val="007D24A5"/>
    <w:rsid w:val="007D24F4"/>
    <w:rsid w:val="007D25CB"/>
    <w:rsid w:val="007D27BC"/>
    <w:rsid w:val="007D27D9"/>
    <w:rsid w:val="007D2845"/>
    <w:rsid w:val="007D2BE5"/>
    <w:rsid w:val="007D2D98"/>
    <w:rsid w:val="007D313E"/>
    <w:rsid w:val="007D317E"/>
    <w:rsid w:val="007D3306"/>
    <w:rsid w:val="007D336E"/>
    <w:rsid w:val="007D3718"/>
    <w:rsid w:val="007D37E3"/>
    <w:rsid w:val="007D390D"/>
    <w:rsid w:val="007D3928"/>
    <w:rsid w:val="007D4350"/>
    <w:rsid w:val="007D43D7"/>
    <w:rsid w:val="007D44CF"/>
    <w:rsid w:val="007D4540"/>
    <w:rsid w:val="007D4B0D"/>
    <w:rsid w:val="007D4C0B"/>
    <w:rsid w:val="007D4D4B"/>
    <w:rsid w:val="007D5018"/>
    <w:rsid w:val="007D508E"/>
    <w:rsid w:val="007D547B"/>
    <w:rsid w:val="007D5481"/>
    <w:rsid w:val="007D5662"/>
    <w:rsid w:val="007D57DC"/>
    <w:rsid w:val="007D5ACA"/>
    <w:rsid w:val="007D5BC9"/>
    <w:rsid w:val="007D5E3C"/>
    <w:rsid w:val="007D5E9C"/>
    <w:rsid w:val="007D5EF2"/>
    <w:rsid w:val="007D650A"/>
    <w:rsid w:val="007D6644"/>
    <w:rsid w:val="007D668A"/>
    <w:rsid w:val="007D6752"/>
    <w:rsid w:val="007D6774"/>
    <w:rsid w:val="007D6785"/>
    <w:rsid w:val="007D683B"/>
    <w:rsid w:val="007D68A4"/>
    <w:rsid w:val="007D6904"/>
    <w:rsid w:val="007D6B1D"/>
    <w:rsid w:val="007D6C6C"/>
    <w:rsid w:val="007D6C70"/>
    <w:rsid w:val="007D6DA2"/>
    <w:rsid w:val="007D6DAB"/>
    <w:rsid w:val="007D6EEC"/>
    <w:rsid w:val="007D7006"/>
    <w:rsid w:val="007D7086"/>
    <w:rsid w:val="007D73B8"/>
    <w:rsid w:val="007D73EC"/>
    <w:rsid w:val="007D77E1"/>
    <w:rsid w:val="007D7D17"/>
    <w:rsid w:val="007D7FBE"/>
    <w:rsid w:val="007E00E8"/>
    <w:rsid w:val="007E02D7"/>
    <w:rsid w:val="007E02FD"/>
    <w:rsid w:val="007E030C"/>
    <w:rsid w:val="007E031D"/>
    <w:rsid w:val="007E0462"/>
    <w:rsid w:val="007E04CF"/>
    <w:rsid w:val="007E0C90"/>
    <w:rsid w:val="007E0F83"/>
    <w:rsid w:val="007E1145"/>
    <w:rsid w:val="007E1236"/>
    <w:rsid w:val="007E1319"/>
    <w:rsid w:val="007E13AD"/>
    <w:rsid w:val="007E167A"/>
    <w:rsid w:val="007E1755"/>
    <w:rsid w:val="007E18EB"/>
    <w:rsid w:val="007E195C"/>
    <w:rsid w:val="007E19C3"/>
    <w:rsid w:val="007E1C20"/>
    <w:rsid w:val="007E1D41"/>
    <w:rsid w:val="007E2041"/>
    <w:rsid w:val="007E2046"/>
    <w:rsid w:val="007E24FB"/>
    <w:rsid w:val="007E2600"/>
    <w:rsid w:val="007E2614"/>
    <w:rsid w:val="007E281F"/>
    <w:rsid w:val="007E28E8"/>
    <w:rsid w:val="007E2955"/>
    <w:rsid w:val="007E2EA8"/>
    <w:rsid w:val="007E31EB"/>
    <w:rsid w:val="007E3461"/>
    <w:rsid w:val="007E384B"/>
    <w:rsid w:val="007E39A5"/>
    <w:rsid w:val="007E3D4D"/>
    <w:rsid w:val="007E3DDD"/>
    <w:rsid w:val="007E3E2D"/>
    <w:rsid w:val="007E3E45"/>
    <w:rsid w:val="007E3F16"/>
    <w:rsid w:val="007E47F2"/>
    <w:rsid w:val="007E4969"/>
    <w:rsid w:val="007E4D00"/>
    <w:rsid w:val="007E4D84"/>
    <w:rsid w:val="007E5222"/>
    <w:rsid w:val="007E5610"/>
    <w:rsid w:val="007E563B"/>
    <w:rsid w:val="007E56F7"/>
    <w:rsid w:val="007E57D6"/>
    <w:rsid w:val="007E58C2"/>
    <w:rsid w:val="007E592C"/>
    <w:rsid w:val="007E5CBB"/>
    <w:rsid w:val="007E60A4"/>
    <w:rsid w:val="007E63A1"/>
    <w:rsid w:val="007E63B6"/>
    <w:rsid w:val="007E6423"/>
    <w:rsid w:val="007E662E"/>
    <w:rsid w:val="007E6715"/>
    <w:rsid w:val="007E6738"/>
    <w:rsid w:val="007E682E"/>
    <w:rsid w:val="007E6A46"/>
    <w:rsid w:val="007E6B63"/>
    <w:rsid w:val="007E6C53"/>
    <w:rsid w:val="007E6CAC"/>
    <w:rsid w:val="007E6DF1"/>
    <w:rsid w:val="007E6E72"/>
    <w:rsid w:val="007E6E98"/>
    <w:rsid w:val="007E6FB4"/>
    <w:rsid w:val="007E73A1"/>
    <w:rsid w:val="007E76BD"/>
    <w:rsid w:val="007E7870"/>
    <w:rsid w:val="007E7925"/>
    <w:rsid w:val="007E7AB8"/>
    <w:rsid w:val="007E7B25"/>
    <w:rsid w:val="007E7B2F"/>
    <w:rsid w:val="007E7F30"/>
    <w:rsid w:val="007F013D"/>
    <w:rsid w:val="007F05B9"/>
    <w:rsid w:val="007F0621"/>
    <w:rsid w:val="007F0802"/>
    <w:rsid w:val="007F0CC4"/>
    <w:rsid w:val="007F0D39"/>
    <w:rsid w:val="007F0E50"/>
    <w:rsid w:val="007F0F5E"/>
    <w:rsid w:val="007F0F75"/>
    <w:rsid w:val="007F11B2"/>
    <w:rsid w:val="007F1476"/>
    <w:rsid w:val="007F1631"/>
    <w:rsid w:val="007F164F"/>
    <w:rsid w:val="007F1812"/>
    <w:rsid w:val="007F19BE"/>
    <w:rsid w:val="007F1CAC"/>
    <w:rsid w:val="007F2015"/>
    <w:rsid w:val="007F205E"/>
    <w:rsid w:val="007F2342"/>
    <w:rsid w:val="007F26B0"/>
    <w:rsid w:val="007F2B99"/>
    <w:rsid w:val="007F2D46"/>
    <w:rsid w:val="007F3274"/>
    <w:rsid w:val="007F3439"/>
    <w:rsid w:val="007F3853"/>
    <w:rsid w:val="007F3BDB"/>
    <w:rsid w:val="007F3C2E"/>
    <w:rsid w:val="007F3C69"/>
    <w:rsid w:val="007F3D57"/>
    <w:rsid w:val="007F3E15"/>
    <w:rsid w:val="007F3E60"/>
    <w:rsid w:val="007F3E64"/>
    <w:rsid w:val="007F3EBB"/>
    <w:rsid w:val="007F41DE"/>
    <w:rsid w:val="007F4300"/>
    <w:rsid w:val="007F476D"/>
    <w:rsid w:val="007F48AA"/>
    <w:rsid w:val="007F4B01"/>
    <w:rsid w:val="007F4CC0"/>
    <w:rsid w:val="007F4DB6"/>
    <w:rsid w:val="007F4EF9"/>
    <w:rsid w:val="007F4F87"/>
    <w:rsid w:val="007F5120"/>
    <w:rsid w:val="007F5265"/>
    <w:rsid w:val="007F5276"/>
    <w:rsid w:val="007F52C9"/>
    <w:rsid w:val="007F53E6"/>
    <w:rsid w:val="007F562B"/>
    <w:rsid w:val="007F56F7"/>
    <w:rsid w:val="007F58FF"/>
    <w:rsid w:val="007F5C6A"/>
    <w:rsid w:val="007F5C71"/>
    <w:rsid w:val="007F65DD"/>
    <w:rsid w:val="007F6723"/>
    <w:rsid w:val="007F6840"/>
    <w:rsid w:val="007F6841"/>
    <w:rsid w:val="007F6C69"/>
    <w:rsid w:val="007F6CE0"/>
    <w:rsid w:val="007F6F3E"/>
    <w:rsid w:val="007F7031"/>
    <w:rsid w:val="007F727D"/>
    <w:rsid w:val="007F72C6"/>
    <w:rsid w:val="007F72D2"/>
    <w:rsid w:val="007F747C"/>
    <w:rsid w:val="007F7535"/>
    <w:rsid w:val="007F77C6"/>
    <w:rsid w:val="007F7B13"/>
    <w:rsid w:val="007F7B2B"/>
    <w:rsid w:val="007F7C47"/>
    <w:rsid w:val="007F7C8B"/>
    <w:rsid w:val="00800351"/>
    <w:rsid w:val="0080052C"/>
    <w:rsid w:val="00800CE4"/>
    <w:rsid w:val="00800F93"/>
    <w:rsid w:val="00800FAB"/>
    <w:rsid w:val="00801084"/>
    <w:rsid w:val="00801103"/>
    <w:rsid w:val="00801137"/>
    <w:rsid w:val="008012E6"/>
    <w:rsid w:val="008014C5"/>
    <w:rsid w:val="008015B9"/>
    <w:rsid w:val="008016BC"/>
    <w:rsid w:val="00801737"/>
    <w:rsid w:val="00801773"/>
    <w:rsid w:val="00801D13"/>
    <w:rsid w:val="00801D2A"/>
    <w:rsid w:val="0080236A"/>
    <w:rsid w:val="008023BD"/>
    <w:rsid w:val="008023DA"/>
    <w:rsid w:val="008026CD"/>
    <w:rsid w:val="0080279A"/>
    <w:rsid w:val="00802867"/>
    <w:rsid w:val="00802D88"/>
    <w:rsid w:val="00802E74"/>
    <w:rsid w:val="00803073"/>
    <w:rsid w:val="008032A4"/>
    <w:rsid w:val="008033B4"/>
    <w:rsid w:val="008033F0"/>
    <w:rsid w:val="00803AB9"/>
    <w:rsid w:val="00804433"/>
    <w:rsid w:val="008044F4"/>
    <w:rsid w:val="0080455C"/>
    <w:rsid w:val="0080477E"/>
    <w:rsid w:val="00804841"/>
    <w:rsid w:val="008049A7"/>
    <w:rsid w:val="00804A40"/>
    <w:rsid w:val="00804DD7"/>
    <w:rsid w:val="008050A6"/>
    <w:rsid w:val="00805222"/>
    <w:rsid w:val="008053E4"/>
    <w:rsid w:val="00805593"/>
    <w:rsid w:val="008055A1"/>
    <w:rsid w:val="008057A7"/>
    <w:rsid w:val="00805834"/>
    <w:rsid w:val="00805855"/>
    <w:rsid w:val="008058A2"/>
    <w:rsid w:val="008059F9"/>
    <w:rsid w:val="00805A32"/>
    <w:rsid w:val="00805A80"/>
    <w:rsid w:val="008060E2"/>
    <w:rsid w:val="00806191"/>
    <w:rsid w:val="008061AF"/>
    <w:rsid w:val="008061E0"/>
    <w:rsid w:val="008064AC"/>
    <w:rsid w:val="00806562"/>
    <w:rsid w:val="008068D3"/>
    <w:rsid w:val="00806911"/>
    <w:rsid w:val="0080696B"/>
    <w:rsid w:val="008069A8"/>
    <w:rsid w:val="008069F0"/>
    <w:rsid w:val="00806AA2"/>
    <w:rsid w:val="00806BC7"/>
    <w:rsid w:val="00806CD6"/>
    <w:rsid w:val="00806F56"/>
    <w:rsid w:val="008071DB"/>
    <w:rsid w:val="00807285"/>
    <w:rsid w:val="00807492"/>
    <w:rsid w:val="00807542"/>
    <w:rsid w:val="0080795B"/>
    <w:rsid w:val="00807B72"/>
    <w:rsid w:val="00807DA6"/>
    <w:rsid w:val="00807DD8"/>
    <w:rsid w:val="00807F65"/>
    <w:rsid w:val="00810149"/>
    <w:rsid w:val="008104F2"/>
    <w:rsid w:val="0081056A"/>
    <w:rsid w:val="0081095A"/>
    <w:rsid w:val="00810A7C"/>
    <w:rsid w:val="00810E0B"/>
    <w:rsid w:val="00810E45"/>
    <w:rsid w:val="008113BB"/>
    <w:rsid w:val="008115B9"/>
    <w:rsid w:val="00811667"/>
    <w:rsid w:val="0081190C"/>
    <w:rsid w:val="00811935"/>
    <w:rsid w:val="00811BF3"/>
    <w:rsid w:val="00811C6A"/>
    <w:rsid w:val="00811E43"/>
    <w:rsid w:val="00811EE6"/>
    <w:rsid w:val="00812591"/>
    <w:rsid w:val="00812743"/>
    <w:rsid w:val="0081279F"/>
    <w:rsid w:val="00812937"/>
    <w:rsid w:val="00812A58"/>
    <w:rsid w:val="00812BC3"/>
    <w:rsid w:val="00812DD6"/>
    <w:rsid w:val="0081356B"/>
    <w:rsid w:val="00813618"/>
    <w:rsid w:val="00813824"/>
    <w:rsid w:val="00813A67"/>
    <w:rsid w:val="00813AF3"/>
    <w:rsid w:val="00813C5E"/>
    <w:rsid w:val="00813DF6"/>
    <w:rsid w:val="00813F3F"/>
    <w:rsid w:val="00814174"/>
    <w:rsid w:val="008142E2"/>
    <w:rsid w:val="00814307"/>
    <w:rsid w:val="008143F5"/>
    <w:rsid w:val="00814B06"/>
    <w:rsid w:val="00814BE0"/>
    <w:rsid w:val="00814D45"/>
    <w:rsid w:val="008150EC"/>
    <w:rsid w:val="00815201"/>
    <w:rsid w:val="008157AD"/>
    <w:rsid w:val="008157CC"/>
    <w:rsid w:val="00815964"/>
    <w:rsid w:val="00815A2F"/>
    <w:rsid w:val="00815B3C"/>
    <w:rsid w:val="00815CE2"/>
    <w:rsid w:val="0081612C"/>
    <w:rsid w:val="0081613D"/>
    <w:rsid w:val="008161BA"/>
    <w:rsid w:val="00816224"/>
    <w:rsid w:val="0081654D"/>
    <w:rsid w:val="008165A4"/>
    <w:rsid w:val="00816605"/>
    <w:rsid w:val="008166FC"/>
    <w:rsid w:val="0081682E"/>
    <w:rsid w:val="00816FFD"/>
    <w:rsid w:val="00817164"/>
    <w:rsid w:val="0081739B"/>
    <w:rsid w:val="00817771"/>
    <w:rsid w:val="008179D2"/>
    <w:rsid w:val="00817AD2"/>
    <w:rsid w:val="00817E76"/>
    <w:rsid w:val="00817F2C"/>
    <w:rsid w:val="00817FAA"/>
    <w:rsid w:val="00817FC3"/>
    <w:rsid w:val="00820338"/>
    <w:rsid w:val="008205A1"/>
    <w:rsid w:val="00820713"/>
    <w:rsid w:val="0082092B"/>
    <w:rsid w:val="00820B2D"/>
    <w:rsid w:val="00820C3A"/>
    <w:rsid w:val="00820D5A"/>
    <w:rsid w:val="00821683"/>
    <w:rsid w:val="00821753"/>
    <w:rsid w:val="00821ABC"/>
    <w:rsid w:val="00822279"/>
    <w:rsid w:val="0082242B"/>
    <w:rsid w:val="00822603"/>
    <w:rsid w:val="008227BE"/>
    <w:rsid w:val="00822A3C"/>
    <w:rsid w:val="00822A5E"/>
    <w:rsid w:val="00822B89"/>
    <w:rsid w:val="00822C50"/>
    <w:rsid w:val="00822E2A"/>
    <w:rsid w:val="0082309E"/>
    <w:rsid w:val="008230D3"/>
    <w:rsid w:val="008232AB"/>
    <w:rsid w:val="00823444"/>
    <w:rsid w:val="0082363C"/>
    <w:rsid w:val="00823770"/>
    <w:rsid w:val="0082388E"/>
    <w:rsid w:val="00823D89"/>
    <w:rsid w:val="00823E5E"/>
    <w:rsid w:val="00823FAC"/>
    <w:rsid w:val="0082406C"/>
    <w:rsid w:val="00824214"/>
    <w:rsid w:val="0082489D"/>
    <w:rsid w:val="00824BEB"/>
    <w:rsid w:val="00824CF0"/>
    <w:rsid w:val="00824D82"/>
    <w:rsid w:val="00825AA9"/>
    <w:rsid w:val="00825AFD"/>
    <w:rsid w:val="00825C5E"/>
    <w:rsid w:val="00826028"/>
    <w:rsid w:val="00826130"/>
    <w:rsid w:val="00826171"/>
    <w:rsid w:val="00826250"/>
    <w:rsid w:val="00826D71"/>
    <w:rsid w:val="0082711A"/>
    <w:rsid w:val="00827421"/>
    <w:rsid w:val="0082756B"/>
    <w:rsid w:val="008276B6"/>
    <w:rsid w:val="008278F5"/>
    <w:rsid w:val="00827DCA"/>
    <w:rsid w:val="00827ED8"/>
    <w:rsid w:val="00830007"/>
    <w:rsid w:val="008301FA"/>
    <w:rsid w:val="008302DD"/>
    <w:rsid w:val="00830627"/>
    <w:rsid w:val="00830729"/>
    <w:rsid w:val="0083076D"/>
    <w:rsid w:val="00830A94"/>
    <w:rsid w:val="00830AF5"/>
    <w:rsid w:val="00830FB6"/>
    <w:rsid w:val="00831151"/>
    <w:rsid w:val="008312D1"/>
    <w:rsid w:val="00831444"/>
    <w:rsid w:val="00831851"/>
    <w:rsid w:val="008318DB"/>
    <w:rsid w:val="0083190B"/>
    <w:rsid w:val="008319C9"/>
    <w:rsid w:val="00831AD7"/>
    <w:rsid w:val="00831BE4"/>
    <w:rsid w:val="00831CB5"/>
    <w:rsid w:val="00832097"/>
    <w:rsid w:val="00832133"/>
    <w:rsid w:val="008323A0"/>
    <w:rsid w:val="00832467"/>
    <w:rsid w:val="00832559"/>
    <w:rsid w:val="008326F7"/>
    <w:rsid w:val="0083273E"/>
    <w:rsid w:val="00832ACA"/>
    <w:rsid w:val="00832E68"/>
    <w:rsid w:val="00832FA9"/>
    <w:rsid w:val="0083306C"/>
    <w:rsid w:val="0083329E"/>
    <w:rsid w:val="00833643"/>
    <w:rsid w:val="00833B2C"/>
    <w:rsid w:val="00833B94"/>
    <w:rsid w:val="00833C74"/>
    <w:rsid w:val="00833ECD"/>
    <w:rsid w:val="008341F2"/>
    <w:rsid w:val="008345F0"/>
    <w:rsid w:val="00834806"/>
    <w:rsid w:val="0083496E"/>
    <w:rsid w:val="00834A1D"/>
    <w:rsid w:val="00835208"/>
    <w:rsid w:val="008352CD"/>
    <w:rsid w:val="0083549F"/>
    <w:rsid w:val="0083564F"/>
    <w:rsid w:val="0083567B"/>
    <w:rsid w:val="0083567E"/>
    <w:rsid w:val="00835722"/>
    <w:rsid w:val="008357FE"/>
    <w:rsid w:val="00835816"/>
    <w:rsid w:val="00835E07"/>
    <w:rsid w:val="00835EA5"/>
    <w:rsid w:val="00835F3A"/>
    <w:rsid w:val="00835F63"/>
    <w:rsid w:val="008364D1"/>
    <w:rsid w:val="00836503"/>
    <w:rsid w:val="008365A3"/>
    <w:rsid w:val="008366C8"/>
    <w:rsid w:val="0083674A"/>
    <w:rsid w:val="00836793"/>
    <w:rsid w:val="00836911"/>
    <w:rsid w:val="008369E6"/>
    <w:rsid w:val="00836C84"/>
    <w:rsid w:val="00836D83"/>
    <w:rsid w:val="00836D8B"/>
    <w:rsid w:val="00836F3A"/>
    <w:rsid w:val="00836F51"/>
    <w:rsid w:val="008372B9"/>
    <w:rsid w:val="008374C9"/>
    <w:rsid w:val="008376A1"/>
    <w:rsid w:val="008376DD"/>
    <w:rsid w:val="00837728"/>
    <w:rsid w:val="00837A58"/>
    <w:rsid w:val="00837B37"/>
    <w:rsid w:val="00837D1A"/>
    <w:rsid w:val="00837DAF"/>
    <w:rsid w:val="00837E32"/>
    <w:rsid w:val="00837F7B"/>
    <w:rsid w:val="0084000A"/>
    <w:rsid w:val="0084025D"/>
    <w:rsid w:val="008404FA"/>
    <w:rsid w:val="008405AA"/>
    <w:rsid w:val="0084061D"/>
    <w:rsid w:val="00840A9E"/>
    <w:rsid w:val="00840B19"/>
    <w:rsid w:val="00840BB6"/>
    <w:rsid w:val="00840BFE"/>
    <w:rsid w:val="00840C01"/>
    <w:rsid w:val="00840F58"/>
    <w:rsid w:val="008411E9"/>
    <w:rsid w:val="00841231"/>
    <w:rsid w:val="00841382"/>
    <w:rsid w:val="008413AC"/>
    <w:rsid w:val="00841652"/>
    <w:rsid w:val="008418AB"/>
    <w:rsid w:val="00841B18"/>
    <w:rsid w:val="00841B32"/>
    <w:rsid w:val="00841DD0"/>
    <w:rsid w:val="00841F67"/>
    <w:rsid w:val="00841F79"/>
    <w:rsid w:val="008422B4"/>
    <w:rsid w:val="008425A9"/>
    <w:rsid w:val="008426D3"/>
    <w:rsid w:val="00842C6F"/>
    <w:rsid w:val="00843212"/>
    <w:rsid w:val="0084328D"/>
    <w:rsid w:val="008433E0"/>
    <w:rsid w:val="00843671"/>
    <w:rsid w:val="008438C6"/>
    <w:rsid w:val="00843A21"/>
    <w:rsid w:val="00843BE2"/>
    <w:rsid w:val="00843C64"/>
    <w:rsid w:val="00843CCD"/>
    <w:rsid w:val="00843E81"/>
    <w:rsid w:val="008444E1"/>
    <w:rsid w:val="00844939"/>
    <w:rsid w:val="00844A58"/>
    <w:rsid w:val="00844B42"/>
    <w:rsid w:val="00844C3B"/>
    <w:rsid w:val="00844D06"/>
    <w:rsid w:val="00844D21"/>
    <w:rsid w:val="00844E8C"/>
    <w:rsid w:val="00845025"/>
    <w:rsid w:val="0084504D"/>
    <w:rsid w:val="00845069"/>
    <w:rsid w:val="0084528A"/>
    <w:rsid w:val="008453C6"/>
    <w:rsid w:val="008456FC"/>
    <w:rsid w:val="0084578A"/>
    <w:rsid w:val="00845A60"/>
    <w:rsid w:val="008460FD"/>
    <w:rsid w:val="00846124"/>
    <w:rsid w:val="008462EF"/>
    <w:rsid w:val="00846446"/>
    <w:rsid w:val="00846597"/>
    <w:rsid w:val="008467D7"/>
    <w:rsid w:val="008467D8"/>
    <w:rsid w:val="008468A4"/>
    <w:rsid w:val="00846A2A"/>
    <w:rsid w:val="00846A49"/>
    <w:rsid w:val="00846FCB"/>
    <w:rsid w:val="0084727C"/>
    <w:rsid w:val="00847411"/>
    <w:rsid w:val="008474C1"/>
    <w:rsid w:val="008474CB"/>
    <w:rsid w:val="008475A5"/>
    <w:rsid w:val="00847A86"/>
    <w:rsid w:val="00847C39"/>
    <w:rsid w:val="00847C76"/>
    <w:rsid w:val="00847CC6"/>
    <w:rsid w:val="00847F26"/>
    <w:rsid w:val="0085004E"/>
    <w:rsid w:val="00850542"/>
    <w:rsid w:val="0085074D"/>
    <w:rsid w:val="00850B87"/>
    <w:rsid w:val="00850BEF"/>
    <w:rsid w:val="00850C0B"/>
    <w:rsid w:val="00850C47"/>
    <w:rsid w:val="00850F6D"/>
    <w:rsid w:val="008510BB"/>
    <w:rsid w:val="00851124"/>
    <w:rsid w:val="00851286"/>
    <w:rsid w:val="008512B8"/>
    <w:rsid w:val="008515FE"/>
    <w:rsid w:val="008516C7"/>
    <w:rsid w:val="00851B62"/>
    <w:rsid w:val="00851BDF"/>
    <w:rsid w:val="00851BE2"/>
    <w:rsid w:val="00851C34"/>
    <w:rsid w:val="0085204D"/>
    <w:rsid w:val="0085235C"/>
    <w:rsid w:val="008523A3"/>
    <w:rsid w:val="008524BC"/>
    <w:rsid w:val="0085296A"/>
    <w:rsid w:val="00852A80"/>
    <w:rsid w:val="00852A87"/>
    <w:rsid w:val="00852AA1"/>
    <w:rsid w:val="00852C1A"/>
    <w:rsid w:val="00852F64"/>
    <w:rsid w:val="0085302B"/>
    <w:rsid w:val="008535A9"/>
    <w:rsid w:val="008536B6"/>
    <w:rsid w:val="00853A92"/>
    <w:rsid w:val="00853B0A"/>
    <w:rsid w:val="00853C0A"/>
    <w:rsid w:val="00853DFF"/>
    <w:rsid w:val="00853EED"/>
    <w:rsid w:val="00853F6C"/>
    <w:rsid w:val="0085410C"/>
    <w:rsid w:val="008544E5"/>
    <w:rsid w:val="008545AD"/>
    <w:rsid w:val="00854725"/>
    <w:rsid w:val="00854727"/>
    <w:rsid w:val="00854847"/>
    <w:rsid w:val="008548DF"/>
    <w:rsid w:val="00854A91"/>
    <w:rsid w:val="00854C66"/>
    <w:rsid w:val="00854E74"/>
    <w:rsid w:val="008550F4"/>
    <w:rsid w:val="008551AC"/>
    <w:rsid w:val="00855555"/>
    <w:rsid w:val="0085556D"/>
    <w:rsid w:val="0085566C"/>
    <w:rsid w:val="00855681"/>
    <w:rsid w:val="00855B80"/>
    <w:rsid w:val="00855BFB"/>
    <w:rsid w:val="00856121"/>
    <w:rsid w:val="0085615C"/>
    <w:rsid w:val="008567D9"/>
    <w:rsid w:val="00856991"/>
    <w:rsid w:val="0085699A"/>
    <w:rsid w:val="00856D72"/>
    <w:rsid w:val="00857115"/>
    <w:rsid w:val="00857126"/>
    <w:rsid w:val="008572B9"/>
    <w:rsid w:val="00857588"/>
    <w:rsid w:val="00857655"/>
    <w:rsid w:val="0085765E"/>
    <w:rsid w:val="00857A7D"/>
    <w:rsid w:val="00857AA4"/>
    <w:rsid w:val="00857DD4"/>
    <w:rsid w:val="00857EE3"/>
    <w:rsid w:val="00857F64"/>
    <w:rsid w:val="0086011F"/>
    <w:rsid w:val="00860411"/>
    <w:rsid w:val="008604D7"/>
    <w:rsid w:val="00860545"/>
    <w:rsid w:val="008605D3"/>
    <w:rsid w:val="00860AA1"/>
    <w:rsid w:val="00860CFD"/>
    <w:rsid w:val="0086117B"/>
    <w:rsid w:val="008615BE"/>
    <w:rsid w:val="008615E7"/>
    <w:rsid w:val="00861618"/>
    <w:rsid w:val="00861690"/>
    <w:rsid w:val="008616AA"/>
    <w:rsid w:val="00861950"/>
    <w:rsid w:val="0086197F"/>
    <w:rsid w:val="00861C53"/>
    <w:rsid w:val="00861CF6"/>
    <w:rsid w:val="00861D56"/>
    <w:rsid w:val="00861F18"/>
    <w:rsid w:val="00861FAD"/>
    <w:rsid w:val="00862506"/>
    <w:rsid w:val="00862575"/>
    <w:rsid w:val="0086314C"/>
    <w:rsid w:val="0086318C"/>
    <w:rsid w:val="00863238"/>
    <w:rsid w:val="008632C8"/>
    <w:rsid w:val="0086338E"/>
    <w:rsid w:val="008636FC"/>
    <w:rsid w:val="00863AE7"/>
    <w:rsid w:val="00863B2C"/>
    <w:rsid w:val="00863C9C"/>
    <w:rsid w:val="0086426D"/>
    <w:rsid w:val="00864472"/>
    <w:rsid w:val="00864691"/>
    <w:rsid w:val="00864AAE"/>
    <w:rsid w:val="00864AE5"/>
    <w:rsid w:val="00864B8E"/>
    <w:rsid w:val="00864BE1"/>
    <w:rsid w:val="00864FF6"/>
    <w:rsid w:val="008651B0"/>
    <w:rsid w:val="00865500"/>
    <w:rsid w:val="00865B53"/>
    <w:rsid w:val="00865EA6"/>
    <w:rsid w:val="00865FBD"/>
    <w:rsid w:val="00866260"/>
    <w:rsid w:val="00866298"/>
    <w:rsid w:val="00866530"/>
    <w:rsid w:val="00866761"/>
    <w:rsid w:val="008668A2"/>
    <w:rsid w:val="00866B00"/>
    <w:rsid w:val="00866E6D"/>
    <w:rsid w:val="008671F5"/>
    <w:rsid w:val="0086720C"/>
    <w:rsid w:val="00867318"/>
    <w:rsid w:val="0086762A"/>
    <w:rsid w:val="008676A2"/>
    <w:rsid w:val="00867788"/>
    <w:rsid w:val="008677C5"/>
    <w:rsid w:val="008677D0"/>
    <w:rsid w:val="008679CC"/>
    <w:rsid w:val="00867AAC"/>
    <w:rsid w:val="00867C9D"/>
    <w:rsid w:val="00867DFA"/>
    <w:rsid w:val="00867EED"/>
    <w:rsid w:val="00867EF2"/>
    <w:rsid w:val="008701ED"/>
    <w:rsid w:val="008702F4"/>
    <w:rsid w:val="0087075B"/>
    <w:rsid w:val="008714DB"/>
    <w:rsid w:val="00871805"/>
    <w:rsid w:val="00871833"/>
    <w:rsid w:val="00871955"/>
    <w:rsid w:val="00872535"/>
    <w:rsid w:val="0087270B"/>
    <w:rsid w:val="00872889"/>
    <w:rsid w:val="0087297E"/>
    <w:rsid w:val="008729D6"/>
    <w:rsid w:val="00872A5C"/>
    <w:rsid w:val="00872AF7"/>
    <w:rsid w:val="00872BFF"/>
    <w:rsid w:val="00872EA7"/>
    <w:rsid w:val="008730E9"/>
    <w:rsid w:val="00873267"/>
    <w:rsid w:val="008732FD"/>
    <w:rsid w:val="00873524"/>
    <w:rsid w:val="00873AF1"/>
    <w:rsid w:val="00873B14"/>
    <w:rsid w:val="00873D1C"/>
    <w:rsid w:val="00873EE0"/>
    <w:rsid w:val="0087407B"/>
    <w:rsid w:val="0087429A"/>
    <w:rsid w:val="00874423"/>
    <w:rsid w:val="0087487B"/>
    <w:rsid w:val="00874977"/>
    <w:rsid w:val="0087497E"/>
    <w:rsid w:val="00874D62"/>
    <w:rsid w:val="00874E27"/>
    <w:rsid w:val="00875098"/>
    <w:rsid w:val="0087539D"/>
    <w:rsid w:val="008753BB"/>
    <w:rsid w:val="008757B9"/>
    <w:rsid w:val="00875A47"/>
    <w:rsid w:val="00875B88"/>
    <w:rsid w:val="00876214"/>
    <w:rsid w:val="008763B3"/>
    <w:rsid w:val="0087642D"/>
    <w:rsid w:val="008765AA"/>
    <w:rsid w:val="008765BF"/>
    <w:rsid w:val="008765EC"/>
    <w:rsid w:val="00876648"/>
    <w:rsid w:val="00876915"/>
    <w:rsid w:val="008770F4"/>
    <w:rsid w:val="008775B8"/>
    <w:rsid w:val="00877757"/>
    <w:rsid w:val="0087790C"/>
    <w:rsid w:val="00877E28"/>
    <w:rsid w:val="00877F5F"/>
    <w:rsid w:val="00880498"/>
    <w:rsid w:val="008804DB"/>
    <w:rsid w:val="00880582"/>
    <w:rsid w:val="008808D2"/>
    <w:rsid w:val="00880916"/>
    <w:rsid w:val="00880ABC"/>
    <w:rsid w:val="00880B2D"/>
    <w:rsid w:val="00880CF6"/>
    <w:rsid w:val="00880DED"/>
    <w:rsid w:val="0088114F"/>
    <w:rsid w:val="00881184"/>
    <w:rsid w:val="00881269"/>
    <w:rsid w:val="0088127F"/>
    <w:rsid w:val="0088143F"/>
    <w:rsid w:val="008815ED"/>
    <w:rsid w:val="00881838"/>
    <w:rsid w:val="008819C7"/>
    <w:rsid w:val="00881B37"/>
    <w:rsid w:val="00881EF2"/>
    <w:rsid w:val="00881F6C"/>
    <w:rsid w:val="0088220A"/>
    <w:rsid w:val="008825B2"/>
    <w:rsid w:val="008826E2"/>
    <w:rsid w:val="008829A1"/>
    <w:rsid w:val="008829C5"/>
    <w:rsid w:val="008829DA"/>
    <w:rsid w:val="00882DB0"/>
    <w:rsid w:val="00882E20"/>
    <w:rsid w:val="008831C6"/>
    <w:rsid w:val="008831F6"/>
    <w:rsid w:val="0088323A"/>
    <w:rsid w:val="008833FA"/>
    <w:rsid w:val="00883949"/>
    <w:rsid w:val="00883B70"/>
    <w:rsid w:val="00883D0E"/>
    <w:rsid w:val="00883F2D"/>
    <w:rsid w:val="00883F3B"/>
    <w:rsid w:val="00884421"/>
    <w:rsid w:val="0088446B"/>
    <w:rsid w:val="0088466B"/>
    <w:rsid w:val="00884813"/>
    <w:rsid w:val="00884982"/>
    <w:rsid w:val="00884C48"/>
    <w:rsid w:val="00884CBA"/>
    <w:rsid w:val="0088503D"/>
    <w:rsid w:val="00885188"/>
    <w:rsid w:val="00885335"/>
    <w:rsid w:val="00885532"/>
    <w:rsid w:val="00885569"/>
    <w:rsid w:val="00885935"/>
    <w:rsid w:val="00885AAB"/>
    <w:rsid w:val="00885F59"/>
    <w:rsid w:val="0088611E"/>
    <w:rsid w:val="0088618D"/>
    <w:rsid w:val="008862DD"/>
    <w:rsid w:val="008867E1"/>
    <w:rsid w:val="00886C7C"/>
    <w:rsid w:val="00886CE1"/>
    <w:rsid w:val="00886DA2"/>
    <w:rsid w:val="00886EE2"/>
    <w:rsid w:val="00886FDB"/>
    <w:rsid w:val="0088713B"/>
    <w:rsid w:val="00887173"/>
    <w:rsid w:val="0088723C"/>
    <w:rsid w:val="0088735E"/>
    <w:rsid w:val="008876ED"/>
    <w:rsid w:val="0088771F"/>
    <w:rsid w:val="0088774B"/>
    <w:rsid w:val="00887BBC"/>
    <w:rsid w:val="00887ED3"/>
    <w:rsid w:val="008902AC"/>
    <w:rsid w:val="0089049D"/>
    <w:rsid w:val="00890586"/>
    <w:rsid w:val="0089061A"/>
    <w:rsid w:val="0089093D"/>
    <w:rsid w:val="00890D2B"/>
    <w:rsid w:val="008912DE"/>
    <w:rsid w:val="00891727"/>
    <w:rsid w:val="008920D9"/>
    <w:rsid w:val="0089245B"/>
    <w:rsid w:val="00892741"/>
    <w:rsid w:val="0089282B"/>
    <w:rsid w:val="00892A17"/>
    <w:rsid w:val="00892C33"/>
    <w:rsid w:val="00892F96"/>
    <w:rsid w:val="0089354F"/>
    <w:rsid w:val="008938E0"/>
    <w:rsid w:val="00893A8D"/>
    <w:rsid w:val="00893CCB"/>
    <w:rsid w:val="00893DC4"/>
    <w:rsid w:val="00893DF3"/>
    <w:rsid w:val="00893FBD"/>
    <w:rsid w:val="0089409B"/>
    <w:rsid w:val="00894247"/>
    <w:rsid w:val="0089454F"/>
    <w:rsid w:val="00894A91"/>
    <w:rsid w:val="00894D34"/>
    <w:rsid w:val="00894D9E"/>
    <w:rsid w:val="00894FF2"/>
    <w:rsid w:val="00895293"/>
    <w:rsid w:val="00895402"/>
    <w:rsid w:val="0089557C"/>
    <w:rsid w:val="00895626"/>
    <w:rsid w:val="00895748"/>
    <w:rsid w:val="008959B1"/>
    <w:rsid w:val="008959FB"/>
    <w:rsid w:val="00895EA8"/>
    <w:rsid w:val="00895F5C"/>
    <w:rsid w:val="00896182"/>
    <w:rsid w:val="0089647F"/>
    <w:rsid w:val="008964D9"/>
    <w:rsid w:val="008965CD"/>
    <w:rsid w:val="008967F4"/>
    <w:rsid w:val="00896ACB"/>
    <w:rsid w:val="00896BDA"/>
    <w:rsid w:val="00896C3B"/>
    <w:rsid w:val="00896C96"/>
    <w:rsid w:val="00896E4F"/>
    <w:rsid w:val="00896F8B"/>
    <w:rsid w:val="00897030"/>
    <w:rsid w:val="008971AC"/>
    <w:rsid w:val="008971F0"/>
    <w:rsid w:val="008976C6"/>
    <w:rsid w:val="008976F2"/>
    <w:rsid w:val="00897862"/>
    <w:rsid w:val="008979C7"/>
    <w:rsid w:val="00897E34"/>
    <w:rsid w:val="008A00E7"/>
    <w:rsid w:val="008A0570"/>
    <w:rsid w:val="008A0BEC"/>
    <w:rsid w:val="008A0C3C"/>
    <w:rsid w:val="008A0D16"/>
    <w:rsid w:val="008A0D98"/>
    <w:rsid w:val="008A107D"/>
    <w:rsid w:val="008A1348"/>
    <w:rsid w:val="008A142A"/>
    <w:rsid w:val="008A159D"/>
    <w:rsid w:val="008A18E2"/>
    <w:rsid w:val="008A1C83"/>
    <w:rsid w:val="008A1F2E"/>
    <w:rsid w:val="008A1FA2"/>
    <w:rsid w:val="008A2051"/>
    <w:rsid w:val="008A246E"/>
    <w:rsid w:val="008A2566"/>
    <w:rsid w:val="008A2A80"/>
    <w:rsid w:val="008A2C64"/>
    <w:rsid w:val="008A2FC1"/>
    <w:rsid w:val="008A3041"/>
    <w:rsid w:val="008A3364"/>
    <w:rsid w:val="008A370B"/>
    <w:rsid w:val="008A3B8E"/>
    <w:rsid w:val="008A3CC2"/>
    <w:rsid w:val="008A3DBD"/>
    <w:rsid w:val="008A3ED3"/>
    <w:rsid w:val="008A40E0"/>
    <w:rsid w:val="008A40E5"/>
    <w:rsid w:val="008A416D"/>
    <w:rsid w:val="008A4231"/>
    <w:rsid w:val="008A431A"/>
    <w:rsid w:val="008A452F"/>
    <w:rsid w:val="008A4684"/>
    <w:rsid w:val="008A49C6"/>
    <w:rsid w:val="008A4A69"/>
    <w:rsid w:val="008A4C5A"/>
    <w:rsid w:val="008A4C6D"/>
    <w:rsid w:val="008A4EA1"/>
    <w:rsid w:val="008A4F60"/>
    <w:rsid w:val="008A52C2"/>
    <w:rsid w:val="008A574A"/>
    <w:rsid w:val="008A5898"/>
    <w:rsid w:val="008A5D04"/>
    <w:rsid w:val="008A5E57"/>
    <w:rsid w:val="008A5FA5"/>
    <w:rsid w:val="008A6658"/>
    <w:rsid w:val="008A67FB"/>
    <w:rsid w:val="008A6870"/>
    <w:rsid w:val="008A6C9A"/>
    <w:rsid w:val="008A6CAF"/>
    <w:rsid w:val="008A6E65"/>
    <w:rsid w:val="008A7236"/>
    <w:rsid w:val="008A7308"/>
    <w:rsid w:val="008A7354"/>
    <w:rsid w:val="008A74FF"/>
    <w:rsid w:val="008A78BC"/>
    <w:rsid w:val="008A78EF"/>
    <w:rsid w:val="008A79FB"/>
    <w:rsid w:val="008A79FE"/>
    <w:rsid w:val="008A7C00"/>
    <w:rsid w:val="008A7CD1"/>
    <w:rsid w:val="008A7E72"/>
    <w:rsid w:val="008B020D"/>
    <w:rsid w:val="008B0A8C"/>
    <w:rsid w:val="008B113C"/>
    <w:rsid w:val="008B118E"/>
    <w:rsid w:val="008B1478"/>
    <w:rsid w:val="008B19BA"/>
    <w:rsid w:val="008B1A0A"/>
    <w:rsid w:val="008B1E17"/>
    <w:rsid w:val="008B20AE"/>
    <w:rsid w:val="008B2153"/>
    <w:rsid w:val="008B2218"/>
    <w:rsid w:val="008B232F"/>
    <w:rsid w:val="008B24D4"/>
    <w:rsid w:val="008B252C"/>
    <w:rsid w:val="008B2570"/>
    <w:rsid w:val="008B2798"/>
    <w:rsid w:val="008B2B55"/>
    <w:rsid w:val="008B2B5A"/>
    <w:rsid w:val="008B2B96"/>
    <w:rsid w:val="008B2C5E"/>
    <w:rsid w:val="008B2E85"/>
    <w:rsid w:val="008B2F60"/>
    <w:rsid w:val="008B32B7"/>
    <w:rsid w:val="008B3301"/>
    <w:rsid w:val="008B333B"/>
    <w:rsid w:val="008B34ED"/>
    <w:rsid w:val="008B358E"/>
    <w:rsid w:val="008B366F"/>
    <w:rsid w:val="008B37E9"/>
    <w:rsid w:val="008B3B56"/>
    <w:rsid w:val="008B3BE0"/>
    <w:rsid w:val="008B3CDE"/>
    <w:rsid w:val="008B4119"/>
    <w:rsid w:val="008B4365"/>
    <w:rsid w:val="008B44BC"/>
    <w:rsid w:val="008B4C9A"/>
    <w:rsid w:val="008B50B4"/>
    <w:rsid w:val="008B53D4"/>
    <w:rsid w:val="008B5521"/>
    <w:rsid w:val="008B56E9"/>
    <w:rsid w:val="008B5817"/>
    <w:rsid w:val="008B5825"/>
    <w:rsid w:val="008B591E"/>
    <w:rsid w:val="008B5E87"/>
    <w:rsid w:val="008B62BF"/>
    <w:rsid w:val="008B6705"/>
    <w:rsid w:val="008B6823"/>
    <w:rsid w:val="008B6B05"/>
    <w:rsid w:val="008B6C2C"/>
    <w:rsid w:val="008B6C9D"/>
    <w:rsid w:val="008B6CDB"/>
    <w:rsid w:val="008B6D30"/>
    <w:rsid w:val="008B6E10"/>
    <w:rsid w:val="008B7072"/>
    <w:rsid w:val="008B71F6"/>
    <w:rsid w:val="008B76E5"/>
    <w:rsid w:val="008B78F2"/>
    <w:rsid w:val="008B7A02"/>
    <w:rsid w:val="008B7AC4"/>
    <w:rsid w:val="008B7BFD"/>
    <w:rsid w:val="008B7CA3"/>
    <w:rsid w:val="008B7DC5"/>
    <w:rsid w:val="008B7E34"/>
    <w:rsid w:val="008C0140"/>
    <w:rsid w:val="008C0468"/>
    <w:rsid w:val="008C0702"/>
    <w:rsid w:val="008C0CBB"/>
    <w:rsid w:val="008C105D"/>
    <w:rsid w:val="008C10CF"/>
    <w:rsid w:val="008C1134"/>
    <w:rsid w:val="008C16A4"/>
    <w:rsid w:val="008C1719"/>
    <w:rsid w:val="008C1824"/>
    <w:rsid w:val="008C1C8E"/>
    <w:rsid w:val="008C1D5B"/>
    <w:rsid w:val="008C1E03"/>
    <w:rsid w:val="008C1EE8"/>
    <w:rsid w:val="008C2182"/>
    <w:rsid w:val="008C21D0"/>
    <w:rsid w:val="008C254D"/>
    <w:rsid w:val="008C2657"/>
    <w:rsid w:val="008C275E"/>
    <w:rsid w:val="008C27D8"/>
    <w:rsid w:val="008C27EE"/>
    <w:rsid w:val="008C2C17"/>
    <w:rsid w:val="008C2D18"/>
    <w:rsid w:val="008C2DA9"/>
    <w:rsid w:val="008C327B"/>
    <w:rsid w:val="008C38F3"/>
    <w:rsid w:val="008C3E79"/>
    <w:rsid w:val="008C40D5"/>
    <w:rsid w:val="008C4452"/>
    <w:rsid w:val="008C45C5"/>
    <w:rsid w:val="008C4716"/>
    <w:rsid w:val="008C4902"/>
    <w:rsid w:val="008C4CFC"/>
    <w:rsid w:val="008C4E1A"/>
    <w:rsid w:val="008C4EAF"/>
    <w:rsid w:val="008C4EB9"/>
    <w:rsid w:val="008C4F1D"/>
    <w:rsid w:val="008C55F0"/>
    <w:rsid w:val="008C5639"/>
    <w:rsid w:val="008C5679"/>
    <w:rsid w:val="008C571B"/>
    <w:rsid w:val="008C5785"/>
    <w:rsid w:val="008C5A35"/>
    <w:rsid w:val="008C5CA6"/>
    <w:rsid w:val="008C5F32"/>
    <w:rsid w:val="008C6001"/>
    <w:rsid w:val="008C67BB"/>
    <w:rsid w:val="008C6BFB"/>
    <w:rsid w:val="008C6E8C"/>
    <w:rsid w:val="008C6EF2"/>
    <w:rsid w:val="008C7232"/>
    <w:rsid w:val="008C7368"/>
    <w:rsid w:val="008C748C"/>
    <w:rsid w:val="008C74A7"/>
    <w:rsid w:val="008C7538"/>
    <w:rsid w:val="008C7837"/>
    <w:rsid w:val="008C78C2"/>
    <w:rsid w:val="008C799A"/>
    <w:rsid w:val="008C7C3A"/>
    <w:rsid w:val="008C7C62"/>
    <w:rsid w:val="008C7EE5"/>
    <w:rsid w:val="008C7EFE"/>
    <w:rsid w:val="008D003B"/>
    <w:rsid w:val="008D0061"/>
    <w:rsid w:val="008D0194"/>
    <w:rsid w:val="008D02B9"/>
    <w:rsid w:val="008D0301"/>
    <w:rsid w:val="008D07E7"/>
    <w:rsid w:val="008D0B8C"/>
    <w:rsid w:val="008D0BB3"/>
    <w:rsid w:val="008D0C25"/>
    <w:rsid w:val="008D0DAF"/>
    <w:rsid w:val="008D0F06"/>
    <w:rsid w:val="008D10C1"/>
    <w:rsid w:val="008D1187"/>
    <w:rsid w:val="008D13D5"/>
    <w:rsid w:val="008D1541"/>
    <w:rsid w:val="008D15A0"/>
    <w:rsid w:val="008D165C"/>
    <w:rsid w:val="008D1713"/>
    <w:rsid w:val="008D1B38"/>
    <w:rsid w:val="008D1E31"/>
    <w:rsid w:val="008D206D"/>
    <w:rsid w:val="008D20A2"/>
    <w:rsid w:val="008D2209"/>
    <w:rsid w:val="008D2315"/>
    <w:rsid w:val="008D2392"/>
    <w:rsid w:val="008D2400"/>
    <w:rsid w:val="008D25F8"/>
    <w:rsid w:val="008D2652"/>
    <w:rsid w:val="008D28E0"/>
    <w:rsid w:val="008D2961"/>
    <w:rsid w:val="008D2D33"/>
    <w:rsid w:val="008D2D3D"/>
    <w:rsid w:val="008D3006"/>
    <w:rsid w:val="008D30D1"/>
    <w:rsid w:val="008D3297"/>
    <w:rsid w:val="008D32B0"/>
    <w:rsid w:val="008D350A"/>
    <w:rsid w:val="008D36C7"/>
    <w:rsid w:val="008D3C83"/>
    <w:rsid w:val="008D41CE"/>
    <w:rsid w:val="008D41D5"/>
    <w:rsid w:val="008D43E5"/>
    <w:rsid w:val="008D44DB"/>
    <w:rsid w:val="008D4649"/>
    <w:rsid w:val="008D46DA"/>
    <w:rsid w:val="008D476D"/>
    <w:rsid w:val="008D49BD"/>
    <w:rsid w:val="008D49E3"/>
    <w:rsid w:val="008D4B68"/>
    <w:rsid w:val="008D4CC1"/>
    <w:rsid w:val="008D4D66"/>
    <w:rsid w:val="008D5139"/>
    <w:rsid w:val="008D516F"/>
    <w:rsid w:val="008D52EE"/>
    <w:rsid w:val="008D52FB"/>
    <w:rsid w:val="008D54C9"/>
    <w:rsid w:val="008D5691"/>
    <w:rsid w:val="008D5A82"/>
    <w:rsid w:val="008D5F25"/>
    <w:rsid w:val="008D62AD"/>
    <w:rsid w:val="008D6401"/>
    <w:rsid w:val="008D64AB"/>
    <w:rsid w:val="008D68B1"/>
    <w:rsid w:val="008D69E9"/>
    <w:rsid w:val="008D6B95"/>
    <w:rsid w:val="008D6BB3"/>
    <w:rsid w:val="008D6E10"/>
    <w:rsid w:val="008D6E18"/>
    <w:rsid w:val="008D7040"/>
    <w:rsid w:val="008D729A"/>
    <w:rsid w:val="008D758E"/>
    <w:rsid w:val="008D75FE"/>
    <w:rsid w:val="008D767A"/>
    <w:rsid w:val="008D787C"/>
    <w:rsid w:val="008D7AEF"/>
    <w:rsid w:val="008D7BE8"/>
    <w:rsid w:val="008D7CD4"/>
    <w:rsid w:val="008D7FA2"/>
    <w:rsid w:val="008E0041"/>
    <w:rsid w:val="008E0543"/>
    <w:rsid w:val="008E05C7"/>
    <w:rsid w:val="008E07A8"/>
    <w:rsid w:val="008E08B6"/>
    <w:rsid w:val="008E08F5"/>
    <w:rsid w:val="008E0900"/>
    <w:rsid w:val="008E0AB3"/>
    <w:rsid w:val="008E0DB6"/>
    <w:rsid w:val="008E0E79"/>
    <w:rsid w:val="008E1125"/>
    <w:rsid w:val="008E140D"/>
    <w:rsid w:val="008E14EF"/>
    <w:rsid w:val="008E1618"/>
    <w:rsid w:val="008E17BF"/>
    <w:rsid w:val="008E1990"/>
    <w:rsid w:val="008E1D23"/>
    <w:rsid w:val="008E1D46"/>
    <w:rsid w:val="008E1FBD"/>
    <w:rsid w:val="008E1FE4"/>
    <w:rsid w:val="008E214C"/>
    <w:rsid w:val="008E26D9"/>
    <w:rsid w:val="008E2912"/>
    <w:rsid w:val="008E2BEA"/>
    <w:rsid w:val="008E3019"/>
    <w:rsid w:val="008E3881"/>
    <w:rsid w:val="008E3AEA"/>
    <w:rsid w:val="008E3B32"/>
    <w:rsid w:val="008E3CDC"/>
    <w:rsid w:val="008E3D62"/>
    <w:rsid w:val="008E3F31"/>
    <w:rsid w:val="008E3F45"/>
    <w:rsid w:val="008E3F4A"/>
    <w:rsid w:val="008E4161"/>
    <w:rsid w:val="008E430E"/>
    <w:rsid w:val="008E4453"/>
    <w:rsid w:val="008E4465"/>
    <w:rsid w:val="008E4567"/>
    <w:rsid w:val="008E4767"/>
    <w:rsid w:val="008E4B5B"/>
    <w:rsid w:val="008E4C4B"/>
    <w:rsid w:val="008E4E21"/>
    <w:rsid w:val="008E5019"/>
    <w:rsid w:val="008E5088"/>
    <w:rsid w:val="008E50D4"/>
    <w:rsid w:val="008E546F"/>
    <w:rsid w:val="008E5676"/>
    <w:rsid w:val="008E570B"/>
    <w:rsid w:val="008E5760"/>
    <w:rsid w:val="008E58C4"/>
    <w:rsid w:val="008E5C06"/>
    <w:rsid w:val="008E5D20"/>
    <w:rsid w:val="008E5D54"/>
    <w:rsid w:val="008E60E7"/>
    <w:rsid w:val="008E6398"/>
    <w:rsid w:val="008E6420"/>
    <w:rsid w:val="008E6522"/>
    <w:rsid w:val="008E659F"/>
    <w:rsid w:val="008E68A6"/>
    <w:rsid w:val="008E69F6"/>
    <w:rsid w:val="008E6C90"/>
    <w:rsid w:val="008E7263"/>
    <w:rsid w:val="008E7463"/>
    <w:rsid w:val="008E74DE"/>
    <w:rsid w:val="008E7882"/>
    <w:rsid w:val="008E7CF0"/>
    <w:rsid w:val="008F0009"/>
    <w:rsid w:val="008F0105"/>
    <w:rsid w:val="008F0496"/>
    <w:rsid w:val="008F057F"/>
    <w:rsid w:val="008F0732"/>
    <w:rsid w:val="008F0748"/>
    <w:rsid w:val="008F0D63"/>
    <w:rsid w:val="008F0FB5"/>
    <w:rsid w:val="008F133A"/>
    <w:rsid w:val="008F1473"/>
    <w:rsid w:val="008F152F"/>
    <w:rsid w:val="008F16CC"/>
    <w:rsid w:val="008F18F7"/>
    <w:rsid w:val="008F1A75"/>
    <w:rsid w:val="008F1B10"/>
    <w:rsid w:val="008F1C60"/>
    <w:rsid w:val="008F1CA4"/>
    <w:rsid w:val="008F1CBD"/>
    <w:rsid w:val="008F1D05"/>
    <w:rsid w:val="008F1F0B"/>
    <w:rsid w:val="008F1FD6"/>
    <w:rsid w:val="008F1FF6"/>
    <w:rsid w:val="008F238D"/>
    <w:rsid w:val="008F2476"/>
    <w:rsid w:val="008F252A"/>
    <w:rsid w:val="008F2620"/>
    <w:rsid w:val="008F27D0"/>
    <w:rsid w:val="008F2902"/>
    <w:rsid w:val="008F2A69"/>
    <w:rsid w:val="008F2C4F"/>
    <w:rsid w:val="008F2E94"/>
    <w:rsid w:val="008F2FDA"/>
    <w:rsid w:val="008F3256"/>
    <w:rsid w:val="008F34CB"/>
    <w:rsid w:val="008F3518"/>
    <w:rsid w:val="008F3D7C"/>
    <w:rsid w:val="008F3E68"/>
    <w:rsid w:val="008F3F95"/>
    <w:rsid w:val="008F40A1"/>
    <w:rsid w:val="008F42A6"/>
    <w:rsid w:val="008F42E5"/>
    <w:rsid w:val="008F4423"/>
    <w:rsid w:val="008F46EF"/>
    <w:rsid w:val="008F4936"/>
    <w:rsid w:val="008F4940"/>
    <w:rsid w:val="008F4A4B"/>
    <w:rsid w:val="008F52DB"/>
    <w:rsid w:val="008F5405"/>
    <w:rsid w:val="008F592E"/>
    <w:rsid w:val="008F5AF4"/>
    <w:rsid w:val="008F5B35"/>
    <w:rsid w:val="008F5BA9"/>
    <w:rsid w:val="008F5D21"/>
    <w:rsid w:val="008F5DE3"/>
    <w:rsid w:val="008F5EBD"/>
    <w:rsid w:val="008F5F2D"/>
    <w:rsid w:val="008F6115"/>
    <w:rsid w:val="008F62B4"/>
    <w:rsid w:val="008F6352"/>
    <w:rsid w:val="008F63FF"/>
    <w:rsid w:val="008F6424"/>
    <w:rsid w:val="008F65D7"/>
    <w:rsid w:val="008F66AD"/>
    <w:rsid w:val="008F69E2"/>
    <w:rsid w:val="008F6AE6"/>
    <w:rsid w:val="008F6FA9"/>
    <w:rsid w:val="008F7105"/>
    <w:rsid w:val="008F7311"/>
    <w:rsid w:val="008F7456"/>
    <w:rsid w:val="008F748E"/>
    <w:rsid w:val="008F762C"/>
    <w:rsid w:val="008F7DA7"/>
    <w:rsid w:val="008F7E4C"/>
    <w:rsid w:val="008F7E64"/>
    <w:rsid w:val="008F7EE4"/>
    <w:rsid w:val="008F7F92"/>
    <w:rsid w:val="009002EA"/>
    <w:rsid w:val="009003AA"/>
    <w:rsid w:val="009003D6"/>
    <w:rsid w:val="00900729"/>
    <w:rsid w:val="009007EC"/>
    <w:rsid w:val="00900A55"/>
    <w:rsid w:val="00900AEF"/>
    <w:rsid w:val="00900B5A"/>
    <w:rsid w:val="00900C13"/>
    <w:rsid w:val="00900DF5"/>
    <w:rsid w:val="00900FD0"/>
    <w:rsid w:val="00901603"/>
    <w:rsid w:val="00901759"/>
    <w:rsid w:val="00901AA3"/>
    <w:rsid w:val="00901B0C"/>
    <w:rsid w:val="00901BFB"/>
    <w:rsid w:val="00901D34"/>
    <w:rsid w:val="00901DF8"/>
    <w:rsid w:val="0090216D"/>
    <w:rsid w:val="009022C2"/>
    <w:rsid w:val="0090241B"/>
    <w:rsid w:val="00902420"/>
    <w:rsid w:val="00902865"/>
    <w:rsid w:val="00902972"/>
    <w:rsid w:val="00902A6F"/>
    <w:rsid w:val="00902C6F"/>
    <w:rsid w:val="00902CA6"/>
    <w:rsid w:val="00902CD9"/>
    <w:rsid w:val="00903496"/>
    <w:rsid w:val="009034C5"/>
    <w:rsid w:val="009035BF"/>
    <w:rsid w:val="009037C8"/>
    <w:rsid w:val="009039E8"/>
    <w:rsid w:val="00903F34"/>
    <w:rsid w:val="009043D3"/>
    <w:rsid w:val="009048AC"/>
    <w:rsid w:val="009048C8"/>
    <w:rsid w:val="00904937"/>
    <w:rsid w:val="00904C2F"/>
    <w:rsid w:val="00904F24"/>
    <w:rsid w:val="0090504E"/>
    <w:rsid w:val="009050A9"/>
    <w:rsid w:val="00905128"/>
    <w:rsid w:val="00905554"/>
    <w:rsid w:val="00905645"/>
    <w:rsid w:val="0090583D"/>
    <w:rsid w:val="009058A6"/>
    <w:rsid w:val="00905CED"/>
    <w:rsid w:val="00905CF4"/>
    <w:rsid w:val="00905FF6"/>
    <w:rsid w:val="0090627B"/>
    <w:rsid w:val="00906455"/>
    <w:rsid w:val="0090689B"/>
    <w:rsid w:val="00906924"/>
    <w:rsid w:val="00906A5C"/>
    <w:rsid w:val="00906CB3"/>
    <w:rsid w:val="00906D5D"/>
    <w:rsid w:val="00906E28"/>
    <w:rsid w:val="00906F28"/>
    <w:rsid w:val="00906FBB"/>
    <w:rsid w:val="00906FDF"/>
    <w:rsid w:val="0090724E"/>
    <w:rsid w:val="00907326"/>
    <w:rsid w:val="0090744E"/>
    <w:rsid w:val="009079FB"/>
    <w:rsid w:val="00907F37"/>
    <w:rsid w:val="00907FFC"/>
    <w:rsid w:val="009100CD"/>
    <w:rsid w:val="0091066F"/>
    <w:rsid w:val="009106AB"/>
    <w:rsid w:val="00910864"/>
    <w:rsid w:val="00910ACC"/>
    <w:rsid w:val="00910C8C"/>
    <w:rsid w:val="009110EF"/>
    <w:rsid w:val="009111E0"/>
    <w:rsid w:val="009112ED"/>
    <w:rsid w:val="009113E8"/>
    <w:rsid w:val="009114D9"/>
    <w:rsid w:val="00911639"/>
    <w:rsid w:val="00911797"/>
    <w:rsid w:val="009119D0"/>
    <w:rsid w:val="00911BE6"/>
    <w:rsid w:val="00911D72"/>
    <w:rsid w:val="009121E8"/>
    <w:rsid w:val="0091231F"/>
    <w:rsid w:val="009123B9"/>
    <w:rsid w:val="00912401"/>
    <w:rsid w:val="009125A8"/>
    <w:rsid w:val="009128F5"/>
    <w:rsid w:val="00912AD2"/>
    <w:rsid w:val="00912B9C"/>
    <w:rsid w:val="00912D50"/>
    <w:rsid w:val="00912E77"/>
    <w:rsid w:val="0091332C"/>
    <w:rsid w:val="009133E5"/>
    <w:rsid w:val="00913908"/>
    <w:rsid w:val="00913971"/>
    <w:rsid w:val="00913C5D"/>
    <w:rsid w:val="00913D8B"/>
    <w:rsid w:val="00913DFD"/>
    <w:rsid w:val="00913EB5"/>
    <w:rsid w:val="00913F44"/>
    <w:rsid w:val="0091405C"/>
    <w:rsid w:val="009140BF"/>
    <w:rsid w:val="0091450B"/>
    <w:rsid w:val="009145DE"/>
    <w:rsid w:val="0091463E"/>
    <w:rsid w:val="0091466E"/>
    <w:rsid w:val="009146EA"/>
    <w:rsid w:val="00914A47"/>
    <w:rsid w:val="009152C8"/>
    <w:rsid w:val="009153DA"/>
    <w:rsid w:val="00915553"/>
    <w:rsid w:val="0091558E"/>
    <w:rsid w:val="009155C8"/>
    <w:rsid w:val="009156C1"/>
    <w:rsid w:val="009156FE"/>
    <w:rsid w:val="0091582B"/>
    <w:rsid w:val="00915E34"/>
    <w:rsid w:val="0091606A"/>
    <w:rsid w:val="00916100"/>
    <w:rsid w:val="00916168"/>
    <w:rsid w:val="00916344"/>
    <w:rsid w:val="00916473"/>
    <w:rsid w:val="00916840"/>
    <w:rsid w:val="0091699B"/>
    <w:rsid w:val="00916F4C"/>
    <w:rsid w:val="00917208"/>
    <w:rsid w:val="00917905"/>
    <w:rsid w:val="00917ADA"/>
    <w:rsid w:val="00917BD4"/>
    <w:rsid w:val="00917D76"/>
    <w:rsid w:val="00917DE8"/>
    <w:rsid w:val="009200ED"/>
    <w:rsid w:val="0092024D"/>
    <w:rsid w:val="00920252"/>
    <w:rsid w:val="009202C1"/>
    <w:rsid w:val="009208C8"/>
    <w:rsid w:val="00920D6B"/>
    <w:rsid w:val="00920E3C"/>
    <w:rsid w:val="00920F14"/>
    <w:rsid w:val="00920F39"/>
    <w:rsid w:val="009212F2"/>
    <w:rsid w:val="0092178F"/>
    <w:rsid w:val="00921E31"/>
    <w:rsid w:val="00921F8D"/>
    <w:rsid w:val="00921FAF"/>
    <w:rsid w:val="00922074"/>
    <w:rsid w:val="00922090"/>
    <w:rsid w:val="0092216C"/>
    <w:rsid w:val="009225BF"/>
    <w:rsid w:val="0092285F"/>
    <w:rsid w:val="0092293D"/>
    <w:rsid w:val="009229D0"/>
    <w:rsid w:val="00922A74"/>
    <w:rsid w:val="00922BEF"/>
    <w:rsid w:val="00922C91"/>
    <w:rsid w:val="00922EE0"/>
    <w:rsid w:val="009232E6"/>
    <w:rsid w:val="009234B3"/>
    <w:rsid w:val="009235E4"/>
    <w:rsid w:val="00923670"/>
    <w:rsid w:val="009236DE"/>
    <w:rsid w:val="00923760"/>
    <w:rsid w:val="009239EA"/>
    <w:rsid w:val="00923BCC"/>
    <w:rsid w:val="00923EFC"/>
    <w:rsid w:val="00923FD3"/>
    <w:rsid w:val="009240D0"/>
    <w:rsid w:val="00924563"/>
    <w:rsid w:val="00924D6D"/>
    <w:rsid w:val="00924E91"/>
    <w:rsid w:val="00924ECB"/>
    <w:rsid w:val="00925226"/>
    <w:rsid w:val="00925252"/>
    <w:rsid w:val="00925275"/>
    <w:rsid w:val="00925381"/>
    <w:rsid w:val="009255C0"/>
    <w:rsid w:val="009258B5"/>
    <w:rsid w:val="00925DCF"/>
    <w:rsid w:val="00925FE0"/>
    <w:rsid w:val="0092642B"/>
    <w:rsid w:val="00926549"/>
    <w:rsid w:val="00926716"/>
    <w:rsid w:val="00926800"/>
    <w:rsid w:val="00926AB7"/>
    <w:rsid w:val="00926C84"/>
    <w:rsid w:val="00926FF2"/>
    <w:rsid w:val="00927072"/>
    <w:rsid w:val="00927172"/>
    <w:rsid w:val="009271A5"/>
    <w:rsid w:val="009272B1"/>
    <w:rsid w:val="00927428"/>
    <w:rsid w:val="009274C0"/>
    <w:rsid w:val="0092778F"/>
    <w:rsid w:val="00927CFC"/>
    <w:rsid w:val="00927DC0"/>
    <w:rsid w:val="00927FFD"/>
    <w:rsid w:val="00930114"/>
    <w:rsid w:val="0093014E"/>
    <w:rsid w:val="009301A9"/>
    <w:rsid w:val="009301B0"/>
    <w:rsid w:val="00930388"/>
    <w:rsid w:val="0093038F"/>
    <w:rsid w:val="0093042D"/>
    <w:rsid w:val="009305A7"/>
    <w:rsid w:val="009306E3"/>
    <w:rsid w:val="00930761"/>
    <w:rsid w:val="00930C90"/>
    <w:rsid w:val="009310FC"/>
    <w:rsid w:val="009319E7"/>
    <w:rsid w:val="00931B2D"/>
    <w:rsid w:val="00931D63"/>
    <w:rsid w:val="0093204C"/>
    <w:rsid w:val="0093211B"/>
    <w:rsid w:val="00932458"/>
    <w:rsid w:val="009325EC"/>
    <w:rsid w:val="009327C8"/>
    <w:rsid w:val="00932B6D"/>
    <w:rsid w:val="00932F12"/>
    <w:rsid w:val="00933434"/>
    <w:rsid w:val="00933697"/>
    <w:rsid w:val="009336CA"/>
    <w:rsid w:val="00933817"/>
    <w:rsid w:val="009339B6"/>
    <w:rsid w:val="00933FE5"/>
    <w:rsid w:val="00933FEB"/>
    <w:rsid w:val="0093463E"/>
    <w:rsid w:val="00934765"/>
    <w:rsid w:val="00934BEC"/>
    <w:rsid w:val="00934CE9"/>
    <w:rsid w:val="00935618"/>
    <w:rsid w:val="00935688"/>
    <w:rsid w:val="009356B1"/>
    <w:rsid w:val="0093572C"/>
    <w:rsid w:val="0093575D"/>
    <w:rsid w:val="00935915"/>
    <w:rsid w:val="00935954"/>
    <w:rsid w:val="00935A7E"/>
    <w:rsid w:val="00935E12"/>
    <w:rsid w:val="00935E9E"/>
    <w:rsid w:val="00935F3C"/>
    <w:rsid w:val="00936008"/>
    <w:rsid w:val="009360A6"/>
    <w:rsid w:val="0093624D"/>
    <w:rsid w:val="00936318"/>
    <w:rsid w:val="00936565"/>
    <w:rsid w:val="00936CD8"/>
    <w:rsid w:val="00936DC8"/>
    <w:rsid w:val="009370A6"/>
    <w:rsid w:val="0093723E"/>
    <w:rsid w:val="0093736B"/>
    <w:rsid w:val="0093739A"/>
    <w:rsid w:val="009374B1"/>
    <w:rsid w:val="00937847"/>
    <w:rsid w:val="00937C66"/>
    <w:rsid w:val="00937C87"/>
    <w:rsid w:val="00937CE8"/>
    <w:rsid w:val="00937E56"/>
    <w:rsid w:val="00937F15"/>
    <w:rsid w:val="009400D4"/>
    <w:rsid w:val="00940371"/>
    <w:rsid w:val="00940374"/>
    <w:rsid w:val="009404E3"/>
    <w:rsid w:val="0094058E"/>
    <w:rsid w:val="00940590"/>
    <w:rsid w:val="009407A5"/>
    <w:rsid w:val="00940824"/>
    <w:rsid w:val="00940952"/>
    <w:rsid w:val="00940B51"/>
    <w:rsid w:val="00940D69"/>
    <w:rsid w:val="0094111E"/>
    <w:rsid w:val="009412EC"/>
    <w:rsid w:val="009415B6"/>
    <w:rsid w:val="009416C7"/>
    <w:rsid w:val="00941823"/>
    <w:rsid w:val="009418E1"/>
    <w:rsid w:val="00941C3B"/>
    <w:rsid w:val="00941C5E"/>
    <w:rsid w:val="00941E05"/>
    <w:rsid w:val="00941E8F"/>
    <w:rsid w:val="0094205C"/>
    <w:rsid w:val="00942538"/>
    <w:rsid w:val="009426DB"/>
    <w:rsid w:val="00942901"/>
    <w:rsid w:val="00942B8A"/>
    <w:rsid w:val="00942F86"/>
    <w:rsid w:val="00943068"/>
    <w:rsid w:val="009431FC"/>
    <w:rsid w:val="0094342A"/>
    <w:rsid w:val="009436B7"/>
    <w:rsid w:val="0094388D"/>
    <w:rsid w:val="00943C01"/>
    <w:rsid w:val="00943D94"/>
    <w:rsid w:val="00943EF0"/>
    <w:rsid w:val="00944B7D"/>
    <w:rsid w:val="00944B8F"/>
    <w:rsid w:val="00944C03"/>
    <w:rsid w:val="00944CCB"/>
    <w:rsid w:val="00944DC8"/>
    <w:rsid w:val="009450A4"/>
    <w:rsid w:val="0094529B"/>
    <w:rsid w:val="009453AD"/>
    <w:rsid w:val="00945733"/>
    <w:rsid w:val="009457AD"/>
    <w:rsid w:val="00945A39"/>
    <w:rsid w:val="00945C0F"/>
    <w:rsid w:val="009461B2"/>
    <w:rsid w:val="0094633E"/>
    <w:rsid w:val="00946354"/>
    <w:rsid w:val="00946460"/>
    <w:rsid w:val="00946820"/>
    <w:rsid w:val="00946B64"/>
    <w:rsid w:val="00946B97"/>
    <w:rsid w:val="00946C2E"/>
    <w:rsid w:val="00946D92"/>
    <w:rsid w:val="00946E2E"/>
    <w:rsid w:val="00946FFB"/>
    <w:rsid w:val="00947093"/>
    <w:rsid w:val="00947536"/>
    <w:rsid w:val="0094756A"/>
    <w:rsid w:val="009478D3"/>
    <w:rsid w:val="00947A23"/>
    <w:rsid w:val="00947D5B"/>
    <w:rsid w:val="00947DDA"/>
    <w:rsid w:val="009500F1"/>
    <w:rsid w:val="00950464"/>
    <w:rsid w:val="009505D1"/>
    <w:rsid w:val="009505EF"/>
    <w:rsid w:val="00950694"/>
    <w:rsid w:val="009508AE"/>
    <w:rsid w:val="009509B0"/>
    <w:rsid w:val="00950A7B"/>
    <w:rsid w:val="00950B10"/>
    <w:rsid w:val="00950BE6"/>
    <w:rsid w:val="00950E30"/>
    <w:rsid w:val="00950ECF"/>
    <w:rsid w:val="0095109D"/>
    <w:rsid w:val="00951481"/>
    <w:rsid w:val="009516EA"/>
    <w:rsid w:val="009517B7"/>
    <w:rsid w:val="00951A3D"/>
    <w:rsid w:val="00951E8C"/>
    <w:rsid w:val="00951F37"/>
    <w:rsid w:val="009524B6"/>
    <w:rsid w:val="00952627"/>
    <w:rsid w:val="00952743"/>
    <w:rsid w:val="009528DE"/>
    <w:rsid w:val="00952A4D"/>
    <w:rsid w:val="00952C7F"/>
    <w:rsid w:val="00952D39"/>
    <w:rsid w:val="00952DA7"/>
    <w:rsid w:val="00952E1F"/>
    <w:rsid w:val="00952E5D"/>
    <w:rsid w:val="00953223"/>
    <w:rsid w:val="00953581"/>
    <w:rsid w:val="00953679"/>
    <w:rsid w:val="009539E5"/>
    <w:rsid w:val="00953DFC"/>
    <w:rsid w:val="00953EA6"/>
    <w:rsid w:val="00954349"/>
    <w:rsid w:val="0095463D"/>
    <w:rsid w:val="00954667"/>
    <w:rsid w:val="00954AE4"/>
    <w:rsid w:val="00954B30"/>
    <w:rsid w:val="00954BCA"/>
    <w:rsid w:val="00954EDE"/>
    <w:rsid w:val="009550A8"/>
    <w:rsid w:val="009550B4"/>
    <w:rsid w:val="00955B12"/>
    <w:rsid w:val="00955B3D"/>
    <w:rsid w:val="00955BC5"/>
    <w:rsid w:val="00955BE0"/>
    <w:rsid w:val="00955C0A"/>
    <w:rsid w:val="00955C6F"/>
    <w:rsid w:val="00955C7D"/>
    <w:rsid w:val="00955CC7"/>
    <w:rsid w:val="00955DDD"/>
    <w:rsid w:val="00955F42"/>
    <w:rsid w:val="009560E1"/>
    <w:rsid w:val="009562C1"/>
    <w:rsid w:val="0095673C"/>
    <w:rsid w:val="00956944"/>
    <w:rsid w:val="0095694A"/>
    <w:rsid w:val="0095697A"/>
    <w:rsid w:val="00956A26"/>
    <w:rsid w:val="00956A8F"/>
    <w:rsid w:val="00956C25"/>
    <w:rsid w:val="00956C4F"/>
    <w:rsid w:val="00956E34"/>
    <w:rsid w:val="0095722B"/>
    <w:rsid w:val="00957520"/>
    <w:rsid w:val="009577F8"/>
    <w:rsid w:val="0095799F"/>
    <w:rsid w:val="009579EA"/>
    <w:rsid w:val="00957D21"/>
    <w:rsid w:val="00957DB5"/>
    <w:rsid w:val="00957DB6"/>
    <w:rsid w:val="00957DE3"/>
    <w:rsid w:val="00957F6A"/>
    <w:rsid w:val="00957F81"/>
    <w:rsid w:val="00960053"/>
    <w:rsid w:val="00960117"/>
    <w:rsid w:val="00960310"/>
    <w:rsid w:val="0096037C"/>
    <w:rsid w:val="009603C4"/>
    <w:rsid w:val="0096059D"/>
    <w:rsid w:val="00960B11"/>
    <w:rsid w:val="00960E52"/>
    <w:rsid w:val="00960FC6"/>
    <w:rsid w:val="0096135F"/>
    <w:rsid w:val="0096143E"/>
    <w:rsid w:val="0096151C"/>
    <w:rsid w:val="009618E0"/>
    <w:rsid w:val="00961B5A"/>
    <w:rsid w:val="00961D96"/>
    <w:rsid w:val="00962254"/>
    <w:rsid w:val="0096230E"/>
    <w:rsid w:val="009624D7"/>
    <w:rsid w:val="009627E2"/>
    <w:rsid w:val="00962B81"/>
    <w:rsid w:val="00962BBF"/>
    <w:rsid w:val="00962C2C"/>
    <w:rsid w:val="00962C56"/>
    <w:rsid w:val="00962F06"/>
    <w:rsid w:val="00962F19"/>
    <w:rsid w:val="00963008"/>
    <w:rsid w:val="009634A7"/>
    <w:rsid w:val="009634AD"/>
    <w:rsid w:val="009638BC"/>
    <w:rsid w:val="00963A84"/>
    <w:rsid w:val="00963C1A"/>
    <w:rsid w:val="00963D25"/>
    <w:rsid w:val="00963DC0"/>
    <w:rsid w:val="00963EAC"/>
    <w:rsid w:val="00963F35"/>
    <w:rsid w:val="0096405E"/>
    <w:rsid w:val="00964234"/>
    <w:rsid w:val="0096435F"/>
    <w:rsid w:val="00964634"/>
    <w:rsid w:val="00964F07"/>
    <w:rsid w:val="00964FE9"/>
    <w:rsid w:val="0096508B"/>
    <w:rsid w:val="009650AC"/>
    <w:rsid w:val="009650B3"/>
    <w:rsid w:val="00965161"/>
    <w:rsid w:val="0096541D"/>
    <w:rsid w:val="00965450"/>
    <w:rsid w:val="0096550E"/>
    <w:rsid w:val="009655F6"/>
    <w:rsid w:val="00965877"/>
    <w:rsid w:val="00965AC6"/>
    <w:rsid w:val="00965B9E"/>
    <w:rsid w:val="00965C27"/>
    <w:rsid w:val="00965DB6"/>
    <w:rsid w:val="0096609F"/>
    <w:rsid w:val="009662A0"/>
    <w:rsid w:val="00966353"/>
    <w:rsid w:val="009667AC"/>
    <w:rsid w:val="0096695C"/>
    <w:rsid w:val="00966AEF"/>
    <w:rsid w:val="00966CFA"/>
    <w:rsid w:val="00966F3F"/>
    <w:rsid w:val="00966F4C"/>
    <w:rsid w:val="00966FFE"/>
    <w:rsid w:val="00967090"/>
    <w:rsid w:val="009670EA"/>
    <w:rsid w:val="009671B9"/>
    <w:rsid w:val="0096732C"/>
    <w:rsid w:val="0096733C"/>
    <w:rsid w:val="0096741C"/>
    <w:rsid w:val="00967625"/>
    <w:rsid w:val="00967C0E"/>
    <w:rsid w:val="00967CAD"/>
    <w:rsid w:val="00967E52"/>
    <w:rsid w:val="0097048E"/>
    <w:rsid w:val="009705B4"/>
    <w:rsid w:val="009707A1"/>
    <w:rsid w:val="00970953"/>
    <w:rsid w:val="00970BD8"/>
    <w:rsid w:val="009710DE"/>
    <w:rsid w:val="009714AA"/>
    <w:rsid w:val="00971668"/>
    <w:rsid w:val="00971A58"/>
    <w:rsid w:val="00971AFB"/>
    <w:rsid w:val="00971B3F"/>
    <w:rsid w:val="00971C4B"/>
    <w:rsid w:val="00971D87"/>
    <w:rsid w:val="00971DEC"/>
    <w:rsid w:val="00971EE1"/>
    <w:rsid w:val="00971F71"/>
    <w:rsid w:val="00971FE0"/>
    <w:rsid w:val="0097223C"/>
    <w:rsid w:val="0097228C"/>
    <w:rsid w:val="009724C8"/>
    <w:rsid w:val="00972695"/>
    <w:rsid w:val="009726F0"/>
    <w:rsid w:val="00972EF2"/>
    <w:rsid w:val="00972F86"/>
    <w:rsid w:val="009730D9"/>
    <w:rsid w:val="0097310D"/>
    <w:rsid w:val="0097352B"/>
    <w:rsid w:val="009736DC"/>
    <w:rsid w:val="009736EE"/>
    <w:rsid w:val="00973AFD"/>
    <w:rsid w:val="00973D34"/>
    <w:rsid w:val="00973ED1"/>
    <w:rsid w:val="00973F01"/>
    <w:rsid w:val="009741DA"/>
    <w:rsid w:val="009742C8"/>
    <w:rsid w:val="00974458"/>
    <w:rsid w:val="009749DE"/>
    <w:rsid w:val="00974CAE"/>
    <w:rsid w:val="00974D04"/>
    <w:rsid w:val="00974DB9"/>
    <w:rsid w:val="00974DC6"/>
    <w:rsid w:val="00974DD0"/>
    <w:rsid w:val="00974F59"/>
    <w:rsid w:val="00974F8B"/>
    <w:rsid w:val="009750C9"/>
    <w:rsid w:val="009751EF"/>
    <w:rsid w:val="00975304"/>
    <w:rsid w:val="009753CB"/>
    <w:rsid w:val="009754C9"/>
    <w:rsid w:val="00975A3C"/>
    <w:rsid w:val="00975AB1"/>
    <w:rsid w:val="00975B9C"/>
    <w:rsid w:val="00975CD6"/>
    <w:rsid w:val="00975E05"/>
    <w:rsid w:val="00975EAB"/>
    <w:rsid w:val="009768AA"/>
    <w:rsid w:val="0097691C"/>
    <w:rsid w:val="009769E7"/>
    <w:rsid w:val="00976BFA"/>
    <w:rsid w:val="00976DEB"/>
    <w:rsid w:val="00977057"/>
    <w:rsid w:val="00977506"/>
    <w:rsid w:val="00977538"/>
    <w:rsid w:val="00977629"/>
    <w:rsid w:val="0097778F"/>
    <w:rsid w:val="00977797"/>
    <w:rsid w:val="00977B1D"/>
    <w:rsid w:val="00977EF1"/>
    <w:rsid w:val="0098013C"/>
    <w:rsid w:val="009801FB"/>
    <w:rsid w:val="0098055B"/>
    <w:rsid w:val="00980612"/>
    <w:rsid w:val="009806F5"/>
    <w:rsid w:val="00980A50"/>
    <w:rsid w:val="00980C7F"/>
    <w:rsid w:val="00980CB6"/>
    <w:rsid w:val="00980FCB"/>
    <w:rsid w:val="009810B5"/>
    <w:rsid w:val="00981138"/>
    <w:rsid w:val="00981278"/>
    <w:rsid w:val="009812F2"/>
    <w:rsid w:val="009814A1"/>
    <w:rsid w:val="009814E6"/>
    <w:rsid w:val="00981519"/>
    <w:rsid w:val="009816D4"/>
    <w:rsid w:val="00981790"/>
    <w:rsid w:val="009817D5"/>
    <w:rsid w:val="0098183F"/>
    <w:rsid w:val="009819FE"/>
    <w:rsid w:val="00981E56"/>
    <w:rsid w:val="009824EC"/>
    <w:rsid w:val="00982752"/>
    <w:rsid w:val="009828EF"/>
    <w:rsid w:val="00982928"/>
    <w:rsid w:val="0098296E"/>
    <w:rsid w:val="00982A70"/>
    <w:rsid w:val="00982CC3"/>
    <w:rsid w:val="00982CEE"/>
    <w:rsid w:val="00982F0E"/>
    <w:rsid w:val="00982F3F"/>
    <w:rsid w:val="00983382"/>
    <w:rsid w:val="009838D9"/>
    <w:rsid w:val="0098392E"/>
    <w:rsid w:val="00983979"/>
    <w:rsid w:val="00983A49"/>
    <w:rsid w:val="00983BBC"/>
    <w:rsid w:val="00983D36"/>
    <w:rsid w:val="00984055"/>
    <w:rsid w:val="00984268"/>
    <w:rsid w:val="0098472F"/>
    <w:rsid w:val="00984834"/>
    <w:rsid w:val="00984E2B"/>
    <w:rsid w:val="00984E51"/>
    <w:rsid w:val="00984FA6"/>
    <w:rsid w:val="0098539C"/>
    <w:rsid w:val="009854C2"/>
    <w:rsid w:val="00985677"/>
    <w:rsid w:val="0098591A"/>
    <w:rsid w:val="009859E8"/>
    <w:rsid w:val="00985AAE"/>
    <w:rsid w:val="00985ED4"/>
    <w:rsid w:val="0098603D"/>
    <w:rsid w:val="009860B6"/>
    <w:rsid w:val="00986242"/>
    <w:rsid w:val="0098626E"/>
    <w:rsid w:val="009863C6"/>
    <w:rsid w:val="00986553"/>
    <w:rsid w:val="009865B7"/>
    <w:rsid w:val="00986CCE"/>
    <w:rsid w:val="00986CD0"/>
    <w:rsid w:val="00986F61"/>
    <w:rsid w:val="00987050"/>
    <w:rsid w:val="00987098"/>
    <w:rsid w:val="00987303"/>
    <w:rsid w:val="00987379"/>
    <w:rsid w:val="00987521"/>
    <w:rsid w:val="0098774C"/>
    <w:rsid w:val="00987816"/>
    <w:rsid w:val="009901B0"/>
    <w:rsid w:val="00990619"/>
    <w:rsid w:val="00990920"/>
    <w:rsid w:val="009910AE"/>
    <w:rsid w:val="009919DE"/>
    <w:rsid w:val="00991BB3"/>
    <w:rsid w:val="00991BBE"/>
    <w:rsid w:val="00991BCE"/>
    <w:rsid w:val="00991C9E"/>
    <w:rsid w:val="00991E9A"/>
    <w:rsid w:val="0099211F"/>
    <w:rsid w:val="00992167"/>
    <w:rsid w:val="009924DE"/>
    <w:rsid w:val="009925B5"/>
    <w:rsid w:val="009926C8"/>
    <w:rsid w:val="00992E26"/>
    <w:rsid w:val="009933E7"/>
    <w:rsid w:val="009934F6"/>
    <w:rsid w:val="00993D0C"/>
    <w:rsid w:val="00993FAD"/>
    <w:rsid w:val="00994351"/>
    <w:rsid w:val="0099469C"/>
    <w:rsid w:val="00994860"/>
    <w:rsid w:val="00994965"/>
    <w:rsid w:val="00994D07"/>
    <w:rsid w:val="00994D19"/>
    <w:rsid w:val="00994E65"/>
    <w:rsid w:val="00994FFA"/>
    <w:rsid w:val="00995019"/>
    <w:rsid w:val="0099525B"/>
    <w:rsid w:val="00995388"/>
    <w:rsid w:val="009955C9"/>
    <w:rsid w:val="00995A15"/>
    <w:rsid w:val="00995BC2"/>
    <w:rsid w:val="00996031"/>
    <w:rsid w:val="0099612E"/>
    <w:rsid w:val="009962AA"/>
    <w:rsid w:val="009962AE"/>
    <w:rsid w:val="009963EC"/>
    <w:rsid w:val="009964FF"/>
    <w:rsid w:val="00996630"/>
    <w:rsid w:val="00996778"/>
    <w:rsid w:val="00996815"/>
    <w:rsid w:val="009968B0"/>
    <w:rsid w:val="009968C0"/>
    <w:rsid w:val="00996936"/>
    <w:rsid w:val="00996BBF"/>
    <w:rsid w:val="00996DFF"/>
    <w:rsid w:val="00996F04"/>
    <w:rsid w:val="00996FB7"/>
    <w:rsid w:val="00996FBB"/>
    <w:rsid w:val="00997219"/>
    <w:rsid w:val="00997278"/>
    <w:rsid w:val="009974A1"/>
    <w:rsid w:val="009974D8"/>
    <w:rsid w:val="009976F3"/>
    <w:rsid w:val="0099788D"/>
    <w:rsid w:val="009978F2"/>
    <w:rsid w:val="009978F5"/>
    <w:rsid w:val="00997B0A"/>
    <w:rsid w:val="00997C8B"/>
    <w:rsid w:val="00997D18"/>
    <w:rsid w:val="00997DC4"/>
    <w:rsid w:val="00997FD6"/>
    <w:rsid w:val="009A00C0"/>
    <w:rsid w:val="009A032E"/>
    <w:rsid w:val="009A04D6"/>
    <w:rsid w:val="009A0511"/>
    <w:rsid w:val="009A05BF"/>
    <w:rsid w:val="009A0668"/>
    <w:rsid w:val="009A09AA"/>
    <w:rsid w:val="009A0B12"/>
    <w:rsid w:val="009A0C1A"/>
    <w:rsid w:val="009A0CA2"/>
    <w:rsid w:val="009A0CD6"/>
    <w:rsid w:val="009A0E4A"/>
    <w:rsid w:val="009A0EB7"/>
    <w:rsid w:val="009A0F54"/>
    <w:rsid w:val="009A1441"/>
    <w:rsid w:val="009A147A"/>
    <w:rsid w:val="009A1502"/>
    <w:rsid w:val="009A167A"/>
    <w:rsid w:val="009A18ED"/>
    <w:rsid w:val="009A1C65"/>
    <w:rsid w:val="009A1E4E"/>
    <w:rsid w:val="009A1FBE"/>
    <w:rsid w:val="009A2035"/>
    <w:rsid w:val="009A2137"/>
    <w:rsid w:val="009A217F"/>
    <w:rsid w:val="009A2200"/>
    <w:rsid w:val="009A22F8"/>
    <w:rsid w:val="009A25D1"/>
    <w:rsid w:val="009A295F"/>
    <w:rsid w:val="009A2CBA"/>
    <w:rsid w:val="009A2DF4"/>
    <w:rsid w:val="009A2E35"/>
    <w:rsid w:val="009A316C"/>
    <w:rsid w:val="009A31DE"/>
    <w:rsid w:val="009A323C"/>
    <w:rsid w:val="009A33BD"/>
    <w:rsid w:val="009A348B"/>
    <w:rsid w:val="009A38F8"/>
    <w:rsid w:val="009A3A52"/>
    <w:rsid w:val="009A3AA4"/>
    <w:rsid w:val="009A3B73"/>
    <w:rsid w:val="009A3E32"/>
    <w:rsid w:val="009A49A9"/>
    <w:rsid w:val="009A4C77"/>
    <w:rsid w:val="009A4E6C"/>
    <w:rsid w:val="009A5387"/>
    <w:rsid w:val="009A566D"/>
    <w:rsid w:val="009A5802"/>
    <w:rsid w:val="009A5A05"/>
    <w:rsid w:val="009A5A27"/>
    <w:rsid w:val="009A5B82"/>
    <w:rsid w:val="009A5BC5"/>
    <w:rsid w:val="009A5BE0"/>
    <w:rsid w:val="009A5D67"/>
    <w:rsid w:val="009A5DB5"/>
    <w:rsid w:val="009A604E"/>
    <w:rsid w:val="009A60CE"/>
    <w:rsid w:val="009A6779"/>
    <w:rsid w:val="009A6ACF"/>
    <w:rsid w:val="009A6AF2"/>
    <w:rsid w:val="009A6B3E"/>
    <w:rsid w:val="009A6F80"/>
    <w:rsid w:val="009A710D"/>
    <w:rsid w:val="009A71CF"/>
    <w:rsid w:val="009A71E2"/>
    <w:rsid w:val="009A72C7"/>
    <w:rsid w:val="009A72F8"/>
    <w:rsid w:val="009A7390"/>
    <w:rsid w:val="009A74BC"/>
    <w:rsid w:val="009A75F8"/>
    <w:rsid w:val="009A76BC"/>
    <w:rsid w:val="009A7E7F"/>
    <w:rsid w:val="009A7EE6"/>
    <w:rsid w:val="009B013F"/>
    <w:rsid w:val="009B04B7"/>
    <w:rsid w:val="009B08F3"/>
    <w:rsid w:val="009B09ED"/>
    <w:rsid w:val="009B0CF0"/>
    <w:rsid w:val="009B1005"/>
    <w:rsid w:val="009B1764"/>
    <w:rsid w:val="009B1888"/>
    <w:rsid w:val="009B1B02"/>
    <w:rsid w:val="009B1C5C"/>
    <w:rsid w:val="009B1E32"/>
    <w:rsid w:val="009B227C"/>
    <w:rsid w:val="009B238E"/>
    <w:rsid w:val="009B2564"/>
    <w:rsid w:val="009B28CF"/>
    <w:rsid w:val="009B2C3D"/>
    <w:rsid w:val="009B2E3C"/>
    <w:rsid w:val="009B3115"/>
    <w:rsid w:val="009B3359"/>
    <w:rsid w:val="009B33E9"/>
    <w:rsid w:val="009B386B"/>
    <w:rsid w:val="009B392A"/>
    <w:rsid w:val="009B3A4E"/>
    <w:rsid w:val="009B3ABF"/>
    <w:rsid w:val="009B3EEF"/>
    <w:rsid w:val="009B3F9C"/>
    <w:rsid w:val="009B4129"/>
    <w:rsid w:val="009B4261"/>
    <w:rsid w:val="009B447C"/>
    <w:rsid w:val="009B4480"/>
    <w:rsid w:val="009B448D"/>
    <w:rsid w:val="009B4491"/>
    <w:rsid w:val="009B46EE"/>
    <w:rsid w:val="009B4A69"/>
    <w:rsid w:val="009B4B0B"/>
    <w:rsid w:val="009B4DB7"/>
    <w:rsid w:val="009B5004"/>
    <w:rsid w:val="009B50DB"/>
    <w:rsid w:val="009B52D0"/>
    <w:rsid w:val="009B52E7"/>
    <w:rsid w:val="009B5533"/>
    <w:rsid w:val="009B56A0"/>
    <w:rsid w:val="009B5D0F"/>
    <w:rsid w:val="009B61B8"/>
    <w:rsid w:val="009B6290"/>
    <w:rsid w:val="009B6469"/>
    <w:rsid w:val="009B68B9"/>
    <w:rsid w:val="009B699B"/>
    <w:rsid w:val="009B6ADB"/>
    <w:rsid w:val="009B6D42"/>
    <w:rsid w:val="009B6EC1"/>
    <w:rsid w:val="009B7329"/>
    <w:rsid w:val="009B7614"/>
    <w:rsid w:val="009B7642"/>
    <w:rsid w:val="009B76FA"/>
    <w:rsid w:val="009B79BC"/>
    <w:rsid w:val="009C0214"/>
    <w:rsid w:val="009C028D"/>
    <w:rsid w:val="009C041F"/>
    <w:rsid w:val="009C05CD"/>
    <w:rsid w:val="009C05EB"/>
    <w:rsid w:val="009C06D5"/>
    <w:rsid w:val="009C0B16"/>
    <w:rsid w:val="009C0B8C"/>
    <w:rsid w:val="009C1108"/>
    <w:rsid w:val="009C1551"/>
    <w:rsid w:val="009C165A"/>
    <w:rsid w:val="009C17DB"/>
    <w:rsid w:val="009C18CD"/>
    <w:rsid w:val="009C19E3"/>
    <w:rsid w:val="009C1A72"/>
    <w:rsid w:val="009C1AA4"/>
    <w:rsid w:val="009C1CAE"/>
    <w:rsid w:val="009C1D02"/>
    <w:rsid w:val="009C1D47"/>
    <w:rsid w:val="009C1D54"/>
    <w:rsid w:val="009C1F23"/>
    <w:rsid w:val="009C208E"/>
    <w:rsid w:val="009C2554"/>
    <w:rsid w:val="009C290B"/>
    <w:rsid w:val="009C2BE8"/>
    <w:rsid w:val="009C2BF6"/>
    <w:rsid w:val="009C2C63"/>
    <w:rsid w:val="009C2CC6"/>
    <w:rsid w:val="009C2F47"/>
    <w:rsid w:val="009C31B9"/>
    <w:rsid w:val="009C31F4"/>
    <w:rsid w:val="009C357E"/>
    <w:rsid w:val="009C3828"/>
    <w:rsid w:val="009C389C"/>
    <w:rsid w:val="009C3DE6"/>
    <w:rsid w:val="009C412E"/>
    <w:rsid w:val="009C41C0"/>
    <w:rsid w:val="009C41F5"/>
    <w:rsid w:val="009C4531"/>
    <w:rsid w:val="009C4554"/>
    <w:rsid w:val="009C4588"/>
    <w:rsid w:val="009C4D52"/>
    <w:rsid w:val="009C5055"/>
    <w:rsid w:val="009C515A"/>
    <w:rsid w:val="009C542E"/>
    <w:rsid w:val="009C55E1"/>
    <w:rsid w:val="009C5758"/>
    <w:rsid w:val="009C5A2F"/>
    <w:rsid w:val="009C5AE8"/>
    <w:rsid w:val="009C5B8D"/>
    <w:rsid w:val="009C5D36"/>
    <w:rsid w:val="009C630E"/>
    <w:rsid w:val="009C64F5"/>
    <w:rsid w:val="009C65AC"/>
    <w:rsid w:val="009C6633"/>
    <w:rsid w:val="009C6A3E"/>
    <w:rsid w:val="009C6A59"/>
    <w:rsid w:val="009C6A6A"/>
    <w:rsid w:val="009C6BB6"/>
    <w:rsid w:val="009C6BCC"/>
    <w:rsid w:val="009C6CE2"/>
    <w:rsid w:val="009C6EEF"/>
    <w:rsid w:val="009C6F5F"/>
    <w:rsid w:val="009C7129"/>
    <w:rsid w:val="009C7B84"/>
    <w:rsid w:val="009C7F63"/>
    <w:rsid w:val="009D0039"/>
    <w:rsid w:val="009D0045"/>
    <w:rsid w:val="009D03B0"/>
    <w:rsid w:val="009D051B"/>
    <w:rsid w:val="009D07A7"/>
    <w:rsid w:val="009D07C5"/>
    <w:rsid w:val="009D09D7"/>
    <w:rsid w:val="009D0A64"/>
    <w:rsid w:val="009D0A71"/>
    <w:rsid w:val="009D0B35"/>
    <w:rsid w:val="009D0EBE"/>
    <w:rsid w:val="009D1398"/>
    <w:rsid w:val="009D14A4"/>
    <w:rsid w:val="009D15FB"/>
    <w:rsid w:val="009D1790"/>
    <w:rsid w:val="009D17DA"/>
    <w:rsid w:val="009D1BE0"/>
    <w:rsid w:val="009D1F37"/>
    <w:rsid w:val="009D1F3E"/>
    <w:rsid w:val="009D2103"/>
    <w:rsid w:val="009D218A"/>
    <w:rsid w:val="009D26D7"/>
    <w:rsid w:val="009D27F5"/>
    <w:rsid w:val="009D2CC2"/>
    <w:rsid w:val="009D30E8"/>
    <w:rsid w:val="009D3188"/>
    <w:rsid w:val="009D3254"/>
    <w:rsid w:val="009D32B2"/>
    <w:rsid w:val="009D32CF"/>
    <w:rsid w:val="009D3307"/>
    <w:rsid w:val="009D34DC"/>
    <w:rsid w:val="009D3793"/>
    <w:rsid w:val="009D3872"/>
    <w:rsid w:val="009D3CFE"/>
    <w:rsid w:val="009D3DE7"/>
    <w:rsid w:val="009D4165"/>
    <w:rsid w:val="009D4316"/>
    <w:rsid w:val="009D4518"/>
    <w:rsid w:val="009D4692"/>
    <w:rsid w:val="009D48D6"/>
    <w:rsid w:val="009D4CD6"/>
    <w:rsid w:val="009D4E96"/>
    <w:rsid w:val="009D51A2"/>
    <w:rsid w:val="009D5515"/>
    <w:rsid w:val="009D5576"/>
    <w:rsid w:val="009D5E19"/>
    <w:rsid w:val="009D5EF8"/>
    <w:rsid w:val="009D6018"/>
    <w:rsid w:val="009D6117"/>
    <w:rsid w:val="009D6249"/>
    <w:rsid w:val="009D626B"/>
    <w:rsid w:val="009D638A"/>
    <w:rsid w:val="009D662D"/>
    <w:rsid w:val="009D67DA"/>
    <w:rsid w:val="009D69EF"/>
    <w:rsid w:val="009D6DA8"/>
    <w:rsid w:val="009D704F"/>
    <w:rsid w:val="009D7088"/>
    <w:rsid w:val="009D7439"/>
    <w:rsid w:val="009D7540"/>
    <w:rsid w:val="009D75D4"/>
    <w:rsid w:val="009D7730"/>
    <w:rsid w:val="009D77BA"/>
    <w:rsid w:val="009D77D9"/>
    <w:rsid w:val="009D7E72"/>
    <w:rsid w:val="009D7F7F"/>
    <w:rsid w:val="009D7FC9"/>
    <w:rsid w:val="009E00AA"/>
    <w:rsid w:val="009E0AED"/>
    <w:rsid w:val="009E0C81"/>
    <w:rsid w:val="009E11BC"/>
    <w:rsid w:val="009E122E"/>
    <w:rsid w:val="009E1273"/>
    <w:rsid w:val="009E12B5"/>
    <w:rsid w:val="009E137E"/>
    <w:rsid w:val="009E17D9"/>
    <w:rsid w:val="009E188A"/>
    <w:rsid w:val="009E18C0"/>
    <w:rsid w:val="009E19C9"/>
    <w:rsid w:val="009E1A3C"/>
    <w:rsid w:val="009E1BDD"/>
    <w:rsid w:val="009E1BE3"/>
    <w:rsid w:val="009E1D36"/>
    <w:rsid w:val="009E1DDD"/>
    <w:rsid w:val="009E2333"/>
    <w:rsid w:val="009E23B3"/>
    <w:rsid w:val="009E26AF"/>
    <w:rsid w:val="009E28F3"/>
    <w:rsid w:val="009E2956"/>
    <w:rsid w:val="009E2B8F"/>
    <w:rsid w:val="009E2C79"/>
    <w:rsid w:val="009E2E16"/>
    <w:rsid w:val="009E30C0"/>
    <w:rsid w:val="009E338B"/>
    <w:rsid w:val="009E37FA"/>
    <w:rsid w:val="009E388F"/>
    <w:rsid w:val="009E395F"/>
    <w:rsid w:val="009E3A01"/>
    <w:rsid w:val="009E3C8D"/>
    <w:rsid w:val="009E3CD4"/>
    <w:rsid w:val="009E3D12"/>
    <w:rsid w:val="009E3D63"/>
    <w:rsid w:val="009E3DE2"/>
    <w:rsid w:val="009E438A"/>
    <w:rsid w:val="009E4694"/>
    <w:rsid w:val="009E495D"/>
    <w:rsid w:val="009E496C"/>
    <w:rsid w:val="009E4ADE"/>
    <w:rsid w:val="009E4B13"/>
    <w:rsid w:val="009E4B41"/>
    <w:rsid w:val="009E4CA8"/>
    <w:rsid w:val="009E4D6E"/>
    <w:rsid w:val="009E52B2"/>
    <w:rsid w:val="009E53E5"/>
    <w:rsid w:val="009E54DB"/>
    <w:rsid w:val="009E58D5"/>
    <w:rsid w:val="009E595B"/>
    <w:rsid w:val="009E5CEB"/>
    <w:rsid w:val="009E5D51"/>
    <w:rsid w:val="009E6131"/>
    <w:rsid w:val="009E628C"/>
    <w:rsid w:val="009E638C"/>
    <w:rsid w:val="009E6800"/>
    <w:rsid w:val="009E6C4A"/>
    <w:rsid w:val="009E6DF8"/>
    <w:rsid w:val="009E6E6D"/>
    <w:rsid w:val="009E7016"/>
    <w:rsid w:val="009E73B4"/>
    <w:rsid w:val="009E7428"/>
    <w:rsid w:val="009E7673"/>
    <w:rsid w:val="009E7A70"/>
    <w:rsid w:val="009E7B0B"/>
    <w:rsid w:val="009E7B99"/>
    <w:rsid w:val="009E7D53"/>
    <w:rsid w:val="009F0001"/>
    <w:rsid w:val="009F0034"/>
    <w:rsid w:val="009F020B"/>
    <w:rsid w:val="009F04D8"/>
    <w:rsid w:val="009F0638"/>
    <w:rsid w:val="009F07E2"/>
    <w:rsid w:val="009F09BE"/>
    <w:rsid w:val="009F0A47"/>
    <w:rsid w:val="009F0A4D"/>
    <w:rsid w:val="009F0A4F"/>
    <w:rsid w:val="009F0AB3"/>
    <w:rsid w:val="009F0B1E"/>
    <w:rsid w:val="009F0C48"/>
    <w:rsid w:val="009F0FCB"/>
    <w:rsid w:val="009F1025"/>
    <w:rsid w:val="009F1036"/>
    <w:rsid w:val="009F10DB"/>
    <w:rsid w:val="009F1773"/>
    <w:rsid w:val="009F1A0E"/>
    <w:rsid w:val="009F1AA9"/>
    <w:rsid w:val="009F1BBD"/>
    <w:rsid w:val="009F1C80"/>
    <w:rsid w:val="009F1C8C"/>
    <w:rsid w:val="009F21A8"/>
    <w:rsid w:val="009F256C"/>
    <w:rsid w:val="009F25CD"/>
    <w:rsid w:val="009F26AB"/>
    <w:rsid w:val="009F273B"/>
    <w:rsid w:val="009F2C13"/>
    <w:rsid w:val="009F35BD"/>
    <w:rsid w:val="009F3677"/>
    <w:rsid w:val="009F3911"/>
    <w:rsid w:val="009F3BDF"/>
    <w:rsid w:val="009F3C19"/>
    <w:rsid w:val="009F3E6B"/>
    <w:rsid w:val="009F407E"/>
    <w:rsid w:val="009F46A1"/>
    <w:rsid w:val="009F470D"/>
    <w:rsid w:val="009F4777"/>
    <w:rsid w:val="009F499F"/>
    <w:rsid w:val="009F4B31"/>
    <w:rsid w:val="009F4D3A"/>
    <w:rsid w:val="009F4D6E"/>
    <w:rsid w:val="009F4E15"/>
    <w:rsid w:val="009F4E8B"/>
    <w:rsid w:val="009F501D"/>
    <w:rsid w:val="009F5072"/>
    <w:rsid w:val="009F511D"/>
    <w:rsid w:val="009F51D6"/>
    <w:rsid w:val="009F53DC"/>
    <w:rsid w:val="009F5624"/>
    <w:rsid w:val="009F56A5"/>
    <w:rsid w:val="009F5983"/>
    <w:rsid w:val="009F5C4C"/>
    <w:rsid w:val="009F5D96"/>
    <w:rsid w:val="009F5E55"/>
    <w:rsid w:val="009F625E"/>
    <w:rsid w:val="009F64DF"/>
    <w:rsid w:val="009F64FD"/>
    <w:rsid w:val="009F65C9"/>
    <w:rsid w:val="009F661F"/>
    <w:rsid w:val="009F66F0"/>
    <w:rsid w:val="009F6764"/>
    <w:rsid w:val="009F6AC0"/>
    <w:rsid w:val="009F6AED"/>
    <w:rsid w:val="009F6AF7"/>
    <w:rsid w:val="009F6BC3"/>
    <w:rsid w:val="009F6BDE"/>
    <w:rsid w:val="009F7068"/>
    <w:rsid w:val="009F70DC"/>
    <w:rsid w:val="009F7293"/>
    <w:rsid w:val="009F72C2"/>
    <w:rsid w:val="009F76ED"/>
    <w:rsid w:val="009F7931"/>
    <w:rsid w:val="009F7996"/>
    <w:rsid w:val="009F7D3D"/>
    <w:rsid w:val="009F7D74"/>
    <w:rsid w:val="009F7F51"/>
    <w:rsid w:val="00A00042"/>
    <w:rsid w:val="00A002F9"/>
    <w:rsid w:val="00A002FD"/>
    <w:rsid w:val="00A00546"/>
    <w:rsid w:val="00A00C4F"/>
    <w:rsid w:val="00A011A5"/>
    <w:rsid w:val="00A014CB"/>
    <w:rsid w:val="00A01642"/>
    <w:rsid w:val="00A018D8"/>
    <w:rsid w:val="00A01989"/>
    <w:rsid w:val="00A01A2F"/>
    <w:rsid w:val="00A01B56"/>
    <w:rsid w:val="00A01E21"/>
    <w:rsid w:val="00A0208F"/>
    <w:rsid w:val="00A0220E"/>
    <w:rsid w:val="00A022E2"/>
    <w:rsid w:val="00A02318"/>
    <w:rsid w:val="00A02462"/>
    <w:rsid w:val="00A02A54"/>
    <w:rsid w:val="00A02DF0"/>
    <w:rsid w:val="00A03091"/>
    <w:rsid w:val="00A03152"/>
    <w:rsid w:val="00A03479"/>
    <w:rsid w:val="00A03856"/>
    <w:rsid w:val="00A03953"/>
    <w:rsid w:val="00A0398C"/>
    <w:rsid w:val="00A03CA1"/>
    <w:rsid w:val="00A04341"/>
    <w:rsid w:val="00A043EB"/>
    <w:rsid w:val="00A0450E"/>
    <w:rsid w:val="00A045AA"/>
    <w:rsid w:val="00A0465F"/>
    <w:rsid w:val="00A048E7"/>
    <w:rsid w:val="00A04B84"/>
    <w:rsid w:val="00A04CBD"/>
    <w:rsid w:val="00A04DBC"/>
    <w:rsid w:val="00A05093"/>
    <w:rsid w:val="00A05389"/>
    <w:rsid w:val="00A0543B"/>
    <w:rsid w:val="00A056B2"/>
    <w:rsid w:val="00A05AAB"/>
    <w:rsid w:val="00A05B2B"/>
    <w:rsid w:val="00A05CB9"/>
    <w:rsid w:val="00A05D57"/>
    <w:rsid w:val="00A05E1F"/>
    <w:rsid w:val="00A05E3E"/>
    <w:rsid w:val="00A05F19"/>
    <w:rsid w:val="00A05F28"/>
    <w:rsid w:val="00A061BB"/>
    <w:rsid w:val="00A06339"/>
    <w:rsid w:val="00A0634B"/>
    <w:rsid w:val="00A064D2"/>
    <w:rsid w:val="00A066B0"/>
    <w:rsid w:val="00A066B7"/>
    <w:rsid w:val="00A072D8"/>
    <w:rsid w:val="00A072E7"/>
    <w:rsid w:val="00A07723"/>
    <w:rsid w:val="00A077D7"/>
    <w:rsid w:val="00A07B95"/>
    <w:rsid w:val="00A10538"/>
    <w:rsid w:val="00A10BD1"/>
    <w:rsid w:val="00A1124E"/>
    <w:rsid w:val="00A114A1"/>
    <w:rsid w:val="00A118C8"/>
    <w:rsid w:val="00A11BB4"/>
    <w:rsid w:val="00A11BD5"/>
    <w:rsid w:val="00A11D41"/>
    <w:rsid w:val="00A11EA9"/>
    <w:rsid w:val="00A11FD4"/>
    <w:rsid w:val="00A12003"/>
    <w:rsid w:val="00A1237F"/>
    <w:rsid w:val="00A12B2A"/>
    <w:rsid w:val="00A12B48"/>
    <w:rsid w:val="00A12DE7"/>
    <w:rsid w:val="00A12F10"/>
    <w:rsid w:val="00A130BC"/>
    <w:rsid w:val="00A1339B"/>
    <w:rsid w:val="00A13407"/>
    <w:rsid w:val="00A13524"/>
    <w:rsid w:val="00A13534"/>
    <w:rsid w:val="00A137F5"/>
    <w:rsid w:val="00A13999"/>
    <w:rsid w:val="00A139BF"/>
    <w:rsid w:val="00A13E5D"/>
    <w:rsid w:val="00A13E9C"/>
    <w:rsid w:val="00A14113"/>
    <w:rsid w:val="00A147EB"/>
    <w:rsid w:val="00A148F4"/>
    <w:rsid w:val="00A14965"/>
    <w:rsid w:val="00A14B44"/>
    <w:rsid w:val="00A14B52"/>
    <w:rsid w:val="00A14C0A"/>
    <w:rsid w:val="00A1511C"/>
    <w:rsid w:val="00A15198"/>
    <w:rsid w:val="00A1545D"/>
    <w:rsid w:val="00A155FA"/>
    <w:rsid w:val="00A15715"/>
    <w:rsid w:val="00A157A1"/>
    <w:rsid w:val="00A15844"/>
    <w:rsid w:val="00A15B4F"/>
    <w:rsid w:val="00A15DE5"/>
    <w:rsid w:val="00A16260"/>
    <w:rsid w:val="00A16292"/>
    <w:rsid w:val="00A162FF"/>
    <w:rsid w:val="00A1631E"/>
    <w:rsid w:val="00A16330"/>
    <w:rsid w:val="00A163ED"/>
    <w:rsid w:val="00A16740"/>
    <w:rsid w:val="00A167D0"/>
    <w:rsid w:val="00A169AF"/>
    <w:rsid w:val="00A169FF"/>
    <w:rsid w:val="00A16B4A"/>
    <w:rsid w:val="00A16BF8"/>
    <w:rsid w:val="00A16CD1"/>
    <w:rsid w:val="00A16D25"/>
    <w:rsid w:val="00A16EBA"/>
    <w:rsid w:val="00A1729B"/>
    <w:rsid w:val="00A174EA"/>
    <w:rsid w:val="00A17AC4"/>
    <w:rsid w:val="00A2046C"/>
    <w:rsid w:val="00A2087F"/>
    <w:rsid w:val="00A20EAB"/>
    <w:rsid w:val="00A211E1"/>
    <w:rsid w:val="00A21230"/>
    <w:rsid w:val="00A21351"/>
    <w:rsid w:val="00A21B81"/>
    <w:rsid w:val="00A220F2"/>
    <w:rsid w:val="00A2212C"/>
    <w:rsid w:val="00A222EB"/>
    <w:rsid w:val="00A2286E"/>
    <w:rsid w:val="00A22A29"/>
    <w:rsid w:val="00A230CA"/>
    <w:rsid w:val="00A2326D"/>
    <w:rsid w:val="00A237C8"/>
    <w:rsid w:val="00A23A3C"/>
    <w:rsid w:val="00A23A41"/>
    <w:rsid w:val="00A23BD3"/>
    <w:rsid w:val="00A23FD5"/>
    <w:rsid w:val="00A24091"/>
    <w:rsid w:val="00A24182"/>
    <w:rsid w:val="00A24256"/>
    <w:rsid w:val="00A24297"/>
    <w:rsid w:val="00A242EC"/>
    <w:rsid w:val="00A24C44"/>
    <w:rsid w:val="00A251B9"/>
    <w:rsid w:val="00A252C4"/>
    <w:rsid w:val="00A2540D"/>
    <w:rsid w:val="00A25C03"/>
    <w:rsid w:val="00A25E0C"/>
    <w:rsid w:val="00A26118"/>
    <w:rsid w:val="00A263BE"/>
    <w:rsid w:val="00A264C7"/>
    <w:rsid w:val="00A266CC"/>
    <w:rsid w:val="00A26B51"/>
    <w:rsid w:val="00A26BA8"/>
    <w:rsid w:val="00A26D3D"/>
    <w:rsid w:val="00A2710B"/>
    <w:rsid w:val="00A27218"/>
    <w:rsid w:val="00A2732C"/>
    <w:rsid w:val="00A278A4"/>
    <w:rsid w:val="00A278EB"/>
    <w:rsid w:val="00A27D8F"/>
    <w:rsid w:val="00A30331"/>
    <w:rsid w:val="00A3035E"/>
    <w:rsid w:val="00A30408"/>
    <w:rsid w:val="00A3050F"/>
    <w:rsid w:val="00A3068E"/>
    <w:rsid w:val="00A307D9"/>
    <w:rsid w:val="00A30AE9"/>
    <w:rsid w:val="00A30BDA"/>
    <w:rsid w:val="00A30D54"/>
    <w:rsid w:val="00A31012"/>
    <w:rsid w:val="00A313D8"/>
    <w:rsid w:val="00A317B7"/>
    <w:rsid w:val="00A31AC0"/>
    <w:rsid w:val="00A31FBC"/>
    <w:rsid w:val="00A32175"/>
    <w:rsid w:val="00A3239D"/>
    <w:rsid w:val="00A323CF"/>
    <w:rsid w:val="00A327AD"/>
    <w:rsid w:val="00A329D3"/>
    <w:rsid w:val="00A32BAF"/>
    <w:rsid w:val="00A32D0B"/>
    <w:rsid w:val="00A32ED1"/>
    <w:rsid w:val="00A3302F"/>
    <w:rsid w:val="00A337B1"/>
    <w:rsid w:val="00A33B13"/>
    <w:rsid w:val="00A33BD6"/>
    <w:rsid w:val="00A33F7E"/>
    <w:rsid w:val="00A342D8"/>
    <w:rsid w:val="00A3444B"/>
    <w:rsid w:val="00A34851"/>
    <w:rsid w:val="00A34A95"/>
    <w:rsid w:val="00A34AA8"/>
    <w:rsid w:val="00A34FF1"/>
    <w:rsid w:val="00A35224"/>
    <w:rsid w:val="00A3523B"/>
    <w:rsid w:val="00A35844"/>
    <w:rsid w:val="00A35906"/>
    <w:rsid w:val="00A35D92"/>
    <w:rsid w:val="00A3619E"/>
    <w:rsid w:val="00A36204"/>
    <w:rsid w:val="00A3625C"/>
    <w:rsid w:val="00A36563"/>
    <w:rsid w:val="00A36693"/>
    <w:rsid w:val="00A366EF"/>
    <w:rsid w:val="00A36995"/>
    <w:rsid w:val="00A36B3C"/>
    <w:rsid w:val="00A36BA8"/>
    <w:rsid w:val="00A36C37"/>
    <w:rsid w:val="00A36F70"/>
    <w:rsid w:val="00A37190"/>
    <w:rsid w:val="00A3740E"/>
    <w:rsid w:val="00A378AB"/>
    <w:rsid w:val="00A378B3"/>
    <w:rsid w:val="00A37CB9"/>
    <w:rsid w:val="00A37F00"/>
    <w:rsid w:val="00A4026B"/>
    <w:rsid w:val="00A406C8"/>
    <w:rsid w:val="00A4098C"/>
    <w:rsid w:val="00A40B42"/>
    <w:rsid w:val="00A40E1A"/>
    <w:rsid w:val="00A41077"/>
    <w:rsid w:val="00A410FA"/>
    <w:rsid w:val="00A412E5"/>
    <w:rsid w:val="00A413C2"/>
    <w:rsid w:val="00A41CD9"/>
    <w:rsid w:val="00A41E7B"/>
    <w:rsid w:val="00A41EEF"/>
    <w:rsid w:val="00A41F69"/>
    <w:rsid w:val="00A423F1"/>
    <w:rsid w:val="00A424E9"/>
    <w:rsid w:val="00A42640"/>
    <w:rsid w:val="00A4277E"/>
    <w:rsid w:val="00A428F7"/>
    <w:rsid w:val="00A42A50"/>
    <w:rsid w:val="00A42B77"/>
    <w:rsid w:val="00A42D4F"/>
    <w:rsid w:val="00A43286"/>
    <w:rsid w:val="00A4336F"/>
    <w:rsid w:val="00A43402"/>
    <w:rsid w:val="00A43485"/>
    <w:rsid w:val="00A435AF"/>
    <w:rsid w:val="00A4380E"/>
    <w:rsid w:val="00A439DB"/>
    <w:rsid w:val="00A43A8D"/>
    <w:rsid w:val="00A43C96"/>
    <w:rsid w:val="00A43EFB"/>
    <w:rsid w:val="00A43FE2"/>
    <w:rsid w:val="00A449ED"/>
    <w:rsid w:val="00A44ACD"/>
    <w:rsid w:val="00A4508B"/>
    <w:rsid w:val="00A450B8"/>
    <w:rsid w:val="00A4519F"/>
    <w:rsid w:val="00A45267"/>
    <w:rsid w:val="00A4543B"/>
    <w:rsid w:val="00A454E1"/>
    <w:rsid w:val="00A45694"/>
    <w:rsid w:val="00A45C2E"/>
    <w:rsid w:val="00A461FD"/>
    <w:rsid w:val="00A464C6"/>
    <w:rsid w:val="00A46718"/>
    <w:rsid w:val="00A46725"/>
    <w:rsid w:val="00A4680B"/>
    <w:rsid w:val="00A46AA5"/>
    <w:rsid w:val="00A46BD3"/>
    <w:rsid w:val="00A46C8E"/>
    <w:rsid w:val="00A46DB3"/>
    <w:rsid w:val="00A46E48"/>
    <w:rsid w:val="00A46F06"/>
    <w:rsid w:val="00A471EF"/>
    <w:rsid w:val="00A475EC"/>
    <w:rsid w:val="00A47640"/>
    <w:rsid w:val="00A47782"/>
    <w:rsid w:val="00A47EE8"/>
    <w:rsid w:val="00A501D6"/>
    <w:rsid w:val="00A501FA"/>
    <w:rsid w:val="00A503B4"/>
    <w:rsid w:val="00A50B89"/>
    <w:rsid w:val="00A50E45"/>
    <w:rsid w:val="00A50E82"/>
    <w:rsid w:val="00A50EBF"/>
    <w:rsid w:val="00A510D2"/>
    <w:rsid w:val="00A5136F"/>
    <w:rsid w:val="00A513CF"/>
    <w:rsid w:val="00A513FA"/>
    <w:rsid w:val="00A51481"/>
    <w:rsid w:val="00A515F7"/>
    <w:rsid w:val="00A5197B"/>
    <w:rsid w:val="00A51DC4"/>
    <w:rsid w:val="00A52000"/>
    <w:rsid w:val="00A5204E"/>
    <w:rsid w:val="00A522C2"/>
    <w:rsid w:val="00A524D7"/>
    <w:rsid w:val="00A527B3"/>
    <w:rsid w:val="00A52CC3"/>
    <w:rsid w:val="00A52D5A"/>
    <w:rsid w:val="00A52EAD"/>
    <w:rsid w:val="00A52F02"/>
    <w:rsid w:val="00A52F61"/>
    <w:rsid w:val="00A5318F"/>
    <w:rsid w:val="00A53196"/>
    <w:rsid w:val="00A531DE"/>
    <w:rsid w:val="00A533A0"/>
    <w:rsid w:val="00A5372C"/>
    <w:rsid w:val="00A53A18"/>
    <w:rsid w:val="00A53A4C"/>
    <w:rsid w:val="00A53C8E"/>
    <w:rsid w:val="00A53CED"/>
    <w:rsid w:val="00A53F7E"/>
    <w:rsid w:val="00A53FE3"/>
    <w:rsid w:val="00A54017"/>
    <w:rsid w:val="00A54828"/>
    <w:rsid w:val="00A54B15"/>
    <w:rsid w:val="00A54B6B"/>
    <w:rsid w:val="00A54C6B"/>
    <w:rsid w:val="00A54CA6"/>
    <w:rsid w:val="00A54D02"/>
    <w:rsid w:val="00A54E7D"/>
    <w:rsid w:val="00A54FA8"/>
    <w:rsid w:val="00A5503E"/>
    <w:rsid w:val="00A55214"/>
    <w:rsid w:val="00A5552D"/>
    <w:rsid w:val="00A55569"/>
    <w:rsid w:val="00A55891"/>
    <w:rsid w:val="00A5596D"/>
    <w:rsid w:val="00A55FD6"/>
    <w:rsid w:val="00A56229"/>
    <w:rsid w:val="00A563CE"/>
    <w:rsid w:val="00A566B8"/>
    <w:rsid w:val="00A567F7"/>
    <w:rsid w:val="00A56823"/>
    <w:rsid w:val="00A5693B"/>
    <w:rsid w:val="00A56D81"/>
    <w:rsid w:val="00A56DEC"/>
    <w:rsid w:val="00A56E3D"/>
    <w:rsid w:val="00A56FB2"/>
    <w:rsid w:val="00A5703C"/>
    <w:rsid w:val="00A57502"/>
    <w:rsid w:val="00A57A6A"/>
    <w:rsid w:val="00A57F8E"/>
    <w:rsid w:val="00A603CD"/>
    <w:rsid w:val="00A603D2"/>
    <w:rsid w:val="00A6082C"/>
    <w:rsid w:val="00A60AD8"/>
    <w:rsid w:val="00A60DD2"/>
    <w:rsid w:val="00A60F44"/>
    <w:rsid w:val="00A6123E"/>
    <w:rsid w:val="00A615E4"/>
    <w:rsid w:val="00A61702"/>
    <w:rsid w:val="00A61855"/>
    <w:rsid w:val="00A61918"/>
    <w:rsid w:val="00A61DD4"/>
    <w:rsid w:val="00A61F5A"/>
    <w:rsid w:val="00A62004"/>
    <w:rsid w:val="00A62045"/>
    <w:rsid w:val="00A62595"/>
    <w:rsid w:val="00A62684"/>
    <w:rsid w:val="00A6296B"/>
    <w:rsid w:val="00A6298D"/>
    <w:rsid w:val="00A629D8"/>
    <w:rsid w:val="00A63B64"/>
    <w:rsid w:val="00A63C83"/>
    <w:rsid w:val="00A63D13"/>
    <w:rsid w:val="00A63F5D"/>
    <w:rsid w:val="00A643FB"/>
    <w:rsid w:val="00A64681"/>
    <w:rsid w:val="00A64745"/>
    <w:rsid w:val="00A6492C"/>
    <w:rsid w:val="00A64A19"/>
    <w:rsid w:val="00A64BE3"/>
    <w:rsid w:val="00A64D3C"/>
    <w:rsid w:val="00A64E70"/>
    <w:rsid w:val="00A64F96"/>
    <w:rsid w:val="00A65520"/>
    <w:rsid w:val="00A655E1"/>
    <w:rsid w:val="00A655EF"/>
    <w:rsid w:val="00A6564C"/>
    <w:rsid w:val="00A6564D"/>
    <w:rsid w:val="00A658A8"/>
    <w:rsid w:val="00A6590F"/>
    <w:rsid w:val="00A65B1A"/>
    <w:rsid w:val="00A65DFD"/>
    <w:rsid w:val="00A65E0C"/>
    <w:rsid w:val="00A65E21"/>
    <w:rsid w:val="00A65ED5"/>
    <w:rsid w:val="00A65F3D"/>
    <w:rsid w:val="00A662F6"/>
    <w:rsid w:val="00A663B7"/>
    <w:rsid w:val="00A66569"/>
    <w:rsid w:val="00A6667D"/>
    <w:rsid w:val="00A667FF"/>
    <w:rsid w:val="00A66A6A"/>
    <w:rsid w:val="00A66C2F"/>
    <w:rsid w:val="00A66D13"/>
    <w:rsid w:val="00A66DFF"/>
    <w:rsid w:val="00A66E45"/>
    <w:rsid w:val="00A66EEB"/>
    <w:rsid w:val="00A670D9"/>
    <w:rsid w:val="00A673AC"/>
    <w:rsid w:val="00A6793B"/>
    <w:rsid w:val="00A70940"/>
    <w:rsid w:val="00A70B5C"/>
    <w:rsid w:val="00A70D5C"/>
    <w:rsid w:val="00A70D64"/>
    <w:rsid w:val="00A70EBB"/>
    <w:rsid w:val="00A70FD0"/>
    <w:rsid w:val="00A71377"/>
    <w:rsid w:val="00A71825"/>
    <w:rsid w:val="00A71942"/>
    <w:rsid w:val="00A71CDC"/>
    <w:rsid w:val="00A71D40"/>
    <w:rsid w:val="00A71D56"/>
    <w:rsid w:val="00A71E2E"/>
    <w:rsid w:val="00A724DE"/>
    <w:rsid w:val="00A724F1"/>
    <w:rsid w:val="00A72723"/>
    <w:rsid w:val="00A727E3"/>
    <w:rsid w:val="00A72830"/>
    <w:rsid w:val="00A728FF"/>
    <w:rsid w:val="00A72EFF"/>
    <w:rsid w:val="00A7304A"/>
    <w:rsid w:val="00A73095"/>
    <w:rsid w:val="00A733F9"/>
    <w:rsid w:val="00A73734"/>
    <w:rsid w:val="00A73743"/>
    <w:rsid w:val="00A73AE8"/>
    <w:rsid w:val="00A73CFD"/>
    <w:rsid w:val="00A73D58"/>
    <w:rsid w:val="00A73DAD"/>
    <w:rsid w:val="00A73DC3"/>
    <w:rsid w:val="00A74032"/>
    <w:rsid w:val="00A7405F"/>
    <w:rsid w:val="00A7406B"/>
    <w:rsid w:val="00A74177"/>
    <w:rsid w:val="00A744E4"/>
    <w:rsid w:val="00A74501"/>
    <w:rsid w:val="00A74764"/>
    <w:rsid w:val="00A74786"/>
    <w:rsid w:val="00A747AB"/>
    <w:rsid w:val="00A748C4"/>
    <w:rsid w:val="00A74DE9"/>
    <w:rsid w:val="00A752C4"/>
    <w:rsid w:val="00A75393"/>
    <w:rsid w:val="00A754DC"/>
    <w:rsid w:val="00A75524"/>
    <w:rsid w:val="00A755B5"/>
    <w:rsid w:val="00A75634"/>
    <w:rsid w:val="00A7570C"/>
    <w:rsid w:val="00A75A7A"/>
    <w:rsid w:val="00A75C6E"/>
    <w:rsid w:val="00A76327"/>
    <w:rsid w:val="00A76357"/>
    <w:rsid w:val="00A768E6"/>
    <w:rsid w:val="00A76979"/>
    <w:rsid w:val="00A76C0A"/>
    <w:rsid w:val="00A76C53"/>
    <w:rsid w:val="00A76C95"/>
    <w:rsid w:val="00A76E27"/>
    <w:rsid w:val="00A76E85"/>
    <w:rsid w:val="00A77246"/>
    <w:rsid w:val="00A772D7"/>
    <w:rsid w:val="00A772E2"/>
    <w:rsid w:val="00A77413"/>
    <w:rsid w:val="00A7751A"/>
    <w:rsid w:val="00A77714"/>
    <w:rsid w:val="00A7780F"/>
    <w:rsid w:val="00A77945"/>
    <w:rsid w:val="00A77FBB"/>
    <w:rsid w:val="00A8015A"/>
    <w:rsid w:val="00A80191"/>
    <w:rsid w:val="00A8035A"/>
    <w:rsid w:val="00A804C7"/>
    <w:rsid w:val="00A805A9"/>
    <w:rsid w:val="00A805EB"/>
    <w:rsid w:val="00A807A1"/>
    <w:rsid w:val="00A80823"/>
    <w:rsid w:val="00A80B93"/>
    <w:rsid w:val="00A80C23"/>
    <w:rsid w:val="00A80C72"/>
    <w:rsid w:val="00A8106E"/>
    <w:rsid w:val="00A81234"/>
    <w:rsid w:val="00A81482"/>
    <w:rsid w:val="00A8195D"/>
    <w:rsid w:val="00A81B0A"/>
    <w:rsid w:val="00A81DF6"/>
    <w:rsid w:val="00A81E88"/>
    <w:rsid w:val="00A81F10"/>
    <w:rsid w:val="00A820D8"/>
    <w:rsid w:val="00A82509"/>
    <w:rsid w:val="00A82684"/>
    <w:rsid w:val="00A82795"/>
    <w:rsid w:val="00A828FB"/>
    <w:rsid w:val="00A82948"/>
    <w:rsid w:val="00A82FF0"/>
    <w:rsid w:val="00A832DC"/>
    <w:rsid w:val="00A833FE"/>
    <w:rsid w:val="00A8349C"/>
    <w:rsid w:val="00A834E6"/>
    <w:rsid w:val="00A837F3"/>
    <w:rsid w:val="00A8388E"/>
    <w:rsid w:val="00A83D1C"/>
    <w:rsid w:val="00A83D2C"/>
    <w:rsid w:val="00A847DC"/>
    <w:rsid w:val="00A84923"/>
    <w:rsid w:val="00A84AC0"/>
    <w:rsid w:val="00A84EA3"/>
    <w:rsid w:val="00A8523F"/>
    <w:rsid w:val="00A8527C"/>
    <w:rsid w:val="00A85626"/>
    <w:rsid w:val="00A85988"/>
    <w:rsid w:val="00A85E12"/>
    <w:rsid w:val="00A863A2"/>
    <w:rsid w:val="00A8677C"/>
    <w:rsid w:val="00A868DC"/>
    <w:rsid w:val="00A86A95"/>
    <w:rsid w:val="00A86AD6"/>
    <w:rsid w:val="00A86B20"/>
    <w:rsid w:val="00A86D50"/>
    <w:rsid w:val="00A86E5A"/>
    <w:rsid w:val="00A86ED5"/>
    <w:rsid w:val="00A86F4E"/>
    <w:rsid w:val="00A8708C"/>
    <w:rsid w:val="00A871C6"/>
    <w:rsid w:val="00A87254"/>
    <w:rsid w:val="00A87335"/>
    <w:rsid w:val="00A87679"/>
    <w:rsid w:val="00A876AE"/>
    <w:rsid w:val="00A878EE"/>
    <w:rsid w:val="00A87A3F"/>
    <w:rsid w:val="00A87DBF"/>
    <w:rsid w:val="00A87FCF"/>
    <w:rsid w:val="00A903E7"/>
    <w:rsid w:val="00A906B8"/>
    <w:rsid w:val="00A90A73"/>
    <w:rsid w:val="00A90B76"/>
    <w:rsid w:val="00A90BDD"/>
    <w:rsid w:val="00A90DE6"/>
    <w:rsid w:val="00A90ECD"/>
    <w:rsid w:val="00A90F6C"/>
    <w:rsid w:val="00A90FBA"/>
    <w:rsid w:val="00A9155E"/>
    <w:rsid w:val="00A918A7"/>
    <w:rsid w:val="00A91EEB"/>
    <w:rsid w:val="00A922B8"/>
    <w:rsid w:val="00A92879"/>
    <w:rsid w:val="00A92C3F"/>
    <w:rsid w:val="00A9302A"/>
    <w:rsid w:val="00A93063"/>
    <w:rsid w:val="00A933A6"/>
    <w:rsid w:val="00A933B0"/>
    <w:rsid w:val="00A935CD"/>
    <w:rsid w:val="00A93CC4"/>
    <w:rsid w:val="00A9402B"/>
    <w:rsid w:val="00A940C8"/>
    <w:rsid w:val="00A94317"/>
    <w:rsid w:val="00A945AD"/>
    <w:rsid w:val="00A94909"/>
    <w:rsid w:val="00A94AFC"/>
    <w:rsid w:val="00A94CC2"/>
    <w:rsid w:val="00A94EAE"/>
    <w:rsid w:val="00A94F50"/>
    <w:rsid w:val="00A95189"/>
    <w:rsid w:val="00A9556F"/>
    <w:rsid w:val="00A956E7"/>
    <w:rsid w:val="00A95A36"/>
    <w:rsid w:val="00A95A82"/>
    <w:rsid w:val="00A95EEE"/>
    <w:rsid w:val="00A96168"/>
    <w:rsid w:val="00A96279"/>
    <w:rsid w:val="00A962DE"/>
    <w:rsid w:val="00A964A4"/>
    <w:rsid w:val="00A965FB"/>
    <w:rsid w:val="00A96806"/>
    <w:rsid w:val="00A97153"/>
    <w:rsid w:val="00A971A4"/>
    <w:rsid w:val="00A97470"/>
    <w:rsid w:val="00A976DD"/>
    <w:rsid w:val="00A97ACD"/>
    <w:rsid w:val="00A97C20"/>
    <w:rsid w:val="00AA01CB"/>
    <w:rsid w:val="00AA02C7"/>
    <w:rsid w:val="00AA0545"/>
    <w:rsid w:val="00AA05CA"/>
    <w:rsid w:val="00AA088C"/>
    <w:rsid w:val="00AA0916"/>
    <w:rsid w:val="00AA0B61"/>
    <w:rsid w:val="00AA0E59"/>
    <w:rsid w:val="00AA0FD9"/>
    <w:rsid w:val="00AA0FF2"/>
    <w:rsid w:val="00AA1012"/>
    <w:rsid w:val="00AA1210"/>
    <w:rsid w:val="00AA13FD"/>
    <w:rsid w:val="00AA150D"/>
    <w:rsid w:val="00AA164F"/>
    <w:rsid w:val="00AA1662"/>
    <w:rsid w:val="00AA16DF"/>
    <w:rsid w:val="00AA174B"/>
    <w:rsid w:val="00AA1835"/>
    <w:rsid w:val="00AA192B"/>
    <w:rsid w:val="00AA1A46"/>
    <w:rsid w:val="00AA1A6D"/>
    <w:rsid w:val="00AA1B63"/>
    <w:rsid w:val="00AA1C40"/>
    <w:rsid w:val="00AA246F"/>
    <w:rsid w:val="00AA271C"/>
    <w:rsid w:val="00AA2902"/>
    <w:rsid w:val="00AA299A"/>
    <w:rsid w:val="00AA2B77"/>
    <w:rsid w:val="00AA2ECD"/>
    <w:rsid w:val="00AA31B4"/>
    <w:rsid w:val="00AA327A"/>
    <w:rsid w:val="00AA3474"/>
    <w:rsid w:val="00AA3507"/>
    <w:rsid w:val="00AA395B"/>
    <w:rsid w:val="00AA3E5F"/>
    <w:rsid w:val="00AA4163"/>
    <w:rsid w:val="00AA454A"/>
    <w:rsid w:val="00AA4827"/>
    <w:rsid w:val="00AA4B07"/>
    <w:rsid w:val="00AA4D44"/>
    <w:rsid w:val="00AA4F5F"/>
    <w:rsid w:val="00AA5072"/>
    <w:rsid w:val="00AA50E4"/>
    <w:rsid w:val="00AA51D3"/>
    <w:rsid w:val="00AA55EF"/>
    <w:rsid w:val="00AA56EE"/>
    <w:rsid w:val="00AA574F"/>
    <w:rsid w:val="00AA5A0D"/>
    <w:rsid w:val="00AA5A16"/>
    <w:rsid w:val="00AA5C63"/>
    <w:rsid w:val="00AA605D"/>
    <w:rsid w:val="00AA617E"/>
    <w:rsid w:val="00AA632E"/>
    <w:rsid w:val="00AA6693"/>
    <w:rsid w:val="00AA6DC3"/>
    <w:rsid w:val="00AA70C4"/>
    <w:rsid w:val="00AA718E"/>
    <w:rsid w:val="00AA7190"/>
    <w:rsid w:val="00AA740B"/>
    <w:rsid w:val="00AA7457"/>
    <w:rsid w:val="00AA74A1"/>
    <w:rsid w:val="00AA74C9"/>
    <w:rsid w:val="00AA750E"/>
    <w:rsid w:val="00AA753C"/>
    <w:rsid w:val="00AA778E"/>
    <w:rsid w:val="00AA7884"/>
    <w:rsid w:val="00AA797D"/>
    <w:rsid w:val="00AA7FE8"/>
    <w:rsid w:val="00AB010D"/>
    <w:rsid w:val="00AB0406"/>
    <w:rsid w:val="00AB05F9"/>
    <w:rsid w:val="00AB0624"/>
    <w:rsid w:val="00AB0BAC"/>
    <w:rsid w:val="00AB0E5A"/>
    <w:rsid w:val="00AB1299"/>
    <w:rsid w:val="00AB12B1"/>
    <w:rsid w:val="00AB12BC"/>
    <w:rsid w:val="00AB137B"/>
    <w:rsid w:val="00AB1A0F"/>
    <w:rsid w:val="00AB1B4B"/>
    <w:rsid w:val="00AB1E9C"/>
    <w:rsid w:val="00AB1F00"/>
    <w:rsid w:val="00AB1FB3"/>
    <w:rsid w:val="00AB2107"/>
    <w:rsid w:val="00AB2137"/>
    <w:rsid w:val="00AB214E"/>
    <w:rsid w:val="00AB2239"/>
    <w:rsid w:val="00AB2286"/>
    <w:rsid w:val="00AB2723"/>
    <w:rsid w:val="00AB27F1"/>
    <w:rsid w:val="00AB2B30"/>
    <w:rsid w:val="00AB2D3A"/>
    <w:rsid w:val="00AB2D4A"/>
    <w:rsid w:val="00AB2FE9"/>
    <w:rsid w:val="00AB30BF"/>
    <w:rsid w:val="00AB32F0"/>
    <w:rsid w:val="00AB33DA"/>
    <w:rsid w:val="00AB346D"/>
    <w:rsid w:val="00AB34A2"/>
    <w:rsid w:val="00AB3934"/>
    <w:rsid w:val="00AB3B69"/>
    <w:rsid w:val="00AB3C1E"/>
    <w:rsid w:val="00AB3E4B"/>
    <w:rsid w:val="00AB3E58"/>
    <w:rsid w:val="00AB3FFB"/>
    <w:rsid w:val="00AB418A"/>
    <w:rsid w:val="00AB44AB"/>
    <w:rsid w:val="00AB4782"/>
    <w:rsid w:val="00AB4972"/>
    <w:rsid w:val="00AB4A02"/>
    <w:rsid w:val="00AB4A8A"/>
    <w:rsid w:val="00AB4B8F"/>
    <w:rsid w:val="00AB4C9D"/>
    <w:rsid w:val="00AB4CB5"/>
    <w:rsid w:val="00AB4D26"/>
    <w:rsid w:val="00AB4D66"/>
    <w:rsid w:val="00AB4E07"/>
    <w:rsid w:val="00AB53BF"/>
    <w:rsid w:val="00AB53DF"/>
    <w:rsid w:val="00AB5553"/>
    <w:rsid w:val="00AB5640"/>
    <w:rsid w:val="00AB56C2"/>
    <w:rsid w:val="00AB59EF"/>
    <w:rsid w:val="00AB5ABA"/>
    <w:rsid w:val="00AB5F5F"/>
    <w:rsid w:val="00AB605C"/>
    <w:rsid w:val="00AB610D"/>
    <w:rsid w:val="00AB64DE"/>
    <w:rsid w:val="00AB6584"/>
    <w:rsid w:val="00AB6672"/>
    <w:rsid w:val="00AB6690"/>
    <w:rsid w:val="00AB6A62"/>
    <w:rsid w:val="00AB71AB"/>
    <w:rsid w:val="00AB73CB"/>
    <w:rsid w:val="00AB742C"/>
    <w:rsid w:val="00AB758D"/>
    <w:rsid w:val="00AB7791"/>
    <w:rsid w:val="00AB77A6"/>
    <w:rsid w:val="00AB78F0"/>
    <w:rsid w:val="00AB7A05"/>
    <w:rsid w:val="00AB7A73"/>
    <w:rsid w:val="00AB7EE4"/>
    <w:rsid w:val="00AC009A"/>
    <w:rsid w:val="00AC0161"/>
    <w:rsid w:val="00AC0761"/>
    <w:rsid w:val="00AC0998"/>
    <w:rsid w:val="00AC0A51"/>
    <w:rsid w:val="00AC0B8A"/>
    <w:rsid w:val="00AC0C3E"/>
    <w:rsid w:val="00AC0D44"/>
    <w:rsid w:val="00AC0E44"/>
    <w:rsid w:val="00AC101E"/>
    <w:rsid w:val="00AC10CB"/>
    <w:rsid w:val="00AC1468"/>
    <w:rsid w:val="00AC1669"/>
    <w:rsid w:val="00AC1698"/>
    <w:rsid w:val="00AC16D9"/>
    <w:rsid w:val="00AC1906"/>
    <w:rsid w:val="00AC1A95"/>
    <w:rsid w:val="00AC1CDD"/>
    <w:rsid w:val="00AC1D16"/>
    <w:rsid w:val="00AC1F30"/>
    <w:rsid w:val="00AC1FA6"/>
    <w:rsid w:val="00AC20D1"/>
    <w:rsid w:val="00AC21BD"/>
    <w:rsid w:val="00AC2354"/>
    <w:rsid w:val="00AC248F"/>
    <w:rsid w:val="00AC29DB"/>
    <w:rsid w:val="00AC2AFE"/>
    <w:rsid w:val="00AC315D"/>
    <w:rsid w:val="00AC34D1"/>
    <w:rsid w:val="00AC390D"/>
    <w:rsid w:val="00AC39CE"/>
    <w:rsid w:val="00AC3C66"/>
    <w:rsid w:val="00AC3D23"/>
    <w:rsid w:val="00AC40F9"/>
    <w:rsid w:val="00AC4379"/>
    <w:rsid w:val="00AC49D6"/>
    <w:rsid w:val="00AC4C63"/>
    <w:rsid w:val="00AC4C97"/>
    <w:rsid w:val="00AC4DC1"/>
    <w:rsid w:val="00AC4DC9"/>
    <w:rsid w:val="00AC50BE"/>
    <w:rsid w:val="00AC5575"/>
    <w:rsid w:val="00AC5641"/>
    <w:rsid w:val="00AC564B"/>
    <w:rsid w:val="00AC5743"/>
    <w:rsid w:val="00AC59A3"/>
    <w:rsid w:val="00AC59D1"/>
    <w:rsid w:val="00AC5ADD"/>
    <w:rsid w:val="00AC5B1F"/>
    <w:rsid w:val="00AC5C31"/>
    <w:rsid w:val="00AC6490"/>
    <w:rsid w:val="00AC65CC"/>
    <w:rsid w:val="00AC6B3B"/>
    <w:rsid w:val="00AC6B4E"/>
    <w:rsid w:val="00AC6BEC"/>
    <w:rsid w:val="00AC6D64"/>
    <w:rsid w:val="00AC6E19"/>
    <w:rsid w:val="00AC6EC5"/>
    <w:rsid w:val="00AC6F9E"/>
    <w:rsid w:val="00AC7486"/>
    <w:rsid w:val="00AC7626"/>
    <w:rsid w:val="00AC77E6"/>
    <w:rsid w:val="00AC780B"/>
    <w:rsid w:val="00AC7F3B"/>
    <w:rsid w:val="00AD0124"/>
    <w:rsid w:val="00AD06C9"/>
    <w:rsid w:val="00AD07DA"/>
    <w:rsid w:val="00AD0933"/>
    <w:rsid w:val="00AD0A33"/>
    <w:rsid w:val="00AD130D"/>
    <w:rsid w:val="00AD1385"/>
    <w:rsid w:val="00AD16C7"/>
    <w:rsid w:val="00AD16D7"/>
    <w:rsid w:val="00AD1900"/>
    <w:rsid w:val="00AD1B17"/>
    <w:rsid w:val="00AD1CE5"/>
    <w:rsid w:val="00AD27FF"/>
    <w:rsid w:val="00AD2988"/>
    <w:rsid w:val="00AD2B7E"/>
    <w:rsid w:val="00AD3023"/>
    <w:rsid w:val="00AD30BB"/>
    <w:rsid w:val="00AD3156"/>
    <w:rsid w:val="00AD3676"/>
    <w:rsid w:val="00AD36F7"/>
    <w:rsid w:val="00AD3B52"/>
    <w:rsid w:val="00AD3BEB"/>
    <w:rsid w:val="00AD3F6B"/>
    <w:rsid w:val="00AD3F74"/>
    <w:rsid w:val="00AD4235"/>
    <w:rsid w:val="00AD45F9"/>
    <w:rsid w:val="00AD4670"/>
    <w:rsid w:val="00AD4A40"/>
    <w:rsid w:val="00AD4FA8"/>
    <w:rsid w:val="00AD554B"/>
    <w:rsid w:val="00AD559B"/>
    <w:rsid w:val="00AD55CB"/>
    <w:rsid w:val="00AD6111"/>
    <w:rsid w:val="00AD6264"/>
    <w:rsid w:val="00AD628B"/>
    <w:rsid w:val="00AD6640"/>
    <w:rsid w:val="00AD66D0"/>
    <w:rsid w:val="00AD6784"/>
    <w:rsid w:val="00AD68F8"/>
    <w:rsid w:val="00AD6989"/>
    <w:rsid w:val="00AD6AC2"/>
    <w:rsid w:val="00AD6F54"/>
    <w:rsid w:val="00AD71C1"/>
    <w:rsid w:val="00AD7220"/>
    <w:rsid w:val="00AD7221"/>
    <w:rsid w:val="00AD743D"/>
    <w:rsid w:val="00AD7884"/>
    <w:rsid w:val="00AD7A48"/>
    <w:rsid w:val="00AD7B1C"/>
    <w:rsid w:val="00AD7C62"/>
    <w:rsid w:val="00AE0007"/>
    <w:rsid w:val="00AE0095"/>
    <w:rsid w:val="00AE0172"/>
    <w:rsid w:val="00AE0A24"/>
    <w:rsid w:val="00AE1031"/>
    <w:rsid w:val="00AE11C4"/>
    <w:rsid w:val="00AE1253"/>
    <w:rsid w:val="00AE183E"/>
    <w:rsid w:val="00AE1994"/>
    <w:rsid w:val="00AE1B80"/>
    <w:rsid w:val="00AE20F8"/>
    <w:rsid w:val="00AE2155"/>
    <w:rsid w:val="00AE21AD"/>
    <w:rsid w:val="00AE2550"/>
    <w:rsid w:val="00AE255D"/>
    <w:rsid w:val="00AE288B"/>
    <w:rsid w:val="00AE2F6F"/>
    <w:rsid w:val="00AE319C"/>
    <w:rsid w:val="00AE325A"/>
    <w:rsid w:val="00AE367C"/>
    <w:rsid w:val="00AE37BA"/>
    <w:rsid w:val="00AE38B9"/>
    <w:rsid w:val="00AE39AB"/>
    <w:rsid w:val="00AE3EDA"/>
    <w:rsid w:val="00AE4088"/>
    <w:rsid w:val="00AE43FC"/>
    <w:rsid w:val="00AE4647"/>
    <w:rsid w:val="00AE47B1"/>
    <w:rsid w:val="00AE4956"/>
    <w:rsid w:val="00AE4CCE"/>
    <w:rsid w:val="00AE4DDE"/>
    <w:rsid w:val="00AE4DE9"/>
    <w:rsid w:val="00AE5616"/>
    <w:rsid w:val="00AE56DB"/>
    <w:rsid w:val="00AE57D5"/>
    <w:rsid w:val="00AE5A40"/>
    <w:rsid w:val="00AE5E49"/>
    <w:rsid w:val="00AE5FD2"/>
    <w:rsid w:val="00AE5FF0"/>
    <w:rsid w:val="00AE6073"/>
    <w:rsid w:val="00AE63B1"/>
    <w:rsid w:val="00AE66BE"/>
    <w:rsid w:val="00AE6909"/>
    <w:rsid w:val="00AE6952"/>
    <w:rsid w:val="00AE6EC4"/>
    <w:rsid w:val="00AE70FD"/>
    <w:rsid w:val="00AE744E"/>
    <w:rsid w:val="00AE75A7"/>
    <w:rsid w:val="00AE7926"/>
    <w:rsid w:val="00AE79F9"/>
    <w:rsid w:val="00AE7B61"/>
    <w:rsid w:val="00AE7B90"/>
    <w:rsid w:val="00AE7D0C"/>
    <w:rsid w:val="00AE7D13"/>
    <w:rsid w:val="00AE7EE9"/>
    <w:rsid w:val="00AE7F5E"/>
    <w:rsid w:val="00AF018A"/>
    <w:rsid w:val="00AF01BD"/>
    <w:rsid w:val="00AF0A9E"/>
    <w:rsid w:val="00AF0BCC"/>
    <w:rsid w:val="00AF0C1C"/>
    <w:rsid w:val="00AF0CAA"/>
    <w:rsid w:val="00AF0CB3"/>
    <w:rsid w:val="00AF0CC5"/>
    <w:rsid w:val="00AF0E96"/>
    <w:rsid w:val="00AF1217"/>
    <w:rsid w:val="00AF18FC"/>
    <w:rsid w:val="00AF1EFB"/>
    <w:rsid w:val="00AF20D2"/>
    <w:rsid w:val="00AF23BD"/>
    <w:rsid w:val="00AF253D"/>
    <w:rsid w:val="00AF25DB"/>
    <w:rsid w:val="00AF299B"/>
    <w:rsid w:val="00AF2F72"/>
    <w:rsid w:val="00AF327A"/>
    <w:rsid w:val="00AF327B"/>
    <w:rsid w:val="00AF3814"/>
    <w:rsid w:val="00AF3861"/>
    <w:rsid w:val="00AF43EE"/>
    <w:rsid w:val="00AF44C5"/>
    <w:rsid w:val="00AF4540"/>
    <w:rsid w:val="00AF45DD"/>
    <w:rsid w:val="00AF49D4"/>
    <w:rsid w:val="00AF4B26"/>
    <w:rsid w:val="00AF4EE0"/>
    <w:rsid w:val="00AF50C0"/>
    <w:rsid w:val="00AF51C3"/>
    <w:rsid w:val="00AF5263"/>
    <w:rsid w:val="00AF5467"/>
    <w:rsid w:val="00AF5614"/>
    <w:rsid w:val="00AF5701"/>
    <w:rsid w:val="00AF57DC"/>
    <w:rsid w:val="00AF585D"/>
    <w:rsid w:val="00AF595B"/>
    <w:rsid w:val="00AF59D0"/>
    <w:rsid w:val="00AF5A8D"/>
    <w:rsid w:val="00AF5B36"/>
    <w:rsid w:val="00AF5B83"/>
    <w:rsid w:val="00AF5D31"/>
    <w:rsid w:val="00AF5E33"/>
    <w:rsid w:val="00AF62EF"/>
    <w:rsid w:val="00AF6376"/>
    <w:rsid w:val="00AF63D1"/>
    <w:rsid w:val="00AF692F"/>
    <w:rsid w:val="00AF6A10"/>
    <w:rsid w:val="00AF6A14"/>
    <w:rsid w:val="00AF6DE0"/>
    <w:rsid w:val="00AF6E47"/>
    <w:rsid w:val="00AF6F21"/>
    <w:rsid w:val="00AF6F3B"/>
    <w:rsid w:val="00AF7120"/>
    <w:rsid w:val="00AF723A"/>
    <w:rsid w:val="00AF72C4"/>
    <w:rsid w:val="00AF7561"/>
    <w:rsid w:val="00AF7616"/>
    <w:rsid w:val="00AF7730"/>
    <w:rsid w:val="00AF79C6"/>
    <w:rsid w:val="00AF7D8E"/>
    <w:rsid w:val="00AF7E72"/>
    <w:rsid w:val="00AF7F9A"/>
    <w:rsid w:val="00B00130"/>
    <w:rsid w:val="00B0019C"/>
    <w:rsid w:val="00B00665"/>
    <w:rsid w:val="00B00888"/>
    <w:rsid w:val="00B00A95"/>
    <w:rsid w:val="00B00B6A"/>
    <w:rsid w:val="00B00E56"/>
    <w:rsid w:val="00B01067"/>
    <w:rsid w:val="00B01105"/>
    <w:rsid w:val="00B01329"/>
    <w:rsid w:val="00B0150D"/>
    <w:rsid w:val="00B015BA"/>
    <w:rsid w:val="00B015F4"/>
    <w:rsid w:val="00B01898"/>
    <w:rsid w:val="00B0198F"/>
    <w:rsid w:val="00B01CB0"/>
    <w:rsid w:val="00B01D59"/>
    <w:rsid w:val="00B02234"/>
    <w:rsid w:val="00B02295"/>
    <w:rsid w:val="00B022AD"/>
    <w:rsid w:val="00B0248E"/>
    <w:rsid w:val="00B025F6"/>
    <w:rsid w:val="00B02787"/>
    <w:rsid w:val="00B027EE"/>
    <w:rsid w:val="00B028BF"/>
    <w:rsid w:val="00B02B09"/>
    <w:rsid w:val="00B02B31"/>
    <w:rsid w:val="00B02DBA"/>
    <w:rsid w:val="00B02FF8"/>
    <w:rsid w:val="00B030BD"/>
    <w:rsid w:val="00B0364D"/>
    <w:rsid w:val="00B039A1"/>
    <w:rsid w:val="00B03BA2"/>
    <w:rsid w:val="00B03BD0"/>
    <w:rsid w:val="00B03C86"/>
    <w:rsid w:val="00B03EA4"/>
    <w:rsid w:val="00B04569"/>
    <w:rsid w:val="00B045B2"/>
    <w:rsid w:val="00B0464C"/>
    <w:rsid w:val="00B048A6"/>
    <w:rsid w:val="00B048DD"/>
    <w:rsid w:val="00B0491A"/>
    <w:rsid w:val="00B049A8"/>
    <w:rsid w:val="00B04ACF"/>
    <w:rsid w:val="00B04B05"/>
    <w:rsid w:val="00B04B2B"/>
    <w:rsid w:val="00B04B94"/>
    <w:rsid w:val="00B04E3A"/>
    <w:rsid w:val="00B04FBE"/>
    <w:rsid w:val="00B050EE"/>
    <w:rsid w:val="00B05338"/>
    <w:rsid w:val="00B05388"/>
    <w:rsid w:val="00B05800"/>
    <w:rsid w:val="00B0584D"/>
    <w:rsid w:val="00B058C6"/>
    <w:rsid w:val="00B05AAA"/>
    <w:rsid w:val="00B05BE9"/>
    <w:rsid w:val="00B05CBB"/>
    <w:rsid w:val="00B05FD0"/>
    <w:rsid w:val="00B060F1"/>
    <w:rsid w:val="00B06261"/>
    <w:rsid w:val="00B065CF"/>
    <w:rsid w:val="00B06982"/>
    <w:rsid w:val="00B06983"/>
    <w:rsid w:val="00B0702B"/>
    <w:rsid w:val="00B0737D"/>
    <w:rsid w:val="00B0758D"/>
    <w:rsid w:val="00B078AE"/>
    <w:rsid w:val="00B07963"/>
    <w:rsid w:val="00B07E0F"/>
    <w:rsid w:val="00B07E1B"/>
    <w:rsid w:val="00B07F63"/>
    <w:rsid w:val="00B10278"/>
    <w:rsid w:val="00B10366"/>
    <w:rsid w:val="00B104CD"/>
    <w:rsid w:val="00B10502"/>
    <w:rsid w:val="00B10D79"/>
    <w:rsid w:val="00B10F63"/>
    <w:rsid w:val="00B110BA"/>
    <w:rsid w:val="00B11117"/>
    <w:rsid w:val="00B112C7"/>
    <w:rsid w:val="00B11339"/>
    <w:rsid w:val="00B11756"/>
    <w:rsid w:val="00B11CD2"/>
    <w:rsid w:val="00B11E17"/>
    <w:rsid w:val="00B11E19"/>
    <w:rsid w:val="00B1223A"/>
    <w:rsid w:val="00B1230C"/>
    <w:rsid w:val="00B12501"/>
    <w:rsid w:val="00B12541"/>
    <w:rsid w:val="00B128DA"/>
    <w:rsid w:val="00B128E7"/>
    <w:rsid w:val="00B12D53"/>
    <w:rsid w:val="00B12DB2"/>
    <w:rsid w:val="00B133FC"/>
    <w:rsid w:val="00B13540"/>
    <w:rsid w:val="00B135AA"/>
    <w:rsid w:val="00B13739"/>
    <w:rsid w:val="00B138B0"/>
    <w:rsid w:val="00B139B4"/>
    <w:rsid w:val="00B13E07"/>
    <w:rsid w:val="00B14303"/>
    <w:rsid w:val="00B14356"/>
    <w:rsid w:val="00B14371"/>
    <w:rsid w:val="00B14493"/>
    <w:rsid w:val="00B144DA"/>
    <w:rsid w:val="00B1480D"/>
    <w:rsid w:val="00B148E3"/>
    <w:rsid w:val="00B14962"/>
    <w:rsid w:val="00B14D03"/>
    <w:rsid w:val="00B14D26"/>
    <w:rsid w:val="00B14DD4"/>
    <w:rsid w:val="00B14E66"/>
    <w:rsid w:val="00B151A9"/>
    <w:rsid w:val="00B15348"/>
    <w:rsid w:val="00B154CA"/>
    <w:rsid w:val="00B154F7"/>
    <w:rsid w:val="00B154F8"/>
    <w:rsid w:val="00B15564"/>
    <w:rsid w:val="00B156A4"/>
    <w:rsid w:val="00B15D22"/>
    <w:rsid w:val="00B15DA6"/>
    <w:rsid w:val="00B16325"/>
    <w:rsid w:val="00B1668B"/>
    <w:rsid w:val="00B16746"/>
    <w:rsid w:val="00B16B84"/>
    <w:rsid w:val="00B16BD5"/>
    <w:rsid w:val="00B16EC5"/>
    <w:rsid w:val="00B170B7"/>
    <w:rsid w:val="00B175C8"/>
    <w:rsid w:val="00B176CC"/>
    <w:rsid w:val="00B176DD"/>
    <w:rsid w:val="00B17A58"/>
    <w:rsid w:val="00B17B8E"/>
    <w:rsid w:val="00B17C9F"/>
    <w:rsid w:val="00B17ED6"/>
    <w:rsid w:val="00B17F0D"/>
    <w:rsid w:val="00B17F5D"/>
    <w:rsid w:val="00B204E9"/>
    <w:rsid w:val="00B20BD0"/>
    <w:rsid w:val="00B20C2F"/>
    <w:rsid w:val="00B213B8"/>
    <w:rsid w:val="00B21846"/>
    <w:rsid w:val="00B21851"/>
    <w:rsid w:val="00B21F62"/>
    <w:rsid w:val="00B21FA5"/>
    <w:rsid w:val="00B2228F"/>
    <w:rsid w:val="00B226E1"/>
    <w:rsid w:val="00B227FD"/>
    <w:rsid w:val="00B22815"/>
    <w:rsid w:val="00B22CA3"/>
    <w:rsid w:val="00B22EC2"/>
    <w:rsid w:val="00B23446"/>
    <w:rsid w:val="00B23996"/>
    <w:rsid w:val="00B23A61"/>
    <w:rsid w:val="00B23C1A"/>
    <w:rsid w:val="00B23C1E"/>
    <w:rsid w:val="00B2444B"/>
    <w:rsid w:val="00B245BA"/>
    <w:rsid w:val="00B247C7"/>
    <w:rsid w:val="00B24AD2"/>
    <w:rsid w:val="00B24AF4"/>
    <w:rsid w:val="00B24DAF"/>
    <w:rsid w:val="00B24F73"/>
    <w:rsid w:val="00B251BD"/>
    <w:rsid w:val="00B25223"/>
    <w:rsid w:val="00B25324"/>
    <w:rsid w:val="00B253D4"/>
    <w:rsid w:val="00B2566F"/>
    <w:rsid w:val="00B256DE"/>
    <w:rsid w:val="00B257B2"/>
    <w:rsid w:val="00B25816"/>
    <w:rsid w:val="00B258BF"/>
    <w:rsid w:val="00B259C6"/>
    <w:rsid w:val="00B25D20"/>
    <w:rsid w:val="00B25F02"/>
    <w:rsid w:val="00B25FAE"/>
    <w:rsid w:val="00B25FDF"/>
    <w:rsid w:val="00B261B2"/>
    <w:rsid w:val="00B26251"/>
    <w:rsid w:val="00B26374"/>
    <w:rsid w:val="00B265EE"/>
    <w:rsid w:val="00B267D8"/>
    <w:rsid w:val="00B269FF"/>
    <w:rsid w:val="00B26A78"/>
    <w:rsid w:val="00B26C63"/>
    <w:rsid w:val="00B26F89"/>
    <w:rsid w:val="00B27044"/>
    <w:rsid w:val="00B272E6"/>
    <w:rsid w:val="00B27313"/>
    <w:rsid w:val="00B27343"/>
    <w:rsid w:val="00B2758F"/>
    <w:rsid w:val="00B276EC"/>
    <w:rsid w:val="00B27BE5"/>
    <w:rsid w:val="00B27C90"/>
    <w:rsid w:val="00B27D93"/>
    <w:rsid w:val="00B27E90"/>
    <w:rsid w:val="00B303C8"/>
    <w:rsid w:val="00B3040E"/>
    <w:rsid w:val="00B304D9"/>
    <w:rsid w:val="00B30C91"/>
    <w:rsid w:val="00B30E30"/>
    <w:rsid w:val="00B30EDF"/>
    <w:rsid w:val="00B31B0A"/>
    <w:rsid w:val="00B31ED5"/>
    <w:rsid w:val="00B31F95"/>
    <w:rsid w:val="00B3200A"/>
    <w:rsid w:val="00B32053"/>
    <w:rsid w:val="00B3213E"/>
    <w:rsid w:val="00B32287"/>
    <w:rsid w:val="00B32288"/>
    <w:rsid w:val="00B32479"/>
    <w:rsid w:val="00B32666"/>
    <w:rsid w:val="00B32A4A"/>
    <w:rsid w:val="00B32B7A"/>
    <w:rsid w:val="00B32CEB"/>
    <w:rsid w:val="00B32D05"/>
    <w:rsid w:val="00B32DC5"/>
    <w:rsid w:val="00B331CA"/>
    <w:rsid w:val="00B33790"/>
    <w:rsid w:val="00B33A82"/>
    <w:rsid w:val="00B33AD6"/>
    <w:rsid w:val="00B33C71"/>
    <w:rsid w:val="00B33D15"/>
    <w:rsid w:val="00B33D32"/>
    <w:rsid w:val="00B34303"/>
    <w:rsid w:val="00B344B5"/>
    <w:rsid w:val="00B34596"/>
    <w:rsid w:val="00B34793"/>
    <w:rsid w:val="00B34A67"/>
    <w:rsid w:val="00B34D3E"/>
    <w:rsid w:val="00B34D8A"/>
    <w:rsid w:val="00B34EBE"/>
    <w:rsid w:val="00B34F62"/>
    <w:rsid w:val="00B35009"/>
    <w:rsid w:val="00B351A5"/>
    <w:rsid w:val="00B35826"/>
    <w:rsid w:val="00B3588E"/>
    <w:rsid w:val="00B35951"/>
    <w:rsid w:val="00B35D6C"/>
    <w:rsid w:val="00B35E34"/>
    <w:rsid w:val="00B35EBA"/>
    <w:rsid w:val="00B35F52"/>
    <w:rsid w:val="00B36303"/>
    <w:rsid w:val="00B369D8"/>
    <w:rsid w:val="00B36A0E"/>
    <w:rsid w:val="00B36C67"/>
    <w:rsid w:val="00B36DB6"/>
    <w:rsid w:val="00B36FEA"/>
    <w:rsid w:val="00B3701C"/>
    <w:rsid w:val="00B370EE"/>
    <w:rsid w:val="00B37767"/>
    <w:rsid w:val="00B37963"/>
    <w:rsid w:val="00B37A36"/>
    <w:rsid w:val="00B37B10"/>
    <w:rsid w:val="00B40118"/>
    <w:rsid w:val="00B40352"/>
    <w:rsid w:val="00B4052D"/>
    <w:rsid w:val="00B40A89"/>
    <w:rsid w:val="00B40BCD"/>
    <w:rsid w:val="00B40D90"/>
    <w:rsid w:val="00B40DBB"/>
    <w:rsid w:val="00B40F67"/>
    <w:rsid w:val="00B413FE"/>
    <w:rsid w:val="00B4141A"/>
    <w:rsid w:val="00B414D0"/>
    <w:rsid w:val="00B41528"/>
    <w:rsid w:val="00B415AF"/>
    <w:rsid w:val="00B41636"/>
    <w:rsid w:val="00B416B5"/>
    <w:rsid w:val="00B416EF"/>
    <w:rsid w:val="00B41C4D"/>
    <w:rsid w:val="00B41D1E"/>
    <w:rsid w:val="00B41D9B"/>
    <w:rsid w:val="00B41EC7"/>
    <w:rsid w:val="00B42127"/>
    <w:rsid w:val="00B42CAB"/>
    <w:rsid w:val="00B43455"/>
    <w:rsid w:val="00B43464"/>
    <w:rsid w:val="00B436AF"/>
    <w:rsid w:val="00B4374D"/>
    <w:rsid w:val="00B43B37"/>
    <w:rsid w:val="00B43B7F"/>
    <w:rsid w:val="00B43C50"/>
    <w:rsid w:val="00B43D91"/>
    <w:rsid w:val="00B43EAA"/>
    <w:rsid w:val="00B43F67"/>
    <w:rsid w:val="00B44042"/>
    <w:rsid w:val="00B441BE"/>
    <w:rsid w:val="00B442BE"/>
    <w:rsid w:val="00B442E3"/>
    <w:rsid w:val="00B4443F"/>
    <w:rsid w:val="00B445A7"/>
    <w:rsid w:val="00B445BC"/>
    <w:rsid w:val="00B44627"/>
    <w:rsid w:val="00B44655"/>
    <w:rsid w:val="00B44688"/>
    <w:rsid w:val="00B4489E"/>
    <w:rsid w:val="00B448B7"/>
    <w:rsid w:val="00B449B5"/>
    <w:rsid w:val="00B44A2C"/>
    <w:rsid w:val="00B44A4B"/>
    <w:rsid w:val="00B44A50"/>
    <w:rsid w:val="00B44B22"/>
    <w:rsid w:val="00B44BB7"/>
    <w:rsid w:val="00B44BE4"/>
    <w:rsid w:val="00B44C58"/>
    <w:rsid w:val="00B44DF9"/>
    <w:rsid w:val="00B45270"/>
    <w:rsid w:val="00B45331"/>
    <w:rsid w:val="00B45368"/>
    <w:rsid w:val="00B45483"/>
    <w:rsid w:val="00B454F7"/>
    <w:rsid w:val="00B45778"/>
    <w:rsid w:val="00B457DA"/>
    <w:rsid w:val="00B45D13"/>
    <w:rsid w:val="00B45E50"/>
    <w:rsid w:val="00B45F7C"/>
    <w:rsid w:val="00B45FA9"/>
    <w:rsid w:val="00B46058"/>
    <w:rsid w:val="00B46155"/>
    <w:rsid w:val="00B463AB"/>
    <w:rsid w:val="00B46456"/>
    <w:rsid w:val="00B46514"/>
    <w:rsid w:val="00B4654A"/>
    <w:rsid w:val="00B46745"/>
    <w:rsid w:val="00B46BE5"/>
    <w:rsid w:val="00B46CF1"/>
    <w:rsid w:val="00B4700C"/>
    <w:rsid w:val="00B47063"/>
    <w:rsid w:val="00B4721A"/>
    <w:rsid w:val="00B472C8"/>
    <w:rsid w:val="00B47367"/>
    <w:rsid w:val="00B47484"/>
    <w:rsid w:val="00B474AC"/>
    <w:rsid w:val="00B47526"/>
    <w:rsid w:val="00B47915"/>
    <w:rsid w:val="00B47B1F"/>
    <w:rsid w:val="00B47CEE"/>
    <w:rsid w:val="00B47D65"/>
    <w:rsid w:val="00B47D7E"/>
    <w:rsid w:val="00B47EBB"/>
    <w:rsid w:val="00B5001E"/>
    <w:rsid w:val="00B50067"/>
    <w:rsid w:val="00B5024B"/>
    <w:rsid w:val="00B503EB"/>
    <w:rsid w:val="00B505D4"/>
    <w:rsid w:val="00B507AD"/>
    <w:rsid w:val="00B50901"/>
    <w:rsid w:val="00B50BF7"/>
    <w:rsid w:val="00B50C9F"/>
    <w:rsid w:val="00B50D31"/>
    <w:rsid w:val="00B50D45"/>
    <w:rsid w:val="00B50EA0"/>
    <w:rsid w:val="00B50F2E"/>
    <w:rsid w:val="00B51138"/>
    <w:rsid w:val="00B51218"/>
    <w:rsid w:val="00B51615"/>
    <w:rsid w:val="00B51683"/>
    <w:rsid w:val="00B516C1"/>
    <w:rsid w:val="00B51B19"/>
    <w:rsid w:val="00B51F46"/>
    <w:rsid w:val="00B51FBB"/>
    <w:rsid w:val="00B522AA"/>
    <w:rsid w:val="00B524B6"/>
    <w:rsid w:val="00B526F6"/>
    <w:rsid w:val="00B5290C"/>
    <w:rsid w:val="00B52954"/>
    <w:rsid w:val="00B52B43"/>
    <w:rsid w:val="00B53038"/>
    <w:rsid w:val="00B537D0"/>
    <w:rsid w:val="00B53D1E"/>
    <w:rsid w:val="00B540F1"/>
    <w:rsid w:val="00B541CF"/>
    <w:rsid w:val="00B54360"/>
    <w:rsid w:val="00B54632"/>
    <w:rsid w:val="00B546CC"/>
    <w:rsid w:val="00B5487C"/>
    <w:rsid w:val="00B54AA9"/>
    <w:rsid w:val="00B54E34"/>
    <w:rsid w:val="00B54FE1"/>
    <w:rsid w:val="00B5502E"/>
    <w:rsid w:val="00B551CB"/>
    <w:rsid w:val="00B554D2"/>
    <w:rsid w:val="00B554DE"/>
    <w:rsid w:val="00B5555E"/>
    <w:rsid w:val="00B555F6"/>
    <w:rsid w:val="00B557F9"/>
    <w:rsid w:val="00B558AB"/>
    <w:rsid w:val="00B558AC"/>
    <w:rsid w:val="00B559A5"/>
    <w:rsid w:val="00B55ADC"/>
    <w:rsid w:val="00B55B34"/>
    <w:rsid w:val="00B55B5E"/>
    <w:rsid w:val="00B55DC3"/>
    <w:rsid w:val="00B55F1C"/>
    <w:rsid w:val="00B55F46"/>
    <w:rsid w:val="00B5601C"/>
    <w:rsid w:val="00B560BA"/>
    <w:rsid w:val="00B56101"/>
    <w:rsid w:val="00B566ED"/>
    <w:rsid w:val="00B5671B"/>
    <w:rsid w:val="00B56754"/>
    <w:rsid w:val="00B56AED"/>
    <w:rsid w:val="00B56EEB"/>
    <w:rsid w:val="00B56F25"/>
    <w:rsid w:val="00B574AF"/>
    <w:rsid w:val="00B5763F"/>
    <w:rsid w:val="00B57762"/>
    <w:rsid w:val="00B57905"/>
    <w:rsid w:val="00B57B89"/>
    <w:rsid w:val="00B57C05"/>
    <w:rsid w:val="00B57C73"/>
    <w:rsid w:val="00B57D2A"/>
    <w:rsid w:val="00B57F09"/>
    <w:rsid w:val="00B60014"/>
    <w:rsid w:val="00B600B1"/>
    <w:rsid w:val="00B600E1"/>
    <w:rsid w:val="00B6039A"/>
    <w:rsid w:val="00B60546"/>
    <w:rsid w:val="00B609C8"/>
    <w:rsid w:val="00B60B34"/>
    <w:rsid w:val="00B60D88"/>
    <w:rsid w:val="00B60DEE"/>
    <w:rsid w:val="00B61129"/>
    <w:rsid w:val="00B613DC"/>
    <w:rsid w:val="00B61448"/>
    <w:rsid w:val="00B61692"/>
    <w:rsid w:val="00B618E7"/>
    <w:rsid w:val="00B61982"/>
    <w:rsid w:val="00B619F7"/>
    <w:rsid w:val="00B61BAB"/>
    <w:rsid w:val="00B62449"/>
    <w:rsid w:val="00B6252B"/>
    <w:rsid w:val="00B6263E"/>
    <w:rsid w:val="00B62863"/>
    <w:rsid w:val="00B62A6F"/>
    <w:rsid w:val="00B62A74"/>
    <w:rsid w:val="00B62B43"/>
    <w:rsid w:val="00B62C1D"/>
    <w:rsid w:val="00B62DD6"/>
    <w:rsid w:val="00B62F02"/>
    <w:rsid w:val="00B63446"/>
    <w:rsid w:val="00B635C6"/>
    <w:rsid w:val="00B6370F"/>
    <w:rsid w:val="00B6378B"/>
    <w:rsid w:val="00B63BD0"/>
    <w:rsid w:val="00B63CE6"/>
    <w:rsid w:val="00B63DF6"/>
    <w:rsid w:val="00B63FEE"/>
    <w:rsid w:val="00B6405F"/>
    <w:rsid w:val="00B643EE"/>
    <w:rsid w:val="00B645D0"/>
    <w:rsid w:val="00B64B5A"/>
    <w:rsid w:val="00B64C74"/>
    <w:rsid w:val="00B64C85"/>
    <w:rsid w:val="00B64E1A"/>
    <w:rsid w:val="00B6512B"/>
    <w:rsid w:val="00B654BF"/>
    <w:rsid w:val="00B65522"/>
    <w:rsid w:val="00B65735"/>
    <w:rsid w:val="00B65840"/>
    <w:rsid w:val="00B658B6"/>
    <w:rsid w:val="00B65C91"/>
    <w:rsid w:val="00B66238"/>
    <w:rsid w:val="00B66779"/>
    <w:rsid w:val="00B66845"/>
    <w:rsid w:val="00B6690E"/>
    <w:rsid w:val="00B66974"/>
    <w:rsid w:val="00B66A7B"/>
    <w:rsid w:val="00B66A9B"/>
    <w:rsid w:val="00B66CC2"/>
    <w:rsid w:val="00B66E6C"/>
    <w:rsid w:val="00B66EBF"/>
    <w:rsid w:val="00B66ED1"/>
    <w:rsid w:val="00B6741B"/>
    <w:rsid w:val="00B67467"/>
    <w:rsid w:val="00B67588"/>
    <w:rsid w:val="00B67775"/>
    <w:rsid w:val="00B677C2"/>
    <w:rsid w:val="00B679DF"/>
    <w:rsid w:val="00B67AA5"/>
    <w:rsid w:val="00B67C23"/>
    <w:rsid w:val="00B67C53"/>
    <w:rsid w:val="00B7039D"/>
    <w:rsid w:val="00B70801"/>
    <w:rsid w:val="00B708D0"/>
    <w:rsid w:val="00B70CAF"/>
    <w:rsid w:val="00B70DA7"/>
    <w:rsid w:val="00B7101C"/>
    <w:rsid w:val="00B7181B"/>
    <w:rsid w:val="00B71976"/>
    <w:rsid w:val="00B71D0C"/>
    <w:rsid w:val="00B71ECB"/>
    <w:rsid w:val="00B71FD3"/>
    <w:rsid w:val="00B72146"/>
    <w:rsid w:val="00B721B5"/>
    <w:rsid w:val="00B723FD"/>
    <w:rsid w:val="00B7256D"/>
    <w:rsid w:val="00B72756"/>
    <w:rsid w:val="00B7281B"/>
    <w:rsid w:val="00B72A58"/>
    <w:rsid w:val="00B72C35"/>
    <w:rsid w:val="00B73084"/>
    <w:rsid w:val="00B7325F"/>
    <w:rsid w:val="00B73369"/>
    <w:rsid w:val="00B7341C"/>
    <w:rsid w:val="00B7356C"/>
    <w:rsid w:val="00B7369F"/>
    <w:rsid w:val="00B7384A"/>
    <w:rsid w:val="00B73AEB"/>
    <w:rsid w:val="00B73DA7"/>
    <w:rsid w:val="00B73E22"/>
    <w:rsid w:val="00B73E28"/>
    <w:rsid w:val="00B73FF9"/>
    <w:rsid w:val="00B74063"/>
    <w:rsid w:val="00B74269"/>
    <w:rsid w:val="00B743BB"/>
    <w:rsid w:val="00B7445E"/>
    <w:rsid w:val="00B745B9"/>
    <w:rsid w:val="00B745F3"/>
    <w:rsid w:val="00B74E04"/>
    <w:rsid w:val="00B74E55"/>
    <w:rsid w:val="00B75029"/>
    <w:rsid w:val="00B7577A"/>
    <w:rsid w:val="00B75A60"/>
    <w:rsid w:val="00B75A96"/>
    <w:rsid w:val="00B75CF1"/>
    <w:rsid w:val="00B75CF4"/>
    <w:rsid w:val="00B75FE3"/>
    <w:rsid w:val="00B760D1"/>
    <w:rsid w:val="00B7614A"/>
    <w:rsid w:val="00B76155"/>
    <w:rsid w:val="00B763B0"/>
    <w:rsid w:val="00B765F5"/>
    <w:rsid w:val="00B767CE"/>
    <w:rsid w:val="00B767FE"/>
    <w:rsid w:val="00B76BD0"/>
    <w:rsid w:val="00B76BD3"/>
    <w:rsid w:val="00B77288"/>
    <w:rsid w:val="00B77472"/>
    <w:rsid w:val="00B7785B"/>
    <w:rsid w:val="00B778DF"/>
    <w:rsid w:val="00B77A92"/>
    <w:rsid w:val="00B77AA7"/>
    <w:rsid w:val="00B77AC1"/>
    <w:rsid w:val="00B77CFE"/>
    <w:rsid w:val="00B77D07"/>
    <w:rsid w:val="00B77E1E"/>
    <w:rsid w:val="00B77FC9"/>
    <w:rsid w:val="00B802F5"/>
    <w:rsid w:val="00B804B8"/>
    <w:rsid w:val="00B8054F"/>
    <w:rsid w:val="00B807F4"/>
    <w:rsid w:val="00B809A1"/>
    <w:rsid w:val="00B80A14"/>
    <w:rsid w:val="00B80EC4"/>
    <w:rsid w:val="00B80FF7"/>
    <w:rsid w:val="00B810C2"/>
    <w:rsid w:val="00B81211"/>
    <w:rsid w:val="00B81349"/>
    <w:rsid w:val="00B81392"/>
    <w:rsid w:val="00B81569"/>
    <w:rsid w:val="00B816B7"/>
    <w:rsid w:val="00B81819"/>
    <w:rsid w:val="00B81A81"/>
    <w:rsid w:val="00B81B2B"/>
    <w:rsid w:val="00B81CFB"/>
    <w:rsid w:val="00B820C7"/>
    <w:rsid w:val="00B8216D"/>
    <w:rsid w:val="00B8237D"/>
    <w:rsid w:val="00B8242A"/>
    <w:rsid w:val="00B824CF"/>
    <w:rsid w:val="00B82727"/>
    <w:rsid w:val="00B8278E"/>
    <w:rsid w:val="00B8292A"/>
    <w:rsid w:val="00B82CC4"/>
    <w:rsid w:val="00B82EA0"/>
    <w:rsid w:val="00B83193"/>
    <w:rsid w:val="00B8353E"/>
    <w:rsid w:val="00B839E5"/>
    <w:rsid w:val="00B83BF3"/>
    <w:rsid w:val="00B83CBB"/>
    <w:rsid w:val="00B83DD6"/>
    <w:rsid w:val="00B83F61"/>
    <w:rsid w:val="00B844BC"/>
    <w:rsid w:val="00B847E6"/>
    <w:rsid w:val="00B848B0"/>
    <w:rsid w:val="00B8498A"/>
    <w:rsid w:val="00B84997"/>
    <w:rsid w:val="00B849B0"/>
    <w:rsid w:val="00B84A78"/>
    <w:rsid w:val="00B84BEF"/>
    <w:rsid w:val="00B84D9A"/>
    <w:rsid w:val="00B84E6D"/>
    <w:rsid w:val="00B85175"/>
    <w:rsid w:val="00B85369"/>
    <w:rsid w:val="00B856F0"/>
    <w:rsid w:val="00B859B3"/>
    <w:rsid w:val="00B85D5F"/>
    <w:rsid w:val="00B85FD7"/>
    <w:rsid w:val="00B861FA"/>
    <w:rsid w:val="00B865ED"/>
    <w:rsid w:val="00B866AF"/>
    <w:rsid w:val="00B8684F"/>
    <w:rsid w:val="00B86A12"/>
    <w:rsid w:val="00B86F3F"/>
    <w:rsid w:val="00B874FD"/>
    <w:rsid w:val="00B87585"/>
    <w:rsid w:val="00B87657"/>
    <w:rsid w:val="00B87760"/>
    <w:rsid w:val="00B87801"/>
    <w:rsid w:val="00B87857"/>
    <w:rsid w:val="00B87909"/>
    <w:rsid w:val="00B87927"/>
    <w:rsid w:val="00B87A7A"/>
    <w:rsid w:val="00B87C37"/>
    <w:rsid w:val="00B87CD7"/>
    <w:rsid w:val="00B87E8D"/>
    <w:rsid w:val="00B87FE2"/>
    <w:rsid w:val="00B90056"/>
    <w:rsid w:val="00B9007D"/>
    <w:rsid w:val="00B90113"/>
    <w:rsid w:val="00B901D4"/>
    <w:rsid w:val="00B903B2"/>
    <w:rsid w:val="00B9052B"/>
    <w:rsid w:val="00B90578"/>
    <w:rsid w:val="00B908A2"/>
    <w:rsid w:val="00B90942"/>
    <w:rsid w:val="00B90AF6"/>
    <w:rsid w:val="00B90B40"/>
    <w:rsid w:val="00B90C0B"/>
    <w:rsid w:val="00B90E8D"/>
    <w:rsid w:val="00B90EAF"/>
    <w:rsid w:val="00B90F40"/>
    <w:rsid w:val="00B90FE2"/>
    <w:rsid w:val="00B91275"/>
    <w:rsid w:val="00B9133F"/>
    <w:rsid w:val="00B913CD"/>
    <w:rsid w:val="00B91448"/>
    <w:rsid w:val="00B91488"/>
    <w:rsid w:val="00B91551"/>
    <w:rsid w:val="00B9158C"/>
    <w:rsid w:val="00B9169E"/>
    <w:rsid w:val="00B91790"/>
    <w:rsid w:val="00B919B6"/>
    <w:rsid w:val="00B91D9D"/>
    <w:rsid w:val="00B91F54"/>
    <w:rsid w:val="00B9218A"/>
    <w:rsid w:val="00B921F0"/>
    <w:rsid w:val="00B9255F"/>
    <w:rsid w:val="00B92622"/>
    <w:rsid w:val="00B92A6D"/>
    <w:rsid w:val="00B92A90"/>
    <w:rsid w:val="00B92AED"/>
    <w:rsid w:val="00B92B7B"/>
    <w:rsid w:val="00B92BF4"/>
    <w:rsid w:val="00B92E4C"/>
    <w:rsid w:val="00B92E5A"/>
    <w:rsid w:val="00B92F27"/>
    <w:rsid w:val="00B93195"/>
    <w:rsid w:val="00B931ED"/>
    <w:rsid w:val="00B933E0"/>
    <w:rsid w:val="00B93962"/>
    <w:rsid w:val="00B939EB"/>
    <w:rsid w:val="00B93F16"/>
    <w:rsid w:val="00B940FF"/>
    <w:rsid w:val="00B94148"/>
    <w:rsid w:val="00B94159"/>
    <w:rsid w:val="00B94244"/>
    <w:rsid w:val="00B94402"/>
    <w:rsid w:val="00B94B2C"/>
    <w:rsid w:val="00B94DBF"/>
    <w:rsid w:val="00B94DD3"/>
    <w:rsid w:val="00B9511D"/>
    <w:rsid w:val="00B95394"/>
    <w:rsid w:val="00B95606"/>
    <w:rsid w:val="00B95614"/>
    <w:rsid w:val="00B95623"/>
    <w:rsid w:val="00B95BE8"/>
    <w:rsid w:val="00B95D8E"/>
    <w:rsid w:val="00B95EAD"/>
    <w:rsid w:val="00B961A1"/>
    <w:rsid w:val="00B961EE"/>
    <w:rsid w:val="00B9629D"/>
    <w:rsid w:val="00B962A0"/>
    <w:rsid w:val="00B966C5"/>
    <w:rsid w:val="00B96CC1"/>
    <w:rsid w:val="00B96CF7"/>
    <w:rsid w:val="00B96DE3"/>
    <w:rsid w:val="00B96DFD"/>
    <w:rsid w:val="00B96E8A"/>
    <w:rsid w:val="00B96FAA"/>
    <w:rsid w:val="00B970CC"/>
    <w:rsid w:val="00B974D6"/>
    <w:rsid w:val="00B9758E"/>
    <w:rsid w:val="00B975DB"/>
    <w:rsid w:val="00B975E0"/>
    <w:rsid w:val="00B97602"/>
    <w:rsid w:val="00B9785A"/>
    <w:rsid w:val="00B97A5F"/>
    <w:rsid w:val="00B97C54"/>
    <w:rsid w:val="00B97D08"/>
    <w:rsid w:val="00BA00C5"/>
    <w:rsid w:val="00BA05F0"/>
    <w:rsid w:val="00BA0817"/>
    <w:rsid w:val="00BA089D"/>
    <w:rsid w:val="00BA09FF"/>
    <w:rsid w:val="00BA0B79"/>
    <w:rsid w:val="00BA0D27"/>
    <w:rsid w:val="00BA0FAD"/>
    <w:rsid w:val="00BA1037"/>
    <w:rsid w:val="00BA1136"/>
    <w:rsid w:val="00BA11F5"/>
    <w:rsid w:val="00BA1575"/>
    <w:rsid w:val="00BA187D"/>
    <w:rsid w:val="00BA1897"/>
    <w:rsid w:val="00BA19D4"/>
    <w:rsid w:val="00BA1A6A"/>
    <w:rsid w:val="00BA1C67"/>
    <w:rsid w:val="00BA21F9"/>
    <w:rsid w:val="00BA22DF"/>
    <w:rsid w:val="00BA26CE"/>
    <w:rsid w:val="00BA2713"/>
    <w:rsid w:val="00BA2B5E"/>
    <w:rsid w:val="00BA2D8E"/>
    <w:rsid w:val="00BA2E62"/>
    <w:rsid w:val="00BA3251"/>
    <w:rsid w:val="00BA3677"/>
    <w:rsid w:val="00BA36A4"/>
    <w:rsid w:val="00BA3791"/>
    <w:rsid w:val="00BA39F0"/>
    <w:rsid w:val="00BA3A9C"/>
    <w:rsid w:val="00BA3CA7"/>
    <w:rsid w:val="00BA3CE9"/>
    <w:rsid w:val="00BA3DD4"/>
    <w:rsid w:val="00BA3FA5"/>
    <w:rsid w:val="00BA3FDB"/>
    <w:rsid w:val="00BA452F"/>
    <w:rsid w:val="00BA4695"/>
    <w:rsid w:val="00BA46B3"/>
    <w:rsid w:val="00BA46F3"/>
    <w:rsid w:val="00BA4FFC"/>
    <w:rsid w:val="00BA507D"/>
    <w:rsid w:val="00BA50E5"/>
    <w:rsid w:val="00BA5295"/>
    <w:rsid w:val="00BA579B"/>
    <w:rsid w:val="00BA580A"/>
    <w:rsid w:val="00BA5862"/>
    <w:rsid w:val="00BA59F7"/>
    <w:rsid w:val="00BA5DBF"/>
    <w:rsid w:val="00BA6245"/>
    <w:rsid w:val="00BA635F"/>
    <w:rsid w:val="00BA6622"/>
    <w:rsid w:val="00BA6A68"/>
    <w:rsid w:val="00BA6B03"/>
    <w:rsid w:val="00BA6C28"/>
    <w:rsid w:val="00BA6C2C"/>
    <w:rsid w:val="00BA6E0B"/>
    <w:rsid w:val="00BA70F5"/>
    <w:rsid w:val="00BA7426"/>
    <w:rsid w:val="00BA7445"/>
    <w:rsid w:val="00BA77D1"/>
    <w:rsid w:val="00BA782A"/>
    <w:rsid w:val="00BA7E2A"/>
    <w:rsid w:val="00BA7F6B"/>
    <w:rsid w:val="00BA7FA5"/>
    <w:rsid w:val="00BB017A"/>
    <w:rsid w:val="00BB071D"/>
    <w:rsid w:val="00BB0C9B"/>
    <w:rsid w:val="00BB0E76"/>
    <w:rsid w:val="00BB1015"/>
    <w:rsid w:val="00BB16B0"/>
    <w:rsid w:val="00BB19E1"/>
    <w:rsid w:val="00BB1D9E"/>
    <w:rsid w:val="00BB1E35"/>
    <w:rsid w:val="00BB22F3"/>
    <w:rsid w:val="00BB28F7"/>
    <w:rsid w:val="00BB2A3B"/>
    <w:rsid w:val="00BB2C1A"/>
    <w:rsid w:val="00BB2E2A"/>
    <w:rsid w:val="00BB3114"/>
    <w:rsid w:val="00BB355B"/>
    <w:rsid w:val="00BB35F3"/>
    <w:rsid w:val="00BB363D"/>
    <w:rsid w:val="00BB416D"/>
    <w:rsid w:val="00BB41CA"/>
    <w:rsid w:val="00BB4826"/>
    <w:rsid w:val="00BB4A1B"/>
    <w:rsid w:val="00BB4B5B"/>
    <w:rsid w:val="00BB4D3F"/>
    <w:rsid w:val="00BB4EA1"/>
    <w:rsid w:val="00BB4F1C"/>
    <w:rsid w:val="00BB4FB5"/>
    <w:rsid w:val="00BB54A3"/>
    <w:rsid w:val="00BB550F"/>
    <w:rsid w:val="00BB55B2"/>
    <w:rsid w:val="00BB57DF"/>
    <w:rsid w:val="00BB583F"/>
    <w:rsid w:val="00BB5963"/>
    <w:rsid w:val="00BB5A22"/>
    <w:rsid w:val="00BB5D20"/>
    <w:rsid w:val="00BB5E6A"/>
    <w:rsid w:val="00BB5EEA"/>
    <w:rsid w:val="00BB61DB"/>
    <w:rsid w:val="00BB62E6"/>
    <w:rsid w:val="00BB6924"/>
    <w:rsid w:val="00BB6A83"/>
    <w:rsid w:val="00BB6B71"/>
    <w:rsid w:val="00BB6D12"/>
    <w:rsid w:val="00BB6E8D"/>
    <w:rsid w:val="00BB6F4E"/>
    <w:rsid w:val="00BB6FB6"/>
    <w:rsid w:val="00BB709F"/>
    <w:rsid w:val="00BB762E"/>
    <w:rsid w:val="00BB77D3"/>
    <w:rsid w:val="00BB7A48"/>
    <w:rsid w:val="00BB7DB6"/>
    <w:rsid w:val="00BB7DD7"/>
    <w:rsid w:val="00BB7E99"/>
    <w:rsid w:val="00BB7ECD"/>
    <w:rsid w:val="00BC022D"/>
    <w:rsid w:val="00BC0616"/>
    <w:rsid w:val="00BC062E"/>
    <w:rsid w:val="00BC06BD"/>
    <w:rsid w:val="00BC10DD"/>
    <w:rsid w:val="00BC1139"/>
    <w:rsid w:val="00BC1233"/>
    <w:rsid w:val="00BC13DF"/>
    <w:rsid w:val="00BC1491"/>
    <w:rsid w:val="00BC1501"/>
    <w:rsid w:val="00BC1737"/>
    <w:rsid w:val="00BC180E"/>
    <w:rsid w:val="00BC183C"/>
    <w:rsid w:val="00BC18CC"/>
    <w:rsid w:val="00BC1A34"/>
    <w:rsid w:val="00BC1B1F"/>
    <w:rsid w:val="00BC1D25"/>
    <w:rsid w:val="00BC1FB2"/>
    <w:rsid w:val="00BC24AD"/>
    <w:rsid w:val="00BC2664"/>
    <w:rsid w:val="00BC2709"/>
    <w:rsid w:val="00BC2731"/>
    <w:rsid w:val="00BC27F3"/>
    <w:rsid w:val="00BC2E36"/>
    <w:rsid w:val="00BC2E96"/>
    <w:rsid w:val="00BC2F6D"/>
    <w:rsid w:val="00BC3200"/>
    <w:rsid w:val="00BC323D"/>
    <w:rsid w:val="00BC327E"/>
    <w:rsid w:val="00BC3432"/>
    <w:rsid w:val="00BC37AD"/>
    <w:rsid w:val="00BC41D3"/>
    <w:rsid w:val="00BC4329"/>
    <w:rsid w:val="00BC436D"/>
    <w:rsid w:val="00BC48D4"/>
    <w:rsid w:val="00BC4A22"/>
    <w:rsid w:val="00BC4AA2"/>
    <w:rsid w:val="00BC4F4D"/>
    <w:rsid w:val="00BC577A"/>
    <w:rsid w:val="00BC5C06"/>
    <w:rsid w:val="00BC5CEF"/>
    <w:rsid w:val="00BC6038"/>
    <w:rsid w:val="00BC6177"/>
    <w:rsid w:val="00BC6504"/>
    <w:rsid w:val="00BC6600"/>
    <w:rsid w:val="00BC68A2"/>
    <w:rsid w:val="00BC69AF"/>
    <w:rsid w:val="00BC6AA6"/>
    <w:rsid w:val="00BC6C2D"/>
    <w:rsid w:val="00BC6CCB"/>
    <w:rsid w:val="00BC6D00"/>
    <w:rsid w:val="00BC6D36"/>
    <w:rsid w:val="00BC6D5B"/>
    <w:rsid w:val="00BC72A2"/>
    <w:rsid w:val="00BC7376"/>
    <w:rsid w:val="00BC79C9"/>
    <w:rsid w:val="00BC7A97"/>
    <w:rsid w:val="00BC7B78"/>
    <w:rsid w:val="00BC7C3C"/>
    <w:rsid w:val="00BC7CF3"/>
    <w:rsid w:val="00BC7EED"/>
    <w:rsid w:val="00BD0168"/>
    <w:rsid w:val="00BD06CB"/>
    <w:rsid w:val="00BD06EC"/>
    <w:rsid w:val="00BD0795"/>
    <w:rsid w:val="00BD0B5B"/>
    <w:rsid w:val="00BD0BC0"/>
    <w:rsid w:val="00BD0C7E"/>
    <w:rsid w:val="00BD0C99"/>
    <w:rsid w:val="00BD1019"/>
    <w:rsid w:val="00BD1068"/>
    <w:rsid w:val="00BD15FA"/>
    <w:rsid w:val="00BD1724"/>
    <w:rsid w:val="00BD1734"/>
    <w:rsid w:val="00BD1A14"/>
    <w:rsid w:val="00BD1BC7"/>
    <w:rsid w:val="00BD2107"/>
    <w:rsid w:val="00BD226C"/>
    <w:rsid w:val="00BD25D8"/>
    <w:rsid w:val="00BD271B"/>
    <w:rsid w:val="00BD29A3"/>
    <w:rsid w:val="00BD29D9"/>
    <w:rsid w:val="00BD2BF2"/>
    <w:rsid w:val="00BD2CD3"/>
    <w:rsid w:val="00BD31B1"/>
    <w:rsid w:val="00BD31FA"/>
    <w:rsid w:val="00BD34BE"/>
    <w:rsid w:val="00BD3660"/>
    <w:rsid w:val="00BD38A4"/>
    <w:rsid w:val="00BD4461"/>
    <w:rsid w:val="00BD4616"/>
    <w:rsid w:val="00BD4AAA"/>
    <w:rsid w:val="00BD4C6E"/>
    <w:rsid w:val="00BD4DB8"/>
    <w:rsid w:val="00BD4FF2"/>
    <w:rsid w:val="00BD569E"/>
    <w:rsid w:val="00BD5791"/>
    <w:rsid w:val="00BD588F"/>
    <w:rsid w:val="00BD5A3D"/>
    <w:rsid w:val="00BD5B4A"/>
    <w:rsid w:val="00BD5E35"/>
    <w:rsid w:val="00BD601B"/>
    <w:rsid w:val="00BD63F4"/>
    <w:rsid w:val="00BD65B1"/>
    <w:rsid w:val="00BD65D1"/>
    <w:rsid w:val="00BD6649"/>
    <w:rsid w:val="00BD6930"/>
    <w:rsid w:val="00BD6945"/>
    <w:rsid w:val="00BD6A0F"/>
    <w:rsid w:val="00BD6BB4"/>
    <w:rsid w:val="00BD6D38"/>
    <w:rsid w:val="00BD7035"/>
    <w:rsid w:val="00BD7112"/>
    <w:rsid w:val="00BD73A4"/>
    <w:rsid w:val="00BD77CC"/>
    <w:rsid w:val="00BD77F9"/>
    <w:rsid w:val="00BD7A02"/>
    <w:rsid w:val="00BD7D48"/>
    <w:rsid w:val="00BE009D"/>
    <w:rsid w:val="00BE0250"/>
    <w:rsid w:val="00BE055E"/>
    <w:rsid w:val="00BE0675"/>
    <w:rsid w:val="00BE0988"/>
    <w:rsid w:val="00BE0A61"/>
    <w:rsid w:val="00BE0AB7"/>
    <w:rsid w:val="00BE0C75"/>
    <w:rsid w:val="00BE0E26"/>
    <w:rsid w:val="00BE107C"/>
    <w:rsid w:val="00BE132C"/>
    <w:rsid w:val="00BE194E"/>
    <w:rsid w:val="00BE195A"/>
    <w:rsid w:val="00BE1A0A"/>
    <w:rsid w:val="00BE1A4F"/>
    <w:rsid w:val="00BE1AEB"/>
    <w:rsid w:val="00BE1BBD"/>
    <w:rsid w:val="00BE2026"/>
    <w:rsid w:val="00BE226E"/>
    <w:rsid w:val="00BE253A"/>
    <w:rsid w:val="00BE2677"/>
    <w:rsid w:val="00BE28DB"/>
    <w:rsid w:val="00BE2D97"/>
    <w:rsid w:val="00BE2DC3"/>
    <w:rsid w:val="00BE3070"/>
    <w:rsid w:val="00BE32C2"/>
    <w:rsid w:val="00BE33AF"/>
    <w:rsid w:val="00BE34F0"/>
    <w:rsid w:val="00BE3780"/>
    <w:rsid w:val="00BE3851"/>
    <w:rsid w:val="00BE387F"/>
    <w:rsid w:val="00BE3C24"/>
    <w:rsid w:val="00BE3ED3"/>
    <w:rsid w:val="00BE3EDB"/>
    <w:rsid w:val="00BE3EDE"/>
    <w:rsid w:val="00BE4455"/>
    <w:rsid w:val="00BE4559"/>
    <w:rsid w:val="00BE4AD0"/>
    <w:rsid w:val="00BE4C91"/>
    <w:rsid w:val="00BE4D47"/>
    <w:rsid w:val="00BE5265"/>
    <w:rsid w:val="00BE53B6"/>
    <w:rsid w:val="00BE5418"/>
    <w:rsid w:val="00BE563F"/>
    <w:rsid w:val="00BE5749"/>
    <w:rsid w:val="00BE5A9A"/>
    <w:rsid w:val="00BE5CE9"/>
    <w:rsid w:val="00BE601D"/>
    <w:rsid w:val="00BE6095"/>
    <w:rsid w:val="00BE60DA"/>
    <w:rsid w:val="00BE61C9"/>
    <w:rsid w:val="00BE6553"/>
    <w:rsid w:val="00BE67AB"/>
    <w:rsid w:val="00BE6E9B"/>
    <w:rsid w:val="00BE6F38"/>
    <w:rsid w:val="00BE70C7"/>
    <w:rsid w:val="00BE7121"/>
    <w:rsid w:val="00BE737D"/>
    <w:rsid w:val="00BE75EE"/>
    <w:rsid w:val="00BE76B0"/>
    <w:rsid w:val="00BE76E1"/>
    <w:rsid w:val="00BE7B77"/>
    <w:rsid w:val="00BE7C6C"/>
    <w:rsid w:val="00BF049F"/>
    <w:rsid w:val="00BF0917"/>
    <w:rsid w:val="00BF0966"/>
    <w:rsid w:val="00BF0A6F"/>
    <w:rsid w:val="00BF0F94"/>
    <w:rsid w:val="00BF105F"/>
    <w:rsid w:val="00BF10F5"/>
    <w:rsid w:val="00BF129E"/>
    <w:rsid w:val="00BF1883"/>
    <w:rsid w:val="00BF1988"/>
    <w:rsid w:val="00BF1CAC"/>
    <w:rsid w:val="00BF1D58"/>
    <w:rsid w:val="00BF1ED4"/>
    <w:rsid w:val="00BF1F00"/>
    <w:rsid w:val="00BF1F55"/>
    <w:rsid w:val="00BF1F73"/>
    <w:rsid w:val="00BF2084"/>
    <w:rsid w:val="00BF235B"/>
    <w:rsid w:val="00BF271C"/>
    <w:rsid w:val="00BF287D"/>
    <w:rsid w:val="00BF2ABA"/>
    <w:rsid w:val="00BF2B7F"/>
    <w:rsid w:val="00BF2D95"/>
    <w:rsid w:val="00BF3143"/>
    <w:rsid w:val="00BF3740"/>
    <w:rsid w:val="00BF3B02"/>
    <w:rsid w:val="00BF3BBA"/>
    <w:rsid w:val="00BF3F66"/>
    <w:rsid w:val="00BF3FFF"/>
    <w:rsid w:val="00BF404D"/>
    <w:rsid w:val="00BF41B8"/>
    <w:rsid w:val="00BF4379"/>
    <w:rsid w:val="00BF440F"/>
    <w:rsid w:val="00BF4587"/>
    <w:rsid w:val="00BF46BC"/>
    <w:rsid w:val="00BF4948"/>
    <w:rsid w:val="00BF4E9D"/>
    <w:rsid w:val="00BF4FB9"/>
    <w:rsid w:val="00BF510A"/>
    <w:rsid w:val="00BF5391"/>
    <w:rsid w:val="00BF554A"/>
    <w:rsid w:val="00BF55DB"/>
    <w:rsid w:val="00BF563A"/>
    <w:rsid w:val="00BF59FC"/>
    <w:rsid w:val="00BF5A00"/>
    <w:rsid w:val="00BF5B3E"/>
    <w:rsid w:val="00BF5F74"/>
    <w:rsid w:val="00BF601E"/>
    <w:rsid w:val="00BF6191"/>
    <w:rsid w:val="00BF647A"/>
    <w:rsid w:val="00BF655E"/>
    <w:rsid w:val="00BF6B32"/>
    <w:rsid w:val="00BF6B76"/>
    <w:rsid w:val="00BF6FE0"/>
    <w:rsid w:val="00BF72EC"/>
    <w:rsid w:val="00BF7A79"/>
    <w:rsid w:val="00BF7C15"/>
    <w:rsid w:val="00BF7F4F"/>
    <w:rsid w:val="00C00243"/>
    <w:rsid w:val="00C00264"/>
    <w:rsid w:val="00C00686"/>
    <w:rsid w:val="00C006DB"/>
    <w:rsid w:val="00C00717"/>
    <w:rsid w:val="00C00BF5"/>
    <w:rsid w:val="00C00DB7"/>
    <w:rsid w:val="00C00E24"/>
    <w:rsid w:val="00C00ECC"/>
    <w:rsid w:val="00C01229"/>
    <w:rsid w:val="00C014AA"/>
    <w:rsid w:val="00C016A4"/>
    <w:rsid w:val="00C01B99"/>
    <w:rsid w:val="00C01EF5"/>
    <w:rsid w:val="00C01F6B"/>
    <w:rsid w:val="00C02060"/>
    <w:rsid w:val="00C020F6"/>
    <w:rsid w:val="00C023FB"/>
    <w:rsid w:val="00C0245B"/>
    <w:rsid w:val="00C02542"/>
    <w:rsid w:val="00C025D1"/>
    <w:rsid w:val="00C02B65"/>
    <w:rsid w:val="00C02B9F"/>
    <w:rsid w:val="00C02C80"/>
    <w:rsid w:val="00C02E0C"/>
    <w:rsid w:val="00C03115"/>
    <w:rsid w:val="00C033F6"/>
    <w:rsid w:val="00C0347F"/>
    <w:rsid w:val="00C034F6"/>
    <w:rsid w:val="00C03814"/>
    <w:rsid w:val="00C03AA9"/>
    <w:rsid w:val="00C03EDD"/>
    <w:rsid w:val="00C04830"/>
    <w:rsid w:val="00C05004"/>
    <w:rsid w:val="00C05095"/>
    <w:rsid w:val="00C05147"/>
    <w:rsid w:val="00C0518C"/>
    <w:rsid w:val="00C05249"/>
    <w:rsid w:val="00C05389"/>
    <w:rsid w:val="00C05600"/>
    <w:rsid w:val="00C056F8"/>
    <w:rsid w:val="00C057D5"/>
    <w:rsid w:val="00C0593E"/>
    <w:rsid w:val="00C05A72"/>
    <w:rsid w:val="00C05D6F"/>
    <w:rsid w:val="00C05DB4"/>
    <w:rsid w:val="00C06316"/>
    <w:rsid w:val="00C06514"/>
    <w:rsid w:val="00C06548"/>
    <w:rsid w:val="00C066C3"/>
    <w:rsid w:val="00C0675B"/>
    <w:rsid w:val="00C06902"/>
    <w:rsid w:val="00C06B38"/>
    <w:rsid w:val="00C06BC6"/>
    <w:rsid w:val="00C06F53"/>
    <w:rsid w:val="00C0732E"/>
    <w:rsid w:val="00C07652"/>
    <w:rsid w:val="00C07A97"/>
    <w:rsid w:val="00C07F5D"/>
    <w:rsid w:val="00C10188"/>
    <w:rsid w:val="00C101BE"/>
    <w:rsid w:val="00C103B0"/>
    <w:rsid w:val="00C10417"/>
    <w:rsid w:val="00C105BB"/>
    <w:rsid w:val="00C10793"/>
    <w:rsid w:val="00C10A3D"/>
    <w:rsid w:val="00C10A60"/>
    <w:rsid w:val="00C10E0C"/>
    <w:rsid w:val="00C1125A"/>
    <w:rsid w:val="00C11321"/>
    <w:rsid w:val="00C11790"/>
    <w:rsid w:val="00C119B1"/>
    <w:rsid w:val="00C11A75"/>
    <w:rsid w:val="00C11DAE"/>
    <w:rsid w:val="00C11DC2"/>
    <w:rsid w:val="00C11DC5"/>
    <w:rsid w:val="00C11EE5"/>
    <w:rsid w:val="00C11FAE"/>
    <w:rsid w:val="00C126A8"/>
    <w:rsid w:val="00C12752"/>
    <w:rsid w:val="00C12A86"/>
    <w:rsid w:val="00C12B5E"/>
    <w:rsid w:val="00C12E10"/>
    <w:rsid w:val="00C12F34"/>
    <w:rsid w:val="00C12F44"/>
    <w:rsid w:val="00C13118"/>
    <w:rsid w:val="00C1325A"/>
    <w:rsid w:val="00C13289"/>
    <w:rsid w:val="00C132B8"/>
    <w:rsid w:val="00C132EF"/>
    <w:rsid w:val="00C140C8"/>
    <w:rsid w:val="00C14235"/>
    <w:rsid w:val="00C1430D"/>
    <w:rsid w:val="00C146AA"/>
    <w:rsid w:val="00C1479B"/>
    <w:rsid w:val="00C147A7"/>
    <w:rsid w:val="00C14C78"/>
    <w:rsid w:val="00C14EEC"/>
    <w:rsid w:val="00C15069"/>
    <w:rsid w:val="00C1507F"/>
    <w:rsid w:val="00C15182"/>
    <w:rsid w:val="00C15313"/>
    <w:rsid w:val="00C1551F"/>
    <w:rsid w:val="00C15556"/>
    <w:rsid w:val="00C155DD"/>
    <w:rsid w:val="00C1567A"/>
    <w:rsid w:val="00C15849"/>
    <w:rsid w:val="00C15AAA"/>
    <w:rsid w:val="00C1606B"/>
    <w:rsid w:val="00C163BF"/>
    <w:rsid w:val="00C164F8"/>
    <w:rsid w:val="00C16535"/>
    <w:rsid w:val="00C16611"/>
    <w:rsid w:val="00C16750"/>
    <w:rsid w:val="00C16960"/>
    <w:rsid w:val="00C16BCB"/>
    <w:rsid w:val="00C16EA8"/>
    <w:rsid w:val="00C172D1"/>
    <w:rsid w:val="00C1743F"/>
    <w:rsid w:val="00C1769C"/>
    <w:rsid w:val="00C1773C"/>
    <w:rsid w:val="00C17A62"/>
    <w:rsid w:val="00C17B68"/>
    <w:rsid w:val="00C17B8B"/>
    <w:rsid w:val="00C17BCD"/>
    <w:rsid w:val="00C17F13"/>
    <w:rsid w:val="00C17FF1"/>
    <w:rsid w:val="00C20470"/>
    <w:rsid w:val="00C206D1"/>
    <w:rsid w:val="00C20AF6"/>
    <w:rsid w:val="00C2101F"/>
    <w:rsid w:val="00C2102B"/>
    <w:rsid w:val="00C21599"/>
    <w:rsid w:val="00C215C4"/>
    <w:rsid w:val="00C216F7"/>
    <w:rsid w:val="00C219AB"/>
    <w:rsid w:val="00C21D43"/>
    <w:rsid w:val="00C2212E"/>
    <w:rsid w:val="00C221C5"/>
    <w:rsid w:val="00C22342"/>
    <w:rsid w:val="00C2256B"/>
    <w:rsid w:val="00C22740"/>
    <w:rsid w:val="00C2280E"/>
    <w:rsid w:val="00C22BB9"/>
    <w:rsid w:val="00C2300E"/>
    <w:rsid w:val="00C23182"/>
    <w:rsid w:val="00C23323"/>
    <w:rsid w:val="00C23412"/>
    <w:rsid w:val="00C23694"/>
    <w:rsid w:val="00C238EA"/>
    <w:rsid w:val="00C2394E"/>
    <w:rsid w:val="00C239DB"/>
    <w:rsid w:val="00C23CCD"/>
    <w:rsid w:val="00C23D8D"/>
    <w:rsid w:val="00C2402C"/>
    <w:rsid w:val="00C24B3E"/>
    <w:rsid w:val="00C24E03"/>
    <w:rsid w:val="00C24F00"/>
    <w:rsid w:val="00C252EE"/>
    <w:rsid w:val="00C25349"/>
    <w:rsid w:val="00C253A7"/>
    <w:rsid w:val="00C2567F"/>
    <w:rsid w:val="00C2577F"/>
    <w:rsid w:val="00C25B58"/>
    <w:rsid w:val="00C25E38"/>
    <w:rsid w:val="00C25E8A"/>
    <w:rsid w:val="00C264CA"/>
    <w:rsid w:val="00C2667E"/>
    <w:rsid w:val="00C2670A"/>
    <w:rsid w:val="00C26FDA"/>
    <w:rsid w:val="00C2719A"/>
    <w:rsid w:val="00C271DE"/>
    <w:rsid w:val="00C273D4"/>
    <w:rsid w:val="00C27495"/>
    <w:rsid w:val="00C274F2"/>
    <w:rsid w:val="00C27995"/>
    <w:rsid w:val="00C27C7E"/>
    <w:rsid w:val="00C27F50"/>
    <w:rsid w:val="00C3043D"/>
    <w:rsid w:val="00C30BE5"/>
    <w:rsid w:val="00C30CF5"/>
    <w:rsid w:val="00C31007"/>
    <w:rsid w:val="00C313DE"/>
    <w:rsid w:val="00C3144E"/>
    <w:rsid w:val="00C31544"/>
    <w:rsid w:val="00C315AB"/>
    <w:rsid w:val="00C31886"/>
    <w:rsid w:val="00C318DB"/>
    <w:rsid w:val="00C318E7"/>
    <w:rsid w:val="00C32095"/>
    <w:rsid w:val="00C32110"/>
    <w:rsid w:val="00C324B6"/>
    <w:rsid w:val="00C3275E"/>
    <w:rsid w:val="00C328A3"/>
    <w:rsid w:val="00C32939"/>
    <w:rsid w:val="00C32A83"/>
    <w:rsid w:val="00C32F4A"/>
    <w:rsid w:val="00C33747"/>
    <w:rsid w:val="00C33848"/>
    <w:rsid w:val="00C339A2"/>
    <w:rsid w:val="00C33CA6"/>
    <w:rsid w:val="00C33D5C"/>
    <w:rsid w:val="00C33F03"/>
    <w:rsid w:val="00C344EE"/>
    <w:rsid w:val="00C34B73"/>
    <w:rsid w:val="00C34C68"/>
    <w:rsid w:val="00C34D43"/>
    <w:rsid w:val="00C34E54"/>
    <w:rsid w:val="00C34F71"/>
    <w:rsid w:val="00C35499"/>
    <w:rsid w:val="00C359FA"/>
    <w:rsid w:val="00C35A8F"/>
    <w:rsid w:val="00C35DBE"/>
    <w:rsid w:val="00C35F78"/>
    <w:rsid w:val="00C36629"/>
    <w:rsid w:val="00C36970"/>
    <w:rsid w:val="00C36E9C"/>
    <w:rsid w:val="00C371D7"/>
    <w:rsid w:val="00C37276"/>
    <w:rsid w:val="00C373CE"/>
    <w:rsid w:val="00C373D7"/>
    <w:rsid w:val="00C37933"/>
    <w:rsid w:val="00C37FE3"/>
    <w:rsid w:val="00C400D1"/>
    <w:rsid w:val="00C402FC"/>
    <w:rsid w:val="00C405BF"/>
    <w:rsid w:val="00C40D9D"/>
    <w:rsid w:val="00C40EBD"/>
    <w:rsid w:val="00C4108C"/>
    <w:rsid w:val="00C411AB"/>
    <w:rsid w:val="00C414E3"/>
    <w:rsid w:val="00C41761"/>
    <w:rsid w:val="00C41A8E"/>
    <w:rsid w:val="00C41BF6"/>
    <w:rsid w:val="00C41E8C"/>
    <w:rsid w:val="00C41F5B"/>
    <w:rsid w:val="00C420CF"/>
    <w:rsid w:val="00C4233F"/>
    <w:rsid w:val="00C42686"/>
    <w:rsid w:val="00C42D0D"/>
    <w:rsid w:val="00C42DE0"/>
    <w:rsid w:val="00C4300B"/>
    <w:rsid w:val="00C4370A"/>
    <w:rsid w:val="00C43830"/>
    <w:rsid w:val="00C43A7F"/>
    <w:rsid w:val="00C43B90"/>
    <w:rsid w:val="00C43C10"/>
    <w:rsid w:val="00C43C62"/>
    <w:rsid w:val="00C43EE2"/>
    <w:rsid w:val="00C44088"/>
    <w:rsid w:val="00C441DE"/>
    <w:rsid w:val="00C44311"/>
    <w:rsid w:val="00C445D8"/>
    <w:rsid w:val="00C44D7D"/>
    <w:rsid w:val="00C45258"/>
    <w:rsid w:val="00C45421"/>
    <w:rsid w:val="00C45919"/>
    <w:rsid w:val="00C45AD5"/>
    <w:rsid w:val="00C45B8B"/>
    <w:rsid w:val="00C45F08"/>
    <w:rsid w:val="00C460A9"/>
    <w:rsid w:val="00C4624E"/>
    <w:rsid w:val="00C4631C"/>
    <w:rsid w:val="00C46338"/>
    <w:rsid w:val="00C4658B"/>
    <w:rsid w:val="00C4659C"/>
    <w:rsid w:val="00C46C3C"/>
    <w:rsid w:val="00C46CB9"/>
    <w:rsid w:val="00C46D09"/>
    <w:rsid w:val="00C46D33"/>
    <w:rsid w:val="00C46DBE"/>
    <w:rsid w:val="00C46E9B"/>
    <w:rsid w:val="00C4703F"/>
    <w:rsid w:val="00C47228"/>
    <w:rsid w:val="00C47238"/>
    <w:rsid w:val="00C4727C"/>
    <w:rsid w:val="00C4750B"/>
    <w:rsid w:val="00C47943"/>
    <w:rsid w:val="00C47ACE"/>
    <w:rsid w:val="00C47C5E"/>
    <w:rsid w:val="00C5034D"/>
    <w:rsid w:val="00C503EC"/>
    <w:rsid w:val="00C50502"/>
    <w:rsid w:val="00C5085F"/>
    <w:rsid w:val="00C50C2E"/>
    <w:rsid w:val="00C50D97"/>
    <w:rsid w:val="00C50E10"/>
    <w:rsid w:val="00C50EEC"/>
    <w:rsid w:val="00C50F5D"/>
    <w:rsid w:val="00C51121"/>
    <w:rsid w:val="00C514AB"/>
    <w:rsid w:val="00C51521"/>
    <w:rsid w:val="00C51861"/>
    <w:rsid w:val="00C51F34"/>
    <w:rsid w:val="00C51FC7"/>
    <w:rsid w:val="00C52208"/>
    <w:rsid w:val="00C523D3"/>
    <w:rsid w:val="00C52489"/>
    <w:rsid w:val="00C52651"/>
    <w:rsid w:val="00C527B6"/>
    <w:rsid w:val="00C528AD"/>
    <w:rsid w:val="00C52F42"/>
    <w:rsid w:val="00C52F4A"/>
    <w:rsid w:val="00C52F55"/>
    <w:rsid w:val="00C5335D"/>
    <w:rsid w:val="00C53569"/>
    <w:rsid w:val="00C535F2"/>
    <w:rsid w:val="00C5363A"/>
    <w:rsid w:val="00C536DD"/>
    <w:rsid w:val="00C53716"/>
    <w:rsid w:val="00C5376C"/>
    <w:rsid w:val="00C53A2B"/>
    <w:rsid w:val="00C53C77"/>
    <w:rsid w:val="00C53E83"/>
    <w:rsid w:val="00C5427B"/>
    <w:rsid w:val="00C543E0"/>
    <w:rsid w:val="00C544ED"/>
    <w:rsid w:val="00C5452D"/>
    <w:rsid w:val="00C54907"/>
    <w:rsid w:val="00C54A1C"/>
    <w:rsid w:val="00C54A6B"/>
    <w:rsid w:val="00C54B59"/>
    <w:rsid w:val="00C54CD1"/>
    <w:rsid w:val="00C5586C"/>
    <w:rsid w:val="00C558E4"/>
    <w:rsid w:val="00C55CCA"/>
    <w:rsid w:val="00C56152"/>
    <w:rsid w:val="00C5618D"/>
    <w:rsid w:val="00C562B2"/>
    <w:rsid w:val="00C565B7"/>
    <w:rsid w:val="00C56C2E"/>
    <w:rsid w:val="00C56CC5"/>
    <w:rsid w:val="00C57001"/>
    <w:rsid w:val="00C570C2"/>
    <w:rsid w:val="00C57461"/>
    <w:rsid w:val="00C5769A"/>
    <w:rsid w:val="00C5785F"/>
    <w:rsid w:val="00C579FF"/>
    <w:rsid w:val="00C57A4D"/>
    <w:rsid w:val="00C57E3C"/>
    <w:rsid w:val="00C57EEB"/>
    <w:rsid w:val="00C604A7"/>
    <w:rsid w:val="00C6064C"/>
    <w:rsid w:val="00C6071B"/>
    <w:rsid w:val="00C60CBE"/>
    <w:rsid w:val="00C60CFB"/>
    <w:rsid w:val="00C60D72"/>
    <w:rsid w:val="00C610E7"/>
    <w:rsid w:val="00C6172D"/>
    <w:rsid w:val="00C619C8"/>
    <w:rsid w:val="00C61B72"/>
    <w:rsid w:val="00C61DBE"/>
    <w:rsid w:val="00C61F8C"/>
    <w:rsid w:val="00C62177"/>
    <w:rsid w:val="00C62236"/>
    <w:rsid w:val="00C6251F"/>
    <w:rsid w:val="00C6257E"/>
    <w:rsid w:val="00C62861"/>
    <w:rsid w:val="00C62B9F"/>
    <w:rsid w:val="00C62C45"/>
    <w:rsid w:val="00C62D53"/>
    <w:rsid w:val="00C62E6A"/>
    <w:rsid w:val="00C62FFA"/>
    <w:rsid w:val="00C63023"/>
    <w:rsid w:val="00C632A0"/>
    <w:rsid w:val="00C6331B"/>
    <w:rsid w:val="00C633A4"/>
    <w:rsid w:val="00C634B1"/>
    <w:rsid w:val="00C634E8"/>
    <w:rsid w:val="00C63873"/>
    <w:rsid w:val="00C63A07"/>
    <w:rsid w:val="00C63B58"/>
    <w:rsid w:val="00C63B92"/>
    <w:rsid w:val="00C63CDF"/>
    <w:rsid w:val="00C64092"/>
    <w:rsid w:val="00C640D7"/>
    <w:rsid w:val="00C6436E"/>
    <w:rsid w:val="00C643EF"/>
    <w:rsid w:val="00C6479E"/>
    <w:rsid w:val="00C649B8"/>
    <w:rsid w:val="00C64A74"/>
    <w:rsid w:val="00C64BC1"/>
    <w:rsid w:val="00C655A8"/>
    <w:rsid w:val="00C65AE0"/>
    <w:rsid w:val="00C65B77"/>
    <w:rsid w:val="00C65E96"/>
    <w:rsid w:val="00C65F38"/>
    <w:rsid w:val="00C663A4"/>
    <w:rsid w:val="00C66972"/>
    <w:rsid w:val="00C66D8F"/>
    <w:rsid w:val="00C66E03"/>
    <w:rsid w:val="00C67049"/>
    <w:rsid w:val="00C674FC"/>
    <w:rsid w:val="00C67674"/>
    <w:rsid w:val="00C678BB"/>
    <w:rsid w:val="00C679A7"/>
    <w:rsid w:val="00C67B45"/>
    <w:rsid w:val="00C67D15"/>
    <w:rsid w:val="00C70076"/>
    <w:rsid w:val="00C709E0"/>
    <w:rsid w:val="00C70B0D"/>
    <w:rsid w:val="00C70EF9"/>
    <w:rsid w:val="00C7128C"/>
    <w:rsid w:val="00C719CA"/>
    <w:rsid w:val="00C721EE"/>
    <w:rsid w:val="00C72310"/>
    <w:rsid w:val="00C7242A"/>
    <w:rsid w:val="00C7256F"/>
    <w:rsid w:val="00C72747"/>
    <w:rsid w:val="00C72EC0"/>
    <w:rsid w:val="00C72F1B"/>
    <w:rsid w:val="00C730C9"/>
    <w:rsid w:val="00C7352F"/>
    <w:rsid w:val="00C73584"/>
    <w:rsid w:val="00C7367C"/>
    <w:rsid w:val="00C73714"/>
    <w:rsid w:val="00C739E7"/>
    <w:rsid w:val="00C73A91"/>
    <w:rsid w:val="00C73E9C"/>
    <w:rsid w:val="00C73F31"/>
    <w:rsid w:val="00C741D4"/>
    <w:rsid w:val="00C742B0"/>
    <w:rsid w:val="00C743EC"/>
    <w:rsid w:val="00C743FD"/>
    <w:rsid w:val="00C74607"/>
    <w:rsid w:val="00C74681"/>
    <w:rsid w:val="00C74749"/>
    <w:rsid w:val="00C74786"/>
    <w:rsid w:val="00C74A0D"/>
    <w:rsid w:val="00C74B4D"/>
    <w:rsid w:val="00C74B98"/>
    <w:rsid w:val="00C74CB5"/>
    <w:rsid w:val="00C752A4"/>
    <w:rsid w:val="00C759F8"/>
    <w:rsid w:val="00C75D18"/>
    <w:rsid w:val="00C75EF1"/>
    <w:rsid w:val="00C76697"/>
    <w:rsid w:val="00C768A2"/>
    <w:rsid w:val="00C768DA"/>
    <w:rsid w:val="00C769D1"/>
    <w:rsid w:val="00C76C7D"/>
    <w:rsid w:val="00C76F00"/>
    <w:rsid w:val="00C771D2"/>
    <w:rsid w:val="00C7763A"/>
    <w:rsid w:val="00C77793"/>
    <w:rsid w:val="00C777C6"/>
    <w:rsid w:val="00C77944"/>
    <w:rsid w:val="00C77A1A"/>
    <w:rsid w:val="00C77A2D"/>
    <w:rsid w:val="00C77AAA"/>
    <w:rsid w:val="00C77C89"/>
    <w:rsid w:val="00C77E0D"/>
    <w:rsid w:val="00C77F3F"/>
    <w:rsid w:val="00C80133"/>
    <w:rsid w:val="00C8014F"/>
    <w:rsid w:val="00C80305"/>
    <w:rsid w:val="00C8041B"/>
    <w:rsid w:val="00C804C6"/>
    <w:rsid w:val="00C807D4"/>
    <w:rsid w:val="00C80826"/>
    <w:rsid w:val="00C80C86"/>
    <w:rsid w:val="00C80D6A"/>
    <w:rsid w:val="00C80EE2"/>
    <w:rsid w:val="00C80FBC"/>
    <w:rsid w:val="00C8111D"/>
    <w:rsid w:val="00C814EC"/>
    <w:rsid w:val="00C8154A"/>
    <w:rsid w:val="00C81668"/>
    <w:rsid w:val="00C816B7"/>
    <w:rsid w:val="00C81B02"/>
    <w:rsid w:val="00C825DC"/>
    <w:rsid w:val="00C825EC"/>
    <w:rsid w:val="00C82869"/>
    <w:rsid w:val="00C82968"/>
    <w:rsid w:val="00C82986"/>
    <w:rsid w:val="00C82AF3"/>
    <w:rsid w:val="00C82D92"/>
    <w:rsid w:val="00C82F52"/>
    <w:rsid w:val="00C830FE"/>
    <w:rsid w:val="00C836D3"/>
    <w:rsid w:val="00C8376D"/>
    <w:rsid w:val="00C83873"/>
    <w:rsid w:val="00C838F3"/>
    <w:rsid w:val="00C83978"/>
    <w:rsid w:val="00C83A80"/>
    <w:rsid w:val="00C83A9D"/>
    <w:rsid w:val="00C8410C"/>
    <w:rsid w:val="00C84263"/>
    <w:rsid w:val="00C844D7"/>
    <w:rsid w:val="00C84618"/>
    <w:rsid w:val="00C847AD"/>
    <w:rsid w:val="00C84869"/>
    <w:rsid w:val="00C849E0"/>
    <w:rsid w:val="00C84DD7"/>
    <w:rsid w:val="00C84ED4"/>
    <w:rsid w:val="00C84FCE"/>
    <w:rsid w:val="00C85083"/>
    <w:rsid w:val="00C8535C"/>
    <w:rsid w:val="00C85377"/>
    <w:rsid w:val="00C85554"/>
    <w:rsid w:val="00C8563E"/>
    <w:rsid w:val="00C856A7"/>
    <w:rsid w:val="00C8573E"/>
    <w:rsid w:val="00C85772"/>
    <w:rsid w:val="00C857F7"/>
    <w:rsid w:val="00C85A51"/>
    <w:rsid w:val="00C85AEC"/>
    <w:rsid w:val="00C85FCF"/>
    <w:rsid w:val="00C863A7"/>
    <w:rsid w:val="00C8654A"/>
    <w:rsid w:val="00C868C1"/>
    <w:rsid w:val="00C869F0"/>
    <w:rsid w:val="00C86D51"/>
    <w:rsid w:val="00C86F13"/>
    <w:rsid w:val="00C8706C"/>
    <w:rsid w:val="00C87183"/>
    <w:rsid w:val="00C873EE"/>
    <w:rsid w:val="00C8777B"/>
    <w:rsid w:val="00C87925"/>
    <w:rsid w:val="00C879BD"/>
    <w:rsid w:val="00C87A87"/>
    <w:rsid w:val="00C87D22"/>
    <w:rsid w:val="00C9030D"/>
    <w:rsid w:val="00C90CD3"/>
    <w:rsid w:val="00C9129B"/>
    <w:rsid w:val="00C91349"/>
    <w:rsid w:val="00C91398"/>
    <w:rsid w:val="00C914E0"/>
    <w:rsid w:val="00C9171A"/>
    <w:rsid w:val="00C91DD0"/>
    <w:rsid w:val="00C91EB4"/>
    <w:rsid w:val="00C9231D"/>
    <w:rsid w:val="00C9234E"/>
    <w:rsid w:val="00C92918"/>
    <w:rsid w:val="00C92D06"/>
    <w:rsid w:val="00C92F2D"/>
    <w:rsid w:val="00C933A5"/>
    <w:rsid w:val="00C936E9"/>
    <w:rsid w:val="00C93832"/>
    <w:rsid w:val="00C938A2"/>
    <w:rsid w:val="00C93E1D"/>
    <w:rsid w:val="00C93E4F"/>
    <w:rsid w:val="00C93FB1"/>
    <w:rsid w:val="00C940C6"/>
    <w:rsid w:val="00C9410A"/>
    <w:rsid w:val="00C945B1"/>
    <w:rsid w:val="00C9466B"/>
    <w:rsid w:val="00C947E5"/>
    <w:rsid w:val="00C94967"/>
    <w:rsid w:val="00C94E9B"/>
    <w:rsid w:val="00C95083"/>
    <w:rsid w:val="00C9510B"/>
    <w:rsid w:val="00C95149"/>
    <w:rsid w:val="00C95218"/>
    <w:rsid w:val="00C957A6"/>
    <w:rsid w:val="00C95891"/>
    <w:rsid w:val="00C959F3"/>
    <w:rsid w:val="00C95A5F"/>
    <w:rsid w:val="00C95D21"/>
    <w:rsid w:val="00C95E74"/>
    <w:rsid w:val="00C96123"/>
    <w:rsid w:val="00C964A5"/>
    <w:rsid w:val="00C96523"/>
    <w:rsid w:val="00C965A0"/>
    <w:rsid w:val="00C96B33"/>
    <w:rsid w:val="00C96B7A"/>
    <w:rsid w:val="00C96F15"/>
    <w:rsid w:val="00C96F93"/>
    <w:rsid w:val="00C970AC"/>
    <w:rsid w:val="00C971E6"/>
    <w:rsid w:val="00C97545"/>
    <w:rsid w:val="00C97664"/>
    <w:rsid w:val="00C9795B"/>
    <w:rsid w:val="00C97968"/>
    <w:rsid w:val="00C9796D"/>
    <w:rsid w:val="00C97F24"/>
    <w:rsid w:val="00CA0507"/>
    <w:rsid w:val="00CA053B"/>
    <w:rsid w:val="00CA080C"/>
    <w:rsid w:val="00CA096A"/>
    <w:rsid w:val="00CA0DCA"/>
    <w:rsid w:val="00CA0DEC"/>
    <w:rsid w:val="00CA0E13"/>
    <w:rsid w:val="00CA118C"/>
    <w:rsid w:val="00CA121C"/>
    <w:rsid w:val="00CA139A"/>
    <w:rsid w:val="00CA1503"/>
    <w:rsid w:val="00CA165B"/>
    <w:rsid w:val="00CA16A1"/>
    <w:rsid w:val="00CA179E"/>
    <w:rsid w:val="00CA1AFC"/>
    <w:rsid w:val="00CA1C52"/>
    <w:rsid w:val="00CA21F8"/>
    <w:rsid w:val="00CA244C"/>
    <w:rsid w:val="00CA24B1"/>
    <w:rsid w:val="00CA24E8"/>
    <w:rsid w:val="00CA2A97"/>
    <w:rsid w:val="00CA2ED2"/>
    <w:rsid w:val="00CA30C7"/>
    <w:rsid w:val="00CA30D5"/>
    <w:rsid w:val="00CA3B38"/>
    <w:rsid w:val="00CA3B81"/>
    <w:rsid w:val="00CA3B98"/>
    <w:rsid w:val="00CA3C12"/>
    <w:rsid w:val="00CA3D5A"/>
    <w:rsid w:val="00CA442A"/>
    <w:rsid w:val="00CA4449"/>
    <w:rsid w:val="00CA45D2"/>
    <w:rsid w:val="00CA47A0"/>
    <w:rsid w:val="00CA49B3"/>
    <w:rsid w:val="00CA4BAA"/>
    <w:rsid w:val="00CA521E"/>
    <w:rsid w:val="00CA54F3"/>
    <w:rsid w:val="00CA5581"/>
    <w:rsid w:val="00CA56AD"/>
    <w:rsid w:val="00CA5792"/>
    <w:rsid w:val="00CA57A6"/>
    <w:rsid w:val="00CA5835"/>
    <w:rsid w:val="00CA59CE"/>
    <w:rsid w:val="00CA5A2F"/>
    <w:rsid w:val="00CA5BAF"/>
    <w:rsid w:val="00CA5D1A"/>
    <w:rsid w:val="00CA5D41"/>
    <w:rsid w:val="00CA5E35"/>
    <w:rsid w:val="00CA5E37"/>
    <w:rsid w:val="00CA5FAD"/>
    <w:rsid w:val="00CA620A"/>
    <w:rsid w:val="00CA629F"/>
    <w:rsid w:val="00CA62B1"/>
    <w:rsid w:val="00CA62B6"/>
    <w:rsid w:val="00CA62C1"/>
    <w:rsid w:val="00CA6400"/>
    <w:rsid w:val="00CA656F"/>
    <w:rsid w:val="00CA6625"/>
    <w:rsid w:val="00CA6978"/>
    <w:rsid w:val="00CA697B"/>
    <w:rsid w:val="00CA6BCF"/>
    <w:rsid w:val="00CA6CDA"/>
    <w:rsid w:val="00CA6D2C"/>
    <w:rsid w:val="00CA6E4F"/>
    <w:rsid w:val="00CA6EA1"/>
    <w:rsid w:val="00CA6EEA"/>
    <w:rsid w:val="00CA6F28"/>
    <w:rsid w:val="00CA6FCA"/>
    <w:rsid w:val="00CA76F1"/>
    <w:rsid w:val="00CA78A4"/>
    <w:rsid w:val="00CA7900"/>
    <w:rsid w:val="00CA7BA3"/>
    <w:rsid w:val="00CB00B7"/>
    <w:rsid w:val="00CB0109"/>
    <w:rsid w:val="00CB01CA"/>
    <w:rsid w:val="00CB0492"/>
    <w:rsid w:val="00CB0750"/>
    <w:rsid w:val="00CB07E7"/>
    <w:rsid w:val="00CB0A33"/>
    <w:rsid w:val="00CB0A9F"/>
    <w:rsid w:val="00CB0E08"/>
    <w:rsid w:val="00CB1483"/>
    <w:rsid w:val="00CB18EB"/>
    <w:rsid w:val="00CB19A1"/>
    <w:rsid w:val="00CB1CD3"/>
    <w:rsid w:val="00CB204A"/>
    <w:rsid w:val="00CB226B"/>
    <w:rsid w:val="00CB2815"/>
    <w:rsid w:val="00CB2B91"/>
    <w:rsid w:val="00CB2E84"/>
    <w:rsid w:val="00CB31E3"/>
    <w:rsid w:val="00CB32E9"/>
    <w:rsid w:val="00CB3718"/>
    <w:rsid w:val="00CB3F29"/>
    <w:rsid w:val="00CB411B"/>
    <w:rsid w:val="00CB44F4"/>
    <w:rsid w:val="00CB4668"/>
    <w:rsid w:val="00CB46B8"/>
    <w:rsid w:val="00CB49B3"/>
    <w:rsid w:val="00CB4B7E"/>
    <w:rsid w:val="00CB4D47"/>
    <w:rsid w:val="00CB4F5B"/>
    <w:rsid w:val="00CB52FA"/>
    <w:rsid w:val="00CB540A"/>
    <w:rsid w:val="00CB5762"/>
    <w:rsid w:val="00CB578E"/>
    <w:rsid w:val="00CB5868"/>
    <w:rsid w:val="00CB5A0B"/>
    <w:rsid w:val="00CB5B76"/>
    <w:rsid w:val="00CB5C25"/>
    <w:rsid w:val="00CB5C82"/>
    <w:rsid w:val="00CB61CF"/>
    <w:rsid w:val="00CB639C"/>
    <w:rsid w:val="00CB65B2"/>
    <w:rsid w:val="00CB6BF5"/>
    <w:rsid w:val="00CB7022"/>
    <w:rsid w:val="00CB70DC"/>
    <w:rsid w:val="00CB7262"/>
    <w:rsid w:val="00CB735E"/>
    <w:rsid w:val="00CB766F"/>
    <w:rsid w:val="00CB785F"/>
    <w:rsid w:val="00CB792F"/>
    <w:rsid w:val="00CB7C3D"/>
    <w:rsid w:val="00CB7C8D"/>
    <w:rsid w:val="00CB7CA6"/>
    <w:rsid w:val="00CC008F"/>
    <w:rsid w:val="00CC010A"/>
    <w:rsid w:val="00CC018C"/>
    <w:rsid w:val="00CC065F"/>
    <w:rsid w:val="00CC0710"/>
    <w:rsid w:val="00CC077E"/>
    <w:rsid w:val="00CC07D9"/>
    <w:rsid w:val="00CC0D67"/>
    <w:rsid w:val="00CC0FB1"/>
    <w:rsid w:val="00CC1093"/>
    <w:rsid w:val="00CC14AC"/>
    <w:rsid w:val="00CC1763"/>
    <w:rsid w:val="00CC17C4"/>
    <w:rsid w:val="00CC1AA2"/>
    <w:rsid w:val="00CC1F32"/>
    <w:rsid w:val="00CC2043"/>
    <w:rsid w:val="00CC21C8"/>
    <w:rsid w:val="00CC228A"/>
    <w:rsid w:val="00CC25A8"/>
    <w:rsid w:val="00CC25F1"/>
    <w:rsid w:val="00CC2C01"/>
    <w:rsid w:val="00CC2DC0"/>
    <w:rsid w:val="00CC2E22"/>
    <w:rsid w:val="00CC327E"/>
    <w:rsid w:val="00CC342D"/>
    <w:rsid w:val="00CC34F1"/>
    <w:rsid w:val="00CC3501"/>
    <w:rsid w:val="00CC35B6"/>
    <w:rsid w:val="00CC3693"/>
    <w:rsid w:val="00CC38FD"/>
    <w:rsid w:val="00CC391B"/>
    <w:rsid w:val="00CC3A35"/>
    <w:rsid w:val="00CC3A6C"/>
    <w:rsid w:val="00CC3B13"/>
    <w:rsid w:val="00CC3B41"/>
    <w:rsid w:val="00CC3F0C"/>
    <w:rsid w:val="00CC3FBA"/>
    <w:rsid w:val="00CC40B9"/>
    <w:rsid w:val="00CC41DA"/>
    <w:rsid w:val="00CC42EB"/>
    <w:rsid w:val="00CC42EC"/>
    <w:rsid w:val="00CC433A"/>
    <w:rsid w:val="00CC4494"/>
    <w:rsid w:val="00CC4598"/>
    <w:rsid w:val="00CC4919"/>
    <w:rsid w:val="00CC4968"/>
    <w:rsid w:val="00CC4BC6"/>
    <w:rsid w:val="00CC4C2F"/>
    <w:rsid w:val="00CC4CC9"/>
    <w:rsid w:val="00CC4D06"/>
    <w:rsid w:val="00CC51C3"/>
    <w:rsid w:val="00CC525B"/>
    <w:rsid w:val="00CC5281"/>
    <w:rsid w:val="00CC54C4"/>
    <w:rsid w:val="00CC5536"/>
    <w:rsid w:val="00CC560C"/>
    <w:rsid w:val="00CC57D7"/>
    <w:rsid w:val="00CC5A51"/>
    <w:rsid w:val="00CC5C44"/>
    <w:rsid w:val="00CC5E1B"/>
    <w:rsid w:val="00CC662C"/>
    <w:rsid w:val="00CC670E"/>
    <w:rsid w:val="00CC69A8"/>
    <w:rsid w:val="00CC6ACE"/>
    <w:rsid w:val="00CC6CC9"/>
    <w:rsid w:val="00CC6CCE"/>
    <w:rsid w:val="00CC6EBA"/>
    <w:rsid w:val="00CC6EEA"/>
    <w:rsid w:val="00CC6FA5"/>
    <w:rsid w:val="00CC6FED"/>
    <w:rsid w:val="00CC7189"/>
    <w:rsid w:val="00CC78CC"/>
    <w:rsid w:val="00CC78FA"/>
    <w:rsid w:val="00CC7A64"/>
    <w:rsid w:val="00CC7AD2"/>
    <w:rsid w:val="00CC7DF9"/>
    <w:rsid w:val="00CC7EE9"/>
    <w:rsid w:val="00CC7FCA"/>
    <w:rsid w:val="00CD0698"/>
    <w:rsid w:val="00CD0784"/>
    <w:rsid w:val="00CD07E6"/>
    <w:rsid w:val="00CD0812"/>
    <w:rsid w:val="00CD08E1"/>
    <w:rsid w:val="00CD0951"/>
    <w:rsid w:val="00CD0B1B"/>
    <w:rsid w:val="00CD0D29"/>
    <w:rsid w:val="00CD0D95"/>
    <w:rsid w:val="00CD10B7"/>
    <w:rsid w:val="00CD1145"/>
    <w:rsid w:val="00CD14BB"/>
    <w:rsid w:val="00CD14D3"/>
    <w:rsid w:val="00CD1948"/>
    <w:rsid w:val="00CD1DB6"/>
    <w:rsid w:val="00CD1E40"/>
    <w:rsid w:val="00CD2455"/>
    <w:rsid w:val="00CD2514"/>
    <w:rsid w:val="00CD295D"/>
    <w:rsid w:val="00CD29EB"/>
    <w:rsid w:val="00CD2B5E"/>
    <w:rsid w:val="00CD2E7A"/>
    <w:rsid w:val="00CD2EA3"/>
    <w:rsid w:val="00CD2EB6"/>
    <w:rsid w:val="00CD2F85"/>
    <w:rsid w:val="00CD30A4"/>
    <w:rsid w:val="00CD31F0"/>
    <w:rsid w:val="00CD3963"/>
    <w:rsid w:val="00CD3989"/>
    <w:rsid w:val="00CD3C9C"/>
    <w:rsid w:val="00CD3DDC"/>
    <w:rsid w:val="00CD3E64"/>
    <w:rsid w:val="00CD40CE"/>
    <w:rsid w:val="00CD462D"/>
    <w:rsid w:val="00CD4834"/>
    <w:rsid w:val="00CD4966"/>
    <w:rsid w:val="00CD49AC"/>
    <w:rsid w:val="00CD4A56"/>
    <w:rsid w:val="00CD4CEB"/>
    <w:rsid w:val="00CD5059"/>
    <w:rsid w:val="00CD510A"/>
    <w:rsid w:val="00CD5610"/>
    <w:rsid w:val="00CD577B"/>
    <w:rsid w:val="00CD5857"/>
    <w:rsid w:val="00CD59B9"/>
    <w:rsid w:val="00CD59E7"/>
    <w:rsid w:val="00CD638F"/>
    <w:rsid w:val="00CD679D"/>
    <w:rsid w:val="00CD68CE"/>
    <w:rsid w:val="00CD6B5D"/>
    <w:rsid w:val="00CD6BF6"/>
    <w:rsid w:val="00CD6CBA"/>
    <w:rsid w:val="00CD6CE4"/>
    <w:rsid w:val="00CD6CE9"/>
    <w:rsid w:val="00CD6D9C"/>
    <w:rsid w:val="00CD6E8A"/>
    <w:rsid w:val="00CD6E8F"/>
    <w:rsid w:val="00CD6EB6"/>
    <w:rsid w:val="00CD6EBE"/>
    <w:rsid w:val="00CD6EC8"/>
    <w:rsid w:val="00CD6F8B"/>
    <w:rsid w:val="00CD7003"/>
    <w:rsid w:val="00CD738B"/>
    <w:rsid w:val="00CD7485"/>
    <w:rsid w:val="00CD7519"/>
    <w:rsid w:val="00CD760C"/>
    <w:rsid w:val="00CD78AD"/>
    <w:rsid w:val="00CD7BDA"/>
    <w:rsid w:val="00CD7C71"/>
    <w:rsid w:val="00CE0055"/>
    <w:rsid w:val="00CE025F"/>
    <w:rsid w:val="00CE0422"/>
    <w:rsid w:val="00CE0463"/>
    <w:rsid w:val="00CE0582"/>
    <w:rsid w:val="00CE0585"/>
    <w:rsid w:val="00CE06CD"/>
    <w:rsid w:val="00CE0736"/>
    <w:rsid w:val="00CE0B49"/>
    <w:rsid w:val="00CE0D78"/>
    <w:rsid w:val="00CE0ECB"/>
    <w:rsid w:val="00CE1277"/>
    <w:rsid w:val="00CE12AD"/>
    <w:rsid w:val="00CE12D0"/>
    <w:rsid w:val="00CE1322"/>
    <w:rsid w:val="00CE1487"/>
    <w:rsid w:val="00CE1615"/>
    <w:rsid w:val="00CE18CC"/>
    <w:rsid w:val="00CE1916"/>
    <w:rsid w:val="00CE20EB"/>
    <w:rsid w:val="00CE2259"/>
    <w:rsid w:val="00CE24A1"/>
    <w:rsid w:val="00CE27DF"/>
    <w:rsid w:val="00CE2941"/>
    <w:rsid w:val="00CE2996"/>
    <w:rsid w:val="00CE29D9"/>
    <w:rsid w:val="00CE2A6F"/>
    <w:rsid w:val="00CE2D24"/>
    <w:rsid w:val="00CE2D5F"/>
    <w:rsid w:val="00CE2F49"/>
    <w:rsid w:val="00CE2FCC"/>
    <w:rsid w:val="00CE31A0"/>
    <w:rsid w:val="00CE3284"/>
    <w:rsid w:val="00CE339A"/>
    <w:rsid w:val="00CE33A2"/>
    <w:rsid w:val="00CE3580"/>
    <w:rsid w:val="00CE36BE"/>
    <w:rsid w:val="00CE3720"/>
    <w:rsid w:val="00CE3954"/>
    <w:rsid w:val="00CE3A66"/>
    <w:rsid w:val="00CE3A99"/>
    <w:rsid w:val="00CE3BF0"/>
    <w:rsid w:val="00CE3D9B"/>
    <w:rsid w:val="00CE3E9A"/>
    <w:rsid w:val="00CE3F03"/>
    <w:rsid w:val="00CE43B7"/>
    <w:rsid w:val="00CE43BE"/>
    <w:rsid w:val="00CE4471"/>
    <w:rsid w:val="00CE4AB8"/>
    <w:rsid w:val="00CE4C3B"/>
    <w:rsid w:val="00CE4EE3"/>
    <w:rsid w:val="00CE50DD"/>
    <w:rsid w:val="00CE546F"/>
    <w:rsid w:val="00CE5562"/>
    <w:rsid w:val="00CE55A0"/>
    <w:rsid w:val="00CE55D3"/>
    <w:rsid w:val="00CE5867"/>
    <w:rsid w:val="00CE58A7"/>
    <w:rsid w:val="00CE5B66"/>
    <w:rsid w:val="00CE5C23"/>
    <w:rsid w:val="00CE5DFC"/>
    <w:rsid w:val="00CE63D7"/>
    <w:rsid w:val="00CE63E5"/>
    <w:rsid w:val="00CE64B8"/>
    <w:rsid w:val="00CE6A53"/>
    <w:rsid w:val="00CE6EAF"/>
    <w:rsid w:val="00CE6F37"/>
    <w:rsid w:val="00CE6FC4"/>
    <w:rsid w:val="00CE7189"/>
    <w:rsid w:val="00CE74D4"/>
    <w:rsid w:val="00CE7681"/>
    <w:rsid w:val="00CE77CF"/>
    <w:rsid w:val="00CE7A35"/>
    <w:rsid w:val="00CE7EBB"/>
    <w:rsid w:val="00CF00F9"/>
    <w:rsid w:val="00CF01A3"/>
    <w:rsid w:val="00CF025D"/>
    <w:rsid w:val="00CF02E8"/>
    <w:rsid w:val="00CF0341"/>
    <w:rsid w:val="00CF0506"/>
    <w:rsid w:val="00CF067D"/>
    <w:rsid w:val="00CF06B8"/>
    <w:rsid w:val="00CF08AD"/>
    <w:rsid w:val="00CF0A04"/>
    <w:rsid w:val="00CF0A83"/>
    <w:rsid w:val="00CF0D10"/>
    <w:rsid w:val="00CF1240"/>
    <w:rsid w:val="00CF1750"/>
    <w:rsid w:val="00CF18EF"/>
    <w:rsid w:val="00CF1E34"/>
    <w:rsid w:val="00CF1FFF"/>
    <w:rsid w:val="00CF20E2"/>
    <w:rsid w:val="00CF229A"/>
    <w:rsid w:val="00CF25E1"/>
    <w:rsid w:val="00CF27C1"/>
    <w:rsid w:val="00CF2834"/>
    <w:rsid w:val="00CF29F8"/>
    <w:rsid w:val="00CF2B6A"/>
    <w:rsid w:val="00CF2BF5"/>
    <w:rsid w:val="00CF2DFA"/>
    <w:rsid w:val="00CF316A"/>
    <w:rsid w:val="00CF31B6"/>
    <w:rsid w:val="00CF356D"/>
    <w:rsid w:val="00CF3802"/>
    <w:rsid w:val="00CF398C"/>
    <w:rsid w:val="00CF3B50"/>
    <w:rsid w:val="00CF3B74"/>
    <w:rsid w:val="00CF3CB2"/>
    <w:rsid w:val="00CF3E70"/>
    <w:rsid w:val="00CF41D3"/>
    <w:rsid w:val="00CF4518"/>
    <w:rsid w:val="00CF4640"/>
    <w:rsid w:val="00CF465D"/>
    <w:rsid w:val="00CF4669"/>
    <w:rsid w:val="00CF4713"/>
    <w:rsid w:val="00CF47B1"/>
    <w:rsid w:val="00CF47E3"/>
    <w:rsid w:val="00CF48C9"/>
    <w:rsid w:val="00CF4B51"/>
    <w:rsid w:val="00CF4BCF"/>
    <w:rsid w:val="00CF5154"/>
    <w:rsid w:val="00CF5222"/>
    <w:rsid w:val="00CF538D"/>
    <w:rsid w:val="00CF53E7"/>
    <w:rsid w:val="00CF56E9"/>
    <w:rsid w:val="00CF5869"/>
    <w:rsid w:val="00CF58C0"/>
    <w:rsid w:val="00CF5BC5"/>
    <w:rsid w:val="00CF5BE2"/>
    <w:rsid w:val="00CF5C0A"/>
    <w:rsid w:val="00CF6102"/>
    <w:rsid w:val="00CF6387"/>
    <w:rsid w:val="00CF63C9"/>
    <w:rsid w:val="00CF644E"/>
    <w:rsid w:val="00CF653F"/>
    <w:rsid w:val="00CF676A"/>
    <w:rsid w:val="00CF6961"/>
    <w:rsid w:val="00CF6B2E"/>
    <w:rsid w:val="00CF6C3B"/>
    <w:rsid w:val="00CF7220"/>
    <w:rsid w:val="00CF74C3"/>
    <w:rsid w:val="00CF753A"/>
    <w:rsid w:val="00CF75A2"/>
    <w:rsid w:val="00CF778C"/>
    <w:rsid w:val="00CF78B6"/>
    <w:rsid w:val="00CF7992"/>
    <w:rsid w:val="00CF7B0C"/>
    <w:rsid w:val="00CF7E18"/>
    <w:rsid w:val="00CF7ECD"/>
    <w:rsid w:val="00D00145"/>
    <w:rsid w:val="00D002D4"/>
    <w:rsid w:val="00D00358"/>
    <w:rsid w:val="00D003D1"/>
    <w:rsid w:val="00D00A47"/>
    <w:rsid w:val="00D00D18"/>
    <w:rsid w:val="00D00FCE"/>
    <w:rsid w:val="00D010C6"/>
    <w:rsid w:val="00D01384"/>
    <w:rsid w:val="00D014B7"/>
    <w:rsid w:val="00D016FE"/>
    <w:rsid w:val="00D01768"/>
    <w:rsid w:val="00D01891"/>
    <w:rsid w:val="00D01971"/>
    <w:rsid w:val="00D01A7D"/>
    <w:rsid w:val="00D01B20"/>
    <w:rsid w:val="00D01BF7"/>
    <w:rsid w:val="00D01C7A"/>
    <w:rsid w:val="00D01DFF"/>
    <w:rsid w:val="00D01E7D"/>
    <w:rsid w:val="00D0203A"/>
    <w:rsid w:val="00D02133"/>
    <w:rsid w:val="00D02290"/>
    <w:rsid w:val="00D0234D"/>
    <w:rsid w:val="00D023A0"/>
    <w:rsid w:val="00D02416"/>
    <w:rsid w:val="00D0270D"/>
    <w:rsid w:val="00D029FB"/>
    <w:rsid w:val="00D02D89"/>
    <w:rsid w:val="00D030FF"/>
    <w:rsid w:val="00D0326D"/>
    <w:rsid w:val="00D033FF"/>
    <w:rsid w:val="00D0349C"/>
    <w:rsid w:val="00D034FC"/>
    <w:rsid w:val="00D03609"/>
    <w:rsid w:val="00D03A5A"/>
    <w:rsid w:val="00D03B9D"/>
    <w:rsid w:val="00D03D72"/>
    <w:rsid w:val="00D0417F"/>
    <w:rsid w:val="00D04185"/>
    <w:rsid w:val="00D041DB"/>
    <w:rsid w:val="00D04241"/>
    <w:rsid w:val="00D0441D"/>
    <w:rsid w:val="00D04964"/>
    <w:rsid w:val="00D04E2D"/>
    <w:rsid w:val="00D04F2F"/>
    <w:rsid w:val="00D05236"/>
    <w:rsid w:val="00D0535F"/>
    <w:rsid w:val="00D0545C"/>
    <w:rsid w:val="00D05586"/>
    <w:rsid w:val="00D0567A"/>
    <w:rsid w:val="00D05A84"/>
    <w:rsid w:val="00D05C53"/>
    <w:rsid w:val="00D06015"/>
    <w:rsid w:val="00D063A8"/>
    <w:rsid w:val="00D0649C"/>
    <w:rsid w:val="00D06A70"/>
    <w:rsid w:val="00D06CC5"/>
    <w:rsid w:val="00D06DE7"/>
    <w:rsid w:val="00D06DFB"/>
    <w:rsid w:val="00D06E1E"/>
    <w:rsid w:val="00D06FDB"/>
    <w:rsid w:val="00D0759B"/>
    <w:rsid w:val="00D075A2"/>
    <w:rsid w:val="00D07AB8"/>
    <w:rsid w:val="00D07C3F"/>
    <w:rsid w:val="00D07DD7"/>
    <w:rsid w:val="00D07E20"/>
    <w:rsid w:val="00D07E85"/>
    <w:rsid w:val="00D10082"/>
    <w:rsid w:val="00D100E9"/>
    <w:rsid w:val="00D101AC"/>
    <w:rsid w:val="00D101EB"/>
    <w:rsid w:val="00D1020F"/>
    <w:rsid w:val="00D10787"/>
    <w:rsid w:val="00D10A99"/>
    <w:rsid w:val="00D1120D"/>
    <w:rsid w:val="00D117ED"/>
    <w:rsid w:val="00D118F2"/>
    <w:rsid w:val="00D11B5C"/>
    <w:rsid w:val="00D11B6D"/>
    <w:rsid w:val="00D11EA1"/>
    <w:rsid w:val="00D11F2D"/>
    <w:rsid w:val="00D120CC"/>
    <w:rsid w:val="00D122A1"/>
    <w:rsid w:val="00D122BE"/>
    <w:rsid w:val="00D122EA"/>
    <w:rsid w:val="00D12457"/>
    <w:rsid w:val="00D1250F"/>
    <w:rsid w:val="00D125CA"/>
    <w:rsid w:val="00D125E5"/>
    <w:rsid w:val="00D12623"/>
    <w:rsid w:val="00D12684"/>
    <w:rsid w:val="00D12693"/>
    <w:rsid w:val="00D12923"/>
    <w:rsid w:val="00D12C2B"/>
    <w:rsid w:val="00D12DE9"/>
    <w:rsid w:val="00D13097"/>
    <w:rsid w:val="00D1314E"/>
    <w:rsid w:val="00D131E4"/>
    <w:rsid w:val="00D13D02"/>
    <w:rsid w:val="00D13E63"/>
    <w:rsid w:val="00D14097"/>
    <w:rsid w:val="00D14433"/>
    <w:rsid w:val="00D144F6"/>
    <w:rsid w:val="00D14673"/>
    <w:rsid w:val="00D1491C"/>
    <w:rsid w:val="00D14983"/>
    <w:rsid w:val="00D14CAF"/>
    <w:rsid w:val="00D14DB4"/>
    <w:rsid w:val="00D14E00"/>
    <w:rsid w:val="00D14EBB"/>
    <w:rsid w:val="00D14EFA"/>
    <w:rsid w:val="00D154F2"/>
    <w:rsid w:val="00D155EC"/>
    <w:rsid w:val="00D15760"/>
    <w:rsid w:val="00D15974"/>
    <w:rsid w:val="00D15ABB"/>
    <w:rsid w:val="00D15B04"/>
    <w:rsid w:val="00D15B96"/>
    <w:rsid w:val="00D15BE9"/>
    <w:rsid w:val="00D15DE7"/>
    <w:rsid w:val="00D15E62"/>
    <w:rsid w:val="00D15FB5"/>
    <w:rsid w:val="00D163D4"/>
    <w:rsid w:val="00D16435"/>
    <w:rsid w:val="00D164FE"/>
    <w:rsid w:val="00D1683E"/>
    <w:rsid w:val="00D16B6D"/>
    <w:rsid w:val="00D17415"/>
    <w:rsid w:val="00D1769F"/>
    <w:rsid w:val="00D17850"/>
    <w:rsid w:val="00D17D58"/>
    <w:rsid w:val="00D20062"/>
    <w:rsid w:val="00D202CB"/>
    <w:rsid w:val="00D2054C"/>
    <w:rsid w:val="00D207F0"/>
    <w:rsid w:val="00D20A20"/>
    <w:rsid w:val="00D20A2C"/>
    <w:rsid w:val="00D20A57"/>
    <w:rsid w:val="00D20B81"/>
    <w:rsid w:val="00D210C8"/>
    <w:rsid w:val="00D217F9"/>
    <w:rsid w:val="00D21BC3"/>
    <w:rsid w:val="00D21FF5"/>
    <w:rsid w:val="00D220E9"/>
    <w:rsid w:val="00D22255"/>
    <w:rsid w:val="00D22552"/>
    <w:rsid w:val="00D22C3D"/>
    <w:rsid w:val="00D22DD3"/>
    <w:rsid w:val="00D23261"/>
    <w:rsid w:val="00D23574"/>
    <w:rsid w:val="00D2383C"/>
    <w:rsid w:val="00D23C96"/>
    <w:rsid w:val="00D2406D"/>
    <w:rsid w:val="00D2463F"/>
    <w:rsid w:val="00D247A0"/>
    <w:rsid w:val="00D247AD"/>
    <w:rsid w:val="00D24BE0"/>
    <w:rsid w:val="00D24D30"/>
    <w:rsid w:val="00D24E7F"/>
    <w:rsid w:val="00D24F64"/>
    <w:rsid w:val="00D252E8"/>
    <w:rsid w:val="00D25748"/>
    <w:rsid w:val="00D25789"/>
    <w:rsid w:val="00D259D0"/>
    <w:rsid w:val="00D25D36"/>
    <w:rsid w:val="00D25EE2"/>
    <w:rsid w:val="00D2601D"/>
    <w:rsid w:val="00D26090"/>
    <w:rsid w:val="00D26195"/>
    <w:rsid w:val="00D26523"/>
    <w:rsid w:val="00D265B0"/>
    <w:rsid w:val="00D26A90"/>
    <w:rsid w:val="00D26AEB"/>
    <w:rsid w:val="00D26B8E"/>
    <w:rsid w:val="00D26FE8"/>
    <w:rsid w:val="00D2763E"/>
    <w:rsid w:val="00D27B87"/>
    <w:rsid w:val="00D27BF5"/>
    <w:rsid w:val="00D27DB1"/>
    <w:rsid w:val="00D27E4D"/>
    <w:rsid w:val="00D27EDB"/>
    <w:rsid w:val="00D3011A"/>
    <w:rsid w:val="00D302F4"/>
    <w:rsid w:val="00D302FB"/>
    <w:rsid w:val="00D303AC"/>
    <w:rsid w:val="00D30B79"/>
    <w:rsid w:val="00D30C9C"/>
    <w:rsid w:val="00D30C9E"/>
    <w:rsid w:val="00D30EEC"/>
    <w:rsid w:val="00D31514"/>
    <w:rsid w:val="00D31646"/>
    <w:rsid w:val="00D31B1A"/>
    <w:rsid w:val="00D31B70"/>
    <w:rsid w:val="00D320A4"/>
    <w:rsid w:val="00D32316"/>
    <w:rsid w:val="00D324D3"/>
    <w:rsid w:val="00D3285C"/>
    <w:rsid w:val="00D32875"/>
    <w:rsid w:val="00D32AA5"/>
    <w:rsid w:val="00D3309D"/>
    <w:rsid w:val="00D33656"/>
    <w:rsid w:val="00D338B2"/>
    <w:rsid w:val="00D339B4"/>
    <w:rsid w:val="00D33C85"/>
    <w:rsid w:val="00D33D41"/>
    <w:rsid w:val="00D34455"/>
    <w:rsid w:val="00D34835"/>
    <w:rsid w:val="00D34982"/>
    <w:rsid w:val="00D34CFB"/>
    <w:rsid w:val="00D34E58"/>
    <w:rsid w:val="00D34FEC"/>
    <w:rsid w:val="00D35682"/>
    <w:rsid w:val="00D3577E"/>
    <w:rsid w:val="00D357F7"/>
    <w:rsid w:val="00D35975"/>
    <w:rsid w:val="00D35AF7"/>
    <w:rsid w:val="00D35B44"/>
    <w:rsid w:val="00D35B6B"/>
    <w:rsid w:val="00D35BFC"/>
    <w:rsid w:val="00D35D2E"/>
    <w:rsid w:val="00D35F72"/>
    <w:rsid w:val="00D35FE7"/>
    <w:rsid w:val="00D36461"/>
    <w:rsid w:val="00D365F1"/>
    <w:rsid w:val="00D366D4"/>
    <w:rsid w:val="00D369AA"/>
    <w:rsid w:val="00D36A1D"/>
    <w:rsid w:val="00D36B2F"/>
    <w:rsid w:val="00D36B46"/>
    <w:rsid w:val="00D37401"/>
    <w:rsid w:val="00D375E1"/>
    <w:rsid w:val="00D37958"/>
    <w:rsid w:val="00D379BE"/>
    <w:rsid w:val="00D4005F"/>
    <w:rsid w:val="00D40062"/>
    <w:rsid w:val="00D401D7"/>
    <w:rsid w:val="00D40466"/>
    <w:rsid w:val="00D4067B"/>
    <w:rsid w:val="00D406E1"/>
    <w:rsid w:val="00D408D6"/>
    <w:rsid w:val="00D40AA0"/>
    <w:rsid w:val="00D40B65"/>
    <w:rsid w:val="00D40C1D"/>
    <w:rsid w:val="00D40DBB"/>
    <w:rsid w:val="00D411A5"/>
    <w:rsid w:val="00D412E9"/>
    <w:rsid w:val="00D413D2"/>
    <w:rsid w:val="00D414D5"/>
    <w:rsid w:val="00D415AC"/>
    <w:rsid w:val="00D41B89"/>
    <w:rsid w:val="00D42107"/>
    <w:rsid w:val="00D42255"/>
    <w:rsid w:val="00D42257"/>
    <w:rsid w:val="00D422B6"/>
    <w:rsid w:val="00D4235D"/>
    <w:rsid w:val="00D42A74"/>
    <w:rsid w:val="00D4312F"/>
    <w:rsid w:val="00D431DA"/>
    <w:rsid w:val="00D43523"/>
    <w:rsid w:val="00D436BB"/>
    <w:rsid w:val="00D4371B"/>
    <w:rsid w:val="00D43A1B"/>
    <w:rsid w:val="00D43D18"/>
    <w:rsid w:val="00D43D19"/>
    <w:rsid w:val="00D43D3A"/>
    <w:rsid w:val="00D43DF9"/>
    <w:rsid w:val="00D4421B"/>
    <w:rsid w:val="00D442E3"/>
    <w:rsid w:val="00D444D6"/>
    <w:rsid w:val="00D44517"/>
    <w:rsid w:val="00D446E6"/>
    <w:rsid w:val="00D44A0E"/>
    <w:rsid w:val="00D44B43"/>
    <w:rsid w:val="00D45159"/>
    <w:rsid w:val="00D4539F"/>
    <w:rsid w:val="00D4580F"/>
    <w:rsid w:val="00D459FC"/>
    <w:rsid w:val="00D45DAC"/>
    <w:rsid w:val="00D45F0D"/>
    <w:rsid w:val="00D46007"/>
    <w:rsid w:val="00D46382"/>
    <w:rsid w:val="00D468C4"/>
    <w:rsid w:val="00D469DC"/>
    <w:rsid w:val="00D46A4A"/>
    <w:rsid w:val="00D46C36"/>
    <w:rsid w:val="00D46C7C"/>
    <w:rsid w:val="00D46EF0"/>
    <w:rsid w:val="00D4738E"/>
    <w:rsid w:val="00D47854"/>
    <w:rsid w:val="00D47BB0"/>
    <w:rsid w:val="00D47D7A"/>
    <w:rsid w:val="00D47E77"/>
    <w:rsid w:val="00D47F8E"/>
    <w:rsid w:val="00D500A4"/>
    <w:rsid w:val="00D50196"/>
    <w:rsid w:val="00D505E0"/>
    <w:rsid w:val="00D50775"/>
    <w:rsid w:val="00D508C8"/>
    <w:rsid w:val="00D50AB2"/>
    <w:rsid w:val="00D50ADC"/>
    <w:rsid w:val="00D50B2F"/>
    <w:rsid w:val="00D510DD"/>
    <w:rsid w:val="00D510F0"/>
    <w:rsid w:val="00D51626"/>
    <w:rsid w:val="00D516B7"/>
    <w:rsid w:val="00D517BB"/>
    <w:rsid w:val="00D518DB"/>
    <w:rsid w:val="00D51BE8"/>
    <w:rsid w:val="00D51EAD"/>
    <w:rsid w:val="00D521E8"/>
    <w:rsid w:val="00D52281"/>
    <w:rsid w:val="00D5236B"/>
    <w:rsid w:val="00D524DD"/>
    <w:rsid w:val="00D524EB"/>
    <w:rsid w:val="00D53547"/>
    <w:rsid w:val="00D535D7"/>
    <w:rsid w:val="00D53ACE"/>
    <w:rsid w:val="00D53D51"/>
    <w:rsid w:val="00D53FBA"/>
    <w:rsid w:val="00D54104"/>
    <w:rsid w:val="00D54185"/>
    <w:rsid w:val="00D54386"/>
    <w:rsid w:val="00D5476E"/>
    <w:rsid w:val="00D548FE"/>
    <w:rsid w:val="00D549C7"/>
    <w:rsid w:val="00D54A19"/>
    <w:rsid w:val="00D54A2C"/>
    <w:rsid w:val="00D54A6B"/>
    <w:rsid w:val="00D54B0C"/>
    <w:rsid w:val="00D54D03"/>
    <w:rsid w:val="00D54DB1"/>
    <w:rsid w:val="00D54EA7"/>
    <w:rsid w:val="00D54F66"/>
    <w:rsid w:val="00D55110"/>
    <w:rsid w:val="00D55158"/>
    <w:rsid w:val="00D5516E"/>
    <w:rsid w:val="00D552A8"/>
    <w:rsid w:val="00D553A0"/>
    <w:rsid w:val="00D554CB"/>
    <w:rsid w:val="00D554E2"/>
    <w:rsid w:val="00D555B9"/>
    <w:rsid w:val="00D558AB"/>
    <w:rsid w:val="00D55A06"/>
    <w:rsid w:val="00D55B31"/>
    <w:rsid w:val="00D55C84"/>
    <w:rsid w:val="00D55CED"/>
    <w:rsid w:val="00D55E19"/>
    <w:rsid w:val="00D55E78"/>
    <w:rsid w:val="00D55EA1"/>
    <w:rsid w:val="00D55F0F"/>
    <w:rsid w:val="00D56085"/>
    <w:rsid w:val="00D5636A"/>
    <w:rsid w:val="00D564E7"/>
    <w:rsid w:val="00D565C1"/>
    <w:rsid w:val="00D56666"/>
    <w:rsid w:val="00D566C1"/>
    <w:rsid w:val="00D566D5"/>
    <w:rsid w:val="00D56B21"/>
    <w:rsid w:val="00D56C1B"/>
    <w:rsid w:val="00D56EBF"/>
    <w:rsid w:val="00D57069"/>
    <w:rsid w:val="00D57137"/>
    <w:rsid w:val="00D572C7"/>
    <w:rsid w:val="00D57476"/>
    <w:rsid w:val="00D57742"/>
    <w:rsid w:val="00D57754"/>
    <w:rsid w:val="00D57794"/>
    <w:rsid w:val="00D578B5"/>
    <w:rsid w:val="00D57A04"/>
    <w:rsid w:val="00D57A96"/>
    <w:rsid w:val="00D57BD6"/>
    <w:rsid w:val="00D57E21"/>
    <w:rsid w:val="00D57EE9"/>
    <w:rsid w:val="00D57F72"/>
    <w:rsid w:val="00D601A9"/>
    <w:rsid w:val="00D60226"/>
    <w:rsid w:val="00D602DF"/>
    <w:rsid w:val="00D60A58"/>
    <w:rsid w:val="00D60B42"/>
    <w:rsid w:val="00D60BDF"/>
    <w:rsid w:val="00D60BFB"/>
    <w:rsid w:val="00D60CFF"/>
    <w:rsid w:val="00D60DBA"/>
    <w:rsid w:val="00D60F5C"/>
    <w:rsid w:val="00D60FEB"/>
    <w:rsid w:val="00D61021"/>
    <w:rsid w:val="00D610FB"/>
    <w:rsid w:val="00D614FE"/>
    <w:rsid w:val="00D61774"/>
    <w:rsid w:val="00D61BFC"/>
    <w:rsid w:val="00D61C5F"/>
    <w:rsid w:val="00D61CFC"/>
    <w:rsid w:val="00D61D04"/>
    <w:rsid w:val="00D61E56"/>
    <w:rsid w:val="00D62023"/>
    <w:rsid w:val="00D62304"/>
    <w:rsid w:val="00D6252A"/>
    <w:rsid w:val="00D62674"/>
    <w:rsid w:val="00D627DD"/>
    <w:rsid w:val="00D62938"/>
    <w:rsid w:val="00D62A5F"/>
    <w:rsid w:val="00D62DCA"/>
    <w:rsid w:val="00D62FBA"/>
    <w:rsid w:val="00D630B5"/>
    <w:rsid w:val="00D6335A"/>
    <w:rsid w:val="00D634B3"/>
    <w:rsid w:val="00D6351E"/>
    <w:rsid w:val="00D63602"/>
    <w:rsid w:val="00D639F4"/>
    <w:rsid w:val="00D63C19"/>
    <w:rsid w:val="00D63CF7"/>
    <w:rsid w:val="00D63E30"/>
    <w:rsid w:val="00D63FF0"/>
    <w:rsid w:val="00D6407B"/>
    <w:rsid w:val="00D64203"/>
    <w:rsid w:val="00D64336"/>
    <w:rsid w:val="00D64454"/>
    <w:rsid w:val="00D64548"/>
    <w:rsid w:val="00D649CA"/>
    <w:rsid w:val="00D64AB4"/>
    <w:rsid w:val="00D64B02"/>
    <w:rsid w:val="00D64C2A"/>
    <w:rsid w:val="00D64E87"/>
    <w:rsid w:val="00D64F7D"/>
    <w:rsid w:val="00D64FB3"/>
    <w:rsid w:val="00D65033"/>
    <w:rsid w:val="00D6526D"/>
    <w:rsid w:val="00D652DF"/>
    <w:rsid w:val="00D6545C"/>
    <w:rsid w:val="00D65553"/>
    <w:rsid w:val="00D65743"/>
    <w:rsid w:val="00D65885"/>
    <w:rsid w:val="00D65DFB"/>
    <w:rsid w:val="00D66307"/>
    <w:rsid w:val="00D66362"/>
    <w:rsid w:val="00D6654D"/>
    <w:rsid w:val="00D667B1"/>
    <w:rsid w:val="00D66844"/>
    <w:rsid w:val="00D6696B"/>
    <w:rsid w:val="00D66A26"/>
    <w:rsid w:val="00D66CF0"/>
    <w:rsid w:val="00D66F29"/>
    <w:rsid w:val="00D66F99"/>
    <w:rsid w:val="00D6704D"/>
    <w:rsid w:val="00D67A83"/>
    <w:rsid w:val="00D67BEE"/>
    <w:rsid w:val="00D67F0B"/>
    <w:rsid w:val="00D70333"/>
    <w:rsid w:val="00D70348"/>
    <w:rsid w:val="00D7061F"/>
    <w:rsid w:val="00D70AC3"/>
    <w:rsid w:val="00D70B39"/>
    <w:rsid w:val="00D70D2A"/>
    <w:rsid w:val="00D70D32"/>
    <w:rsid w:val="00D7120F"/>
    <w:rsid w:val="00D7137A"/>
    <w:rsid w:val="00D7144B"/>
    <w:rsid w:val="00D71AE4"/>
    <w:rsid w:val="00D71AF4"/>
    <w:rsid w:val="00D71E75"/>
    <w:rsid w:val="00D7216D"/>
    <w:rsid w:val="00D722C5"/>
    <w:rsid w:val="00D72392"/>
    <w:rsid w:val="00D72483"/>
    <w:rsid w:val="00D725CD"/>
    <w:rsid w:val="00D72786"/>
    <w:rsid w:val="00D72810"/>
    <w:rsid w:val="00D72935"/>
    <w:rsid w:val="00D72B87"/>
    <w:rsid w:val="00D72CF4"/>
    <w:rsid w:val="00D72D46"/>
    <w:rsid w:val="00D7307B"/>
    <w:rsid w:val="00D73321"/>
    <w:rsid w:val="00D73573"/>
    <w:rsid w:val="00D738F6"/>
    <w:rsid w:val="00D73A3C"/>
    <w:rsid w:val="00D73B44"/>
    <w:rsid w:val="00D73CFC"/>
    <w:rsid w:val="00D73E36"/>
    <w:rsid w:val="00D74201"/>
    <w:rsid w:val="00D74364"/>
    <w:rsid w:val="00D7443E"/>
    <w:rsid w:val="00D744B2"/>
    <w:rsid w:val="00D7452D"/>
    <w:rsid w:val="00D746F4"/>
    <w:rsid w:val="00D747C3"/>
    <w:rsid w:val="00D7488B"/>
    <w:rsid w:val="00D7498D"/>
    <w:rsid w:val="00D749EA"/>
    <w:rsid w:val="00D74AF7"/>
    <w:rsid w:val="00D74D5D"/>
    <w:rsid w:val="00D74E4F"/>
    <w:rsid w:val="00D74EC9"/>
    <w:rsid w:val="00D75037"/>
    <w:rsid w:val="00D753D3"/>
    <w:rsid w:val="00D754F2"/>
    <w:rsid w:val="00D7570E"/>
    <w:rsid w:val="00D75D4D"/>
    <w:rsid w:val="00D75E63"/>
    <w:rsid w:val="00D76145"/>
    <w:rsid w:val="00D762C5"/>
    <w:rsid w:val="00D76466"/>
    <w:rsid w:val="00D764C1"/>
    <w:rsid w:val="00D76B37"/>
    <w:rsid w:val="00D76B63"/>
    <w:rsid w:val="00D76D6E"/>
    <w:rsid w:val="00D76D8F"/>
    <w:rsid w:val="00D76F8A"/>
    <w:rsid w:val="00D7754B"/>
    <w:rsid w:val="00D77592"/>
    <w:rsid w:val="00D77C70"/>
    <w:rsid w:val="00D77C9F"/>
    <w:rsid w:val="00D77E4B"/>
    <w:rsid w:val="00D77E68"/>
    <w:rsid w:val="00D77F07"/>
    <w:rsid w:val="00D77F48"/>
    <w:rsid w:val="00D800BA"/>
    <w:rsid w:val="00D80184"/>
    <w:rsid w:val="00D8088F"/>
    <w:rsid w:val="00D8095A"/>
    <w:rsid w:val="00D80C84"/>
    <w:rsid w:val="00D80EA8"/>
    <w:rsid w:val="00D80FAC"/>
    <w:rsid w:val="00D81171"/>
    <w:rsid w:val="00D81282"/>
    <w:rsid w:val="00D814FD"/>
    <w:rsid w:val="00D816A8"/>
    <w:rsid w:val="00D81AD1"/>
    <w:rsid w:val="00D81EB3"/>
    <w:rsid w:val="00D81F03"/>
    <w:rsid w:val="00D81FC8"/>
    <w:rsid w:val="00D82079"/>
    <w:rsid w:val="00D821E1"/>
    <w:rsid w:val="00D823C3"/>
    <w:rsid w:val="00D8260E"/>
    <w:rsid w:val="00D8269A"/>
    <w:rsid w:val="00D82730"/>
    <w:rsid w:val="00D82AC5"/>
    <w:rsid w:val="00D82B76"/>
    <w:rsid w:val="00D82D8B"/>
    <w:rsid w:val="00D82E5A"/>
    <w:rsid w:val="00D82F21"/>
    <w:rsid w:val="00D82F49"/>
    <w:rsid w:val="00D836B1"/>
    <w:rsid w:val="00D83916"/>
    <w:rsid w:val="00D8391D"/>
    <w:rsid w:val="00D83B8A"/>
    <w:rsid w:val="00D83BB1"/>
    <w:rsid w:val="00D83FC1"/>
    <w:rsid w:val="00D847EC"/>
    <w:rsid w:val="00D84854"/>
    <w:rsid w:val="00D8486C"/>
    <w:rsid w:val="00D84A31"/>
    <w:rsid w:val="00D84EA8"/>
    <w:rsid w:val="00D84ED6"/>
    <w:rsid w:val="00D850DD"/>
    <w:rsid w:val="00D8549F"/>
    <w:rsid w:val="00D854B1"/>
    <w:rsid w:val="00D854BF"/>
    <w:rsid w:val="00D854E8"/>
    <w:rsid w:val="00D85539"/>
    <w:rsid w:val="00D858B8"/>
    <w:rsid w:val="00D859FA"/>
    <w:rsid w:val="00D85F8F"/>
    <w:rsid w:val="00D85FC7"/>
    <w:rsid w:val="00D861F5"/>
    <w:rsid w:val="00D864A4"/>
    <w:rsid w:val="00D86652"/>
    <w:rsid w:val="00D868C3"/>
    <w:rsid w:val="00D86BB2"/>
    <w:rsid w:val="00D8707C"/>
    <w:rsid w:val="00D874FD"/>
    <w:rsid w:val="00D876DE"/>
    <w:rsid w:val="00D87763"/>
    <w:rsid w:val="00D877A6"/>
    <w:rsid w:val="00D8784F"/>
    <w:rsid w:val="00D87D50"/>
    <w:rsid w:val="00D87E30"/>
    <w:rsid w:val="00D90160"/>
    <w:rsid w:val="00D903CE"/>
    <w:rsid w:val="00D903EF"/>
    <w:rsid w:val="00D90605"/>
    <w:rsid w:val="00D90636"/>
    <w:rsid w:val="00D9076B"/>
    <w:rsid w:val="00D90BBF"/>
    <w:rsid w:val="00D90C91"/>
    <w:rsid w:val="00D90DDE"/>
    <w:rsid w:val="00D91039"/>
    <w:rsid w:val="00D91676"/>
    <w:rsid w:val="00D91687"/>
    <w:rsid w:val="00D916B1"/>
    <w:rsid w:val="00D91915"/>
    <w:rsid w:val="00D9196F"/>
    <w:rsid w:val="00D919AF"/>
    <w:rsid w:val="00D91B82"/>
    <w:rsid w:val="00D91F82"/>
    <w:rsid w:val="00D91FF5"/>
    <w:rsid w:val="00D920EB"/>
    <w:rsid w:val="00D92209"/>
    <w:rsid w:val="00D92524"/>
    <w:rsid w:val="00D925FD"/>
    <w:rsid w:val="00D92860"/>
    <w:rsid w:val="00D92915"/>
    <w:rsid w:val="00D92AB7"/>
    <w:rsid w:val="00D92BD2"/>
    <w:rsid w:val="00D92F1F"/>
    <w:rsid w:val="00D93063"/>
    <w:rsid w:val="00D93558"/>
    <w:rsid w:val="00D935D8"/>
    <w:rsid w:val="00D93BB8"/>
    <w:rsid w:val="00D93CDE"/>
    <w:rsid w:val="00D93DA0"/>
    <w:rsid w:val="00D93DF1"/>
    <w:rsid w:val="00D940B3"/>
    <w:rsid w:val="00D94189"/>
    <w:rsid w:val="00D94190"/>
    <w:rsid w:val="00D94203"/>
    <w:rsid w:val="00D94317"/>
    <w:rsid w:val="00D9448C"/>
    <w:rsid w:val="00D94528"/>
    <w:rsid w:val="00D94629"/>
    <w:rsid w:val="00D947B4"/>
    <w:rsid w:val="00D94946"/>
    <w:rsid w:val="00D94A34"/>
    <w:rsid w:val="00D94AA4"/>
    <w:rsid w:val="00D94AD2"/>
    <w:rsid w:val="00D95062"/>
    <w:rsid w:val="00D950C7"/>
    <w:rsid w:val="00D952CA"/>
    <w:rsid w:val="00D9536F"/>
    <w:rsid w:val="00D953B8"/>
    <w:rsid w:val="00D95538"/>
    <w:rsid w:val="00D955C3"/>
    <w:rsid w:val="00D95746"/>
    <w:rsid w:val="00D958FD"/>
    <w:rsid w:val="00D959C6"/>
    <w:rsid w:val="00D95C4A"/>
    <w:rsid w:val="00D95E3C"/>
    <w:rsid w:val="00D95E98"/>
    <w:rsid w:val="00D95F36"/>
    <w:rsid w:val="00D96184"/>
    <w:rsid w:val="00D96269"/>
    <w:rsid w:val="00D96364"/>
    <w:rsid w:val="00D969B4"/>
    <w:rsid w:val="00D96DB9"/>
    <w:rsid w:val="00D96EF6"/>
    <w:rsid w:val="00D97008"/>
    <w:rsid w:val="00D97247"/>
    <w:rsid w:val="00D97302"/>
    <w:rsid w:val="00D976E8"/>
    <w:rsid w:val="00D97952"/>
    <w:rsid w:val="00D97A84"/>
    <w:rsid w:val="00D97CD9"/>
    <w:rsid w:val="00D97DF2"/>
    <w:rsid w:val="00DA0059"/>
    <w:rsid w:val="00DA00F4"/>
    <w:rsid w:val="00DA0633"/>
    <w:rsid w:val="00DA0C2D"/>
    <w:rsid w:val="00DA1037"/>
    <w:rsid w:val="00DA13E0"/>
    <w:rsid w:val="00DA1B7C"/>
    <w:rsid w:val="00DA1B98"/>
    <w:rsid w:val="00DA1CCC"/>
    <w:rsid w:val="00DA1D0E"/>
    <w:rsid w:val="00DA1E8F"/>
    <w:rsid w:val="00DA215C"/>
    <w:rsid w:val="00DA21F5"/>
    <w:rsid w:val="00DA22FE"/>
    <w:rsid w:val="00DA23F8"/>
    <w:rsid w:val="00DA26EC"/>
    <w:rsid w:val="00DA279B"/>
    <w:rsid w:val="00DA27D8"/>
    <w:rsid w:val="00DA2935"/>
    <w:rsid w:val="00DA29BD"/>
    <w:rsid w:val="00DA2C3C"/>
    <w:rsid w:val="00DA3291"/>
    <w:rsid w:val="00DA3488"/>
    <w:rsid w:val="00DA3786"/>
    <w:rsid w:val="00DA3852"/>
    <w:rsid w:val="00DA3D67"/>
    <w:rsid w:val="00DA3F2B"/>
    <w:rsid w:val="00DA4176"/>
    <w:rsid w:val="00DA42DB"/>
    <w:rsid w:val="00DA4310"/>
    <w:rsid w:val="00DA449F"/>
    <w:rsid w:val="00DA45C8"/>
    <w:rsid w:val="00DA4CDA"/>
    <w:rsid w:val="00DA4D5C"/>
    <w:rsid w:val="00DA4E70"/>
    <w:rsid w:val="00DA4FDC"/>
    <w:rsid w:val="00DA5111"/>
    <w:rsid w:val="00DA52C9"/>
    <w:rsid w:val="00DA5666"/>
    <w:rsid w:val="00DA5837"/>
    <w:rsid w:val="00DA5A7E"/>
    <w:rsid w:val="00DA5BC8"/>
    <w:rsid w:val="00DA5BE9"/>
    <w:rsid w:val="00DA5C89"/>
    <w:rsid w:val="00DA605E"/>
    <w:rsid w:val="00DA610F"/>
    <w:rsid w:val="00DA65D7"/>
    <w:rsid w:val="00DA6619"/>
    <w:rsid w:val="00DA694F"/>
    <w:rsid w:val="00DA69D7"/>
    <w:rsid w:val="00DA6BFF"/>
    <w:rsid w:val="00DA6C06"/>
    <w:rsid w:val="00DA6DB6"/>
    <w:rsid w:val="00DA6E30"/>
    <w:rsid w:val="00DA6E4C"/>
    <w:rsid w:val="00DA6E98"/>
    <w:rsid w:val="00DA6F19"/>
    <w:rsid w:val="00DA7259"/>
    <w:rsid w:val="00DA7281"/>
    <w:rsid w:val="00DA7987"/>
    <w:rsid w:val="00DA79BB"/>
    <w:rsid w:val="00DA7BD0"/>
    <w:rsid w:val="00DA7E49"/>
    <w:rsid w:val="00DA7FD2"/>
    <w:rsid w:val="00DB0380"/>
    <w:rsid w:val="00DB0610"/>
    <w:rsid w:val="00DB09B4"/>
    <w:rsid w:val="00DB0B75"/>
    <w:rsid w:val="00DB0C07"/>
    <w:rsid w:val="00DB0D22"/>
    <w:rsid w:val="00DB0DEE"/>
    <w:rsid w:val="00DB0DF3"/>
    <w:rsid w:val="00DB0E2B"/>
    <w:rsid w:val="00DB1046"/>
    <w:rsid w:val="00DB119F"/>
    <w:rsid w:val="00DB11E8"/>
    <w:rsid w:val="00DB120C"/>
    <w:rsid w:val="00DB141C"/>
    <w:rsid w:val="00DB1435"/>
    <w:rsid w:val="00DB1707"/>
    <w:rsid w:val="00DB194B"/>
    <w:rsid w:val="00DB1EC5"/>
    <w:rsid w:val="00DB21AF"/>
    <w:rsid w:val="00DB24CD"/>
    <w:rsid w:val="00DB2948"/>
    <w:rsid w:val="00DB2A5A"/>
    <w:rsid w:val="00DB330F"/>
    <w:rsid w:val="00DB33FA"/>
    <w:rsid w:val="00DB343F"/>
    <w:rsid w:val="00DB3657"/>
    <w:rsid w:val="00DB39EB"/>
    <w:rsid w:val="00DB3A69"/>
    <w:rsid w:val="00DB3C6D"/>
    <w:rsid w:val="00DB3F0C"/>
    <w:rsid w:val="00DB4487"/>
    <w:rsid w:val="00DB4595"/>
    <w:rsid w:val="00DB45CC"/>
    <w:rsid w:val="00DB4A4C"/>
    <w:rsid w:val="00DB4AFE"/>
    <w:rsid w:val="00DB4C79"/>
    <w:rsid w:val="00DB4CE0"/>
    <w:rsid w:val="00DB4F73"/>
    <w:rsid w:val="00DB5028"/>
    <w:rsid w:val="00DB5057"/>
    <w:rsid w:val="00DB51B1"/>
    <w:rsid w:val="00DB546F"/>
    <w:rsid w:val="00DB54F5"/>
    <w:rsid w:val="00DB5517"/>
    <w:rsid w:val="00DB5A09"/>
    <w:rsid w:val="00DB5ADC"/>
    <w:rsid w:val="00DB5C62"/>
    <w:rsid w:val="00DB65D2"/>
    <w:rsid w:val="00DB6622"/>
    <w:rsid w:val="00DB66EE"/>
    <w:rsid w:val="00DB6994"/>
    <w:rsid w:val="00DB6A03"/>
    <w:rsid w:val="00DB6A12"/>
    <w:rsid w:val="00DB6D92"/>
    <w:rsid w:val="00DB6E66"/>
    <w:rsid w:val="00DB6E82"/>
    <w:rsid w:val="00DB7152"/>
    <w:rsid w:val="00DB741D"/>
    <w:rsid w:val="00DB7642"/>
    <w:rsid w:val="00DB7894"/>
    <w:rsid w:val="00DB7A1F"/>
    <w:rsid w:val="00DB7D11"/>
    <w:rsid w:val="00DC0723"/>
    <w:rsid w:val="00DC08A9"/>
    <w:rsid w:val="00DC0AEC"/>
    <w:rsid w:val="00DC0BED"/>
    <w:rsid w:val="00DC0FAB"/>
    <w:rsid w:val="00DC1036"/>
    <w:rsid w:val="00DC1269"/>
    <w:rsid w:val="00DC1956"/>
    <w:rsid w:val="00DC1CA2"/>
    <w:rsid w:val="00DC1E44"/>
    <w:rsid w:val="00DC1F72"/>
    <w:rsid w:val="00DC2570"/>
    <w:rsid w:val="00DC267B"/>
    <w:rsid w:val="00DC2739"/>
    <w:rsid w:val="00DC288B"/>
    <w:rsid w:val="00DC2B40"/>
    <w:rsid w:val="00DC2D16"/>
    <w:rsid w:val="00DC2D8F"/>
    <w:rsid w:val="00DC2EDC"/>
    <w:rsid w:val="00DC2F7B"/>
    <w:rsid w:val="00DC3128"/>
    <w:rsid w:val="00DC3152"/>
    <w:rsid w:val="00DC3498"/>
    <w:rsid w:val="00DC3549"/>
    <w:rsid w:val="00DC399F"/>
    <w:rsid w:val="00DC40FD"/>
    <w:rsid w:val="00DC419E"/>
    <w:rsid w:val="00DC41A1"/>
    <w:rsid w:val="00DC4713"/>
    <w:rsid w:val="00DC4B78"/>
    <w:rsid w:val="00DC4BAF"/>
    <w:rsid w:val="00DC506A"/>
    <w:rsid w:val="00DC5364"/>
    <w:rsid w:val="00DC5452"/>
    <w:rsid w:val="00DC5503"/>
    <w:rsid w:val="00DC55E0"/>
    <w:rsid w:val="00DC5832"/>
    <w:rsid w:val="00DC58AC"/>
    <w:rsid w:val="00DC5D6A"/>
    <w:rsid w:val="00DC5F3D"/>
    <w:rsid w:val="00DC6135"/>
    <w:rsid w:val="00DC6226"/>
    <w:rsid w:val="00DC6355"/>
    <w:rsid w:val="00DC6397"/>
    <w:rsid w:val="00DC65DB"/>
    <w:rsid w:val="00DC66C6"/>
    <w:rsid w:val="00DC682E"/>
    <w:rsid w:val="00DC683C"/>
    <w:rsid w:val="00DC69FD"/>
    <w:rsid w:val="00DC6B11"/>
    <w:rsid w:val="00DC6CA7"/>
    <w:rsid w:val="00DC6E24"/>
    <w:rsid w:val="00DC6E84"/>
    <w:rsid w:val="00DC6FA3"/>
    <w:rsid w:val="00DC6FAD"/>
    <w:rsid w:val="00DC70F7"/>
    <w:rsid w:val="00DC7505"/>
    <w:rsid w:val="00DC77DD"/>
    <w:rsid w:val="00DC79E4"/>
    <w:rsid w:val="00DC79E9"/>
    <w:rsid w:val="00DC7A77"/>
    <w:rsid w:val="00DC7CC8"/>
    <w:rsid w:val="00DD01DC"/>
    <w:rsid w:val="00DD04FE"/>
    <w:rsid w:val="00DD0573"/>
    <w:rsid w:val="00DD0718"/>
    <w:rsid w:val="00DD082A"/>
    <w:rsid w:val="00DD0855"/>
    <w:rsid w:val="00DD0897"/>
    <w:rsid w:val="00DD0911"/>
    <w:rsid w:val="00DD0C7E"/>
    <w:rsid w:val="00DD0D37"/>
    <w:rsid w:val="00DD1305"/>
    <w:rsid w:val="00DD1581"/>
    <w:rsid w:val="00DD15E9"/>
    <w:rsid w:val="00DD16F2"/>
    <w:rsid w:val="00DD17D5"/>
    <w:rsid w:val="00DD1B53"/>
    <w:rsid w:val="00DD1B8A"/>
    <w:rsid w:val="00DD1C26"/>
    <w:rsid w:val="00DD1DE3"/>
    <w:rsid w:val="00DD1E64"/>
    <w:rsid w:val="00DD1F23"/>
    <w:rsid w:val="00DD20F0"/>
    <w:rsid w:val="00DD215B"/>
    <w:rsid w:val="00DD23AF"/>
    <w:rsid w:val="00DD25ED"/>
    <w:rsid w:val="00DD284D"/>
    <w:rsid w:val="00DD2928"/>
    <w:rsid w:val="00DD2B79"/>
    <w:rsid w:val="00DD2BD3"/>
    <w:rsid w:val="00DD303F"/>
    <w:rsid w:val="00DD3134"/>
    <w:rsid w:val="00DD31D1"/>
    <w:rsid w:val="00DD3231"/>
    <w:rsid w:val="00DD3243"/>
    <w:rsid w:val="00DD3386"/>
    <w:rsid w:val="00DD348B"/>
    <w:rsid w:val="00DD3849"/>
    <w:rsid w:val="00DD39CB"/>
    <w:rsid w:val="00DD3A13"/>
    <w:rsid w:val="00DD3BC2"/>
    <w:rsid w:val="00DD3FF6"/>
    <w:rsid w:val="00DD4091"/>
    <w:rsid w:val="00DD40FC"/>
    <w:rsid w:val="00DD41B6"/>
    <w:rsid w:val="00DD4BEF"/>
    <w:rsid w:val="00DD4C59"/>
    <w:rsid w:val="00DD4CAD"/>
    <w:rsid w:val="00DD4CCF"/>
    <w:rsid w:val="00DD4E6D"/>
    <w:rsid w:val="00DD4EF5"/>
    <w:rsid w:val="00DD50BB"/>
    <w:rsid w:val="00DD5402"/>
    <w:rsid w:val="00DD594F"/>
    <w:rsid w:val="00DD5EE5"/>
    <w:rsid w:val="00DD5FC8"/>
    <w:rsid w:val="00DD629C"/>
    <w:rsid w:val="00DD661D"/>
    <w:rsid w:val="00DD6955"/>
    <w:rsid w:val="00DD6BDF"/>
    <w:rsid w:val="00DD6CBB"/>
    <w:rsid w:val="00DD6EC6"/>
    <w:rsid w:val="00DD74C4"/>
    <w:rsid w:val="00DD78DE"/>
    <w:rsid w:val="00DD7B5A"/>
    <w:rsid w:val="00DD7C58"/>
    <w:rsid w:val="00DD7D69"/>
    <w:rsid w:val="00DE003A"/>
    <w:rsid w:val="00DE00A6"/>
    <w:rsid w:val="00DE0270"/>
    <w:rsid w:val="00DE0379"/>
    <w:rsid w:val="00DE0382"/>
    <w:rsid w:val="00DE0547"/>
    <w:rsid w:val="00DE062B"/>
    <w:rsid w:val="00DE063B"/>
    <w:rsid w:val="00DE06C8"/>
    <w:rsid w:val="00DE11C2"/>
    <w:rsid w:val="00DE1382"/>
    <w:rsid w:val="00DE1825"/>
    <w:rsid w:val="00DE1ABF"/>
    <w:rsid w:val="00DE201C"/>
    <w:rsid w:val="00DE2055"/>
    <w:rsid w:val="00DE21EE"/>
    <w:rsid w:val="00DE2443"/>
    <w:rsid w:val="00DE270F"/>
    <w:rsid w:val="00DE274C"/>
    <w:rsid w:val="00DE2CCE"/>
    <w:rsid w:val="00DE2E42"/>
    <w:rsid w:val="00DE2F85"/>
    <w:rsid w:val="00DE30EB"/>
    <w:rsid w:val="00DE32D8"/>
    <w:rsid w:val="00DE32E2"/>
    <w:rsid w:val="00DE334A"/>
    <w:rsid w:val="00DE3611"/>
    <w:rsid w:val="00DE36D9"/>
    <w:rsid w:val="00DE3DFF"/>
    <w:rsid w:val="00DE3E0C"/>
    <w:rsid w:val="00DE3F0F"/>
    <w:rsid w:val="00DE3FBE"/>
    <w:rsid w:val="00DE4001"/>
    <w:rsid w:val="00DE462E"/>
    <w:rsid w:val="00DE470E"/>
    <w:rsid w:val="00DE4747"/>
    <w:rsid w:val="00DE4EE8"/>
    <w:rsid w:val="00DE4F05"/>
    <w:rsid w:val="00DE5291"/>
    <w:rsid w:val="00DE597C"/>
    <w:rsid w:val="00DE5A2D"/>
    <w:rsid w:val="00DE5B17"/>
    <w:rsid w:val="00DE5E2B"/>
    <w:rsid w:val="00DE5E61"/>
    <w:rsid w:val="00DE5FB9"/>
    <w:rsid w:val="00DE6113"/>
    <w:rsid w:val="00DE621A"/>
    <w:rsid w:val="00DE622F"/>
    <w:rsid w:val="00DE64C0"/>
    <w:rsid w:val="00DE6725"/>
    <w:rsid w:val="00DE6847"/>
    <w:rsid w:val="00DE6874"/>
    <w:rsid w:val="00DE6A4A"/>
    <w:rsid w:val="00DE6BFA"/>
    <w:rsid w:val="00DE6EE1"/>
    <w:rsid w:val="00DE7547"/>
    <w:rsid w:val="00DE75B6"/>
    <w:rsid w:val="00DE75F8"/>
    <w:rsid w:val="00DE7B8B"/>
    <w:rsid w:val="00DE7D01"/>
    <w:rsid w:val="00DE7F76"/>
    <w:rsid w:val="00DF0357"/>
    <w:rsid w:val="00DF039D"/>
    <w:rsid w:val="00DF0638"/>
    <w:rsid w:val="00DF07B2"/>
    <w:rsid w:val="00DF082E"/>
    <w:rsid w:val="00DF0D88"/>
    <w:rsid w:val="00DF0E4B"/>
    <w:rsid w:val="00DF0F89"/>
    <w:rsid w:val="00DF0FCD"/>
    <w:rsid w:val="00DF16A9"/>
    <w:rsid w:val="00DF16B3"/>
    <w:rsid w:val="00DF17C9"/>
    <w:rsid w:val="00DF1818"/>
    <w:rsid w:val="00DF19E7"/>
    <w:rsid w:val="00DF1E00"/>
    <w:rsid w:val="00DF1EE1"/>
    <w:rsid w:val="00DF23C2"/>
    <w:rsid w:val="00DF2403"/>
    <w:rsid w:val="00DF24FA"/>
    <w:rsid w:val="00DF2594"/>
    <w:rsid w:val="00DF29A0"/>
    <w:rsid w:val="00DF2BF3"/>
    <w:rsid w:val="00DF31E0"/>
    <w:rsid w:val="00DF321F"/>
    <w:rsid w:val="00DF34EA"/>
    <w:rsid w:val="00DF38C9"/>
    <w:rsid w:val="00DF3961"/>
    <w:rsid w:val="00DF3C76"/>
    <w:rsid w:val="00DF400E"/>
    <w:rsid w:val="00DF4366"/>
    <w:rsid w:val="00DF43CB"/>
    <w:rsid w:val="00DF43EA"/>
    <w:rsid w:val="00DF49B1"/>
    <w:rsid w:val="00DF4A4D"/>
    <w:rsid w:val="00DF5392"/>
    <w:rsid w:val="00DF5812"/>
    <w:rsid w:val="00DF5ACC"/>
    <w:rsid w:val="00DF5EF4"/>
    <w:rsid w:val="00DF6014"/>
    <w:rsid w:val="00DF6047"/>
    <w:rsid w:val="00DF633F"/>
    <w:rsid w:val="00DF64C3"/>
    <w:rsid w:val="00DF65DE"/>
    <w:rsid w:val="00DF66E3"/>
    <w:rsid w:val="00DF6849"/>
    <w:rsid w:val="00DF6876"/>
    <w:rsid w:val="00DF6924"/>
    <w:rsid w:val="00DF6ABD"/>
    <w:rsid w:val="00DF6E38"/>
    <w:rsid w:val="00DF6EFC"/>
    <w:rsid w:val="00DF6F54"/>
    <w:rsid w:val="00DF73DF"/>
    <w:rsid w:val="00DF74D4"/>
    <w:rsid w:val="00DF76C1"/>
    <w:rsid w:val="00E00333"/>
    <w:rsid w:val="00E0045A"/>
    <w:rsid w:val="00E008FC"/>
    <w:rsid w:val="00E00EF5"/>
    <w:rsid w:val="00E00FDC"/>
    <w:rsid w:val="00E01021"/>
    <w:rsid w:val="00E01066"/>
    <w:rsid w:val="00E013A2"/>
    <w:rsid w:val="00E01407"/>
    <w:rsid w:val="00E0143C"/>
    <w:rsid w:val="00E01595"/>
    <w:rsid w:val="00E01755"/>
    <w:rsid w:val="00E01807"/>
    <w:rsid w:val="00E0198B"/>
    <w:rsid w:val="00E02123"/>
    <w:rsid w:val="00E02297"/>
    <w:rsid w:val="00E0251C"/>
    <w:rsid w:val="00E026B2"/>
    <w:rsid w:val="00E026FE"/>
    <w:rsid w:val="00E02A1D"/>
    <w:rsid w:val="00E02AE1"/>
    <w:rsid w:val="00E02CD8"/>
    <w:rsid w:val="00E02EDE"/>
    <w:rsid w:val="00E03033"/>
    <w:rsid w:val="00E032F9"/>
    <w:rsid w:val="00E03315"/>
    <w:rsid w:val="00E03392"/>
    <w:rsid w:val="00E03446"/>
    <w:rsid w:val="00E038DC"/>
    <w:rsid w:val="00E03A66"/>
    <w:rsid w:val="00E03FC1"/>
    <w:rsid w:val="00E040C7"/>
    <w:rsid w:val="00E04413"/>
    <w:rsid w:val="00E04856"/>
    <w:rsid w:val="00E049D5"/>
    <w:rsid w:val="00E04A82"/>
    <w:rsid w:val="00E04A8A"/>
    <w:rsid w:val="00E04DA2"/>
    <w:rsid w:val="00E04DC5"/>
    <w:rsid w:val="00E04E7C"/>
    <w:rsid w:val="00E04F01"/>
    <w:rsid w:val="00E05414"/>
    <w:rsid w:val="00E0574F"/>
    <w:rsid w:val="00E05B7F"/>
    <w:rsid w:val="00E05F43"/>
    <w:rsid w:val="00E05FC8"/>
    <w:rsid w:val="00E06306"/>
    <w:rsid w:val="00E06667"/>
    <w:rsid w:val="00E066BA"/>
    <w:rsid w:val="00E06748"/>
    <w:rsid w:val="00E06CBD"/>
    <w:rsid w:val="00E06EED"/>
    <w:rsid w:val="00E06F83"/>
    <w:rsid w:val="00E071F8"/>
    <w:rsid w:val="00E072AB"/>
    <w:rsid w:val="00E073AB"/>
    <w:rsid w:val="00E074C1"/>
    <w:rsid w:val="00E076FE"/>
    <w:rsid w:val="00E079C8"/>
    <w:rsid w:val="00E07C6D"/>
    <w:rsid w:val="00E07C88"/>
    <w:rsid w:val="00E07E97"/>
    <w:rsid w:val="00E10008"/>
    <w:rsid w:val="00E10014"/>
    <w:rsid w:val="00E102BF"/>
    <w:rsid w:val="00E10344"/>
    <w:rsid w:val="00E1040F"/>
    <w:rsid w:val="00E10522"/>
    <w:rsid w:val="00E107AD"/>
    <w:rsid w:val="00E109FD"/>
    <w:rsid w:val="00E10A09"/>
    <w:rsid w:val="00E10A52"/>
    <w:rsid w:val="00E10A7C"/>
    <w:rsid w:val="00E10AB2"/>
    <w:rsid w:val="00E10E30"/>
    <w:rsid w:val="00E1191F"/>
    <w:rsid w:val="00E11D66"/>
    <w:rsid w:val="00E11FB2"/>
    <w:rsid w:val="00E120C6"/>
    <w:rsid w:val="00E121BB"/>
    <w:rsid w:val="00E12396"/>
    <w:rsid w:val="00E123A2"/>
    <w:rsid w:val="00E124AC"/>
    <w:rsid w:val="00E124FC"/>
    <w:rsid w:val="00E12886"/>
    <w:rsid w:val="00E129F2"/>
    <w:rsid w:val="00E12D7A"/>
    <w:rsid w:val="00E12FD2"/>
    <w:rsid w:val="00E1304A"/>
    <w:rsid w:val="00E13414"/>
    <w:rsid w:val="00E13941"/>
    <w:rsid w:val="00E1396D"/>
    <w:rsid w:val="00E13C84"/>
    <w:rsid w:val="00E13D5C"/>
    <w:rsid w:val="00E1427E"/>
    <w:rsid w:val="00E1468A"/>
    <w:rsid w:val="00E14757"/>
    <w:rsid w:val="00E15012"/>
    <w:rsid w:val="00E153C1"/>
    <w:rsid w:val="00E1544A"/>
    <w:rsid w:val="00E155AA"/>
    <w:rsid w:val="00E15974"/>
    <w:rsid w:val="00E159B8"/>
    <w:rsid w:val="00E160C0"/>
    <w:rsid w:val="00E163A4"/>
    <w:rsid w:val="00E16513"/>
    <w:rsid w:val="00E16928"/>
    <w:rsid w:val="00E16A76"/>
    <w:rsid w:val="00E16ABC"/>
    <w:rsid w:val="00E16BA2"/>
    <w:rsid w:val="00E16E06"/>
    <w:rsid w:val="00E16FF7"/>
    <w:rsid w:val="00E17DB5"/>
    <w:rsid w:val="00E2009A"/>
    <w:rsid w:val="00E205B9"/>
    <w:rsid w:val="00E20813"/>
    <w:rsid w:val="00E20A83"/>
    <w:rsid w:val="00E20EB7"/>
    <w:rsid w:val="00E20F5D"/>
    <w:rsid w:val="00E2108B"/>
    <w:rsid w:val="00E210A7"/>
    <w:rsid w:val="00E212E0"/>
    <w:rsid w:val="00E212FD"/>
    <w:rsid w:val="00E21657"/>
    <w:rsid w:val="00E216C6"/>
    <w:rsid w:val="00E21B2D"/>
    <w:rsid w:val="00E21C0D"/>
    <w:rsid w:val="00E21CDF"/>
    <w:rsid w:val="00E22080"/>
    <w:rsid w:val="00E220F2"/>
    <w:rsid w:val="00E22224"/>
    <w:rsid w:val="00E22248"/>
    <w:rsid w:val="00E2231A"/>
    <w:rsid w:val="00E22388"/>
    <w:rsid w:val="00E2249B"/>
    <w:rsid w:val="00E2293B"/>
    <w:rsid w:val="00E22CF0"/>
    <w:rsid w:val="00E22D84"/>
    <w:rsid w:val="00E22EC9"/>
    <w:rsid w:val="00E22F9F"/>
    <w:rsid w:val="00E22FD7"/>
    <w:rsid w:val="00E231DD"/>
    <w:rsid w:val="00E2388B"/>
    <w:rsid w:val="00E23A96"/>
    <w:rsid w:val="00E23C25"/>
    <w:rsid w:val="00E23DA5"/>
    <w:rsid w:val="00E23F44"/>
    <w:rsid w:val="00E2409C"/>
    <w:rsid w:val="00E24602"/>
    <w:rsid w:val="00E248A2"/>
    <w:rsid w:val="00E248B3"/>
    <w:rsid w:val="00E248E2"/>
    <w:rsid w:val="00E24B17"/>
    <w:rsid w:val="00E24C98"/>
    <w:rsid w:val="00E24CA8"/>
    <w:rsid w:val="00E24E81"/>
    <w:rsid w:val="00E25090"/>
    <w:rsid w:val="00E253C7"/>
    <w:rsid w:val="00E2543F"/>
    <w:rsid w:val="00E2585D"/>
    <w:rsid w:val="00E258D8"/>
    <w:rsid w:val="00E25B8A"/>
    <w:rsid w:val="00E25D33"/>
    <w:rsid w:val="00E266B9"/>
    <w:rsid w:val="00E26DF4"/>
    <w:rsid w:val="00E27007"/>
    <w:rsid w:val="00E27412"/>
    <w:rsid w:val="00E27473"/>
    <w:rsid w:val="00E274A5"/>
    <w:rsid w:val="00E274D8"/>
    <w:rsid w:val="00E2754C"/>
    <w:rsid w:val="00E278BC"/>
    <w:rsid w:val="00E279A0"/>
    <w:rsid w:val="00E27AAA"/>
    <w:rsid w:val="00E27BDD"/>
    <w:rsid w:val="00E27D40"/>
    <w:rsid w:val="00E27DA6"/>
    <w:rsid w:val="00E27FCB"/>
    <w:rsid w:val="00E27FD5"/>
    <w:rsid w:val="00E3020A"/>
    <w:rsid w:val="00E3058A"/>
    <w:rsid w:val="00E305A2"/>
    <w:rsid w:val="00E30BD3"/>
    <w:rsid w:val="00E30D59"/>
    <w:rsid w:val="00E310BE"/>
    <w:rsid w:val="00E3123A"/>
    <w:rsid w:val="00E315EB"/>
    <w:rsid w:val="00E31641"/>
    <w:rsid w:val="00E31808"/>
    <w:rsid w:val="00E31887"/>
    <w:rsid w:val="00E319A7"/>
    <w:rsid w:val="00E319CA"/>
    <w:rsid w:val="00E31BE0"/>
    <w:rsid w:val="00E31BFE"/>
    <w:rsid w:val="00E31D5F"/>
    <w:rsid w:val="00E31EE4"/>
    <w:rsid w:val="00E31F0E"/>
    <w:rsid w:val="00E3234C"/>
    <w:rsid w:val="00E327EA"/>
    <w:rsid w:val="00E329C5"/>
    <w:rsid w:val="00E32A44"/>
    <w:rsid w:val="00E32BC2"/>
    <w:rsid w:val="00E32D55"/>
    <w:rsid w:val="00E32F7A"/>
    <w:rsid w:val="00E330CC"/>
    <w:rsid w:val="00E3331F"/>
    <w:rsid w:val="00E3347E"/>
    <w:rsid w:val="00E3349B"/>
    <w:rsid w:val="00E3365D"/>
    <w:rsid w:val="00E3380D"/>
    <w:rsid w:val="00E33992"/>
    <w:rsid w:val="00E339C7"/>
    <w:rsid w:val="00E33D03"/>
    <w:rsid w:val="00E33F07"/>
    <w:rsid w:val="00E33F48"/>
    <w:rsid w:val="00E34173"/>
    <w:rsid w:val="00E343FB"/>
    <w:rsid w:val="00E3472A"/>
    <w:rsid w:val="00E34745"/>
    <w:rsid w:val="00E34828"/>
    <w:rsid w:val="00E349FC"/>
    <w:rsid w:val="00E34A8E"/>
    <w:rsid w:val="00E3517A"/>
    <w:rsid w:val="00E351A4"/>
    <w:rsid w:val="00E352D6"/>
    <w:rsid w:val="00E35852"/>
    <w:rsid w:val="00E3594E"/>
    <w:rsid w:val="00E35CEE"/>
    <w:rsid w:val="00E35E58"/>
    <w:rsid w:val="00E360A9"/>
    <w:rsid w:val="00E3661D"/>
    <w:rsid w:val="00E36823"/>
    <w:rsid w:val="00E369C1"/>
    <w:rsid w:val="00E36B7A"/>
    <w:rsid w:val="00E36C53"/>
    <w:rsid w:val="00E36C8A"/>
    <w:rsid w:val="00E36CD8"/>
    <w:rsid w:val="00E36D07"/>
    <w:rsid w:val="00E36D8E"/>
    <w:rsid w:val="00E37001"/>
    <w:rsid w:val="00E37241"/>
    <w:rsid w:val="00E374EA"/>
    <w:rsid w:val="00E37578"/>
    <w:rsid w:val="00E37CD0"/>
    <w:rsid w:val="00E37DED"/>
    <w:rsid w:val="00E37EE1"/>
    <w:rsid w:val="00E404F2"/>
    <w:rsid w:val="00E40611"/>
    <w:rsid w:val="00E40666"/>
    <w:rsid w:val="00E40850"/>
    <w:rsid w:val="00E408EA"/>
    <w:rsid w:val="00E409C7"/>
    <w:rsid w:val="00E40B99"/>
    <w:rsid w:val="00E41137"/>
    <w:rsid w:val="00E41249"/>
    <w:rsid w:val="00E4126C"/>
    <w:rsid w:val="00E41502"/>
    <w:rsid w:val="00E41515"/>
    <w:rsid w:val="00E41635"/>
    <w:rsid w:val="00E4199B"/>
    <w:rsid w:val="00E41E08"/>
    <w:rsid w:val="00E41E82"/>
    <w:rsid w:val="00E4204D"/>
    <w:rsid w:val="00E422E3"/>
    <w:rsid w:val="00E425DF"/>
    <w:rsid w:val="00E42687"/>
    <w:rsid w:val="00E42E4D"/>
    <w:rsid w:val="00E43065"/>
    <w:rsid w:val="00E4306E"/>
    <w:rsid w:val="00E43476"/>
    <w:rsid w:val="00E43636"/>
    <w:rsid w:val="00E43752"/>
    <w:rsid w:val="00E43E72"/>
    <w:rsid w:val="00E44072"/>
    <w:rsid w:val="00E44097"/>
    <w:rsid w:val="00E4436A"/>
    <w:rsid w:val="00E44719"/>
    <w:rsid w:val="00E44784"/>
    <w:rsid w:val="00E44C0F"/>
    <w:rsid w:val="00E44CA2"/>
    <w:rsid w:val="00E44EC2"/>
    <w:rsid w:val="00E451A1"/>
    <w:rsid w:val="00E45267"/>
    <w:rsid w:val="00E453F2"/>
    <w:rsid w:val="00E45424"/>
    <w:rsid w:val="00E4552E"/>
    <w:rsid w:val="00E45661"/>
    <w:rsid w:val="00E456FD"/>
    <w:rsid w:val="00E45B1F"/>
    <w:rsid w:val="00E45C2E"/>
    <w:rsid w:val="00E45FCE"/>
    <w:rsid w:val="00E4601D"/>
    <w:rsid w:val="00E4615B"/>
    <w:rsid w:val="00E46229"/>
    <w:rsid w:val="00E466FD"/>
    <w:rsid w:val="00E46823"/>
    <w:rsid w:val="00E46ABB"/>
    <w:rsid w:val="00E46E57"/>
    <w:rsid w:val="00E4722E"/>
    <w:rsid w:val="00E472AD"/>
    <w:rsid w:val="00E472D5"/>
    <w:rsid w:val="00E47499"/>
    <w:rsid w:val="00E47570"/>
    <w:rsid w:val="00E475BC"/>
    <w:rsid w:val="00E477C9"/>
    <w:rsid w:val="00E479BF"/>
    <w:rsid w:val="00E47EC9"/>
    <w:rsid w:val="00E47ED1"/>
    <w:rsid w:val="00E50019"/>
    <w:rsid w:val="00E5004E"/>
    <w:rsid w:val="00E504E8"/>
    <w:rsid w:val="00E50631"/>
    <w:rsid w:val="00E507E1"/>
    <w:rsid w:val="00E50883"/>
    <w:rsid w:val="00E50B35"/>
    <w:rsid w:val="00E50BD8"/>
    <w:rsid w:val="00E50D0F"/>
    <w:rsid w:val="00E50DB6"/>
    <w:rsid w:val="00E51423"/>
    <w:rsid w:val="00E514CD"/>
    <w:rsid w:val="00E51722"/>
    <w:rsid w:val="00E518B8"/>
    <w:rsid w:val="00E51AAA"/>
    <w:rsid w:val="00E51BDC"/>
    <w:rsid w:val="00E51F05"/>
    <w:rsid w:val="00E5218B"/>
    <w:rsid w:val="00E521A8"/>
    <w:rsid w:val="00E521D7"/>
    <w:rsid w:val="00E52444"/>
    <w:rsid w:val="00E524FC"/>
    <w:rsid w:val="00E526CF"/>
    <w:rsid w:val="00E5291B"/>
    <w:rsid w:val="00E5294F"/>
    <w:rsid w:val="00E52D74"/>
    <w:rsid w:val="00E52E35"/>
    <w:rsid w:val="00E53109"/>
    <w:rsid w:val="00E53192"/>
    <w:rsid w:val="00E533B5"/>
    <w:rsid w:val="00E533C7"/>
    <w:rsid w:val="00E53414"/>
    <w:rsid w:val="00E534C2"/>
    <w:rsid w:val="00E53783"/>
    <w:rsid w:val="00E53CCF"/>
    <w:rsid w:val="00E53F00"/>
    <w:rsid w:val="00E540C8"/>
    <w:rsid w:val="00E54164"/>
    <w:rsid w:val="00E542A9"/>
    <w:rsid w:val="00E547B0"/>
    <w:rsid w:val="00E547BD"/>
    <w:rsid w:val="00E54985"/>
    <w:rsid w:val="00E54FE0"/>
    <w:rsid w:val="00E5515C"/>
    <w:rsid w:val="00E55343"/>
    <w:rsid w:val="00E55379"/>
    <w:rsid w:val="00E5556F"/>
    <w:rsid w:val="00E5575E"/>
    <w:rsid w:val="00E55B92"/>
    <w:rsid w:val="00E55BDB"/>
    <w:rsid w:val="00E55BE0"/>
    <w:rsid w:val="00E5664F"/>
    <w:rsid w:val="00E56662"/>
    <w:rsid w:val="00E5673C"/>
    <w:rsid w:val="00E5674E"/>
    <w:rsid w:val="00E56A27"/>
    <w:rsid w:val="00E56C27"/>
    <w:rsid w:val="00E56C5C"/>
    <w:rsid w:val="00E56D31"/>
    <w:rsid w:val="00E56FCD"/>
    <w:rsid w:val="00E574AE"/>
    <w:rsid w:val="00E57625"/>
    <w:rsid w:val="00E57633"/>
    <w:rsid w:val="00E577CC"/>
    <w:rsid w:val="00E57901"/>
    <w:rsid w:val="00E57BCD"/>
    <w:rsid w:val="00E57C38"/>
    <w:rsid w:val="00E57F92"/>
    <w:rsid w:val="00E60131"/>
    <w:rsid w:val="00E60432"/>
    <w:rsid w:val="00E60484"/>
    <w:rsid w:val="00E60518"/>
    <w:rsid w:val="00E605F1"/>
    <w:rsid w:val="00E6068A"/>
    <w:rsid w:val="00E608D8"/>
    <w:rsid w:val="00E60AC7"/>
    <w:rsid w:val="00E60BBB"/>
    <w:rsid w:val="00E611E2"/>
    <w:rsid w:val="00E612FB"/>
    <w:rsid w:val="00E6141E"/>
    <w:rsid w:val="00E616E1"/>
    <w:rsid w:val="00E6176B"/>
    <w:rsid w:val="00E618A1"/>
    <w:rsid w:val="00E61A59"/>
    <w:rsid w:val="00E61DBE"/>
    <w:rsid w:val="00E61DE6"/>
    <w:rsid w:val="00E61E5E"/>
    <w:rsid w:val="00E61FAE"/>
    <w:rsid w:val="00E620E4"/>
    <w:rsid w:val="00E6215C"/>
    <w:rsid w:val="00E622B0"/>
    <w:rsid w:val="00E623AA"/>
    <w:rsid w:val="00E6259F"/>
    <w:rsid w:val="00E626D0"/>
    <w:rsid w:val="00E6273B"/>
    <w:rsid w:val="00E62809"/>
    <w:rsid w:val="00E62865"/>
    <w:rsid w:val="00E62A49"/>
    <w:rsid w:val="00E62A81"/>
    <w:rsid w:val="00E62A89"/>
    <w:rsid w:val="00E62A8E"/>
    <w:rsid w:val="00E62D14"/>
    <w:rsid w:val="00E62D17"/>
    <w:rsid w:val="00E62E87"/>
    <w:rsid w:val="00E63038"/>
    <w:rsid w:val="00E6303C"/>
    <w:rsid w:val="00E632E9"/>
    <w:rsid w:val="00E634AF"/>
    <w:rsid w:val="00E636C7"/>
    <w:rsid w:val="00E636ED"/>
    <w:rsid w:val="00E63717"/>
    <w:rsid w:val="00E63A9B"/>
    <w:rsid w:val="00E64185"/>
    <w:rsid w:val="00E641A5"/>
    <w:rsid w:val="00E643B6"/>
    <w:rsid w:val="00E64821"/>
    <w:rsid w:val="00E64C0A"/>
    <w:rsid w:val="00E64D54"/>
    <w:rsid w:val="00E64DEF"/>
    <w:rsid w:val="00E64E03"/>
    <w:rsid w:val="00E64E0D"/>
    <w:rsid w:val="00E653E7"/>
    <w:rsid w:val="00E6564C"/>
    <w:rsid w:val="00E65B79"/>
    <w:rsid w:val="00E65F55"/>
    <w:rsid w:val="00E66072"/>
    <w:rsid w:val="00E6615A"/>
    <w:rsid w:val="00E66243"/>
    <w:rsid w:val="00E66472"/>
    <w:rsid w:val="00E66517"/>
    <w:rsid w:val="00E66523"/>
    <w:rsid w:val="00E66656"/>
    <w:rsid w:val="00E6669A"/>
    <w:rsid w:val="00E667A5"/>
    <w:rsid w:val="00E66956"/>
    <w:rsid w:val="00E669D2"/>
    <w:rsid w:val="00E669E3"/>
    <w:rsid w:val="00E66A93"/>
    <w:rsid w:val="00E66B70"/>
    <w:rsid w:val="00E66C6B"/>
    <w:rsid w:val="00E66E83"/>
    <w:rsid w:val="00E66F64"/>
    <w:rsid w:val="00E66F7C"/>
    <w:rsid w:val="00E672FE"/>
    <w:rsid w:val="00E67379"/>
    <w:rsid w:val="00E6741B"/>
    <w:rsid w:val="00E6754F"/>
    <w:rsid w:val="00E679B9"/>
    <w:rsid w:val="00E67ED2"/>
    <w:rsid w:val="00E70098"/>
    <w:rsid w:val="00E7011C"/>
    <w:rsid w:val="00E701C7"/>
    <w:rsid w:val="00E70265"/>
    <w:rsid w:val="00E702D6"/>
    <w:rsid w:val="00E70442"/>
    <w:rsid w:val="00E70507"/>
    <w:rsid w:val="00E705C1"/>
    <w:rsid w:val="00E7083E"/>
    <w:rsid w:val="00E70876"/>
    <w:rsid w:val="00E70BFF"/>
    <w:rsid w:val="00E70D28"/>
    <w:rsid w:val="00E70EBB"/>
    <w:rsid w:val="00E710F2"/>
    <w:rsid w:val="00E7179F"/>
    <w:rsid w:val="00E71A26"/>
    <w:rsid w:val="00E71DF0"/>
    <w:rsid w:val="00E71E7D"/>
    <w:rsid w:val="00E720A6"/>
    <w:rsid w:val="00E724B0"/>
    <w:rsid w:val="00E72807"/>
    <w:rsid w:val="00E72900"/>
    <w:rsid w:val="00E7295D"/>
    <w:rsid w:val="00E729B3"/>
    <w:rsid w:val="00E72B92"/>
    <w:rsid w:val="00E72BBD"/>
    <w:rsid w:val="00E72EF2"/>
    <w:rsid w:val="00E72F94"/>
    <w:rsid w:val="00E730C3"/>
    <w:rsid w:val="00E732A2"/>
    <w:rsid w:val="00E73831"/>
    <w:rsid w:val="00E73836"/>
    <w:rsid w:val="00E739A7"/>
    <w:rsid w:val="00E73A70"/>
    <w:rsid w:val="00E73C34"/>
    <w:rsid w:val="00E73FA5"/>
    <w:rsid w:val="00E744FE"/>
    <w:rsid w:val="00E74686"/>
    <w:rsid w:val="00E74689"/>
    <w:rsid w:val="00E746C1"/>
    <w:rsid w:val="00E74CD7"/>
    <w:rsid w:val="00E74DB0"/>
    <w:rsid w:val="00E74F2D"/>
    <w:rsid w:val="00E75052"/>
    <w:rsid w:val="00E752C6"/>
    <w:rsid w:val="00E7530C"/>
    <w:rsid w:val="00E755F4"/>
    <w:rsid w:val="00E755F8"/>
    <w:rsid w:val="00E75630"/>
    <w:rsid w:val="00E7572C"/>
    <w:rsid w:val="00E75797"/>
    <w:rsid w:val="00E759EB"/>
    <w:rsid w:val="00E75CD4"/>
    <w:rsid w:val="00E75E06"/>
    <w:rsid w:val="00E761AA"/>
    <w:rsid w:val="00E76377"/>
    <w:rsid w:val="00E76506"/>
    <w:rsid w:val="00E766BB"/>
    <w:rsid w:val="00E76787"/>
    <w:rsid w:val="00E76843"/>
    <w:rsid w:val="00E76867"/>
    <w:rsid w:val="00E7686E"/>
    <w:rsid w:val="00E76895"/>
    <w:rsid w:val="00E76A34"/>
    <w:rsid w:val="00E76BCF"/>
    <w:rsid w:val="00E76C34"/>
    <w:rsid w:val="00E76D8A"/>
    <w:rsid w:val="00E770AC"/>
    <w:rsid w:val="00E770FB"/>
    <w:rsid w:val="00E771D3"/>
    <w:rsid w:val="00E773EE"/>
    <w:rsid w:val="00E77524"/>
    <w:rsid w:val="00E775A5"/>
    <w:rsid w:val="00E77693"/>
    <w:rsid w:val="00E7780C"/>
    <w:rsid w:val="00E7799E"/>
    <w:rsid w:val="00E77E17"/>
    <w:rsid w:val="00E80158"/>
    <w:rsid w:val="00E804B3"/>
    <w:rsid w:val="00E80D95"/>
    <w:rsid w:val="00E80E58"/>
    <w:rsid w:val="00E81076"/>
    <w:rsid w:val="00E81525"/>
    <w:rsid w:val="00E81931"/>
    <w:rsid w:val="00E81B1F"/>
    <w:rsid w:val="00E81CE8"/>
    <w:rsid w:val="00E81E36"/>
    <w:rsid w:val="00E81EF8"/>
    <w:rsid w:val="00E82338"/>
    <w:rsid w:val="00E82556"/>
    <w:rsid w:val="00E8260D"/>
    <w:rsid w:val="00E82998"/>
    <w:rsid w:val="00E82A3B"/>
    <w:rsid w:val="00E82A5C"/>
    <w:rsid w:val="00E83125"/>
    <w:rsid w:val="00E83313"/>
    <w:rsid w:val="00E83330"/>
    <w:rsid w:val="00E8344D"/>
    <w:rsid w:val="00E837D6"/>
    <w:rsid w:val="00E83A4B"/>
    <w:rsid w:val="00E83A7C"/>
    <w:rsid w:val="00E83D3F"/>
    <w:rsid w:val="00E83EA4"/>
    <w:rsid w:val="00E84043"/>
    <w:rsid w:val="00E84150"/>
    <w:rsid w:val="00E84306"/>
    <w:rsid w:val="00E84315"/>
    <w:rsid w:val="00E843A7"/>
    <w:rsid w:val="00E84773"/>
    <w:rsid w:val="00E84790"/>
    <w:rsid w:val="00E84837"/>
    <w:rsid w:val="00E848B9"/>
    <w:rsid w:val="00E84E44"/>
    <w:rsid w:val="00E84FD5"/>
    <w:rsid w:val="00E8500F"/>
    <w:rsid w:val="00E8539A"/>
    <w:rsid w:val="00E85714"/>
    <w:rsid w:val="00E85C56"/>
    <w:rsid w:val="00E85E30"/>
    <w:rsid w:val="00E8631B"/>
    <w:rsid w:val="00E86438"/>
    <w:rsid w:val="00E8669D"/>
    <w:rsid w:val="00E866B8"/>
    <w:rsid w:val="00E8698F"/>
    <w:rsid w:val="00E86A5D"/>
    <w:rsid w:val="00E86C54"/>
    <w:rsid w:val="00E86F65"/>
    <w:rsid w:val="00E87123"/>
    <w:rsid w:val="00E87145"/>
    <w:rsid w:val="00E871D5"/>
    <w:rsid w:val="00E875BB"/>
    <w:rsid w:val="00E87E22"/>
    <w:rsid w:val="00E87EC5"/>
    <w:rsid w:val="00E87ECF"/>
    <w:rsid w:val="00E90059"/>
    <w:rsid w:val="00E90177"/>
    <w:rsid w:val="00E90658"/>
    <w:rsid w:val="00E90807"/>
    <w:rsid w:val="00E9094D"/>
    <w:rsid w:val="00E90B28"/>
    <w:rsid w:val="00E90D7F"/>
    <w:rsid w:val="00E9183A"/>
    <w:rsid w:val="00E91B6E"/>
    <w:rsid w:val="00E91F7D"/>
    <w:rsid w:val="00E91FEB"/>
    <w:rsid w:val="00E92156"/>
    <w:rsid w:val="00E9259C"/>
    <w:rsid w:val="00E92642"/>
    <w:rsid w:val="00E92667"/>
    <w:rsid w:val="00E9280E"/>
    <w:rsid w:val="00E92822"/>
    <w:rsid w:val="00E92B2B"/>
    <w:rsid w:val="00E92B5B"/>
    <w:rsid w:val="00E92B80"/>
    <w:rsid w:val="00E92F1B"/>
    <w:rsid w:val="00E92F6A"/>
    <w:rsid w:val="00E9307E"/>
    <w:rsid w:val="00E9329B"/>
    <w:rsid w:val="00E93542"/>
    <w:rsid w:val="00E9374F"/>
    <w:rsid w:val="00E93CEB"/>
    <w:rsid w:val="00E93FA6"/>
    <w:rsid w:val="00E94253"/>
    <w:rsid w:val="00E9429F"/>
    <w:rsid w:val="00E94557"/>
    <w:rsid w:val="00E9461B"/>
    <w:rsid w:val="00E9467A"/>
    <w:rsid w:val="00E9486C"/>
    <w:rsid w:val="00E94891"/>
    <w:rsid w:val="00E94B72"/>
    <w:rsid w:val="00E94CFF"/>
    <w:rsid w:val="00E94E44"/>
    <w:rsid w:val="00E94F9B"/>
    <w:rsid w:val="00E95025"/>
    <w:rsid w:val="00E95337"/>
    <w:rsid w:val="00E95363"/>
    <w:rsid w:val="00E95585"/>
    <w:rsid w:val="00E955CA"/>
    <w:rsid w:val="00E959D2"/>
    <w:rsid w:val="00E95B08"/>
    <w:rsid w:val="00E95BF5"/>
    <w:rsid w:val="00E95DFC"/>
    <w:rsid w:val="00E95EDE"/>
    <w:rsid w:val="00E9613F"/>
    <w:rsid w:val="00E9636B"/>
    <w:rsid w:val="00E9644F"/>
    <w:rsid w:val="00E96469"/>
    <w:rsid w:val="00E966E5"/>
    <w:rsid w:val="00E967E0"/>
    <w:rsid w:val="00E967F0"/>
    <w:rsid w:val="00E96B0A"/>
    <w:rsid w:val="00E97097"/>
    <w:rsid w:val="00E97291"/>
    <w:rsid w:val="00E97440"/>
    <w:rsid w:val="00E97C24"/>
    <w:rsid w:val="00E97C3B"/>
    <w:rsid w:val="00EA0005"/>
    <w:rsid w:val="00EA0107"/>
    <w:rsid w:val="00EA02C9"/>
    <w:rsid w:val="00EA030D"/>
    <w:rsid w:val="00EA04AD"/>
    <w:rsid w:val="00EA06CA"/>
    <w:rsid w:val="00EA06E3"/>
    <w:rsid w:val="00EA085D"/>
    <w:rsid w:val="00EA087E"/>
    <w:rsid w:val="00EA0D85"/>
    <w:rsid w:val="00EA0DAC"/>
    <w:rsid w:val="00EA0DE1"/>
    <w:rsid w:val="00EA0E12"/>
    <w:rsid w:val="00EA0FC3"/>
    <w:rsid w:val="00EA1045"/>
    <w:rsid w:val="00EA107C"/>
    <w:rsid w:val="00EA13BC"/>
    <w:rsid w:val="00EA1517"/>
    <w:rsid w:val="00EA166B"/>
    <w:rsid w:val="00EA1873"/>
    <w:rsid w:val="00EA1A04"/>
    <w:rsid w:val="00EA1E0F"/>
    <w:rsid w:val="00EA1F60"/>
    <w:rsid w:val="00EA1FF9"/>
    <w:rsid w:val="00EA2291"/>
    <w:rsid w:val="00EA25A8"/>
    <w:rsid w:val="00EA26B6"/>
    <w:rsid w:val="00EA29FA"/>
    <w:rsid w:val="00EA2F2C"/>
    <w:rsid w:val="00EA2F8D"/>
    <w:rsid w:val="00EA3459"/>
    <w:rsid w:val="00EA3534"/>
    <w:rsid w:val="00EA387B"/>
    <w:rsid w:val="00EA3C1E"/>
    <w:rsid w:val="00EA3F85"/>
    <w:rsid w:val="00EA409E"/>
    <w:rsid w:val="00EA40C9"/>
    <w:rsid w:val="00EA439A"/>
    <w:rsid w:val="00EA455B"/>
    <w:rsid w:val="00EA47E9"/>
    <w:rsid w:val="00EA4915"/>
    <w:rsid w:val="00EA498E"/>
    <w:rsid w:val="00EA4A2A"/>
    <w:rsid w:val="00EA4B02"/>
    <w:rsid w:val="00EA4C2F"/>
    <w:rsid w:val="00EA4C44"/>
    <w:rsid w:val="00EA4DB7"/>
    <w:rsid w:val="00EA51B2"/>
    <w:rsid w:val="00EA544B"/>
    <w:rsid w:val="00EA54DE"/>
    <w:rsid w:val="00EA5519"/>
    <w:rsid w:val="00EA582D"/>
    <w:rsid w:val="00EA5A88"/>
    <w:rsid w:val="00EA5C53"/>
    <w:rsid w:val="00EA5CD2"/>
    <w:rsid w:val="00EA5D95"/>
    <w:rsid w:val="00EA5FBF"/>
    <w:rsid w:val="00EA6592"/>
    <w:rsid w:val="00EA669A"/>
    <w:rsid w:val="00EA7374"/>
    <w:rsid w:val="00EA7430"/>
    <w:rsid w:val="00EA7487"/>
    <w:rsid w:val="00EA767C"/>
    <w:rsid w:val="00EA7B31"/>
    <w:rsid w:val="00EA7DE3"/>
    <w:rsid w:val="00EA7E6E"/>
    <w:rsid w:val="00EA7E7D"/>
    <w:rsid w:val="00EB00C1"/>
    <w:rsid w:val="00EB02B1"/>
    <w:rsid w:val="00EB03BE"/>
    <w:rsid w:val="00EB0871"/>
    <w:rsid w:val="00EB0B50"/>
    <w:rsid w:val="00EB0C45"/>
    <w:rsid w:val="00EB0D16"/>
    <w:rsid w:val="00EB0D65"/>
    <w:rsid w:val="00EB109E"/>
    <w:rsid w:val="00EB10EE"/>
    <w:rsid w:val="00EB1211"/>
    <w:rsid w:val="00EB1435"/>
    <w:rsid w:val="00EB173F"/>
    <w:rsid w:val="00EB1ABB"/>
    <w:rsid w:val="00EB1B35"/>
    <w:rsid w:val="00EB1EF2"/>
    <w:rsid w:val="00EB1F14"/>
    <w:rsid w:val="00EB22DF"/>
    <w:rsid w:val="00EB234F"/>
    <w:rsid w:val="00EB23EB"/>
    <w:rsid w:val="00EB2443"/>
    <w:rsid w:val="00EB2446"/>
    <w:rsid w:val="00EB2627"/>
    <w:rsid w:val="00EB2675"/>
    <w:rsid w:val="00EB27CE"/>
    <w:rsid w:val="00EB2802"/>
    <w:rsid w:val="00EB2938"/>
    <w:rsid w:val="00EB2ADC"/>
    <w:rsid w:val="00EB2C5D"/>
    <w:rsid w:val="00EB2CEE"/>
    <w:rsid w:val="00EB3188"/>
    <w:rsid w:val="00EB3231"/>
    <w:rsid w:val="00EB3AEA"/>
    <w:rsid w:val="00EB3B67"/>
    <w:rsid w:val="00EB3E7D"/>
    <w:rsid w:val="00EB3FAD"/>
    <w:rsid w:val="00EB3FB5"/>
    <w:rsid w:val="00EB4233"/>
    <w:rsid w:val="00EB439C"/>
    <w:rsid w:val="00EB4495"/>
    <w:rsid w:val="00EB44CF"/>
    <w:rsid w:val="00EB450F"/>
    <w:rsid w:val="00EB4585"/>
    <w:rsid w:val="00EB4589"/>
    <w:rsid w:val="00EB49AF"/>
    <w:rsid w:val="00EB49DB"/>
    <w:rsid w:val="00EB4D0B"/>
    <w:rsid w:val="00EB4D2B"/>
    <w:rsid w:val="00EB4D34"/>
    <w:rsid w:val="00EB5512"/>
    <w:rsid w:val="00EB5823"/>
    <w:rsid w:val="00EB5D54"/>
    <w:rsid w:val="00EB5F0B"/>
    <w:rsid w:val="00EB6048"/>
    <w:rsid w:val="00EB6344"/>
    <w:rsid w:val="00EB6496"/>
    <w:rsid w:val="00EB67B2"/>
    <w:rsid w:val="00EB6ACF"/>
    <w:rsid w:val="00EB6CD0"/>
    <w:rsid w:val="00EB6D66"/>
    <w:rsid w:val="00EB6D94"/>
    <w:rsid w:val="00EB755A"/>
    <w:rsid w:val="00EB778A"/>
    <w:rsid w:val="00EB796D"/>
    <w:rsid w:val="00EB7A92"/>
    <w:rsid w:val="00EB7D82"/>
    <w:rsid w:val="00EB7ECA"/>
    <w:rsid w:val="00EB7F90"/>
    <w:rsid w:val="00EB7FF6"/>
    <w:rsid w:val="00EC03F8"/>
    <w:rsid w:val="00EC0467"/>
    <w:rsid w:val="00EC062D"/>
    <w:rsid w:val="00EC0909"/>
    <w:rsid w:val="00EC09A6"/>
    <w:rsid w:val="00EC0C50"/>
    <w:rsid w:val="00EC0D18"/>
    <w:rsid w:val="00EC101D"/>
    <w:rsid w:val="00EC12F7"/>
    <w:rsid w:val="00EC1333"/>
    <w:rsid w:val="00EC133A"/>
    <w:rsid w:val="00EC1576"/>
    <w:rsid w:val="00EC17B4"/>
    <w:rsid w:val="00EC1839"/>
    <w:rsid w:val="00EC1B9C"/>
    <w:rsid w:val="00EC1CB7"/>
    <w:rsid w:val="00EC2479"/>
    <w:rsid w:val="00EC24D3"/>
    <w:rsid w:val="00EC2581"/>
    <w:rsid w:val="00EC27B6"/>
    <w:rsid w:val="00EC2A16"/>
    <w:rsid w:val="00EC2A1B"/>
    <w:rsid w:val="00EC2A45"/>
    <w:rsid w:val="00EC2F86"/>
    <w:rsid w:val="00EC2FFD"/>
    <w:rsid w:val="00EC32AD"/>
    <w:rsid w:val="00EC34CC"/>
    <w:rsid w:val="00EC3698"/>
    <w:rsid w:val="00EC37CB"/>
    <w:rsid w:val="00EC3A0A"/>
    <w:rsid w:val="00EC3E01"/>
    <w:rsid w:val="00EC3E7B"/>
    <w:rsid w:val="00EC4132"/>
    <w:rsid w:val="00EC46C1"/>
    <w:rsid w:val="00EC4789"/>
    <w:rsid w:val="00EC4A23"/>
    <w:rsid w:val="00EC4C76"/>
    <w:rsid w:val="00EC4E5D"/>
    <w:rsid w:val="00EC4EFA"/>
    <w:rsid w:val="00EC4F2C"/>
    <w:rsid w:val="00EC503D"/>
    <w:rsid w:val="00EC5206"/>
    <w:rsid w:val="00EC561A"/>
    <w:rsid w:val="00EC56F2"/>
    <w:rsid w:val="00EC64E5"/>
    <w:rsid w:val="00EC65DF"/>
    <w:rsid w:val="00EC6969"/>
    <w:rsid w:val="00EC6A7F"/>
    <w:rsid w:val="00EC6AC6"/>
    <w:rsid w:val="00EC6B5A"/>
    <w:rsid w:val="00EC6ECD"/>
    <w:rsid w:val="00EC6EDD"/>
    <w:rsid w:val="00EC6F20"/>
    <w:rsid w:val="00EC70E5"/>
    <w:rsid w:val="00EC73A8"/>
    <w:rsid w:val="00EC768B"/>
    <w:rsid w:val="00EC7A3A"/>
    <w:rsid w:val="00EC7E28"/>
    <w:rsid w:val="00ED007F"/>
    <w:rsid w:val="00ED0271"/>
    <w:rsid w:val="00ED0472"/>
    <w:rsid w:val="00ED0490"/>
    <w:rsid w:val="00ED098D"/>
    <w:rsid w:val="00ED0B30"/>
    <w:rsid w:val="00ED0B95"/>
    <w:rsid w:val="00ED0D61"/>
    <w:rsid w:val="00ED0D64"/>
    <w:rsid w:val="00ED0E1F"/>
    <w:rsid w:val="00ED1352"/>
    <w:rsid w:val="00ED1429"/>
    <w:rsid w:val="00ED1B04"/>
    <w:rsid w:val="00ED1E0C"/>
    <w:rsid w:val="00ED2414"/>
    <w:rsid w:val="00ED2453"/>
    <w:rsid w:val="00ED25F3"/>
    <w:rsid w:val="00ED28CA"/>
    <w:rsid w:val="00ED2930"/>
    <w:rsid w:val="00ED2B6C"/>
    <w:rsid w:val="00ED2CA3"/>
    <w:rsid w:val="00ED2E68"/>
    <w:rsid w:val="00ED2EC1"/>
    <w:rsid w:val="00ED2F3C"/>
    <w:rsid w:val="00ED3021"/>
    <w:rsid w:val="00ED3130"/>
    <w:rsid w:val="00ED313E"/>
    <w:rsid w:val="00ED318E"/>
    <w:rsid w:val="00ED3212"/>
    <w:rsid w:val="00ED3B84"/>
    <w:rsid w:val="00ED3EDD"/>
    <w:rsid w:val="00ED427C"/>
    <w:rsid w:val="00ED437F"/>
    <w:rsid w:val="00ED440B"/>
    <w:rsid w:val="00ED4516"/>
    <w:rsid w:val="00ED45E2"/>
    <w:rsid w:val="00ED475B"/>
    <w:rsid w:val="00ED480F"/>
    <w:rsid w:val="00ED4A07"/>
    <w:rsid w:val="00ED4AC0"/>
    <w:rsid w:val="00ED4F80"/>
    <w:rsid w:val="00ED5050"/>
    <w:rsid w:val="00ED51C5"/>
    <w:rsid w:val="00ED5406"/>
    <w:rsid w:val="00ED56D9"/>
    <w:rsid w:val="00ED5A3F"/>
    <w:rsid w:val="00ED647B"/>
    <w:rsid w:val="00ED6ACD"/>
    <w:rsid w:val="00ED6AF8"/>
    <w:rsid w:val="00ED6BE6"/>
    <w:rsid w:val="00ED6CC1"/>
    <w:rsid w:val="00ED6E57"/>
    <w:rsid w:val="00ED6F5E"/>
    <w:rsid w:val="00ED70AC"/>
    <w:rsid w:val="00ED7432"/>
    <w:rsid w:val="00ED7468"/>
    <w:rsid w:val="00ED76C6"/>
    <w:rsid w:val="00ED7A19"/>
    <w:rsid w:val="00ED7BD9"/>
    <w:rsid w:val="00ED7CD2"/>
    <w:rsid w:val="00ED7D48"/>
    <w:rsid w:val="00ED7DFA"/>
    <w:rsid w:val="00ED7FCF"/>
    <w:rsid w:val="00EE0058"/>
    <w:rsid w:val="00EE01FB"/>
    <w:rsid w:val="00EE0242"/>
    <w:rsid w:val="00EE09B0"/>
    <w:rsid w:val="00EE0A88"/>
    <w:rsid w:val="00EE0C23"/>
    <w:rsid w:val="00EE0C24"/>
    <w:rsid w:val="00EE0D36"/>
    <w:rsid w:val="00EE0F99"/>
    <w:rsid w:val="00EE0FBC"/>
    <w:rsid w:val="00EE11B2"/>
    <w:rsid w:val="00EE1366"/>
    <w:rsid w:val="00EE188A"/>
    <w:rsid w:val="00EE199D"/>
    <w:rsid w:val="00EE1F21"/>
    <w:rsid w:val="00EE20EE"/>
    <w:rsid w:val="00EE21FD"/>
    <w:rsid w:val="00EE2461"/>
    <w:rsid w:val="00EE2676"/>
    <w:rsid w:val="00EE2986"/>
    <w:rsid w:val="00EE2B7A"/>
    <w:rsid w:val="00EE2F20"/>
    <w:rsid w:val="00EE3074"/>
    <w:rsid w:val="00EE33A3"/>
    <w:rsid w:val="00EE33CE"/>
    <w:rsid w:val="00EE361B"/>
    <w:rsid w:val="00EE37B3"/>
    <w:rsid w:val="00EE3AA5"/>
    <w:rsid w:val="00EE3BF6"/>
    <w:rsid w:val="00EE4009"/>
    <w:rsid w:val="00EE407C"/>
    <w:rsid w:val="00EE440B"/>
    <w:rsid w:val="00EE475D"/>
    <w:rsid w:val="00EE49AA"/>
    <w:rsid w:val="00EE4A1B"/>
    <w:rsid w:val="00EE4AE8"/>
    <w:rsid w:val="00EE4B8B"/>
    <w:rsid w:val="00EE4EEC"/>
    <w:rsid w:val="00EE5102"/>
    <w:rsid w:val="00EE514A"/>
    <w:rsid w:val="00EE5209"/>
    <w:rsid w:val="00EE5259"/>
    <w:rsid w:val="00EE53F4"/>
    <w:rsid w:val="00EE545A"/>
    <w:rsid w:val="00EE5873"/>
    <w:rsid w:val="00EE5AE4"/>
    <w:rsid w:val="00EE5CDF"/>
    <w:rsid w:val="00EE5DEF"/>
    <w:rsid w:val="00EE61EA"/>
    <w:rsid w:val="00EE627B"/>
    <w:rsid w:val="00EE6425"/>
    <w:rsid w:val="00EE683A"/>
    <w:rsid w:val="00EE699A"/>
    <w:rsid w:val="00EE6A16"/>
    <w:rsid w:val="00EE6E62"/>
    <w:rsid w:val="00EE6FEC"/>
    <w:rsid w:val="00EE7190"/>
    <w:rsid w:val="00EE7A03"/>
    <w:rsid w:val="00EE7A29"/>
    <w:rsid w:val="00EE7A2C"/>
    <w:rsid w:val="00EE7A65"/>
    <w:rsid w:val="00EF0494"/>
    <w:rsid w:val="00EF075F"/>
    <w:rsid w:val="00EF0827"/>
    <w:rsid w:val="00EF08AB"/>
    <w:rsid w:val="00EF0A74"/>
    <w:rsid w:val="00EF0D40"/>
    <w:rsid w:val="00EF0E6C"/>
    <w:rsid w:val="00EF0E71"/>
    <w:rsid w:val="00EF1306"/>
    <w:rsid w:val="00EF1963"/>
    <w:rsid w:val="00EF19AF"/>
    <w:rsid w:val="00EF1A87"/>
    <w:rsid w:val="00EF1BD4"/>
    <w:rsid w:val="00EF1EB6"/>
    <w:rsid w:val="00EF1EDE"/>
    <w:rsid w:val="00EF20DA"/>
    <w:rsid w:val="00EF216C"/>
    <w:rsid w:val="00EF219C"/>
    <w:rsid w:val="00EF2738"/>
    <w:rsid w:val="00EF2B34"/>
    <w:rsid w:val="00EF2BE6"/>
    <w:rsid w:val="00EF2FD4"/>
    <w:rsid w:val="00EF3184"/>
    <w:rsid w:val="00EF31DA"/>
    <w:rsid w:val="00EF34C2"/>
    <w:rsid w:val="00EF3755"/>
    <w:rsid w:val="00EF3831"/>
    <w:rsid w:val="00EF3A0F"/>
    <w:rsid w:val="00EF3CE3"/>
    <w:rsid w:val="00EF3E5F"/>
    <w:rsid w:val="00EF3FEF"/>
    <w:rsid w:val="00EF44A3"/>
    <w:rsid w:val="00EF4780"/>
    <w:rsid w:val="00EF48E9"/>
    <w:rsid w:val="00EF4D49"/>
    <w:rsid w:val="00EF4DFA"/>
    <w:rsid w:val="00EF51A1"/>
    <w:rsid w:val="00EF5416"/>
    <w:rsid w:val="00EF5544"/>
    <w:rsid w:val="00EF5863"/>
    <w:rsid w:val="00EF5B0C"/>
    <w:rsid w:val="00EF5DA7"/>
    <w:rsid w:val="00EF626B"/>
    <w:rsid w:val="00EF629F"/>
    <w:rsid w:val="00EF641E"/>
    <w:rsid w:val="00EF6639"/>
    <w:rsid w:val="00EF68CF"/>
    <w:rsid w:val="00EF68DD"/>
    <w:rsid w:val="00EF6ADB"/>
    <w:rsid w:val="00EF7050"/>
    <w:rsid w:val="00EF7169"/>
    <w:rsid w:val="00EF7233"/>
    <w:rsid w:val="00EF732E"/>
    <w:rsid w:val="00EF77B3"/>
    <w:rsid w:val="00EF799E"/>
    <w:rsid w:val="00EF79CB"/>
    <w:rsid w:val="00EF7CA2"/>
    <w:rsid w:val="00EF7CAF"/>
    <w:rsid w:val="00EF7E9E"/>
    <w:rsid w:val="00EF7FB9"/>
    <w:rsid w:val="00F002A7"/>
    <w:rsid w:val="00F006D6"/>
    <w:rsid w:val="00F009F9"/>
    <w:rsid w:val="00F00F01"/>
    <w:rsid w:val="00F010D0"/>
    <w:rsid w:val="00F011B2"/>
    <w:rsid w:val="00F01222"/>
    <w:rsid w:val="00F0135F"/>
    <w:rsid w:val="00F01514"/>
    <w:rsid w:val="00F0178D"/>
    <w:rsid w:val="00F0184A"/>
    <w:rsid w:val="00F018FB"/>
    <w:rsid w:val="00F01C07"/>
    <w:rsid w:val="00F01EBA"/>
    <w:rsid w:val="00F01F40"/>
    <w:rsid w:val="00F02144"/>
    <w:rsid w:val="00F022C3"/>
    <w:rsid w:val="00F024AE"/>
    <w:rsid w:val="00F02509"/>
    <w:rsid w:val="00F026E8"/>
    <w:rsid w:val="00F02793"/>
    <w:rsid w:val="00F02821"/>
    <w:rsid w:val="00F028CE"/>
    <w:rsid w:val="00F02DCA"/>
    <w:rsid w:val="00F02F2D"/>
    <w:rsid w:val="00F02F35"/>
    <w:rsid w:val="00F030FD"/>
    <w:rsid w:val="00F031FD"/>
    <w:rsid w:val="00F031FE"/>
    <w:rsid w:val="00F0337E"/>
    <w:rsid w:val="00F03430"/>
    <w:rsid w:val="00F038B8"/>
    <w:rsid w:val="00F03A60"/>
    <w:rsid w:val="00F03BE4"/>
    <w:rsid w:val="00F03D2B"/>
    <w:rsid w:val="00F03DB9"/>
    <w:rsid w:val="00F044F2"/>
    <w:rsid w:val="00F04868"/>
    <w:rsid w:val="00F04B6A"/>
    <w:rsid w:val="00F04D20"/>
    <w:rsid w:val="00F04E8E"/>
    <w:rsid w:val="00F04F97"/>
    <w:rsid w:val="00F0507B"/>
    <w:rsid w:val="00F05553"/>
    <w:rsid w:val="00F05587"/>
    <w:rsid w:val="00F056C7"/>
    <w:rsid w:val="00F0580B"/>
    <w:rsid w:val="00F05F8B"/>
    <w:rsid w:val="00F05FB4"/>
    <w:rsid w:val="00F06610"/>
    <w:rsid w:val="00F066F8"/>
    <w:rsid w:val="00F068E9"/>
    <w:rsid w:val="00F06993"/>
    <w:rsid w:val="00F06B06"/>
    <w:rsid w:val="00F06EC3"/>
    <w:rsid w:val="00F074C8"/>
    <w:rsid w:val="00F07712"/>
    <w:rsid w:val="00F07787"/>
    <w:rsid w:val="00F07BFF"/>
    <w:rsid w:val="00F07CCD"/>
    <w:rsid w:val="00F07D25"/>
    <w:rsid w:val="00F07DD1"/>
    <w:rsid w:val="00F104E8"/>
    <w:rsid w:val="00F104ED"/>
    <w:rsid w:val="00F1099B"/>
    <w:rsid w:val="00F10DF6"/>
    <w:rsid w:val="00F10E05"/>
    <w:rsid w:val="00F11023"/>
    <w:rsid w:val="00F11242"/>
    <w:rsid w:val="00F11417"/>
    <w:rsid w:val="00F114C4"/>
    <w:rsid w:val="00F114F5"/>
    <w:rsid w:val="00F1158D"/>
    <w:rsid w:val="00F1158F"/>
    <w:rsid w:val="00F116E3"/>
    <w:rsid w:val="00F11DF1"/>
    <w:rsid w:val="00F12319"/>
    <w:rsid w:val="00F128C3"/>
    <w:rsid w:val="00F128ED"/>
    <w:rsid w:val="00F129EC"/>
    <w:rsid w:val="00F12C2F"/>
    <w:rsid w:val="00F12DAB"/>
    <w:rsid w:val="00F13254"/>
    <w:rsid w:val="00F13473"/>
    <w:rsid w:val="00F1353C"/>
    <w:rsid w:val="00F13802"/>
    <w:rsid w:val="00F13911"/>
    <w:rsid w:val="00F13BC4"/>
    <w:rsid w:val="00F1408E"/>
    <w:rsid w:val="00F141F3"/>
    <w:rsid w:val="00F143E1"/>
    <w:rsid w:val="00F14461"/>
    <w:rsid w:val="00F144B7"/>
    <w:rsid w:val="00F14587"/>
    <w:rsid w:val="00F1498F"/>
    <w:rsid w:val="00F14C4C"/>
    <w:rsid w:val="00F14CA4"/>
    <w:rsid w:val="00F14E2F"/>
    <w:rsid w:val="00F1529B"/>
    <w:rsid w:val="00F1536D"/>
    <w:rsid w:val="00F15494"/>
    <w:rsid w:val="00F15498"/>
    <w:rsid w:val="00F154EA"/>
    <w:rsid w:val="00F1574B"/>
    <w:rsid w:val="00F1583A"/>
    <w:rsid w:val="00F15A84"/>
    <w:rsid w:val="00F15A8D"/>
    <w:rsid w:val="00F15AED"/>
    <w:rsid w:val="00F15E0B"/>
    <w:rsid w:val="00F15E20"/>
    <w:rsid w:val="00F15E73"/>
    <w:rsid w:val="00F16499"/>
    <w:rsid w:val="00F16583"/>
    <w:rsid w:val="00F165CA"/>
    <w:rsid w:val="00F1668F"/>
    <w:rsid w:val="00F16942"/>
    <w:rsid w:val="00F16AA6"/>
    <w:rsid w:val="00F16B5C"/>
    <w:rsid w:val="00F16D66"/>
    <w:rsid w:val="00F17172"/>
    <w:rsid w:val="00F1725D"/>
    <w:rsid w:val="00F172C5"/>
    <w:rsid w:val="00F176C0"/>
    <w:rsid w:val="00F17BFE"/>
    <w:rsid w:val="00F17CF2"/>
    <w:rsid w:val="00F17F9A"/>
    <w:rsid w:val="00F17FB2"/>
    <w:rsid w:val="00F207E8"/>
    <w:rsid w:val="00F20854"/>
    <w:rsid w:val="00F20905"/>
    <w:rsid w:val="00F2116F"/>
    <w:rsid w:val="00F212FF"/>
    <w:rsid w:val="00F21374"/>
    <w:rsid w:val="00F2138B"/>
    <w:rsid w:val="00F21447"/>
    <w:rsid w:val="00F21450"/>
    <w:rsid w:val="00F215E6"/>
    <w:rsid w:val="00F2163D"/>
    <w:rsid w:val="00F21748"/>
    <w:rsid w:val="00F21838"/>
    <w:rsid w:val="00F218B1"/>
    <w:rsid w:val="00F22270"/>
    <w:rsid w:val="00F222F7"/>
    <w:rsid w:val="00F223C5"/>
    <w:rsid w:val="00F2250E"/>
    <w:rsid w:val="00F227FF"/>
    <w:rsid w:val="00F22E88"/>
    <w:rsid w:val="00F22F43"/>
    <w:rsid w:val="00F2361C"/>
    <w:rsid w:val="00F2388A"/>
    <w:rsid w:val="00F23A5A"/>
    <w:rsid w:val="00F23BEF"/>
    <w:rsid w:val="00F23C6F"/>
    <w:rsid w:val="00F2454E"/>
    <w:rsid w:val="00F246F9"/>
    <w:rsid w:val="00F24A5C"/>
    <w:rsid w:val="00F24DA2"/>
    <w:rsid w:val="00F2505D"/>
    <w:rsid w:val="00F250AF"/>
    <w:rsid w:val="00F25280"/>
    <w:rsid w:val="00F252F0"/>
    <w:rsid w:val="00F2554D"/>
    <w:rsid w:val="00F25717"/>
    <w:rsid w:val="00F25D67"/>
    <w:rsid w:val="00F25DF0"/>
    <w:rsid w:val="00F25F6D"/>
    <w:rsid w:val="00F260FB"/>
    <w:rsid w:val="00F26154"/>
    <w:rsid w:val="00F26162"/>
    <w:rsid w:val="00F2626A"/>
    <w:rsid w:val="00F26302"/>
    <w:rsid w:val="00F263AB"/>
    <w:rsid w:val="00F265A9"/>
    <w:rsid w:val="00F267CC"/>
    <w:rsid w:val="00F268E8"/>
    <w:rsid w:val="00F26E27"/>
    <w:rsid w:val="00F26FA8"/>
    <w:rsid w:val="00F270DA"/>
    <w:rsid w:val="00F2749C"/>
    <w:rsid w:val="00F2764A"/>
    <w:rsid w:val="00F2782C"/>
    <w:rsid w:val="00F278B2"/>
    <w:rsid w:val="00F27E59"/>
    <w:rsid w:val="00F3000D"/>
    <w:rsid w:val="00F304F6"/>
    <w:rsid w:val="00F305D3"/>
    <w:rsid w:val="00F3062E"/>
    <w:rsid w:val="00F3064D"/>
    <w:rsid w:val="00F30713"/>
    <w:rsid w:val="00F30D1F"/>
    <w:rsid w:val="00F30EB0"/>
    <w:rsid w:val="00F30F6A"/>
    <w:rsid w:val="00F31273"/>
    <w:rsid w:val="00F31325"/>
    <w:rsid w:val="00F313B3"/>
    <w:rsid w:val="00F31550"/>
    <w:rsid w:val="00F319FE"/>
    <w:rsid w:val="00F31DDD"/>
    <w:rsid w:val="00F327A0"/>
    <w:rsid w:val="00F327E4"/>
    <w:rsid w:val="00F32B3D"/>
    <w:rsid w:val="00F32B3F"/>
    <w:rsid w:val="00F32BE4"/>
    <w:rsid w:val="00F32C6C"/>
    <w:rsid w:val="00F32DFD"/>
    <w:rsid w:val="00F333BF"/>
    <w:rsid w:val="00F334A9"/>
    <w:rsid w:val="00F33622"/>
    <w:rsid w:val="00F336E5"/>
    <w:rsid w:val="00F33715"/>
    <w:rsid w:val="00F33A13"/>
    <w:rsid w:val="00F33D9B"/>
    <w:rsid w:val="00F33F09"/>
    <w:rsid w:val="00F33F3C"/>
    <w:rsid w:val="00F3410C"/>
    <w:rsid w:val="00F34549"/>
    <w:rsid w:val="00F34658"/>
    <w:rsid w:val="00F3476B"/>
    <w:rsid w:val="00F34A94"/>
    <w:rsid w:val="00F34AE4"/>
    <w:rsid w:val="00F35A2A"/>
    <w:rsid w:val="00F35B03"/>
    <w:rsid w:val="00F360E5"/>
    <w:rsid w:val="00F361F5"/>
    <w:rsid w:val="00F362C9"/>
    <w:rsid w:val="00F367DD"/>
    <w:rsid w:val="00F36A58"/>
    <w:rsid w:val="00F36A67"/>
    <w:rsid w:val="00F36B90"/>
    <w:rsid w:val="00F36F0A"/>
    <w:rsid w:val="00F36F10"/>
    <w:rsid w:val="00F371CA"/>
    <w:rsid w:val="00F371DB"/>
    <w:rsid w:val="00F371FE"/>
    <w:rsid w:val="00F3740A"/>
    <w:rsid w:val="00F375AD"/>
    <w:rsid w:val="00F376BD"/>
    <w:rsid w:val="00F3772C"/>
    <w:rsid w:val="00F379A0"/>
    <w:rsid w:val="00F37AF4"/>
    <w:rsid w:val="00F37BAE"/>
    <w:rsid w:val="00F37BC7"/>
    <w:rsid w:val="00F4014E"/>
    <w:rsid w:val="00F4050F"/>
    <w:rsid w:val="00F40696"/>
    <w:rsid w:val="00F40739"/>
    <w:rsid w:val="00F40A5D"/>
    <w:rsid w:val="00F40AD7"/>
    <w:rsid w:val="00F40AE2"/>
    <w:rsid w:val="00F40C66"/>
    <w:rsid w:val="00F40E64"/>
    <w:rsid w:val="00F40E6E"/>
    <w:rsid w:val="00F41118"/>
    <w:rsid w:val="00F41530"/>
    <w:rsid w:val="00F4154F"/>
    <w:rsid w:val="00F41904"/>
    <w:rsid w:val="00F41AFC"/>
    <w:rsid w:val="00F41FF4"/>
    <w:rsid w:val="00F42552"/>
    <w:rsid w:val="00F425A0"/>
    <w:rsid w:val="00F4260A"/>
    <w:rsid w:val="00F426DF"/>
    <w:rsid w:val="00F4289C"/>
    <w:rsid w:val="00F42A35"/>
    <w:rsid w:val="00F42A88"/>
    <w:rsid w:val="00F42BD5"/>
    <w:rsid w:val="00F42BE9"/>
    <w:rsid w:val="00F431F7"/>
    <w:rsid w:val="00F432D7"/>
    <w:rsid w:val="00F43A63"/>
    <w:rsid w:val="00F43BB9"/>
    <w:rsid w:val="00F43F7C"/>
    <w:rsid w:val="00F4407D"/>
    <w:rsid w:val="00F44237"/>
    <w:rsid w:val="00F44317"/>
    <w:rsid w:val="00F444D7"/>
    <w:rsid w:val="00F444D8"/>
    <w:rsid w:val="00F444DB"/>
    <w:rsid w:val="00F447A2"/>
    <w:rsid w:val="00F4497C"/>
    <w:rsid w:val="00F44C0E"/>
    <w:rsid w:val="00F44D5C"/>
    <w:rsid w:val="00F450A5"/>
    <w:rsid w:val="00F4515D"/>
    <w:rsid w:val="00F452BF"/>
    <w:rsid w:val="00F4530D"/>
    <w:rsid w:val="00F45337"/>
    <w:rsid w:val="00F4571F"/>
    <w:rsid w:val="00F45895"/>
    <w:rsid w:val="00F458CB"/>
    <w:rsid w:val="00F4599E"/>
    <w:rsid w:val="00F45CC9"/>
    <w:rsid w:val="00F45F10"/>
    <w:rsid w:val="00F46133"/>
    <w:rsid w:val="00F461CB"/>
    <w:rsid w:val="00F461DC"/>
    <w:rsid w:val="00F463A5"/>
    <w:rsid w:val="00F463BD"/>
    <w:rsid w:val="00F464C8"/>
    <w:rsid w:val="00F468BE"/>
    <w:rsid w:val="00F4690A"/>
    <w:rsid w:val="00F46A6C"/>
    <w:rsid w:val="00F470D7"/>
    <w:rsid w:val="00F4736D"/>
    <w:rsid w:val="00F4767B"/>
    <w:rsid w:val="00F47A35"/>
    <w:rsid w:val="00F47B66"/>
    <w:rsid w:val="00F47E12"/>
    <w:rsid w:val="00F47F0B"/>
    <w:rsid w:val="00F47F99"/>
    <w:rsid w:val="00F501CB"/>
    <w:rsid w:val="00F502D9"/>
    <w:rsid w:val="00F50414"/>
    <w:rsid w:val="00F504C2"/>
    <w:rsid w:val="00F5096F"/>
    <w:rsid w:val="00F50AE1"/>
    <w:rsid w:val="00F50C8D"/>
    <w:rsid w:val="00F512AC"/>
    <w:rsid w:val="00F514E3"/>
    <w:rsid w:val="00F51677"/>
    <w:rsid w:val="00F516EA"/>
    <w:rsid w:val="00F517ED"/>
    <w:rsid w:val="00F518A2"/>
    <w:rsid w:val="00F519B5"/>
    <w:rsid w:val="00F51A4E"/>
    <w:rsid w:val="00F51B77"/>
    <w:rsid w:val="00F51F74"/>
    <w:rsid w:val="00F522D8"/>
    <w:rsid w:val="00F523AA"/>
    <w:rsid w:val="00F5263B"/>
    <w:rsid w:val="00F52B20"/>
    <w:rsid w:val="00F52C4A"/>
    <w:rsid w:val="00F52C9B"/>
    <w:rsid w:val="00F52F6A"/>
    <w:rsid w:val="00F52FA2"/>
    <w:rsid w:val="00F53038"/>
    <w:rsid w:val="00F532F7"/>
    <w:rsid w:val="00F53373"/>
    <w:rsid w:val="00F5343D"/>
    <w:rsid w:val="00F538E2"/>
    <w:rsid w:val="00F53E42"/>
    <w:rsid w:val="00F53F41"/>
    <w:rsid w:val="00F53F59"/>
    <w:rsid w:val="00F53FC4"/>
    <w:rsid w:val="00F542CE"/>
    <w:rsid w:val="00F5499B"/>
    <w:rsid w:val="00F54C10"/>
    <w:rsid w:val="00F54DB6"/>
    <w:rsid w:val="00F54E24"/>
    <w:rsid w:val="00F55043"/>
    <w:rsid w:val="00F55067"/>
    <w:rsid w:val="00F551D6"/>
    <w:rsid w:val="00F55221"/>
    <w:rsid w:val="00F55349"/>
    <w:rsid w:val="00F553DD"/>
    <w:rsid w:val="00F5545F"/>
    <w:rsid w:val="00F55895"/>
    <w:rsid w:val="00F55A8B"/>
    <w:rsid w:val="00F55AF8"/>
    <w:rsid w:val="00F5610B"/>
    <w:rsid w:val="00F5620E"/>
    <w:rsid w:val="00F564F0"/>
    <w:rsid w:val="00F568DF"/>
    <w:rsid w:val="00F56928"/>
    <w:rsid w:val="00F56932"/>
    <w:rsid w:val="00F56BB8"/>
    <w:rsid w:val="00F570DE"/>
    <w:rsid w:val="00F5722D"/>
    <w:rsid w:val="00F5722F"/>
    <w:rsid w:val="00F57308"/>
    <w:rsid w:val="00F57391"/>
    <w:rsid w:val="00F57522"/>
    <w:rsid w:val="00F57665"/>
    <w:rsid w:val="00F57693"/>
    <w:rsid w:val="00F5773D"/>
    <w:rsid w:val="00F57AFB"/>
    <w:rsid w:val="00F57B77"/>
    <w:rsid w:val="00F57B95"/>
    <w:rsid w:val="00F57D24"/>
    <w:rsid w:val="00F57FE0"/>
    <w:rsid w:val="00F60843"/>
    <w:rsid w:val="00F60A40"/>
    <w:rsid w:val="00F60B40"/>
    <w:rsid w:val="00F60C76"/>
    <w:rsid w:val="00F61158"/>
    <w:rsid w:val="00F611EC"/>
    <w:rsid w:val="00F612AB"/>
    <w:rsid w:val="00F6133E"/>
    <w:rsid w:val="00F61359"/>
    <w:rsid w:val="00F614A0"/>
    <w:rsid w:val="00F615F7"/>
    <w:rsid w:val="00F61884"/>
    <w:rsid w:val="00F61B6E"/>
    <w:rsid w:val="00F61B9F"/>
    <w:rsid w:val="00F61CC4"/>
    <w:rsid w:val="00F626B6"/>
    <w:rsid w:val="00F629D8"/>
    <w:rsid w:val="00F62E88"/>
    <w:rsid w:val="00F62EAD"/>
    <w:rsid w:val="00F62F26"/>
    <w:rsid w:val="00F631CC"/>
    <w:rsid w:val="00F6347B"/>
    <w:rsid w:val="00F634D7"/>
    <w:rsid w:val="00F635B8"/>
    <w:rsid w:val="00F6397B"/>
    <w:rsid w:val="00F63A05"/>
    <w:rsid w:val="00F63BD3"/>
    <w:rsid w:val="00F64010"/>
    <w:rsid w:val="00F6402B"/>
    <w:rsid w:val="00F64190"/>
    <w:rsid w:val="00F6424B"/>
    <w:rsid w:val="00F6433C"/>
    <w:rsid w:val="00F643CE"/>
    <w:rsid w:val="00F64A12"/>
    <w:rsid w:val="00F64B8D"/>
    <w:rsid w:val="00F64BC0"/>
    <w:rsid w:val="00F64D48"/>
    <w:rsid w:val="00F6542B"/>
    <w:rsid w:val="00F6549F"/>
    <w:rsid w:val="00F656D3"/>
    <w:rsid w:val="00F65A58"/>
    <w:rsid w:val="00F65E8B"/>
    <w:rsid w:val="00F66258"/>
    <w:rsid w:val="00F662D2"/>
    <w:rsid w:val="00F6654E"/>
    <w:rsid w:val="00F6662D"/>
    <w:rsid w:val="00F66D89"/>
    <w:rsid w:val="00F670A4"/>
    <w:rsid w:val="00F670DB"/>
    <w:rsid w:val="00F6723C"/>
    <w:rsid w:val="00F6791E"/>
    <w:rsid w:val="00F67A19"/>
    <w:rsid w:val="00F67C8E"/>
    <w:rsid w:val="00F67D8D"/>
    <w:rsid w:val="00F7002D"/>
    <w:rsid w:val="00F7019E"/>
    <w:rsid w:val="00F701CD"/>
    <w:rsid w:val="00F70916"/>
    <w:rsid w:val="00F70931"/>
    <w:rsid w:val="00F70E78"/>
    <w:rsid w:val="00F70FBB"/>
    <w:rsid w:val="00F71449"/>
    <w:rsid w:val="00F71503"/>
    <w:rsid w:val="00F7176C"/>
    <w:rsid w:val="00F718CB"/>
    <w:rsid w:val="00F71A79"/>
    <w:rsid w:val="00F71ADE"/>
    <w:rsid w:val="00F71F69"/>
    <w:rsid w:val="00F72243"/>
    <w:rsid w:val="00F72553"/>
    <w:rsid w:val="00F7275A"/>
    <w:rsid w:val="00F728D0"/>
    <w:rsid w:val="00F72BEE"/>
    <w:rsid w:val="00F72C54"/>
    <w:rsid w:val="00F72F96"/>
    <w:rsid w:val="00F7302E"/>
    <w:rsid w:val="00F730A6"/>
    <w:rsid w:val="00F7320F"/>
    <w:rsid w:val="00F73246"/>
    <w:rsid w:val="00F7351B"/>
    <w:rsid w:val="00F73E98"/>
    <w:rsid w:val="00F73EB3"/>
    <w:rsid w:val="00F740F0"/>
    <w:rsid w:val="00F74404"/>
    <w:rsid w:val="00F746EC"/>
    <w:rsid w:val="00F74701"/>
    <w:rsid w:val="00F74940"/>
    <w:rsid w:val="00F749B8"/>
    <w:rsid w:val="00F749FF"/>
    <w:rsid w:val="00F74C20"/>
    <w:rsid w:val="00F74D3E"/>
    <w:rsid w:val="00F74E6D"/>
    <w:rsid w:val="00F751D5"/>
    <w:rsid w:val="00F7524D"/>
    <w:rsid w:val="00F7534A"/>
    <w:rsid w:val="00F7575B"/>
    <w:rsid w:val="00F75852"/>
    <w:rsid w:val="00F75AEA"/>
    <w:rsid w:val="00F75C68"/>
    <w:rsid w:val="00F75D11"/>
    <w:rsid w:val="00F76097"/>
    <w:rsid w:val="00F760DC"/>
    <w:rsid w:val="00F76232"/>
    <w:rsid w:val="00F76325"/>
    <w:rsid w:val="00F767D5"/>
    <w:rsid w:val="00F7680C"/>
    <w:rsid w:val="00F76C6A"/>
    <w:rsid w:val="00F76E9B"/>
    <w:rsid w:val="00F7728B"/>
    <w:rsid w:val="00F7744C"/>
    <w:rsid w:val="00F77584"/>
    <w:rsid w:val="00F77630"/>
    <w:rsid w:val="00F77926"/>
    <w:rsid w:val="00F7795B"/>
    <w:rsid w:val="00F77C4C"/>
    <w:rsid w:val="00F77F0D"/>
    <w:rsid w:val="00F77FA0"/>
    <w:rsid w:val="00F77FD8"/>
    <w:rsid w:val="00F8045A"/>
    <w:rsid w:val="00F80576"/>
    <w:rsid w:val="00F805C0"/>
    <w:rsid w:val="00F806ED"/>
    <w:rsid w:val="00F808A6"/>
    <w:rsid w:val="00F80971"/>
    <w:rsid w:val="00F80BDA"/>
    <w:rsid w:val="00F80DBD"/>
    <w:rsid w:val="00F81205"/>
    <w:rsid w:val="00F81300"/>
    <w:rsid w:val="00F81420"/>
    <w:rsid w:val="00F8177C"/>
    <w:rsid w:val="00F818DD"/>
    <w:rsid w:val="00F81AD6"/>
    <w:rsid w:val="00F81BC1"/>
    <w:rsid w:val="00F81CA6"/>
    <w:rsid w:val="00F81E93"/>
    <w:rsid w:val="00F82028"/>
    <w:rsid w:val="00F82127"/>
    <w:rsid w:val="00F8251F"/>
    <w:rsid w:val="00F8262D"/>
    <w:rsid w:val="00F828F7"/>
    <w:rsid w:val="00F82A69"/>
    <w:rsid w:val="00F82AE5"/>
    <w:rsid w:val="00F82C62"/>
    <w:rsid w:val="00F82F92"/>
    <w:rsid w:val="00F83121"/>
    <w:rsid w:val="00F83246"/>
    <w:rsid w:val="00F83343"/>
    <w:rsid w:val="00F836AA"/>
    <w:rsid w:val="00F838E2"/>
    <w:rsid w:val="00F83F02"/>
    <w:rsid w:val="00F84086"/>
    <w:rsid w:val="00F84133"/>
    <w:rsid w:val="00F84138"/>
    <w:rsid w:val="00F84267"/>
    <w:rsid w:val="00F8428A"/>
    <w:rsid w:val="00F843DE"/>
    <w:rsid w:val="00F84581"/>
    <w:rsid w:val="00F847B1"/>
    <w:rsid w:val="00F847B5"/>
    <w:rsid w:val="00F8481E"/>
    <w:rsid w:val="00F84836"/>
    <w:rsid w:val="00F84A91"/>
    <w:rsid w:val="00F84C96"/>
    <w:rsid w:val="00F85110"/>
    <w:rsid w:val="00F8518C"/>
    <w:rsid w:val="00F8543D"/>
    <w:rsid w:val="00F85494"/>
    <w:rsid w:val="00F85510"/>
    <w:rsid w:val="00F8555C"/>
    <w:rsid w:val="00F8559C"/>
    <w:rsid w:val="00F855CC"/>
    <w:rsid w:val="00F8573F"/>
    <w:rsid w:val="00F85756"/>
    <w:rsid w:val="00F8584C"/>
    <w:rsid w:val="00F85ACE"/>
    <w:rsid w:val="00F85AE1"/>
    <w:rsid w:val="00F85C8E"/>
    <w:rsid w:val="00F85E82"/>
    <w:rsid w:val="00F85E97"/>
    <w:rsid w:val="00F85EE1"/>
    <w:rsid w:val="00F862AE"/>
    <w:rsid w:val="00F86363"/>
    <w:rsid w:val="00F863B8"/>
    <w:rsid w:val="00F86440"/>
    <w:rsid w:val="00F86498"/>
    <w:rsid w:val="00F864DF"/>
    <w:rsid w:val="00F86696"/>
    <w:rsid w:val="00F866FC"/>
    <w:rsid w:val="00F86707"/>
    <w:rsid w:val="00F8670E"/>
    <w:rsid w:val="00F8677C"/>
    <w:rsid w:val="00F8688F"/>
    <w:rsid w:val="00F86CB1"/>
    <w:rsid w:val="00F86D0E"/>
    <w:rsid w:val="00F86D4E"/>
    <w:rsid w:val="00F86F14"/>
    <w:rsid w:val="00F871C8"/>
    <w:rsid w:val="00F871C9"/>
    <w:rsid w:val="00F8720D"/>
    <w:rsid w:val="00F87419"/>
    <w:rsid w:val="00F876B6"/>
    <w:rsid w:val="00F87747"/>
    <w:rsid w:val="00F87B69"/>
    <w:rsid w:val="00F87B6C"/>
    <w:rsid w:val="00F87BD5"/>
    <w:rsid w:val="00F87FED"/>
    <w:rsid w:val="00F90029"/>
    <w:rsid w:val="00F90297"/>
    <w:rsid w:val="00F90567"/>
    <w:rsid w:val="00F90698"/>
    <w:rsid w:val="00F90807"/>
    <w:rsid w:val="00F90AEE"/>
    <w:rsid w:val="00F90C07"/>
    <w:rsid w:val="00F90C55"/>
    <w:rsid w:val="00F90DB9"/>
    <w:rsid w:val="00F90DCA"/>
    <w:rsid w:val="00F91288"/>
    <w:rsid w:val="00F9199D"/>
    <w:rsid w:val="00F91B62"/>
    <w:rsid w:val="00F91F11"/>
    <w:rsid w:val="00F920A8"/>
    <w:rsid w:val="00F92391"/>
    <w:rsid w:val="00F924F2"/>
    <w:rsid w:val="00F92BB7"/>
    <w:rsid w:val="00F92CE6"/>
    <w:rsid w:val="00F92FEE"/>
    <w:rsid w:val="00F93088"/>
    <w:rsid w:val="00F931AE"/>
    <w:rsid w:val="00F937BC"/>
    <w:rsid w:val="00F938B0"/>
    <w:rsid w:val="00F93A74"/>
    <w:rsid w:val="00F93D9E"/>
    <w:rsid w:val="00F93E15"/>
    <w:rsid w:val="00F93F3E"/>
    <w:rsid w:val="00F945D7"/>
    <w:rsid w:val="00F9474E"/>
    <w:rsid w:val="00F94761"/>
    <w:rsid w:val="00F947A7"/>
    <w:rsid w:val="00F94C22"/>
    <w:rsid w:val="00F94D0D"/>
    <w:rsid w:val="00F94FDF"/>
    <w:rsid w:val="00F9508E"/>
    <w:rsid w:val="00F95291"/>
    <w:rsid w:val="00F954C7"/>
    <w:rsid w:val="00F95888"/>
    <w:rsid w:val="00F95ECD"/>
    <w:rsid w:val="00F964E0"/>
    <w:rsid w:val="00F96794"/>
    <w:rsid w:val="00F96845"/>
    <w:rsid w:val="00F968B5"/>
    <w:rsid w:val="00F96EBA"/>
    <w:rsid w:val="00F972DA"/>
    <w:rsid w:val="00F9747E"/>
    <w:rsid w:val="00F97574"/>
    <w:rsid w:val="00F975F4"/>
    <w:rsid w:val="00F97A47"/>
    <w:rsid w:val="00F97C13"/>
    <w:rsid w:val="00FA003A"/>
    <w:rsid w:val="00FA0287"/>
    <w:rsid w:val="00FA0293"/>
    <w:rsid w:val="00FA038C"/>
    <w:rsid w:val="00FA03F3"/>
    <w:rsid w:val="00FA0529"/>
    <w:rsid w:val="00FA07EE"/>
    <w:rsid w:val="00FA08A3"/>
    <w:rsid w:val="00FA0B86"/>
    <w:rsid w:val="00FA0BD9"/>
    <w:rsid w:val="00FA1100"/>
    <w:rsid w:val="00FA116B"/>
    <w:rsid w:val="00FA119A"/>
    <w:rsid w:val="00FA1395"/>
    <w:rsid w:val="00FA1EDF"/>
    <w:rsid w:val="00FA2227"/>
    <w:rsid w:val="00FA22DF"/>
    <w:rsid w:val="00FA25B7"/>
    <w:rsid w:val="00FA25D4"/>
    <w:rsid w:val="00FA293F"/>
    <w:rsid w:val="00FA2AE3"/>
    <w:rsid w:val="00FA2C56"/>
    <w:rsid w:val="00FA2D51"/>
    <w:rsid w:val="00FA2EE3"/>
    <w:rsid w:val="00FA3166"/>
    <w:rsid w:val="00FA32DA"/>
    <w:rsid w:val="00FA3824"/>
    <w:rsid w:val="00FA3828"/>
    <w:rsid w:val="00FA3ECF"/>
    <w:rsid w:val="00FA4230"/>
    <w:rsid w:val="00FA42F8"/>
    <w:rsid w:val="00FA4624"/>
    <w:rsid w:val="00FA4738"/>
    <w:rsid w:val="00FA4B87"/>
    <w:rsid w:val="00FA51D9"/>
    <w:rsid w:val="00FA5263"/>
    <w:rsid w:val="00FA5780"/>
    <w:rsid w:val="00FA5829"/>
    <w:rsid w:val="00FA5CD7"/>
    <w:rsid w:val="00FA5F08"/>
    <w:rsid w:val="00FA5F3C"/>
    <w:rsid w:val="00FA6155"/>
    <w:rsid w:val="00FA617C"/>
    <w:rsid w:val="00FA633C"/>
    <w:rsid w:val="00FA685E"/>
    <w:rsid w:val="00FA69ED"/>
    <w:rsid w:val="00FA6CC1"/>
    <w:rsid w:val="00FA6CF8"/>
    <w:rsid w:val="00FA6E56"/>
    <w:rsid w:val="00FA6F23"/>
    <w:rsid w:val="00FA6FBC"/>
    <w:rsid w:val="00FA701D"/>
    <w:rsid w:val="00FA7072"/>
    <w:rsid w:val="00FA725B"/>
    <w:rsid w:val="00FA7378"/>
    <w:rsid w:val="00FA7A2D"/>
    <w:rsid w:val="00FA7CDF"/>
    <w:rsid w:val="00FA7EC3"/>
    <w:rsid w:val="00FB0171"/>
    <w:rsid w:val="00FB02BC"/>
    <w:rsid w:val="00FB03BA"/>
    <w:rsid w:val="00FB0461"/>
    <w:rsid w:val="00FB0621"/>
    <w:rsid w:val="00FB0703"/>
    <w:rsid w:val="00FB0C7F"/>
    <w:rsid w:val="00FB0CE6"/>
    <w:rsid w:val="00FB0E7A"/>
    <w:rsid w:val="00FB11F2"/>
    <w:rsid w:val="00FB1236"/>
    <w:rsid w:val="00FB1390"/>
    <w:rsid w:val="00FB17D6"/>
    <w:rsid w:val="00FB1820"/>
    <w:rsid w:val="00FB18C2"/>
    <w:rsid w:val="00FB19FD"/>
    <w:rsid w:val="00FB1BE0"/>
    <w:rsid w:val="00FB1D01"/>
    <w:rsid w:val="00FB1D06"/>
    <w:rsid w:val="00FB1F8E"/>
    <w:rsid w:val="00FB207C"/>
    <w:rsid w:val="00FB2083"/>
    <w:rsid w:val="00FB25C4"/>
    <w:rsid w:val="00FB264A"/>
    <w:rsid w:val="00FB27D8"/>
    <w:rsid w:val="00FB2CCF"/>
    <w:rsid w:val="00FB2DD0"/>
    <w:rsid w:val="00FB2EC2"/>
    <w:rsid w:val="00FB30E9"/>
    <w:rsid w:val="00FB32DB"/>
    <w:rsid w:val="00FB38FA"/>
    <w:rsid w:val="00FB39D1"/>
    <w:rsid w:val="00FB3FDC"/>
    <w:rsid w:val="00FB44AD"/>
    <w:rsid w:val="00FB4A71"/>
    <w:rsid w:val="00FB4DC6"/>
    <w:rsid w:val="00FB4DE8"/>
    <w:rsid w:val="00FB4EC5"/>
    <w:rsid w:val="00FB4ED4"/>
    <w:rsid w:val="00FB5356"/>
    <w:rsid w:val="00FB54EB"/>
    <w:rsid w:val="00FB5AD8"/>
    <w:rsid w:val="00FB5B21"/>
    <w:rsid w:val="00FB5BFF"/>
    <w:rsid w:val="00FB5EFE"/>
    <w:rsid w:val="00FB6188"/>
    <w:rsid w:val="00FB649F"/>
    <w:rsid w:val="00FB64C2"/>
    <w:rsid w:val="00FB6543"/>
    <w:rsid w:val="00FB6870"/>
    <w:rsid w:val="00FB68C0"/>
    <w:rsid w:val="00FB68DE"/>
    <w:rsid w:val="00FB692E"/>
    <w:rsid w:val="00FB6C64"/>
    <w:rsid w:val="00FB6D12"/>
    <w:rsid w:val="00FB6D98"/>
    <w:rsid w:val="00FB6EEB"/>
    <w:rsid w:val="00FB7201"/>
    <w:rsid w:val="00FB72BD"/>
    <w:rsid w:val="00FB73BB"/>
    <w:rsid w:val="00FB7608"/>
    <w:rsid w:val="00FB7DE6"/>
    <w:rsid w:val="00FB7E0B"/>
    <w:rsid w:val="00FB7EC0"/>
    <w:rsid w:val="00FB7F11"/>
    <w:rsid w:val="00FC058B"/>
    <w:rsid w:val="00FC063F"/>
    <w:rsid w:val="00FC06D9"/>
    <w:rsid w:val="00FC0927"/>
    <w:rsid w:val="00FC095A"/>
    <w:rsid w:val="00FC0A27"/>
    <w:rsid w:val="00FC0BAB"/>
    <w:rsid w:val="00FC0C6C"/>
    <w:rsid w:val="00FC0CB8"/>
    <w:rsid w:val="00FC0D3E"/>
    <w:rsid w:val="00FC0FF0"/>
    <w:rsid w:val="00FC1398"/>
    <w:rsid w:val="00FC140F"/>
    <w:rsid w:val="00FC14DF"/>
    <w:rsid w:val="00FC1635"/>
    <w:rsid w:val="00FC18C4"/>
    <w:rsid w:val="00FC1B19"/>
    <w:rsid w:val="00FC1ED4"/>
    <w:rsid w:val="00FC1F8A"/>
    <w:rsid w:val="00FC20BA"/>
    <w:rsid w:val="00FC2183"/>
    <w:rsid w:val="00FC22B2"/>
    <w:rsid w:val="00FC256B"/>
    <w:rsid w:val="00FC25E9"/>
    <w:rsid w:val="00FC2604"/>
    <w:rsid w:val="00FC2671"/>
    <w:rsid w:val="00FC2B05"/>
    <w:rsid w:val="00FC2B8B"/>
    <w:rsid w:val="00FC2C59"/>
    <w:rsid w:val="00FC31D2"/>
    <w:rsid w:val="00FC337F"/>
    <w:rsid w:val="00FC3466"/>
    <w:rsid w:val="00FC3C83"/>
    <w:rsid w:val="00FC3F53"/>
    <w:rsid w:val="00FC432D"/>
    <w:rsid w:val="00FC43CC"/>
    <w:rsid w:val="00FC446B"/>
    <w:rsid w:val="00FC4825"/>
    <w:rsid w:val="00FC486C"/>
    <w:rsid w:val="00FC4A02"/>
    <w:rsid w:val="00FC4B72"/>
    <w:rsid w:val="00FC4BF0"/>
    <w:rsid w:val="00FC4E3E"/>
    <w:rsid w:val="00FC529E"/>
    <w:rsid w:val="00FC532B"/>
    <w:rsid w:val="00FC55AC"/>
    <w:rsid w:val="00FC56CB"/>
    <w:rsid w:val="00FC57F3"/>
    <w:rsid w:val="00FC5D47"/>
    <w:rsid w:val="00FC5F84"/>
    <w:rsid w:val="00FC5FC6"/>
    <w:rsid w:val="00FC6058"/>
    <w:rsid w:val="00FC60B7"/>
    <w:rsid w:val="00FC625A"/>
    <w:rsid w:val="00FC62D0"/>
    <w:rsid w:val="00FC65FB"/>
    <w:rsid w:val="00FC6824"/>
    <w:rsid w:val="00FC68B2"/>
    <w:rsid w:val="00FC6917"/>
    <w:rsid w:val="00FC6AF9"/>
    <w:rsid w:val="00FC6C4D"/>
    <w:rsid w:val="00FC6C59"/>
    <w:rsid w:val="00FC6CF8"/>
    <w:rsid w:val="00FC6D77"/>
    <w:rsid w:val="00FC6DF1"/>
    <w:rsid w:val="00FC6FB3"/>
    <w:rsid w:val="00FC6FDA"/>
    <w:rsid w:val="00FC7332"/>
    <w:rsid w:val="00FC77F4"/>
    <w:rsid w:val="00FC79F8"/>
    <w:rsid w:val="00FC7A71"/>
    <w:rsid w:val="00FC7AC1"/>
    <w:rsid w:val="00FC7B28"/>
    <w:rsid w:val="00FC7C46"/>
    <w:rsid w:val="00FD01DB"/>
    <w:rsid w:val="00FD06D9"/>
    <w:rsid w:val="00FD07C6"/>
    <w:rsid w:val="00FD095A"/>
    <w:rsid w:val="00FD0B04"/>
    <w:rsid w:val="00FD0B40"/>
    <w:rsid w:val="00FD0B4F"/>
    <w:rsid w:val="00FD0C07"/>
    <w:rsid w:val="00FD0CE2"/>
    <w:rsid w:val="00FD0ED4"/>
    <w:rsid w:val="00FD0F13"/>
    <w:rsid w:val="00FD0FE2"/>
    <w:rsid w:val="00FD10BB"/>
    <w:rsid w:val="00FD1454"/>
    <w:rsid w:val="00FD15DA"/>
    <w:rsid w:val="00FD1795"/>
    <w:rsid w:val="00FD17F0"/>
    <w:rsid w:val="00FD1972"/>
    <w:rsid w:val="00FD1DAB"/>
    <w:rsid w:val="00FD20EA"/>
    <w:rsid w:val="00FD237B"/>
    <w:rsid w:val="00FD2446"/>
    <w:rsid w:val="00FD246C"/>
    <w:rsid w:val="00FD2782"/>
    <w:rsid w:val="00FD2897"/>
    <w:rsid w:val="00FD2BC8"/>
    <w:rsid w:val="00FD316F"/>
    <w:rsid w:val="00FD3410"/>
    <w:rsid w:val="00FD37A2"/>
    <w:rsid w:val="00FD3C5F"/>
    <w:rsid w:val="00FD3D22"/>
    <w:rsid w:val="00FD3EE7"/>
    <w:rsid w:val="00FD3F71"/>
    <w:rsid w:val="00FD4095"/>
    <w:rsid w:val="00FD4768"/>
    <w:rsid w:val="00FD4903"/>
    <w:rsid w:val="00FD4978"/>
    <w:rsid w:val="00FD4B37"/>
    <w:rsid w:val="00FD4C5E"/>
    <w:rsid w:val="00FD55E9"/>
    <w:rsid w:val="00FD58C4"/>
    <w:rsid w:val="00FD5A15"/>
    <w:rsid w:val="00FD5B23"/>
    <w:rsid w:val="00FD5DE2"/>
    <w:rsid w:val="00FD5E75"/>
    <w:rsid w:val="00FD5E82"/>
    <w:rsid w:val="00FD615E"/>
    <w:rsid w:val="00FD6207"/>
    <w:rsid w:val="00FD67F6"/>
    <w:rsid w:val="00FD686E"/>
    <w:rsid w:val="00FD6945"/>
    <w:rsid w:val="00FD696B"/>
    <w:rsid w:val="00FD6A81"/>
    <w:rsid w:val="00FD714E"/>
    <w:rsid w:val="00FD7469"/>
    <w:rsid w:val="00FD7A02"/>
    <w:rsid w:val="00FD7A6E"/>
    <w:rsid w:val="00FD7AED"/>
    <w:rsid w:val="00FD7E18"/>
    <w:rsid w:val="00FE010C"/>
    <w:rsid w:val="00FE039A"/>
    <w:rsid w:val="00FE045B"/>
    <w:rsid w:val="00FE05FD"/>
    <w:rsid w:val="00FE08C1"/>
    <w:rsid w:val="00FE0A2B"/>
    <w:rsid w:val="00FE0B6A"/>
    <w:rsid w:val="00FE0CB0"/>
    <w:rsid w:val="00FE0CD5"/>
    <w:rsid w:val="00FE0D0D"/>
    <w:rsid w:val="00FE1643"/>
    <w:rsid w:val="00FE164B"/>
    <w:rsid w:val="00FE167E"/>
    <w:rsid w:val="00FE180F"/>
    <w:rsid w:val="00FE1C1D"/>
    <w:rsid w:val="00FE1CC8"/>
    <w:rsid w:val="00FE1CEC"/>
    <w:rsid w:val="00FE1DF6"/>
    <w:rsid w:val="00FE1E2A"/>
    <w:rsid w:val="00FE205D"/>
    <w:rsid w:val="00FE2197"/>
    <w:rsid w:val="00FE229E"/>
    <w:rsid w:val="00FE25AC"/>
    <w:rsid w:val="00FE2807"/>
    <w:rsid w:val="00FE2861"/>
    <w:rsid w:val="00FE2B8B"/>
    <w:rsid w:val="00FE2D8B"/>
    <w:rsid w:val="00FE2DFC"/>
    <w:rsid w:val="00FE3154"/>
    <w:rsid w:val="00FE3190"/>
    <w:rsid w:val="00FE335F"/>
    <w:rsid w:val="00FE3476"/>
    <w:rsid w:val="00FE3706"/>
    <w:rsid w:val="00FE3AE4"/>
    <w:rsid w:val="00FE3C60"/>
    <w:rsid w:val="00FE3C82"/>
    <w:rsid w:val="00FE3C9C"/>
    <w:rsid w:val="00FE3E19"/>
    <w:rsid w:val="00FE4043"/>
    <w:rsid w:val="00FE4172"/>
    <w:rsid w:val="00FE426F"/>
    <w:rsid w:val="00FE43B3"/>
    <w:rsid w:val="00FE4404"/>
    <w:rsid w:val="00FE4433"/>
    <w:rsid w:val="00FE4467"/>
    <w:rsid w:val="00FE4519"/>
    <w:rsid w:val="00FE4532"/>
    <w:rsid w:val="00FE477C"/>
    <w:rsid w:val="00FE491D"/>
    <w:rsid w:val="00FE49D2"/>
    <w:rsid w:val="00FE4A97"/>
    <w:rsid w:val="00FE4CF1"/>
    <w:rsid w:val="00FE54BA"/>
    <w:rsid w:val="00FE558C"/>
    <w:rsid w:val="00FE5A8F"/>
    <w:rsid w:val="00FE5B84"/>
    <w:rsid w:val="00FE5BD3"/>
    <w:rsid w:val="00FE5C15"/>
    <w:rsid w:val="00FE60AF"/>
    <w:rsid w:val="00FE638C"/>
    <w:rsid w:val="00FE63AA"/>
    <w:rsid w:val="00FE64E3"/>
    <w:rsid w:val="00FE674C"/>
    <w:rsid w:val="00FE6826"/>
    <w:rsid w:val="00FE6971"/>
    <w:rsid w:val="00FE6A6A"/>
    <w:rsid w:val="00FE6A90"/>
    <w:rsid w:val="00FE6C4E"/>
    <w:rsid w:val="00FE6CC6"/>
    <w:rsid w:val="00FE7765"/>
    <w:rsid w:val="00FE794C"/>
    <w:rsid w:val="00FE7B5D"/>
    <w:rsid w:val="00FE7BB1"/>
    <w:rsid w:val="00FE7F0E"/>
    <w:rsid w:val="00FF0103"/>
    <w:rsid w:val="00FF01D9"/>
    <w:rsid w:val="00FF03DD"/>
    <w:rsid w:val="00FF0775"/>
    <w:rsid w:val="00FF08B2"/>
    <w:rsid w:val="00FF09A7"/>
    <w:rsid w:val="00FF0AB3"/>
    <w:rsid w:val="00FF0FF0"/>
    <w:rsid w:val="00FF10F1"/>
    <w:rsid w:val="00FF12FB"/>
    <w:rsid w:val="00FF1313"/>
    <w:rsid w:val="00FF1763"/>
    <w:rsid w:val="00FF1993"/>
    <w:rsid w:val="00FF19FA"/>
    <w:rsid w:val="00FF1A86"/>
    <w:rsid w:val="00FF1D46"/>
    <w:rsid w:val="00FF1E07"/>
    <w:rsid w:val="00FF1F27"/>
    <w:rsid w:val="00FF247E"/>
    <w:rsid w:val="00FF24F5"/>
    <w:rsid w:val="00FF2622"/>
    <w:rsid w:val="00FF27E4"/>
    <w:rsid w:val="00FF2BE9"/>
    <w:rsid w:val="00FF2C8D"/>
    <w:rsid w:val="00FF2FC0"/>
    <w:rsid w:val="00FF3185"/>
    <w:rsid w:val="00FF31D2"/>
    <w:rsid w:val="00FF37D3"/>
    <w:rsid w:val="00FF3983"/>
    <w:rsid w:val="00FF3A3F"/>
    <w:rsid w:val="00FF40F4"/>
    <w:rsid w:val="00FF4249"/>
    <w:rsid w:val="00FF43F2"/>
    <w:rsid w:val="00FF44C7"/>
    <w:rsid w:val="00FF48F6"/>
    <w:rsid w:val="00FF4C01"/>
    <w:rsid w:val="00FF4DC7"/>
    <w:rsid w:val="00FF4DD4"/>
    <w:rsid w:val="00FF4E01"/>
    <w:rsid w:val="00FF4F8F"/>
    <w:rsid w:val="00FF5457"/>
    <w:rsid w:val="00FF580C"/>
    <w:rsid w:val="00FF588C"/>
    <w:rsid w:val="00FF5902"/>
    <w:rsid w:val="00FF592C"/>
    <w:rsid w:val="00FF5BD2"/>
    <w:rsid w:val="00FF60B9"/>
    <w:rsid w:val="00FF60C0"/>
    <w:rsid w:val="00FF6303"/>
    <w:rsid w:val="00FF634F"/>
    <w:rsid w:val="00FF636C"/>
    <w:rsid w:val="00FF66E0"/>
    <w:rsid w:val="00FF6787"/>
    <w:rsid w:val="00FF6FE6"/>
    <w:rsid w:val="00FF70B4"/>
    <w:rsid w:val="00FF71F2"/>
    <w:rsid w:val="00FF72A7"/>
    <w:rsid w:val="00FF7456"/>
    <w:rsid w:val="00FF745F"/>
    <w:rsid w:val="00FF7495"/>
    <w:rsid w:val="00FF768B"/>
    <w:rsid w:val="00FF76B7"/>
    <w:rsid w:val="00FF7895"/>
    <w:rsid w:val="00FF78F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f" fillcolor="white">
      <v:fill color="white" on="f"/>
      <v:textbox style="mso-fit-shape-to-text:t"/>
    </o:shapedefaults>
    <o:shapelayout v:ext="edit">
      <o:idmap v:ext="edit" data="1,3,4,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807A1"/>
    <w:pPr>
      <w:widowControl w:val="0"/>
      <w:jc w:val="both"/>
    </w:pPr>
    <w:rPr>
      <w:kern w:val="2"/>
      <w:sz w:val="21"/>
      <w:szCs w:val="24"/>
    </w:rPr>
  </w:style>
  <w:style w:type="paragraph" w:styleId="1">
    <w:name w:val="heading 1"/>
    <w:aliases w:val="ASAPHeading 1,H1,h1,Section Head,1st level,l1,1,H11,H12,H13,H14,H15,H16,H17,Head 1,Head 11,Head 12,Head 111,Head 13,Head 112,Head 14,Head 113,Head 15,Head 114,Head 16,Head 115,Head 17,Head 116,Head 18,Head 117,Head 19,Head 118,Head 121,Head 1111,H18"/>
    <w:basedOn w:val="a1"/>
    <w:next w:val="a1"/>
    <w:link w:val="1Char"/>
    <w:qFormat/>
    <w:rsid w:val="00996031"/>
    <w:pPr>
      <w:keepNext/>
      <w:keepLines/>
      <w:pageBreakBefore/>
      <w:widowControl/>
      <w:numPr>
        <w:numId w:val="16"/>
      </w:numPr>
      <w:pBdr>
        <w:top w:val="single" w:sz="36" w:space="1" w:color="auto"/>
      </w:pBdr>
      <w:tabs>
        <w:tab w:val="left" w:pos="1134"/>
      </w:tabs>
      <w:spacing w:before="360" w:after="360"/>
      <w:outlineLvl w:val="0"/>
    </w:pPr>
    <w:rPr>
      <w:rFonts w:ascii="Arial" w:hAnsi="Arial"/>
      <w:b/>
      <w:smallCaps/>
      <w:kern w:val="0"/>
      <w:sz w:val="36"/>
      <w:szCs w:val="20"/>
      <w:lang w:val="en-GB" w:eastAsia="en-US"/>
    </w:rPr>
  </w:style>
  <w:style w:type="paragraph" w:styleId="20">
    <w:name w:val="heading 2"/>
    <w:aliases w:val="ASAPHeading 2,标题2,Heading 2 Hidden,Heading 2 CCBS,heading 2,H2,Underrubrik1,prop2,2nd level,h2,2,Header 2,l2,Titre2,Head 2,Heading2,No Number,A,o,H2-Heading 2,Header2,22,heading2,list2,A.B.C.,list 2,Heading Indent No L2,I2,Section Title,Titre3,H21"/>
    <w:basedOn w:val="a1"/>
    <w:next w:val="a1"/>
    <w:link w:val="2Char"/>
    <w:qFormat/>
    <w:rsid w:val="00C81668"/>
    <w:pPr>
      <w:keepNext/>
      <w:widowControl/>
      <w:numPr>
        <w:ilvl w:val="1"/>
        <w:numId w:val="16"/>
      </w:numPr>
      <w:pBdr>
        <w:top w:val="single" w:sz="18" w:space="1" w:color="auto"/>
      </w:pBdr>
      <w:tabs>
        <w:tab w:val="left" w:pos="720"/>
        <w:tab w:val="left" w:pos="1134"/>
      </w:tabs>
      <w:spacing w:before="240" w:after="240"/>
      <w:outlineLvl w:val="1"/>
    </w:pPr>
    <w:rPr>
      <w:rFonts w:ascii="Arial" w:hAnsi="Arial"/>
      <w:b/>
      <w:kern w:val="0"/>
      <w:sz w:val="32"/>
      <w:szCs w:val="20"/>
      <w:lang w:val="en-GB" w:eastAsia="en-US"/>
    </w:rPr>
  </w:style>
  <w:style w:type="paragraph" w:styleId="31">
    <w:name w:val="heading 3"/>
    <w:aliases w:val="ASAPHeading 3,标题 3 Char,Heading 3 - old,H3,h3,3rd level,level_3,PIM 3,Level 3 Head,1.1.1标题 3,sect1.2.3,sect1.2.31,sect1.2.32,sect1.2.311,sect1.2.33,sect1.2.312,H31,H32,H33,H34,H35,H36,H37,H38,H39,H310,H311,H321,H331,H341,H351,H361,H371,H381,H391,bh"/>
    <w:basedOn w:val="a1"/>
    <w:next w:val="a1"/>
    <w:link w:val="3Char1"/>
    <w:qFormat/>
    <w:rsid w:val="00662B7C"/>
    <w:pPr>
      <w:keepNext/>
      <w:widowControl/>
      <w:numPr>
        <w:ilvl w:val="2"/>
        <w:numId w:val="16"/>
      </w:numPr>
      <w:tabs>
        <w:tab w:val="left" w:pos="907"/>
      </w:tabs>
      <w:spacing w:before="120" w:after="120"/>
      <w:outlineLvl w:val="2"/>
    </w:pPr>
    <w:rPr>
      <w:rFonts w:ascii="Arial" w:hAnsi="Arial"/>
      <w:b/>
      <w:kern w:val="0"/>
      <w:sz w:val="28"/>
      <w:szCs w:val="20"/>
      <w:lang w:val="en-GB" w:eastAsia="en-US"/>
    </w:rPr>
  </w:style>
  <w:style w:type="paragraph" w:styleId="40">
    <w:name w:val="heading 4"/>
    <w:aliases w:val="ASAPHeading 4,H4,H41,H42,H43,H44,H45,H46,H47,H48,H49,H410,H411,H421,H431,H441,H451,H461,H471,H481,H491,H4101,H412,H422,H432,H442,H452,H462,H472,H482,H492,H4102,H4111,H4211,H4311,H4411,H4511,H4611,H4711,H4811,H4911,H41011,H413,H423,H433,H443,H453,h4,d"/>
    <w:basedOn w:val="a1"/>
    <w:next w:val="a1"/>
    <w:link w:val="4Char"/>
    <w:qFormat/>
    <w:rsid w:val="007B3D21"/>
    <w:pPr>
      <w:keepNext/>
      <w:widowControl/>
      <w:numPr>
        <w:ilvl w:val="3"/>
        <w:numId w:val="16"/>
      </w:numPr>
      <w:spacing w:before="120" w:after="120"/>
      <w:outlineLvl w:val="3"/>
    </w:pPr>
    <w:rPr>
      <w:rFonts w:ascii="Arial" w:hAnsi="Arial"/>
      <w:b/>
      <w:kern w:val="0"/>
      <w:sz w:val="24"/>
      <w:szCs w:val="20"/>
      <w:lang w:val="en-GB" w:eastAsia="en-US"/>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5"/>
    <w:basedOn w:val="a1"/>
    <w:next w:val="a1"/>
    <w:link w:val="5Char"/>
    <w:qFormat/>
    <w:rsid w:val="009412EC"/>
    <w:pPr>
      <w:widowControl/>
      <w:numPr>
        <w:ilvl w:val="4"/>
        <w:numId w:val="16"/>
      </w:numPr>
      <w:spacing w:before="240" w:after="60"/>
      <w:outlineLvl w:val="4"/>
    </w:pPr>
    <w:rPr>
      <w:rFonts w:ascii="Arial" w:hAnsi="Arial"/>
      <w:kern w:val="0"/>
      <w:sz w:val="22"/>
      <w:szCs w:val="20"/>
      <w:lang w:val="en-GB" w:eastAsia="en-US"/>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56,●"/>
    <w:basedOn w:val="a1"/>
    <w:next w:val="a1"/>
    <w:link w:val="6Char"/>
    <w:qFormat/>
    <w:rsid w:val="009412EC"/>
    <w:pPr>
      <w:widowControl/>
      <w:numPr>
        <w:ilvl w:val="5"/>
        <w:numId w:val="16"/>
      </w:numPr>
      <w:spacing w:before="240" w:after="60"/>
      <w:outlineLvl w:val="5"/>
    </w:pPr>
    <w:rPr>
      <w:i/>
      <w:kern w:val="0"/>
      <w:sz w:val="22"/>
      <w:szCs w:val="20"/>
      <w:lang w:val="en-GB" w:eastAsia="en-US"/>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1"/>
    <w:next w:val="a1"/>
    <w:link w:val="7Char"/>
    <w:qFormat/>
    <w:rsid w:val="009412EC"/>
    <w:pPr>
      <w:widowControl/>
      <w:numPr>
        <w:ilvl w:val="6"/>
        <w:numId w:val="16"/>
      </w:numPr>
      <w:spacing w:before="240" w:after="60"/>
      <w:outlineLvl w:val="6"/>
    </w:pPr>
    <w:rPr>
      <w:rFonts w:ascii="Arial" w:hAnsi="Arial"/>
      <w:kern w:val="0"/>
      <w:sz w:val="20"/>
      <w:szCs w:val="20"/>
      <w:lang w:val="en-GB" w:eastAsia="en-US"/>
    </w:rPr>
  </w:style>
  <w:style w:type="paragraph" w:styleId="80">
    <w:name w:val="heading 8"/>
    <w:aliases w:val="不用8,正文八级标题,注意框体,8,FigureTitle,Condition,requirement,req2,req,H8,Level 1.1.1,Legal Level 1.1.1.,figure title,heading 8,hd8,h8,附录,ITT t8,PA Appendix Minor,action,r,Reference List,action1,action2,action11,action3,action4,action5,action6,action7,action12"/>
    <w:basedOn w:val="a1"/>
    <w:next w:val="a1"/>
    <w:link w:val="8Char"/>
    <w:qFormat/>
    <w:rsid w:val="009412EC"/>
    <w:pPr>
      <w:widowControl/>
      <w:numPr>
        <w:ilvl w:val="7"/>
        <w:numId w:val="16"/>
      </w:numPr>
      <w:spacing w:before="240" w:after="60"/>
      <w:outlineLvl w:val="7"/>
    </w:pPr>
    <w:rPr>
      <w:rFonts w:ascii="Arial" w:hAnsi="Arial"/>
      <w:i/>
      <w:kern w:val="0"/>
      <w:sz w:val="20"/>
      <w:szCs w:val="20"/>
      <w:lang w:val="en-GB" w:eastAsia="en-US"/>
    </w:rPr>
  </w:style>
  <w:style w:type="paragraph" w:styleId="90">
    <w:name w:val="heading 9"/>
    <w:aliases w:val="Appendix,不用9,PIM 9,正文九级标题,9,TableTitle,Cond'l Reqt.,rb,req bullet,req1,Titre 10,huh,H9,Level (a),Legal Level 1.1.1.1.,PIM 91,App1,Figure Heading,FH,三级标题,ITT t9,progress,App Heading,progress1,progress2,progress11,progress3,progress4,progress5,h9"/>
    <w:basedOn w:val="a1"/>
    <w:next w:val="a1"/>
    <w:link w:val="9Char"/>
    <w:qFormat/>
    <w:rsid w:val="009412EC"/>
    <w:pPr>
      <w:widowControl/>
      <w:numPr>
        <w:ilvl w:val="8"/>
        <w:numId w:val="16"/>
      </w:numPr>
      <w:spacing w:before="240" w:after="60"/>
      <w:outlineLvl w:val="8"/>
    </w:pPr>
    <w:rPr>
      <w:rFonts w:ascii="Arial" w:hAnsi="Arial"/>
      <w:b/>
      <w:i/>
      <w:kern w:val="0"/>
      <w:sz w:val="18"/>
      <w:szCs w:val="20"/>
      <w:lang w:val="en-GB" w:eastAsia="en-US"/>
    </w:rPr>
  </w:style>
  <w:style w:type="character" w:default="1" w:styleId="a2">
    <w:name w:val="Default Paragraph Font"/>
    <w:aliases w:val=" Char Char Char Char Char Char"/>
    <w:semiHidden/>
    <w:rsid w:val="00054B69"/>
    <w:rPr>
      <w:rFonts w:ascii="Arial" w:eastAsia="宋体" w:hAnsi="Arial" w:cs="Arial"/>
      <w:kern w:val="2"/>
      <w:sz w:val="21"/>
      <w:szCs w:val="24"/>
      <w:lang w:val="en-GB" w:eastAsia="zh-CN" w:bidi="ar-SA"/>
    </w:rPr>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uiPriority w:val="99"/>
    <w:semiHidden/>
  </w:style>
  <w:style w:type="paragraph" w:styleId="a5">
    <w:name w:val="Document Map"/>
    <w:basedOn w:val="a1"/>
    <w:link w:val="Char"/>
    <w:uiPriority w:val="11"/>
    <w:semiHidden/>
    <w:rsid w:val="009412EC"/>
    <w:pPr>
      <w:shd w:val="clear" w:color="auto" w:fill="000080"/>
    </w:pPr>
    <w:rPr>
      <w:rFonts w:ascii="Arial" w:hAnsi="Arial" w:cs="Arial"/>
      <w:lang w:val="en-GB"/>
    </w:rPr>
  </w:style>
  <w:style w:type="paragraph" w:styleId="22">
    <w:name w:val="toc 2"/>
    <w:basedOn w:val="a1"/>
    <w:next w:val="a1"/>
    <w:autoRedefine/>
    <w:uiPriority w:val="39"/>
    <w:qFormat/>
    <w:rsid w:val="00CF3B50"/>
    <w:pPr>
      <w:tabs>
        <w:tab w:val="right" w:leader="dot" w:pos="8779"/>
      </w:tabs>
      <w:jc w:val="left"/>
    </w:pPr>
    <w:rPr>
      <w:rFonts w:ascii="Calibri" w:hAnsi="Calibri"/>
      <w:b/>
      <w:bCs/>
      <w:smallCaps/>
      <w:sz w:val="22"/>
      <w:szCs w:val="22"/>
    </w:rPr>
  </w:style>
  <w:style w:type="paragraph" w:styleId="a6">
    <w:name w:val="Body Text"/>
    <w:aliases w:val="正文文字,body text,bt,contents,????,?y????×?,?y????,?y?????,body tesx,Corps de texte,heading_txt,bodytxy2,Body Text - Level 2,??2,Body Text(ch),建议书标准,t,body text1,body text2,bt1,body text3,bt2,body text4,bt3,body text5,bt4,body text6,bt5,body text7,bt6"/>
    <w:basedOn w:val="a1"/>
    <w:link w:val="Char0"/>
    <w:rsid w:val="009412EC"/>
    <w:pPr>
      <w:widowControl/>
      <w:overflowPunct w:val="0"/>
      <w:autoSpaceDE w:val="0"/>
      <w:autoSpaceDN w:val="0"/>
      <w:adjustRightInd w:val="0"/>
      <w:spacing w:before="100" w:after="100" w:line="240" w:lineRule="atLeast"/>
      <w:ind w:left="2880" w:hanging="360"/>
      <w:jc w:val="left"/>
      <w:textAlignment w:val="baseline"/>
    </w:pPr>
    <w:rPr>
      <w:rFonts w:ascii="宋体" w:hAnsi="Arial" w:cs="Arial"/>
      <w:sz w:val="24"/>
      <w:lang w:val="en-GB"/>
    </w:rPr>
  </w:style>
  <w:style w:type="paragraph" w:customStyle="1" w:styleId="TitleBar">
    <w:name w:val="Title Bar"/>
    <w:basedOn w:val="a1"/>
    <w:rsid w:val="009412EC"/>
    <w:pPr>
      <w:keepNext/>
      <w:pageBreakBefore/>
      <w:widowControl/>
      <w:shd w:val="solid" w:color="auto" w:fill="auto"/>
      <w:overflowPunct w:val="0"/>
      <w:autoSpaceDE w:val="0"/>
      <w:autoSpaceDN w:val="0"/>
      <w:adjustRightInd w:val="0"/>
      <w:spacing w:before="1680"/>
      <w:ind w:left="2520" w:right="720"/>
      <w:jc w:val="left"/>
      <w:textAlignment w:val="baseline"/>
    </w:pPr>
    <w:rPr>
      <w:rFonts w:ascii="Book Antiqua" w:hAnsi="Book Antiqua"/>
      <w:kern w:val="0"/>
      <w:sz w:val="36"/>
      <w:szCs w:val="20"/>
      <w:lang w:val="en-GB"/>
    </w:rPr>
  </w:style>
  <w:style w:type="table" w:styleId="a7">
    <w:name w:val="Table Grid"/>
    <w:basedOn w:val="a3"/>
    <w:rsid w:val="009412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1"/>
    <w:link w:val="Char1"/>
    <w:uiPriority w:val="99"/>
    <w:rsid w:val="009412EC"/>
    <w:pPr>
      <w:pBdr>
        <w:bottom w:val="single" w:sz="6" w:space="1" w:color="auto"/>
      </w:pBdr>
      <w:tabs>
        <w:tab w:val="center" w:pos="4153"/>
        <w:tab w:val="right" w:pos="8306"/>
      </w:tabs>
      <w:snapToGrid w:val="0"/>
      <w:jc w:val="center"/>
    </w:pPr>
    <w:rPr>
      <w:rFonts w:ascii="Arial" w:hAnsi="Arial" w:cs="Arial"/>
      <w:sz w:val="18"/>
      <w:szCs w:val="18"/>
      <w:lang w:val="en-GB"/>
    </w:rPr>
  </w:style>
  <w:style w:type="paragraph" w:styleId="a9">
    <w:name w:val="footer"/>
    <w:basedOn w:val="a1"/>
    <w:link w:val="Char2"/>
    <w:uiPriority w:val="10"/>
    <w:rsid w:val="004B6F12"/>
    <w:pPr>
      <w:pBdr>
        <w:top w:val="single" w:sz="4" w:space="1" w:color="auto"/>
      </w:pBdr>
      <w:tabs>
        <w:tab w:val="center" w:pos="4153"/>
        <w:tab w:val="right" w:pos="8306"/>
      </w:tabs>
      <w:wordWrap w:val="0"/>
      <w:snapToGrid w:val="0"/>
      <w:ind w:right="360"/>
      <w:jc w:val="center"/>
    </w:pPr>
    <w:rPr>
      <w:rFonts w:ascii="Arial" w:hAnsi="Arial"/>
      <w:sz w:val="18"/>
      <w:szCs w:val="18"/>
      <w:lang w:val="en-GB"/>
    </w:rPr>
  </w:style>
  <w:style w:type="character" w:styleId="aa">
    <w:name w:val="page number"/>
    <w:basedOn w:val="a2"/>
    <w:rsid w:val="009412EC"/>
  </w:style>
  <w:style w:type="paragraph" w:customStyle="1" w:styleId="TableMedium">
    <w:name w:val="Table_Medium"/>
    <w:basedOn w:val="a1"/>
    <w:rsid w:val="00041B33"/>
    <w:pPr>
      <w:widowControl/>
      <w:spacing w:before="40" w:after="40"/>
      <w:jc w:val="left"/>
    </w:pPr>
    <w:rPr>
      <w:rFonts w:ascii="Futura Bk" w:hAnsi="Futura Bk"/>
      <w:kern w:val="0"/>
      <w:sz w:val="18"/>
      <w:szCs w:val="20"/>
      <w:lang w:val="en-GB" w:eastAsia="en-US"/>
    </w:rPr>
  </w:style>
  <w:style w:type="paragraph" w:customStyle="1" w:styleId="HPTableTitle">
    <w:name w:val="HP_Table_Title"/>
    <w:basedOn w:val="a1"/>
    <w:next w:val="a1"/>
    <w:rsid w:val="00041B33"/>
    <w:pPr>
      <w:keepNext/>
      <w:keepLines/>
      <w:widowControl/>
      <w:spacing w:before="240" w:after="60"/>
      <w:jc w:val="left"/>
    </w:pPr>
    <w:rPr>
      <w:rFonts w:ascii="Futura Bk" w:hAnsi="Futura Bk"/>
      <w:b/>
      <w:kern w:val="0"/>
      <w:sz w:val="18"/>
      <w:szCs w:val="20"/>
      <w:lang w:val="en-GB" w:eastAsia="en-US"/>
    </w:rPr>
  </w:style>
  <w:style w:type="paragraph" w:customStyle="1" w:styleId="TableSmHeadingRight">
    <w:name w:val="Table_Sm_Heading_Right"/>
    <w:basedOn w:val="a1"/>
    <w:rsid w:val="00041B33"/>
    <w:pPr>
      <w:keepNext/>
      <w:keepLines/>
      <w:widowControl/>
      <w:spacing w:before="60" w:after="40"/>
      <w:jc w:val="right"/>
    </w:pPr>
    <w:rPr>
      <w:rFonts w:ascii="Futura Bk" w:hAnsi="Futura Bk"/>
      <w:b/>
      <w:kern w:val="0"/>
      <w:sz w:val="16"/>
      <w:szCs w:val="20"/>
      <w:lang w:val="en-GB" w:eastAsia="en-US"/>
    </w:rPr>
  </w:style>
  <w:style w:type="paragraph" w:customStyle="1" w:styleId="TableSmHeading">
    <w:name w:val="Table_Sm_Heading"/>
    <w:basedOn w:val="a1"/>
    <w:rsid w:val="00041B33"/>
    <w:pPr>
      <w:keepNext/>
      <w:keepLines/>
      <w:widowControl/>
      <w:spacing w:before="60" w:after="40"/>
      <w:jc w:val="left"/>
    </w:pPr>
    <w:rPr>
      <w:rFonts w:ascii="Futura Bk" w:hAnsi="Futura Bk"/>
      <w:b/>
      <w:kern w:val="0"/>
      <w:sz w:val="16"/>
      <w:szCs w:val="20"/>
      <w:lang w:val="en-GB" w:eastAsia="en-US"/>
    </w:rPr>
  </w:style>
  <w:style w:type="paragraph" w:customStyle="1" w:styleId="HPInternal">
    <w:name w:val="HP_Internal"/>
    <w:basedOn w:val="a1"/>
    <w:next w:val="a1"/>
    <w:rsid w:val="00041B33"/>
    <w:pPr>
      <w:widowControl/>
      <w:jc w:val="left"/>
    </w:pPr>
    <w:rPr>
      <w:rFonts w:ascii="Futura Bk" w:hAnsi="Futura Bk"/>
      <w:i/>
      <w:kern w:val="0"/>
      <w:sz w:val="18"/>
      <w:szCs w:val="20"/>
      <w:lang w:val="en-GB" w:eastAsia="en-US"/>
    </w:rPr>
  </w:style>
  <w:style w:type="paragraph" w:styleId="10">
    <w:name w:val="index 1"/>
    <w:basedOn w:val="a1"/>
    <w:next w:val="a1"/>
    <w:autoRedefine/>
    <w:semiHidden/>
    <w:rsid w:val="00BB4B5B"/>
    <w:pPr>
      <w:ind w:left="210" w:hanging="210"/>
      <w:jc w:val="left"/>
    </w:pPr>
    <w:rPr>
      <w:sz w:val="20"/>
      <w:szCs w:val="20"/>
    </w:rPr>
  </w:style>
  <w:style w:type="paragraph" w:styleId="23">
    <w:name w:val="index 2"/>
    <w:basedOn w:val="a1"/>
    <w:next w:val="a1"/>
    <w:autoRedefine/>
    <w:semiHidden/>
    <w:rsid w:val="00BB4B5B"/>
    <w:pPr>
      <w:ind w:left="420" w:hanging="210"/>
      <w:jc w:val="left"/>
    </w:pPr>
    <w:rPr>
      <w:sz w:val="20"/>
      <w:szCs w:val="20"/>
    </w:rPr>
  </w:style>
  <w:style w:type="paragraph" w:styleId="33">
    <w:name w:val="index 3"/>
    <w:basedOn w:val="a1"/>
    <w:next w:val="a1"/>
    <w:autoRedefine/>
    <w:semiHidden/>
    <w:rsid w:val="00BB4B5B"/>
    <w:pPr>
      <w:ind w:left="630" w:hanging="210"/>
      <w:jc w:val="left"/>
    </w:pPr>
    <w:rPr>
      <w:sz w:val="20"/>
      <w:szCs w:val="20"/>
    </w:rPr>
  </w:style>
  <w:style w:type="paragraph" w:styleId="41">
    <w:name w:val="index 4"/>
    <w:basedOn w:val="a1"/>
    <w:next w:val="a1"/>
    <w:autoRedefine/>
    <w:semiHidden/>
    <w:rsid w:val="00BB4B5B"/>
    <w:pPr>
      <w:ind w:left="840" w:hanging="210"/>
      <w:jc w:val="left"/>
    </w:pPr>
    <w:rPr>
      <w:sz w:val="20"/>
      <w:szCs w:val="20"/>
    </w:rPr>
  </w:style>
  <w:style w:type="paragraph" w:styleId="50">
    <w:name w:val="index 5"/>
    <w:basedOn w:val="a1"/>
    <w:next w:val="a1"/>
    <w:autoRedefine/>
    <w:semiHidden/>
    <w:rsid w:val="00BB4B5B"/>
    <w:pPr>
      <w:ind w:left="1050" w:hanging="210"/>
      <w:jc w:val="left"/>
    </w:pPr>
    <w:rPr>
      <w:sz w:val="20"/>
      <w:szCs w:val="20"/>
    </w:rPr>
  </w:style>
  <w:style w:type="paragraph" w:styleId="60">
    <w:name w:val="index 6"/>
    <w:basedOn w:val="a1"/>
    <w:next w:val="a1"/>
    <w:autoRedefine/>
    <w:semiHidden/>
    <w:rsid w:val="00BB4B5B"/>
    <w:pPr>
      <w:ind w:left="1260" w:hanging="210"/>
      <w:jc w:val="left"/>
    </w:pPr>
    <w:rPr>
      <w:sz w:val="20"/>
      <w:szCs w:val="20"/>
    </w:rPr>
  </w:style>
  <w:style w:type="paragraph" w:styleId="70">
    <w:name w:val="index 7"/>
    <w:basedOn w:val="a1"/>
    <w:next w:val="a1"/>
    <w:autoRedefine/>
    <w:semiHidden/>
    <w:rsid w:val="00BB4B5B"/>
    <w:pPr>
      <w:ind w:left="1470" w:hanging="210"/>
      <w:jc w:val="left"/>
    </w:pPr>
    <w:rPr>
      <w:sz w:val="20"/>
      <w:szCs w:val="20"/>
    </w:rPr>
  </w:style>
  <w:style w:type="paragraph" w:styleId="81">
    <w:name w:val="index 8"/>
    <w:basedOn w:val="a1"/>
    <w:next w:val="a1"/>
    <w:autoRedefine/>
    <w:semiHidden/>
    <w:rsid w:val="00BB4B5B"/>
    <w:pPr>
      <w:ind w:left="1680" w:hanging="210"/>
      <w:jc w:val="left"/>
    </w:pPr>
    <w:rPr>
      <w:sz w:val="20"/>
      <w:szCs w:val="20"/>
    </w:rPr>
  </w:style>
  <w:style w:type="paragraph" w:styleId="91">
    <w:name w:val="index 9"/>
    <w:basedOn w:val="a1"/>
    <w:next w:val="a1"/>
    <w:autoRedefine/>
    <w:semiHidden/>
    <w:rsid w:val="00BB4B5B"/>
    <w:pPr>
      <w:ind w:left="1890" w:hanging="210"/>
      <w:jc w:val="left"/>
    </w:pPr>
    <w:rPr>
      <w:sz w:val="20"/>
      <w:szCs w:val="20"/>
    </w:rPr>
  </w:style>
  <w:style w:type="paragraph" w:styleId="ab">
    <w:name w:val="index heading"/>
    <w:basedOn w:val="a1"/>
    <w:next w:val="10"/>
    <w:semiHidden/>
    <w:rsid w:val="00BB4B5B"/>
    <w:pPr>
      <w:spacing w:before="120" w:after="120"/>
      <w:jc w:val="left"/>
    </w:pPr>
    <w:rPr>
      <w:b/>
      <w:bCs/>
      <w:i/>
      <w:iCs/>
      <w:sz w:val="20"/>
      <w:szCs w:val="20"/>
    </w:rPr>
  </w:style>
  <w:style w:type="paragraph" w:styleId="11">
    <w:name w:val="toc 1"/>
    <w:aliases w:val="TRY"/>
    <w:basedOn w:val="a1"/>
    <w:next w:val="a1"/>
    <w:autoRedefine/>
    <w:uiPriority w:val="39"/>
    <w:qFormat/>
    <w:rsid w:val="008B19BA"/>
    <w:pPr>
      <w:spacing w:before="360" w:after="360"/>
      <w:jc w:val="left"/>
    </w:pPr>
    <w:rPr>
      <w:rFonts w:ascii="Calibri" w:hAnsi="Calibri"/>
      <w:b/>
      <w:bCs/>
      <w:caps/>
      <w:sz w:val="22"/>
      <w:szCs w:val="22"/>
      <w:u w:val="single"/>
    </w:rPr>
  </w:style>
  <w:style w:type="paragraph" w:styleId="34">
    <w:name w:val="toc 3"/>
    <w:basedOn w:val="a1"/>
    <w:next w:val="a1"/>
    <w:autoRedefine/>
    <w:uiPriority w:val="39"/>
    <w:qFormat/>
    <w:rsid w:val="0051404A"/>
    <w:pPr>
      <w:jc w:val="left"/>
    </w:pPr>
    <w:rPr>
      <w:rFonts w:ascii="Calibri" w:hAnsi="Calibri"/>
      <w:smallCaps/>
      <w:sz w:val="22"/>
      <w:szCs w:val="22"/>
    </w:rPr>
  </w:style>
  <w:style w:type="paragraph" w:styleId="42">
    <w:name w:val="toc 4"/>
    <w:basedOn w:val="a1"/>
    <w:next w:val="a1"/>
    <w:autoRedefine/>
    <w:uiPriority w:val="39"/>
    <w:rsid w:val="00BB4B5B"/>
    <w:pPr>
      <w:jc w:val="left"/>
    </w:pPr>
    <w:rPr>
      <w:rFonts w:ascii="Calibri" w:hAnsi="Calibri"/>
      <w:sz w:val="22"/>
      <w:szCs w:val="22"/>
    </w:rPr>
  </w:style>
  <w:style w:type="paragraph" w:styleId="51">
    <w:name w:val="toc 5"/>
    <w:basedOn w:val="a1"/>
    <w:next w:val="a1"/>
    <w:link w:val="5Char0"/>
    <w:autoRedefine/>
    <w:uiPriority w:val="39"/>
    <w:rsid w:val="00BB4B5B"/>
    <w:pPr>
      <w:jc w:val="left"/>
    </w:pPr>
    <w:rPr>
      <w:rFonts w:ascii="Calibri" w:hAnsi="Calibri"/>
      <w:sz w:val="22"/>
      <w:szCs w:val="22"/>
      <w:lang/>
    </w:rPr>
  </w:style>
  <w:style w:type="paragraph" w:styleId="61">
    <w:name w:val="toc 6"/>
    <w:basedOn w:val="a1"/>
    <w:next w:val="a1"/>
    <w:autoRedefine/>
    <w:uiPriority w:val="39"/>
    <w:rsid w:val="00BB4B5B"/>
    <w:pPr>
      <w:jc w:val="left"/>
    </w:pPr>
    <w:rPr>
      <w:rFonts w:ascii="Calibri" w:hAnsi="Calibri"/>
      <w:sz w:val="22"/>
      <w:szCs w:val="22"/>
    </w:rPr>
  </w:style>
  <w:style w:type="paragraph" w:styleId="71">
    <w:name w:val="toc 7"/>
    <w:basedOn w:val="a1"/>
    <w:next w:val="a1"/>
    <w:autoRedefine/>
    <w:uiPriority w:val="39"/>
    <w:rsid w:val="00BB4B5B"/>
    <w:pPr>
      <w:jc w:val="left"/>
    </w:pPr>
    <w:rPr>
      <w:rFonts w:ascii="Calibri" w:hAnsi="Calibri"/>
      <w:sz w:val="22"/>
      <w:szCs w:val="22"/>
    </w:rPr>
  </w:style>
  <w:style w:type="paragraph" w:styleId="82">
    <w:name w:val="toc 8"/>
    <w:basedOn w:val="a1"/>
    <w:next w:val="a1"/>
    <w:autoRedefine/>
    <w:uiPriority w:val="39"/>
    <w:rsid w:val="00BB4B5B"/>
    <w:pPr>
      <w:jc w:val="left"/>
    </w:pPr>
    <w:rPr>
      <w:rFonts w:ascii="Calibri" w:hAnsi="Calibri"/>
      <w:sz w:val="22"/>
      <w:szCs w:val="22"/>
    </w:rPr>
  </w:style>
  <w:style w:type="paragraph" w:styleId="92">
    <w:name w:val="toc 9"/>
    <w:basedOn w:val="a1"/>
    <w:next w:val="a1"/>
    <w:autoRedefine/>
    <w:uiPriority w:val="39"/>
    <w:rsid w:val="00BB4B5B"/>
    <w:pPr>
      <w:jc w:val="left"/>
    </w:pPr>
    <w:rPr>
      <w:rFonts w:ascii="Calibri" w:hAnsi="Calibri"/>
      <w:sz w:val="22"/>
      <w:szCs w:val="22"/>
    </w:rPr>
  </w:style>
  <w:style w:type="character" w:styleId="ac">
    <w:name w:val="Hyperlink"/>
    <w:uiPriority w:val="99"/>
    <w:rsid w:val="00BB4B5B"/>
    <w:rPr>
      <w:rFonts w:ascii="Arial" w:eastAsia="宋体" w:hAnsi="Arial" w:cs="Arial"/>
      <w:color w:val="0000FF"/>
      <w:kern w:val="2"/>
      <w:sz w:val="21"/>
      <w:szCs w:val="24"/>
      <w:u w:val="single"/>
      <w:lang w:val="en-GB" w:eastAsia="zh-CN" w:bidi="ar-SA"/>
    </w:rPr>
  </w:style>
  <w:style w:type="paragraph" w:styleId="ad">
    <w:name w:val="Body Text Indent"/>
    <w:basedOn w:val="a1"/>
    <w:link w:val="Char3"/>
    <w:rsid w:val="00DA3786"/>
    <w:pPr>
      <w:spacing w:after="120"/>
      <w:ind w:leftChars="200" w:left="420"/>
    </w:pPr>
  </w:style>
  <w:style w:type="paragraph" w:styleId="ae">
    <w:name w:val="Normal Indent"/>
    <w:aliases w:val="正文（首行缩进两字）,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1"/>
    <w:link w:val="Char10"/>
    <w:rsid w:val="00D7570E"/>
    <w:pPr>
      <w:widowControl/>
      <w:overflowPunct w:val="0"/>
      <w:autoSpaceDE w:val="0"/>
      <w:autoSpaceDN w:val="0"/>
      <w:adjustRightInd w:val="0"/>
      <w:spacing w:before="240" w:line="294" w:lineRule="auto"/>
      <w:ind w:left="2268" w:firstLine="420"/>
      <w:jc w:val="left"/>
      <w:textAlignment w:val="baseline"/>
    </w:pPr>
    <w:rPr>
      <w:rFonts w:ascii="Arial" w:hAnsi="Arial" w:cs="Arial"/>
      <w:sz w:val="24"/>
      <w:lang w:val="en-GB"/>
    </w:rPr>
  </w:style>
  <w:style w:type="paragraph" w:customStyle="1" w:styleId="Bulletwithtext1">
    <w:name w:val="Bullet with text 1"/>
    <w:basedOn w:val="a1"/>
    <w:rsid w:val="001951F3"/>
    <w:pPr>
      <w:widowControl/>
      <w:tabs>
        <w:tab w:val="num" w:pos="360"/>
      </w:tabs>
      <w:ind w:left="360" w:hanging="360"/>
      <w:jc w:val="left"/>
    </w:pPr>
    <w:rPr>
      <w:rFonts w:ascii="Futura Bk" w:hAnsi="Futura Bk"/>
      <w:kern w:val="0"/>
      <w:sz w:val="20"/>
      <w:szCs w:val="20"/>
      <w:lang w:val="en-GB" w:eastAsia="en-US"/>
    </w:rPr>
  </w:style>
  <w:style w:type="paragraph" w:customStyle="1" w:styleId="TableRight">
    <w:name w:val="Table_Right"/>
    <w:basedOn w:val="a1"/>
    <w:rsid w:val="0016602F"/>
    <w:pPr>
      <w:widowControl/>
      <w:spacing w:before="40" w:after="40"/>
      <w:jc w:val="right"/>
    </w:pPr>
    <w:rPr>
      <w:rFonts w:ascii="Futura Bk" w:hAnsi="Futura Bk"/>
      <w:kern w:val="0"/>
      <w:sz w:val="20"/>
      <w:szCs w:val="20"/>
      <w:lang w:val="en-GB" w:eastAsia="en-US"/>
    </w:rPr>
  </w:style>
  <w:style w:type="paragraph" w:customStyle="1" w:styleId="TableTitle">
    <w:name w:val="Table_Title"/>
    <w:basedOn w:val="a1"/>
    <w:next w:val="a1"/>
    <w:rsid w:val="007E7870"/>
    <w:pPr>
      <w:keepNext/>
      <w:keepLines/>
      <w:widowControl/>
      <w:spacing w:before="240" w:after="60"/>
      <w:jc w:val="left"/>
    </w:pPr>
    <w:rPr>
      <w:rFonts w:ascii="Futura Bk" w:hAnsi="Futura Bk"/>
      <w:b/>
      <w:kern w:val="0"/>
      <w:sz w:val="20"/>
      <w:szCs w:val="20"/>
      <w:lang w:val="en-GB" w:eastAsia="en-US"/>
    </w:rPr>
  </w:style>
  <w:style w:type="paragraph" w:styleId="af">
    <w:name w:val="Title"/>
    <w:basedOn w:val="a1"/>
    <w:next w:val="a1"/>
    <w:link w:val="Char4"/>
    <w:uiPriority w:val="11"/>
    <w:qFormat/>
    <w:rsid w:val="007E7870"/>
    <w:pPr>
      <w:keepNext/>
      <w:widowControl/>
      <w:spacing w:before="240" w:after="60"/>
      <w:jc w:val="left"/>
    </w:pPr>
    <w:rPr>
      <w:rFonts w:ascii="Futura Bk" w:hAnsi="Futura Bk" w:cs="Arial"/>
      <w:b/>
      <w:kern w:val="28"/>
      <w:sz w:val="24"/>
      <w:lang w:val="en-GB" w:eastAsia="en-US"/>
    </w:rPr>
  </w:style>
  <w:style w:type="paragraph" w:customStyle="1" w:styleId="TitleCenter">
    <w:name w:val="Title_Center"/>
    <w:basedOn w:val="af"/>
    <w:rsid w:val="007E7870"/>
    <w:pPr>
      <w:jc w:val="center"/>
    </w:pPr>
  </w:style>
  <w:style w:type="paragraph" w:customStyle="1" w:styleId="TitlePageHeader">
    <w:name w:val="TitlePage_Header"/>
    <w:basedOn w:val="a1"/>
    <w:rsid w:val="007E7870"/>
    <w:pPr>
      <w:widowControl/>
      <w:spacing w:before="240" w:after="240"/>
      <w:ind w:left="3240"/>
      <w:jc w:val="left"/>
    </w:pPr>
    <w:rPr>
      <w:rFonts w:ascii="Futura Bk" w:hAnsi="Futura Bk"/>
      <w:b/>
      <w:kern w:val="0"/>
      <w:sz w:val="32"/>
      <w:szCs w:val="20"/>
      <w:lang w:val="en-GB" w:eastAsia="en-US"/>
    </w:rPr>
  </w:style>
  <w:style w:type="paragraph" w:customStyle="1" w:styleId="TitlePageTopBorder">
    <w:name w:val="TitlePage_TopBorder"/>
    <w:basedOn w:val="TitlePageHeader"/>
    <w:next w:val="TitlePageHeader"/>
    <w:rsid w:val="007E7870"/>
    <w:pPr>
      <w:pBdr>
        <w:top w:val="single" w:sz="18" w:space="1" w:color="auto"/>
      </w:pBdr>
    </w:pPr>
  </w:style>
  <w:style w:type="paragraph" w:customStyle="1" w:styleId="blktext">
    <w:name w:val="blktext"/>
    <w:basedOn w:val="a1"/>
    <w:rsid w:val="00813A67"/>
    <w:pPr>
      <w:widowControl/>
      <w:spacing w:before="100" w:beforeAutospacing="1" w:after="100" w:afterAutospacing="1" w:line="320" w:lineRule="atLeast"/>
      <w:jc w:val="left"/>
    </w:pPr>
    <w:rPr>
      <w:rFonts w:ascii="ˎ̥" w:hAnsi="ˎ̥" w:cs="宋体"/>
      <w:color w:val="000000"/>
      <w:kern w:val="0"/>
      <w:sz w:val="18"/>
      <w:szCs w:val="18"/>
    </w:rPr>
  </w:style>
  <w:style w:type="paragraph" w:styleId="af0">
    <w:name w:val="Body Text First Indent"/>
    <w:basedOn w:val="a6"/>
    <w:link w:val="Char5"/>
    <w:rsid w:val="003540B6"/>
    <w:pPr>
      <w:widowControl w:val="0"/>
      <w:overflowPunct/>
      <w:autoSpaceDE/>
      <w:autoSpaceDN/>
      <w:adjustRightInd/>
      <w:spacing w:before="0" w:after="120" w:line="240" w:lineRule="auto"/>
      <w:ind w:left="0" w:firstLineChars="100" w:firstLine="420"/>
      <w:jc w:val="both"/>
      <w:textAlignment w:val="auto"/>
    </w:pPr>
    <w:rPr>
      <w:sz w:val="21"/>
    </w:rPr>
  </w:style>
  <w:style w:type="paragraph" w:styleId="24">
    <w:name w:val="Body Text 2"/>
    <w:basedOn w:val="a1"/>
    <w:link w:val="2Char0"/>
    <w:rsid w:val="00214237"/>
    <w:pPr>
      <w:spacing w:after="120" w:line="480" w:lineRule="auto"/>
    </w:pPr>
  </w:style>
  <w:style w:type="paragraph" w:customStyle="1" w:styleId="af1">
    <w:name w:val="表格字体"/>
    <w:basedOn w:val="a1"/>
    <w:next w:val="ae"/>
    <w:link w:val="Char6"/>
    <w:rsid w:val="00214237"/>
    <w:rPr>
      <w:lang/>
    </w:rPr>
  </w:style>
  <w:style w:type="paragraph" w:styleId="af2">
    <w:name w:val="Normal (Web)"/>
    <w:basedOn w:val="a1"/>
    <w:uiPriority w:val="99"/>
    <w:rsid w:val="00E83A7C"/>
    <w:pPr>
      <w:widowControl/>
      <w:spacing w:before="100" w:beforeAutospacing="1" w:after="100" w:afterAutospacing="1"/>
      <w:jc w:val="left"/>
    </w:pPr>
    <w:rPr>
      <w:rFonts w:ascii="Arial Unicode MS" w:eastAsia="Arial Unicode MS" w:hAnsi="Arial Unicode MS" w:cs="Arial Unicode MS"/>
      <w:kern w:val="0"/>
      <w:sz w:val="24"/>
      <w:lang w:eastAsia="en-US"/>
    </w:rPr>
  </w:style>
  <w:style w:type="paragraph" w:customStyle="1" w:styleId="af3">
    <w:name w:val="屏幕"/>
    <w:basedOn w:val="a1"/>
    <w:rsid w:val="00CB31E3"/>
    <w:pPr>
      <w:overflowPunct w:val="0"/>
      <w:autoSpaceDE w:val="0"/>
      <w:autoSpaceDN w:val="0"/>
      <w:adjustRightInd w:val="0"/>
      <w:spacing w:line="240" w:lineRule="atLeast"/>
      <w:ind w:firstLine="482"/>
      <w:jc w:val="left"/>
      <w:textAlignment w:val="baseline"/>
    </w:pPr>
    <w:rPr>
      <w:rFonts w:ascii="宋体" w:eastAsia="仿宋_GB2312"/>
      <w:kern w:val="0"/>
      <w:sz w:val="24"/>
    </w:rPr>
  </w:style>
  <w:style w:type="paragraph" w:styleId="af4">
    <w:name w:val="Balloon Text"/>
    <w:basedOn w:val="a1"/>
    <w:link w:val="Char7"/>
    <w:uiPriority w:val="99"/>
    <w:rsid w:val="009F64DF"/>
    <w:rPr>
      <w:rFonts w:ascii="Arial" w:hAnsi="Arial" w:cs="Arial"/>
      <w:sz w:val="18"/>
      <w:szCs w:val="18"/>
      <w:lang w:val="en-GB"/>
    </w:rPr>
  </w:style>
  <w:style w:type="paragraph" w:customStyle="1" w:styleId="B3">
    <w:name w:val="B3"/>
    <w:basedOn w:val="a1"/>
    <w:rsid w:val="006051F8"/>
    <w:pPr>
      <w:widowControl/>
      <w:spacing w:after="120"/>
      <w:ind w:left="1152"/>
      <w:jc w:val="left"/>
    </w:pPr>
    <w:rPr>
      <w:rFonts w:eastAsia="Times New Roman"/>
      <w:kern w:val="0"/>
      <w:sz w:val="22"/>
      <w:lang w:eastAsia="en-US"/>
    </w:rPr>
  </w:style>
  <w:style w:type="paragraph" w:customStyle="1" w:styleId="af5">
    <w:name w:val="表格"/>
    <w:basedOn w:val="a1"/>
    <w:rsid w:val="0045094F"/>
    <w:pPr>
      <w:spacing w:beforeLines="50"/>
    </w:pPr>
    <w:rPr>
      <w:sz w:val="18"/>
    </w:rPr>
  </w:style>
  <w:style w:type="paragraph" w:customStyle="1" w:styleId="52">
    <w:name w:val="样式 标题 5 + (中文) 宋体"/>
    <w:basedOn w:val="5"/>
    <w:rsid w:val="00244349"/>
    <w:rPr>
      <w:b/>
      <w:sz w:val="21"/>
      <w:szCs w:val="21"/>
    </w:rPr>
  </w:style>
  <w:style w:type="paragraph" w:styleId="25">
    <w:name w:val="Body Text Indent 2"/>
    <w:basedOn w:val="a1"/>
    <w:link w:val="2Char1"/>
    <w:rsid w:val="007B675B"/>
    <w:pPr>
      <w:spacing w:after="120" w:line="480" w:lineRule="auto"/>
      <w:ind w:leftChars="200" w:left="420"/>
    </w:pPr>
  </w:style>
  <w:style w:type="character" w:customStyle="1" w:styleId="c91">
    <w:name w:val="c91"/>
    <w:rsid w:val="007B675B"/>
    <w:rPr>
      <w:rFonts w:ascii="Arial" w:eastAsia="宋体" w:hAnsi="Arial" w:cs="Arial"/>
      <w:spacing w:val="300"/>
      <w:kern w:val="2"/>
      <w:sz w:val="21"/>
      <w:szCs w:val="21"/>
      <w:lang w:val="en-GB" w:eastAsia="zh-CN" w:bidi="ar-SA"/>
    </w:rPr>
  </w:style>
  <w:style w:type="paragraph" w:customStyle="1" w:styleId="35">
    <w:name w:val="3"/>
    <w:basedOn w:val="a1"/>
    <w:next w:val="ac"/>
    <w:rsid w:val="003D31D1"/>
  </w:style>
  <w:style w:type="paragraph" w:customStyle="1" w:styleId="anormallist">
    <w:name w:val="anormallist"/>
    <w:basedOn w:val="a1"/>
    <w:rsid w:val="00DC3128"/>
    <w:pPr>
      <w:spacing w:beforeLines="50" w:afterLines="50" w:line="300" w:lineRule="auto"/>
      <w:ind w:firstLineChars="200" w:firstLine="200"/>
      <w:jc w:val="left"/>
    </w:pPr>
  </w:style>
  <w:style w:type="paragraph" w:customStyle="1" w:styleId="ALT1">
    <w:name w:val="ALT+1正文"/>
    <w:basedOn w:val="a1"/>
    <w:rsid w:val="00DC3128"/>
    <w:pPr>
      <w:spacing w:line="360" w:lineRule="auto"/>
      <w:ind w:firstLine="200"/>
    </w:pPr>
    <w:rPr>
      <w:szCs w:val="20"/>
    </w:rPr>
  </w:style>
  <w:style w:type="paragraph" w:customStyle="1" w:styleId="asymbollist">
    <w:name w:val="asymbollist"/>
    <w:basedOn w:val="a1"/>
    <w:autoRedefine/>
    <w:rsid w:val="003E67A1"/>
    <w:pPr>
      <w:numPr>
        <w:numId w:val="1"/>
      </w:numPr>
      <w:spacing w:beforeLines="50" w:afterLines="50" w:line="360" w:lineRule="auto"/>
      <w:jc w:val="left"/>
    </w:pPr>
    <w:rPr>
      <w:bCs/>
    </w:rPr>
  </w:style>
  <w:style w:type="character" w:styleId="af6">
    <w:name w:val="FollowedHyperlink"/>
    <w:rsid w:val="00025325"/>
    <w:rPr>
      <w:rFonts w:ascii="Arial" w:eastAsia="宋体" w:hAnsi="Arial" w:cs="Arial"/>
      <w:color w:val="800080"/>
      <w:kern w:val="2"/>
      <w:sz w:val="21"/>
      <w:szCs w:val="24"/>
      <w:u w:val="single"/>
      <w:lang w:val="en-GB" w:eastAsia="zh-CN" w:bidi="ar-SA"/>
    </w:rPr>
  </w:style>
  <w:style w:type="paragraph" w:customStyle="1" w:styleId="font5">
    <w:name w:val="font5"/>
    <w:basedOn w:val="a1"/>
    <w:rsid w:val="00025325"/>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1"/>
    <w:rsid w:val="00025325"/>
    <w:pPr>
      <w:widowControl/>
      <w:spacing w:before="100" w:beforeAutospacing="1" w:after="100" w:afterAutospacing="1"/>
      <w:jc w:val="left"/>
    </w:pPr>
    <w:rPr>
      <w:rFonts w:ascii="宋体" w:hAnsi="宋体" w:cs="宋体"/>
      <w:b/>
      <w:bCs/>
      <w:kern w:val="0"/>
      <w:sz w:val="20"/>
      <w:szCs w:val="20"/>
    </w:rPr>
  </w:style>
  <w:style w:type="paragraph" w:customStyle="1" w:styleId="xl24">
    <w:name w:val="xl24"/>
    <w:basedOn w:val="a1"/>
    <w:rsid w:val="00025325"/>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kern w:val="0"/>
      <w:sz w:val="20"/>
      <w:szCs w:val="20"/>
    </w:rPr>
  </w:style>
  <w:style w:type="paragraph" w:customStyle="1" w:styleId="xl25">
    <w:name w:val="xl25"/>
    <w:basedOn w:val="a1"/>
    <w:rsid w:val="00025325"/>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26">
    <w:name w:val="xl26"/>
    <w:basedOn w:val="a1"/>
    <w:rsid w:val="00025325"/>
    <w:pPr>
      <w:widowControl/>
      <w:pBdr>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27">
    <w:name w:val="xl27"/>
    <w:basedOn w:val="a1"/>
    <w:rsid w:val="0002532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28">
    <w:name w:val="xl28"/>
    <w:basedOn w:val="a1"/>
    <w:rsid w:val="00025325"/>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29">
    <w:name w:val="xl29"/>
    <w:basedOn w:val="a1"/>
    <w:rsid w:val="00025325"/>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Arial" w:hAnsi="Arial" w:cs="Arial"/>
      <w:b/>
      <w:bCs/>
      <w:color w:val="000000"/>
      <w:kern w:val="0"/>
      <w:sz w:val="20"/>
      <w:szCs w:val="20"/>
    </w:rPr>
  </w:style>
  <w:style w:type="paragraph" w:customStyle="1" w:styleId="xl30">
    <w:name w:val="xl30"/>
    <w:basedOn w:val="a1"/>
    <w:rsid w:val="00025325"/>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color w:val="000000"/>
      <w:kern w:val="0"/>
      <w:sz w:val="20"/>
      <w:szCs w:val="20"/>
    </w:rPr>
  </w:style>
  <w:style w:type="paragraph" w:customStyle="1" w:styleId="xl31">
    <w:name w:val="xl31"/>
    <w:basedOn w:val="a1"/>
    <w:rsid w:val="00025325"/>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b/>
      <w:bCs/>
      <w:kern w:val="0"/>
      <w:sz w:val="20"/>
      <w:szCs w:val="20"/>
    </w:rPr>
  </w:style>
  <w:style w:type="paragraph" w:customStyle="1" w:styleId="xl32">
    <w:name w:val="xl32"/>
    <w:basedOn w:val="a1"/>
    <w:rsid w:val="00025325"/>
    <w:pPr>
      <w:widowControl/>
      <w:pBdr>
        <w:left w:val="single" w:sz="4" w:space="0" w:color="auto"/>
        <w:bottom w:val="single" w:sz="4" w:space="0" w:color="auto"/>
        <w:right w:val="single" w:sz="8" w:space="0" w:color="auto"/>
      </w:pBdr>
      <w:spacing w:before="100" w:beforeAutospacing="1" w:after="100" w:afterAutospacing="1"/>
      <w:jc w:val="left"/>
    </w:pPr>
    <w:rPr>
      <w:rFonts w:ascii="Arial" w:hAnsi="Arial" w:cs="Arial"/>
      <w:kern w:val="0"/>
      <w:sz w:val="20"/>
      <w:szCs w:val="20"/>
    </w:rPr>
  </w:style>
  <w:style w:type="paragraph" w:customStyle="1" w:styleId="xl33">
    <w:name w:val="xl33"/>
    <w:basedOn w:val="a1"/>
    <w:rsid w:val="00025325"/>
    <w:pPr>
      <w:widowControl/>
      <w:pBdr>
        <w:left w:val="single" w:sz="4" w:space="0" w:color="auto"/>
        <w:bottom w:val="single" w:sz="4" w:space="0" w:color="auto"/>
        <w:right w:val="single" w:sz="8" w:space="0" w:color="auto"/>
      </w:pBdr>
      <w:shd w:val="clear" w:color="auto" w:fill="FFFF00"/>
      <w:spacing w:before="100" w:beforeAutospacing="1" w:after="100" w:afterAutospacing="1"/>
      <w:jc w:val="left"/>
    </w:pPr>
    <w:rPr>
      <w:rFonts w:ascii="Arial" w:hAnsi="Arial" w:cs="Arial"/>
      <w:color w:val="000000"/>
      <w:kern w:val="0"/>
      <w:sz w:val="20"/>
      <w:szCs w:val="20"/>
    </w:rPr>
  </w:style>
  <w:style w:type="paragraph" w:customStyle="1" w:styleId="xl34">
    <w:name w:val="xl34"/>
    <w:basedOn w:val="a1"/>
    <w:rsid w:val="00025325"/>
    <w:pPr>
      <w:widowControl/>
      <w:pBdr>
        <w:left w:val="single" w:sz="4" w:space="0" w:color="auto"/>
        <w:bottom w:val="single" w:sz="4" w:space="0" w:color="auto"/>
        <w:right w:val="single" w:sz="8" w:space="0" w:color="auto"/>
      </w:pBdr>
      <w:shd w:val="clear" w:color="auto" w:fill="C0C0C0"/>
      <w:spacing w:before="100" w:beforeAutospacing="1" w:after="100" w:afterAutospacing="1"/>
      <w:jc w:val="left"/>
    </w:pPr>
    <w:rPr>
      <w:rFonts w:ascii="Arial" w:hAnsi="Arial" w:cs="Arial"/>
      <w:color w:val="000000"/>
      <w:kern w:val="0"/>
      <w:sz w:val="20"/>
      <w:szCs w:val="20"/>
    </w:rPr>
  </w:style>
  <w:style w:type="paragraph" w:customStyle="1" w:styleId="xl35">
    <w:name w:val="xl35"/>
    <w:basedOn w:val="a1"/>
    <w:rsid w:val="00025325"/>
    <w:pPr>
      <w:widowControl/>
      <w:pBdr>
        <w:left w:val="single" w:sz="4" w:space="0" w:color="auto"/>
        <w:bottom w:val="single" w:sz="4" w:space="0" w:color="auto"/>
        <w:right w:val="single" w:sz="8" w:space="0" w:color="auto"/>
      </w:pBdr>
      <w:shd w:val="clear" w:color="auto" w:fill="C0C0C0"/>
      <w:spacing w:before="100" w:beforeAutospacing="1" w:after="100" w:afterAutospacing="1"/>
      <w:jc w:val="left"/>
    </w:pPr>
    <w:rPr>
      <w:rFonts w:ascii="Arial" w:hAnsi="Arial" w:cs="Arial"/>
      <w:b/>
      <w:bCs/>
      <w:color w:val="000000"/>
      <w:kern w:val="0"/>
      <w:sz w:val="20"/>
      <w:szCs w:val="20"/>
    </w:rPr>
  </w:style>
  <w:style w:type="paragraph" w:customStyle="1" w:styleId="xl36">
    <w:name w:val="xl36"/>
    <w:basedOn w:val="a1"/>
    <w:rsid w:val="00025325"/>
    <w:pPr>
      <w:widowControl/>
      <w:pBdr>
        <w:left w:val="single" w:sz="4" w:space="0" w:color="auto"/>
        <w:bottom w:val="single" w:sz="8" w:space="0" w:color="auto"/>
        <w:right w:val="single" w:sz="8" w:space="0" w:color="auto"/>
      </w:pBdr>
      <w:spacing w:before="100" w:beforeAutospacing="1" w:after="100" w:afterAutospacing="1"/>
      <w:jc w:val="left"/>
    </w:pPr>
    <w:rPr>
      <w:rFonts w:ascii="Arial" w:hAnsi="Arial" w:cs="Arial"/>
      <w:kern w:val="0"/>
      <w:sz w:val="20"/>
      <w:szCs w:val="20"/>
    </w:rPr>
  </w:style>
  <w:style w:type="paragraph" w:customStyle="1" w:styleId="xl37">
    <w:name w:val="xl37"/>
    <w:basedOn w:val="a1"/>
    <w:rsid w:val="00025325"/>
    <w:pPr>
      <w:widowControl/>
      <w:pBdr>
        <w:bottom w:val="single" w:sz="4"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38">
    <w:name w:val="xl38"/>
    <w:basedOn w:val="a1"/>
    <w:rsid w:val="00025325"/>
    <w:pPr>
      <w:widowControl/>
      <w:pBdr>
        <w:top w:val="single" w:sz="4" w:space="0" w:color="auto"/>
        <w:left w:val="single" w:sz="8" w:space="0" w:color="auto"/>
        <w:bottom w:val="single" w:sz="4" w:space="0" w:color="auto"/>
      </w:pBdr>
      <w:shd w:val="clear" w:color="auto" w:fill="FFFF00"/>
      <w:spacing w:before="100" w:beforeAutospacing="1" w:after="100" w:afterAutospacing="1"/>
      <w:jc w:val="left"/>
    </w:pPr>
    <w:rPr>
      <w:rFonts w:ascii="Arial" w:hAnsi="Arial" w:cs="Arial"/>
      <w:b/>
      <w:bCs/>
      <w:color w:val="000000"/>
      <w:kern w:val="0"/>
      <w:sz w:val="20"/>
      <w:szCs w:val="20"/>
    </w:rPr>
  </w:style>
  <w:style w:type="paragraph" w:customStyle="1" w:styleId="xl39">
    <w:name w:val="xl39"/>
    <w:basedOn w:val="a1"/>
    <w:rsid w:val="00025325"/>
    <w:pPr>
      <w:widowControl/>
      <w:pBdr>
        <w:bottom w:val="single" w:sz="8"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40">
    <w:name w:val="xl40"/>
    <w:basedOn w:val="a1"/>
    <w:rsid w:val="00025325"/>
    <w:pPr>
      <w:widowControl/>
      <w:pBdr>
        <w:bottom w:val="single" w:sz="4" w:space="0" w:color="auto"/>
        <w:right w:val="single" w:sz="4" w:space="0" w:color="auto"/>
      </w:pBdr>
      <w:shd w:val="clear" w:color="auto" w:fill="FFFF00"/>
      <w:spacing w:before="100" w:beforeAutospacing="1" w:after="100" w:afterAutospacing="1"/>
      <w:jc w:val="left"/>
    </w:pPr>
    <w:rPr>
      <w:rFonts w:ascii="Arial" w:hAnsi="Arial" w:cs="Arial"/>
      <w:b/>
      <w:bCs/>
      <w:kern w:val="0"/>
      <w:sz w:val="20"/>
      <w:szCs w:val="20"/>
    </w:rPr>
  </w:style>
  <w:style w:type="paragraph" w:customStyle="1" w:styleId="xl41">
    <w:name w:val="xl41"/>
    <w:basedOn w:val="a1"/>
    <w:rsid w:val="00025325"/>
    <w:pPr>
      <w:widowControl/>
      <w:pBdr>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szCs w:val="20"/>
    </w:rPr>
  </w:style>
  <w:style w:type="paragraph" w:customStyle="1" w:styleId="xl42">
    <w:name w:val="xl42"/>
    <w:basedOn w:val="a1"/>
    <w:rsid w:val="00025325"/>
    <w:pPr>
      <w:widowControl/>
      <w:pBdr>
        <w:top w:val="single" w:sz="8"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43">
    <w:name w:val="xl43"/>
    <w:basedOn w:val="a1"/>
    <w:rsid w:val="00025325"/>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kern w:val="0"/>
      <w:sz w:val="20"/>
      <w:szCs w:val="20"/>
    </w:rPr>
  </w:style>
  <w:style w:type="paragraph" w:customStyle="1" w:styleId="xl44">
    <w:name w:val="xl44"/>
    <w:basedOn w:val="a1"/>
    <w:rsid w:val="00025325"/>
    <w:pPr>
      <w:widowControl/>
      <w:pBdr>
        <w:top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xl45">
    <w:name w:val="xl45"/>
    <w:basedOn w:val="a1"/>
    <w:rsid w:val="00025325"/>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kern w:val="0"/>
      <w:sz w:val="20"/>
      <w:szCs w:val="20"/>
    </w:rPr>
  </w:style>
  <w:style w:type="paragraph" w:customStyle="1" w:styleId="xl46">
    <w:name w:val="xl46"/>
    <w:basedOn w:val="a1"/>
    <w:rsid w:val="00025325"/>
    <w:pPr>
      <w:widowControl/>
      <w:pBdr>
        <w:top w:val="single" w:sz="4" w:space="0" w:color="auto"/>
        <w:left w:val="single" w:sz="8" w:space="0" w:color="auto"/>
        <w:bottom w:val="single" w:sz="4" w:space="0" w:color="auto"/>
      </w:pBdr>
      <w:shd w:val="clear" w:color="auto" w:fill="C0C0C0"/>
      <w:spacing w:before="100" w:beforeAutospacing="1" w:after="100" w:afterAutospacing="1"/>
      <w:jc w:val="left"/>
    </w:pPr>
    <w:rPr>
      <w:rFonts w:ascii="Arial" w:hAnsi="Arial" w:cs="Arial"/>
      <w:b/>
      <w:bCs/>
      <w:color w:val="000000"/>
      <w:kern w:val="0"/>
      <w:sz w:val="20"/>
      <w:szCs w:val="20"/>
    </w:rPr>
  </w:style>
  <w:style w:type="paragraph" w:customStyle="1" w:styleId="xl47">
    <w:name w:val="xl47"/>
    <w:basedOn w:val="a1"/>
    <w:rsid w:val="00025325"/>
    <w:pPr>
      <w:widowControl/>
      <w:pBdr>
        <w:top w:val="single" w:sz="4" w:space="0" w:color="auto"/>
        <w:left w:val="single" w:sz="8" w:space="0" w:color="auto"/>
        <w:bottom w:val="single" w:sz="8" w:space="0" w:color="auto"/>
      </w:pBdr>
      <w:spacing w:before="100" w:beforeAutospacing="1" w:after="100" w:afterAutospacing="1"/>
      <w:jc w:val="left"/>
    </w:pPr>
    <w:rPr>
      <w:rFonts w:ascii="Arial" w:hAnsi="Arial" w:cs="Arial"/>
      <w:kern w:val="0"/>
      <w:sz w:val="20"/>
      <w:szCs w:val="20"/>
    </w:rPr>
  </w:style>
  <w:style w:type="paragraph" w:customStyle="1" w:styleId="xl48">
    <w:name w:val="xl48"/>
    <w:basedOn w:val="a1"/>
    <w:rsid w:val="00025325"/>
    <w:pPr>
      <w:widowControl/>
      <w:pBdr>
        <w:top w:val="single" w:sz="8" w:space="0" w:color="auto"/>
        <w:left w:val="single" w:sz="8" w:space="0" w:color="auto"/>
        <w:bottom w:val="single" w:sz="4" w:space="0" w:color="auto"/>
      </w:pBdr>
      <w:spacing w:before="100" w:beforeAutospacing="1" w:after="100" w:afterAutospacing="1"/>
      <w:jc w:val="left"/>
    </w:pPr>
    <w:rPr>
      <w:rFonts w:ascii="宋体" w:hAnsi="宋体" w:cs="宋体"/>
      <w:b/>
      <w:bCs/>
      <w:kern w:val="0"/>
      <w:sz w:val="20"/>
      <w:szCs w:val="20"/>
    </w:rPr>
  </w:style>
  <w:style w:type="paragraph" w:styleId="32">
    <w:name w:val="List 3"/>
    <w:basedOn w:val="a1"/>
    <w:rsid w:val="00AD68F8"/>
    <w:pPr>
      <w:numPr>
        <w:ilvl w:val="2"/>
        <w:numId w:val="2"/>
      </w:numPr>
      <w:tabs>
        <w:tab w:val="clear" w:pos="1620"/>
      </w:tabs>
      <w:spacing w:line="360" w:lineRule="auto"/>
      <w:ind w:left="882" w:hanging="399"/>
    </w:pPr>
  </w:style>
  <w:style w:type="paragraph" w:customStyle="1" w:styleId="CharCharCharChar">
    <w:name w:val=" Char Char Char Char"/>
    <w:basedOn w:val="a1"/>
    <w:rsid w:val="003A3359"/>
    <w:pPr>
      <w:spacing w:line="360" w:lineRule="auto"/>
      <w:ind w:firstLineChars="171" w:firstLine="359"/>
    </w:pPr>
    <w:rPr>
      <w:rFonts w:ascii="Arial" w:hAnsi="Arial" w:cs="Arial"/>
      <w:lang w:val="en-GB"/>
    </w:rPr>
  </w:style>
  <w:style w:type="paragraph" w:customStyle="1" w:styleId="TableBodyText">
    <w:name w:val="Table Body Text"/>
    <w:rsid w:val="00BE3070"/>
    <w:pPr>
      <w:numPr>
        <w:ilvl w:val="2"/>
        <w:numId w:val="3"/>
      </w:numPr>
    </w:pPr>
    <w:rPr>
      <w:rFonts w:ascii="Arial" w:eastAsia="PMingLiU" w:hAnsi="Arial"/>
      <w:lang w:eastAsia="en-US"/>
    </w:rPr>
  </w:style>
  <w:style w:type="paragraph" w:customStyle="1" w:styleId="TableBodyHeader">
    <w:name w:val="Table Body Header"/>
    <w:basedOn w:val="TableBodyText"/>
    <w:rsid w:val="00BE3070"/>
    <w:pPr>
      <w:spacing w:after="60"/>
    </w:pPr>
    <w:rPr>
      <w:b/>
      <w:bCs/>
      <w:lang w:eastAsia="zh-TW"/>
    </w:rPr>
  </w:style>
  <w:style w:type="paragraph" w:customStyle="1" w:styleId="Bullet-BodyText1Level1">
    <w:name w:val="Bullet - Body Text 1 Level 1"/>
    <w:basedOn w:val="a6"/>
    <w:next w:val="a6"/>
    <w:rsid w:val="00BE3070"/>
    <w:pPr>
      <w:numPr>
        <w:numId w:val="4"/>
      </w:numPr>
      <w:overflowPunct/>
      <w:autoSpaceDE/>
      <w:autoSpaceDN/>
      <w:adjustRightInd/>
      <w:spacing w:before="0" w:after="120" w:line="360" w:lineRule="auto"/>
      <w:textAlignment w:val="auto"/>
    </w:pPr>
    <w:rPr>
      <w:rFonts w:ascii="Arial"/>
      <w:lang w:val="en-US" w:eastAsia="en-US"/>
    </w:rPr>
  </w:style>
  <w:style w:type="paragraph" w:customStyle="1" w:styleId="Bullet-TableLevel1">
    <w:name w:val="Bullet - Table Level 1"/>
    <w:basedOn w:val="a6"/>
    <w:rsid w:val="00BE3070"/>
    <w:pPr>
      <w:keepNext/>
      <w:keepLines/>
      <w:numPr>
        <w:numId w:val="5"/>
      </w:numPr>
      <w:overflowPunct/>
      <w:autoSpaceDE/>
      <w:autoSpaceDN/>
      <w:adjustRightInd/>
      <w:spacing w:before="0" w:after="60" w:line="240" w:lineRule="auto"/>
      <w:textAlignment w:val="auto"/>
    </w:pPr>
    <w:rPr>
      <w:rFonts w:ascii="Arial"/>
      <w:sz w:val="20"/>
      <w:lang w:val="en-US"/>
    </w:rPr>
  </w:style>
  <w:style w:type="paragraph" w:customStyle="1" w:styleId="12v">
    <w:name w:val="12v"/>
    <w:basedOn w:val="a1"/>
    <w:rsid w:val="007F747C"/>
    <w:pPr>
      <w:widowControl/>
      <w:spacing w:before="100" w:beforeAutospacing="1" w:after="100" w:afterAutospacing="1" w:line="330" w:lineRule="atLeast"/>
      <w:jc w:val="left"/>
    </w:pPr>
    <w:rPr>
      <w:rFonts w:ascii="宋体" w:hAnsi="宋体" w:cs="宋体"/>
      <w:kern w:val="0"/>
      <w:sz w:val="18"/>
      <w:szCs w:val="18"/>
    </w:rPr>
  </w:style>
  <w:style w:type="paragraph" w:customStyle="1" w:styleId="4Char0">
    <w:name w:val="4 Char"/>
    <w:basedOn w:val="a1"/>
    <w:rsid w:val="009319E7"/>
    <w:pPr>
      <w:widowControl/>
      <w:spacing w:after="160" w:line="240" w:lineRule="exact"/>
      <w:jc w:val="left"/>
    </w:pPr>
    <w:rPr>
      <w:rFonts w:ascii="Verdana" w:hAnsi="Verdana"/>
      <w:kern w:val="0"/>
      <w:sz w:val="20"/>
      <w:szCs w:val="20"/>
      <w:lang w:eastAsia="en-US"/>
    </w:rPr>
  </w:style>
  <w:style w:type="numbering" w:customStyle="1" w:styleId="WingdingsArial09542">
    <w:name w:val="样式 项目符号 Wingdings (符号) (复杂文种) Arial 段前: 0.95 厘米 悬挂缩进: 4.2 字符"/>
    <w:basedOn w:val="a4"/>
    <w:rsid w:val="00DB45CC"/>
    <w:pPr>
      <w:numPr>
        <w:numId w:val="6"/>
      </w:numPr>
    </w:pPr>
  </w:style>
  <w:style w:type="paragraph" w:styleId="a">
    <w:name w:val="List Bullet"/>
    <w:basedOn w:val="a1"/>
    <w:rsid w:val="000D126D"/>
    <w:pPr>
      <w:numPr>
        <w:numId w:val="7"/>
      </w:numPr>
    </w:pPr>
    <w:rPr>
      <w:lang w:bidi="he-IL"/>
    </w:rPr>
  </w:style>
  <w:style w:type="paragraph" w:customStyle="1" w:styleId="4CharCharChar1Char">
    <w:name w:val="4 Char Char Char1 Char"/>
    <w:basedOn w:val="a1"/>
    <w:autoRedefine/>
    <w:rsid w:val="003427AE"/>
    <w:pPr>
      <w:spacing w:before="120" w:after="120"/>
      <w:ind w:firstLine="862"/>
    </w:pPr>
    <w:rPr>
      <w:sz w:val="24"/>
      <w:lang w:val="en-GB"/>
    </w:rPr>
  </w:style>
  <w:style w:type="paragraph" w:customStyle="1" w:styleId="CharCharCharChar1">
    <w:name w:val=" Char Char Char Char1"/>
    <w:basedOn w:val="a1"/>
    <w:autoRedefine/>
    <w:rsid w:val="0045604D"/>
    <w:pPr>
      <w:spacing w:line="360" w:lineRule="auto"/>
      <w:ind w:firstLineChars="257" w:firstLine="617"/>
    </w:pPr>
    <w:rPr>
      <w:sz w:val="24"/>
      <w:lang w:val="en-GB"/>
    </w:rPr>
  </w:style>
  <w:style w:type="paragraph" w:customStyle="1" w:styleId="af7">
    <w:name w:val="五号正文编号"/>
    <w:basedOn w:val="a1"/>
    <w:rsid w:val="00214FB9"/>
    <w:pPr>
      <w:keepLines/>
      <w:adjustRightInd w:val="0"/>
      <w:spacing w:before="60" w:after="60" w:line="312" w:lineRule="atLeast"/>
      <w:ind w:left="2092" w:hanging="516"/>
      <w:textAlignment w:val="baseline"/>
    </w:pPr>
    <w:rPr>
      <w:kern w:val="0"/>
      <w:szCs w:val="20"/>
    </w:rPr>
  </w:style>
  <w:style w:type="paragraph" w:customStyle="1" w:styleId="a0">
    <w:name w:val="项目编号"/>
    <w:basedOn w:val="ad"/>
    <w:autoRedefine/>
    <w:rsid w:val="00214FB9"/>
    <w:pPr>
      <w:widowControl/>
      <w:numPr>
        <w:numId w:val="8"/>
      </w:numPr>
      <w:tabs>
        <w:tab w:val="clear" w:pos="425"/>
        <w:tab w:val="num" w:pos="1257"/>
      </w:tabs>
      <w:spacing w:after="0" w:line="360" w:lineRule="auto"/>
      <w:ind w:leftChars="0" w:left="1257"/>
      <w:jc w:val="left"/>
    </w:pPr>
    <w:rPr>
      <w:kern w:val="0"/>
      <w:szCs w:val="20"/>
    </w:rPr>
  </w:style>
  <w:style w:type="paragraph" w:styleId="36">
    <w:name w:val="Body Text Indent 3"/>
    <w:basedOn w:val="a1"/>
    <w:link w:val="3Char"/>
    <w:rsid w:val="00214FB9"/>
    <w:pPr>
      <w:spacing w:after="120"/>
      <w:ind w:leftChars="200" w:left="420"/>
    </w:pPr>
    <w:rPr>
      <w:rFonts w:ascii="Arial" w:hAnsi="Arial" w:cs="Arial"/>
      <w:sz w:val="16"/>
      <w:szCs w:val="16"/>
      <w:lang w:val="en-GB"/>
    </w:rPr>
  </w:style>
  <w:style w:type="paragraph" w:customStyle="1" w:styleId="3ASAPHeading33CharHeading3-oldH3h33rdlevel">
    <w:name w:val="样式 标题 3ASAPHeading 3标题 3 CharHeading 3 - oldH3h33rd level..."/>
    <w:basedOn w:val="31"/>
    <w:rsid w:val="0074527F"/>
  </w:style>
  <w:style w:type="paragraph" w:customStyle="1" w:styleId="4ASAPHeading4H4H41H42H43H44H45H46H47H48H49H41">
    <w:name w:val="样式 标题 4ASAPHeading 4H4H41H42H43H44H45H46H47H48H49H41..."/>
    <w:basedOn w:val="40"/>
    <w:rsid w:val="00214FB9"/>
  </w:style>
  <w:style w:type="paragraph" w:customStyle="1" w:styleId="4ASAPHeading4H4H41H42H43H44H45H46H47H48H49H411">
    <w:name w:val="样式 标题 4ASAPHeading 4H4H41H42H43H44H45H46H47H48H49H41...1"/>
    <w:basedOn w:val="40"/>
    <w:rsid w:val="00214FB9"/>
    <w:rPr>
      <w:rFonts w:cs="Arial"/>
    </w:rPr>
  </w:style>
  <w:style w:type="paragraph" w:customStyle="1" w:styleId="1ASAPHeading1H1h1SectionHead1stlevell11H11H12">
    <w:name w:val="样式 标题 1ASAPHeading 1H1h1Section Head1st levell11H11H12..."/>
    <w:basedOn w:val="1"/>
    <w:rsid w:val="004D353A"/>
    <w:rPr>
      <w:bCs/>
    </w:rPr>
  </w:style>
  <w:style w:type="paragraph" w:customStyle="1" w:styleId="3ASAPHeading33CharHeading3-oldH3h33rdlevel1">
    <w:name w:val="样式 标题 3ASAPHeading 3标题 3 CharHeading 3 - oldH3h33rd level...1"/>
    <w:basedOn w:val="31"/>
    <w:rsid w:val="00B57B89"/>
    <w:pPr>
      <w:pBdr>
        <w:top w:val="single" w:sz="12" w:space="1" w:color="auto"/>
      </w:pBdr>
    </w:pPr>
    <w:rPr>
      <w:rFonts w:cs="宋体"/>
      <w:bCs/>
    </w:rPr>
  </w:style>
  <w:style w:type="paragraph" w:customStyle="1" w:styleId="2ASAPHeading22Heading2HiddenHeading2CCBSheadin1">
    <w:name w:val="样式 标题 2ASAPHeading 2标题2Heading 2 HiddenHeading 2 CCBSheadin...1"/>
    <w:basedOn w:val="20"/>
    <w:rsid w:val="0074527F"/>
    <w:pPr>
      <w:pBdr>
        <w:top w:val="none" w:sz="0" w:space="0" w:color="auto"/>
      </w:pBdr>
    </w:pPr>
    <w:rPr>
      <w:rFonts w:cs="宋体"/>
      <w:bCs/>
    </w:rPr>
  </w:style>
  <w:style w:type="paragraph" w:customStyle="1" w:styleId="2ASAPHeading22Heading2HiddenHeading2CCBSheadin2">
    <w:name w:val="样式 标题 2ASAPHeading 2标题2Heading 2 HiddenHeading 2 CCBSheadin...2"/>
    <w:basedOn w:val="20"/>
    <w:rsid w:val="00B57B89"/>
    <w:rPr>
      <w:bCs/>
    </w:rPr>
  </w:style>
  <w:style w:type="paragraph" w:customStyle="1" w:styleId="3ASAPHeading33CharHeading3-oldH3h33rdlevel2">
    <w:name w:val="样式 标题 3ASAPHeading 3标题 3 CharHeading 3 - oldH3h33rd level...2"/>
    <w:basedOn w:val="31"/>
    <w:rsid w:val="002E5772"/>
    <w:rPr>
      <w:bCs/>
    </w:rPr>
  </w:style>
  <w:style w:type="paragraph" w:customStyle="1" w:styleId="Char1CharChar">
    <w:name w:val=" Char1 Char Char"/>
    <w:basedOn w:val="a1"/>
    <w:autoRedefine/>
    <w:rsid w:val="00397EA3"/>
    <w:pPr>
      <w:spacing w:line="360" w:lineRule="auto"/>
      <w:ind w:firstLineChars="257" w:firstLine="617"/>
    </w:pPr>
    <w:rPr>
      <w:sz w:val="24"/>
      <w:lang w:val="en-GB"/>
    </w:rPr>
  </w:style>
  <w:style w:type="paragraph" w:customStyle="1" w:styleId="Char8">
    <w:name w:val=" Char"/>
    <w:basedOn w:val="a1"/>
    <w:rsid w:val="00434918"/>
    <w:rPr>
      <w:rFonts w:ascii="Arial" w:hAnsi="Arial" w:cs="Arial"/>
      <w:lang w:val="en-GB"/>
    </w:rPr>
  </w:style>
  <w:style w:type="paragraph" w:customStyle="1" w:styleId="CharCharCharCharCharCharChar">
    <w:name w:val=" Char Char Char Char Char Char Char"/>
    <w:basedOn w:val="a1"/>
    <w:rsid w:val="003E7C6A"/>
    <w:pPr>
      <w:widowControl/>
      <w:spacing w:after="160" w:line="240" w:lineRule="exact"/>
      <w:jc w:val="left"/>
    </w:pPr>
    <w:rPr>
      <w:rFonts w:ascii="Verdana" w:hAnsi="Verdana"/>
      <w:kern w:val="0"/>
      <w:sz w:val="20"/>
      <w:szCs w:val="20"/>
      <w:lang w:eastAsia="en-US"/>
    </w:rPr>
  </w:style>
  <w:style w:type="paragraph" w:customStyle="1" w:styleId="CharChar3CharCharCharChar">
    <w:name w:val=" Char Char3 Char Char Char Char"/>
    <w:basedOn w:val="a1"/>
    <w:rsid w:val="00554CC8"/>
    <w:pPr>
      <w:widowControl/>
      <w:spacing w:after="160" w:line="240" w:lineRule="exact"/>
      <w:jc w:val="left"/>
    </w:pPr>
    <w:rPr>
      <w:rFonts w:ascii="Verdana" w:hAnsi="Verdana"/>
      <w:kern w:val="0"/>
      <w:sz w:val="20"/>
      <w:szCs w:val="20"/>
      <w:lang w:eastAsia="en-US"/>
    </w:rPr>
  </w:style>
  <w:style w:type="character" w:customStyle="1" w:styleId="12">
    <w:name w:val="符号标志1"/>
    <w:basedOn w:val="a2"/>
    <w:rsid w:val="004532B2"/>
  </w:style>
  <w:style w:type="character" w:customStyle="1" w:styleId="3Char1">
    <w:name w:val="标题 3 Char1"/>
    <w:aliases w:val="ASAPHeading 3 Char,标题 3 Char Char,Heading 3 - old Char,H3 Char,h3 Char,3rd level Char,level_3 Char,PIM 3 Char,Level 3 Head Char,1.1.1标题 3 Char,sect1.2.3 Char,sect1.2.31 Char,sect1.2.32 Char,sect1.2.311 Char,sect1.2.33 Char,sect1.2.312 Char"/>
    <w:link w:val="31"/>
    <w:rsid w:val="00320FFC"/>
    <w:rPr>
      <w:rFonts w:ascii="Arial" w:hAnsi="Arial"/>
      <w:b/>
      <w:sz w:val="28"/>
      <w:lang w:val="en-GB" w:eastAsia="en-US"/>
    </w:rPr>
  </w:style>
  <w:style w:type="paragraph" w:customStyle="1" w:styleId="af8">
    <w:name w:val="表格正文"/>
    <w:basedOn w:val="a1"/>
    <w:rsid w:val="00320FFC"/>
    <w:pPr>
      <w:snapToGrid w:val="0"/>
      <w:spacing w:line="300" w:lineRule="auto"/>
    </w:pPr>
  </w:style>
  <w:style w:type="paragraph" w:customStyle="1" w:styleId="af9">
    <w:name w:val="正文 小四"/>
    <w:basedOn w:val="a1"/>
    <w:rsid w:val="00532EEA"/>
    <w:pPr>
      <w:spacing w:line="360" w:lineRule="auto"/>
      <w:ind w:leftChars="200" w:left="200"/>
    </w:pPr>
    <w:rPr>
      <w:sz w:val="24"/>
    </w:rPr>
  </w:style>
  <w:style w:type="paragraph" w:customStyle="1" w:styleId="1ASAPHeading1H1h1SectionHead1stlevell11H11H121">
    <w:name w:val="样式 标题 1ASAPHeading 1H1h1Section Head1st levell11H11H12...1"/>
    <w:basedOn w:val="1"/>
    <w:rsid w:val="00284332"/>
    <w:rPr>
      <w:bCs/>
    </w:rPr>
  </w:style>
  <w:style w:type="paragraph" w:customStyle="1" w:styleId="2ASAPHeading22Heading2HiddenHeading2CCBSheadin">
    <w:name w:val="样式 标题 2ASAPHeading 2标题2Heading 2 HiddenHeading 2 CCBSheadin..."/>
    <w:basedOn w:val="20"/>
    <w:rsid w:val="00284332"/>
    <w:rPr>
      <w:bCs/>
    </w:rPr>
  </w:style>
  <w:style w:type="paragraph" w:customStyle="1" w:styleId="26">
    <w:name w:val="正文首行缩进2字符"/>
    <w:basedOn w:val="a1"/>
    <w:rsid w:val="00446EDC"/>
    <w:pPr>
      <w:ind w:firstLine="482"/>
    </w:pPr>
    <w:rPr>
      <w:szCs w:val="20"/>
    </w:rPr>
  </w:style>
  <w:style w:type="paragraph" w:customStyle="1" w:styleId="510">
    <w:name w:val="样式 标题 5 + (中文) 宋体1"/>
    <w:basedOn w:val="5"/>
    <w:rsid w:val="002C545E"/>
    <w:pPr>
      <w:numPr>
        <w:ilvl w:val="0"/>
        <w:numId w:val="0"/>
      </w:numPr>
      <w:tabs>
        <w:tab w:val="num" w:pos="1008"/>
      </w:tabs>
      <w:ind w:left="1008" w:hanging="1008"/>
    </w:pPr>
    <w:rPr>
      <w:b/>
      <w:sz w:val="21"/>
      <w:szCs w:val="21"/>
    </w:rPr>
  </w:style>
  <w:style w:type="paragraph" w:customStyle="1" w:styleId="afa">
    <w:name w:val="表格内容"/>
    <w:basedOn w:val="a1"/>
    <w:next w:val="a1"/>
    <w:rsid w:val="00155A32"/>
    <w:rPr>
      <w:rFonts w:eastAsia="仿宋_GB2312" w:cs="Arial"/>
      <w:bCs/>
      <w:szCs w:val="21"/>
    </w:rPr>
  </w:style>
  <w:style w:type="paragraph" w:customStyle="1" w:styleId="afb">
    <w:name w:val="表格标题"/>
    <w:basedOn w:val="a1"/>
    <w:next w:val="afa"/>
    <w:rsid w:val="00155A32"/>
    <w:rPr>
      <w:rFonts w:eastAsia="黑体"/>
      <w:b/>
      <w:szCs w:val="21"/>
    </w:rPr>
  </w:style>
  <w:style w:type="paragraph" w:customStyle="1" w:styleId="afc">
    <w:name w:val="文本框字体"/>
    <w:basedOn w:val="a1"/>
    <w:rsid w:val="000C3A3C"/>
    <w:rPr>
      <w:sz w:val="18"/>
    </w:rPr>
  </w:style>
  <w:style w:type="paragraph" w:customStyle="1" w:styleId="body">
    <w:name w:val="body"/>
    <w:basedOn w:val="a1"/>
    <w:rsid w:val="009212F2"/>
    <w:pPr>
      <w:spacing w:after="260" w:line="260" w:lineRule="auto"/>
    </w:pPr>
    <w:rPr>
      <w:rFonts w:ascii="Arial Narrow" w:hAnsi="Arial Narrow"/>
      <w:snapToGrid w:val="0"/>
      <w:color w:val="000000"/>
      <w:kern w:val="0"/>
      <w:sz w:val="20"/>
      <w:szCs w:val="20"/>
      <w:lang w:eastAsia="en-US"/>
    </w:rPr>
  </w:style>
  <w:style w:type="paragraph" w:customStyle="1" w:styleId="Questions">
    <w:name w:val="Questions"/>
    <w:basedOn w:val="a1"/>
    <w:rsid w:val="009212F2"/>
    <w:pPr>
      <w:widowControl/>
      <w:tabs>
        <w:tab w:val="right" w:pos="9260"/>
      </w:tabs>
      <w:spacing w:before="100"/>
      <w:jc w:val="right"/>
    </w:pPr>
    <w:rPr>
      <w:rFonts w:ascii="Arial" w:eastAsia="Cordia New" w:hAnsi="Arial"/>
      <w:snapToGrid w:val="0"/>
      <w:color w:val="000000"/>
      <w:kern w:val="0"/>
      <w:sz w:val="20"/>
      <w:szCs w:val="20"/>
      <w:lang w:eastAsia="th-TH"/>
    </w:rPr>
  </w:style>
  <w:style w:type="paragraph" w:customStyle="1" w:styleId="CharChar3CharCharCharChar0">
    <w:name w:val="Char Char3 Char Char Char Char"/>
    <w:basedOn w:val="a1"/>
    <w:rsid w:val="009212F2"/>
    <w:pPr>
      <w:widowControl/>
      <w:spacing w:after="160" w:line="240" w:lineRule="exact"/>
      <w:jc w:val="left"/>
    </w:pPr>
    <w:rPr>
      <w:rFonts w:ascii="Verdana" w:hAnsi="Verdana"/>
      <w:kern w:val="0"/>
      <w:sz w:val="20"/>
      <w:szCs w:val="20"/>
      <w:lang w:eastAsia="en-US"/>
    </w:rPr>
  </w:style>
  <w:style w:type="paragraph" w:styleId="37">
    <w:name w:val="Body Text 3"/>
    <w:basedOn w:val="a1"/>
    <w:rsid w:val="009212F2"/>
    <w:pPr>
      <w:spacing w:after="120"/>
    </w:pPr>
    <w:rPr>
      <w:sz w:val="16"/>
      <w:szCs w:val="16"/>
    </w:rPr>
  </w:style>
  <w:style w:type="paragraph" w:customStyle="1" w:styleId="21">
    <w:name w:val="列表2"/>
    <w:basedOn w:val="afd"/>
    <w:next w:val="a1"/>
    <w:rsid w:val="009212F2"/>
    <w:pPr>
      <w:widowControl/>
      <w:numPr>
        <w:numId w:val="9"/>
      </w:numPr>
      <w:spacing w:line="360" w:lineRule="auto"/>
      <w:ind w:left="1559" w:firstLineChars="0"/>
    </w:pPr>
    <w:rPr>
      <w:szCs w:val="20"/>
    </w:rPr>
  </w:style>
  <w:style w:type="paragraph" w:styleId="afd">
    <w:name w:val="List"/>
    <w:basedOn w:val="a1"/>
    <w:rsid w:val="009212F2"/>
    <w:pPr>
      <w:ind w:left="200" w:hangingChars="200" w:hanging="200"/>
    </w:pPr>
  </w:style>
  <w:style w:type="paragraph" w:customStyle="1" w:styleId="afe">
    <w:name w:val="文本框"/>
    <w:basedOn w:val="a1"/>
    <w:rsid w:val="009212F2"/>
    <w:pPr>
      <w:spacing w:line="360" w:lineRule="auto"/>
      <w:ind w:leftChars="200" w:left="200"/>
    </w:pPr>
    <w:rPr>
      <w:sz w:val="18"/>
    </w:rPr>
  </w:style>
  <w:style w:type="paragraph" w:customStyle="1" w:styleId="3ASAPHeading33CharHeading3-oldH3h33rdlevel3">
    <w:name w:val="样式 标题 3ASAPHeading 3标题 3 CharHeading 3 - oldH3h33rd level...3"/>
    <w:basedOn w:val="31"/>
    <w:rsid w:val="009212F2"/>
    <w:pPr>
      <w:tabs>
        <w:tab w:val="clear" w:pos="907"/>
        <w:tab w:val="left" w:pos="720"/>
        <w:tab w:val="num" w:pos="1440"/>
      </w:tabs>
      <w:ind w:left="1440"/>
    </w:pPr>
    <w:rPr>
      <w:bCs/>
    </w:rPr>
  </w:style>
  <w:style w:type="paragraph" w:customStyle="1" w:styleId="2">
    <w:name w:val="正文2"/>
    <w:basedOn w:val="a1"/>
    <w:rsid w:val="009212F2"/>
    <w:pPr>
      <w:numPr>
        <w:numId w:val="10"/>
      </w:numPr>
      <w:autoSpaceDE w:val="0"/>
      <w:adjustRightInd w:val="0"/>
      <w:snapToGrid w:val="0"/>
      <w:spacing w:after="120" w:line="288" w:lineRule="auto"/>
    </w:pPr>
    <w:rPr>
      <w:rFonts w:ascii="Arial" w:hAnsi="Arial"/>
      <w:sz w:val="24"/>
    </w:rPr>
  </w:style>
  <w:style w:type="paragraph" w:customStyle="1" w:styleId="tableheading">
    <w:name w:val="table heading"/>
    <w:basedOn w:val="a1"/>
    <w:rsid w:val="009212F2"/>
    <w:pPr>
      <w:widowControl/>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spacing w:before="40" w:after="40" w:line="240" w:lineRule="atLeast"/>
      <w:jc w:val="left"/>
    </w:pPr>
    <w:rPr>
      <w:rFonts w:ascii="Arial" w:hAnsi="Arial"/>
      <w:b/>
      <w:kern w:val="0"/>
      <w:sz w:val="18"/>
      <w:szCs w:val="20"/>
      <w:lang w:eastAsia="en-US"/>
    </w:rPr>
  </w:style>
  <w:style w:type="character" w:styleId="aff">
    <w:name w:val="Strong"/>
    <w:qFormat/>
    <w:rsid w:val="00D43DF9"/>
    <w:rPr>
      <w:rFonts w:ascii="Arial" w:eastAsia="宋体" w:hAnsi="Arial" w:cs="Arial"/>
      <w:b/>
      <w:bCs/>
      <w:kern w:val="2"/>
      <w:sz w:val="21"/>
      <w:szCs w:val="24"/>
      <w:lang w:val="en-GB" w:eastAsia="zh-CN" w:bidi="ar-SA"/>
    </w:rPr>
  </w:style>
  <w:style w:type="table" w:customStyle="1" w:styleId="SDBTableStyle">
    <w:name w:val="SDB Table Style"/>
    <w:basedOn w:val="a3"/>
    <w:rsid w:val="000C1D50"/>
    <w:pPr>
      <w:spacing w:after="120"/>
      <w:jc w:val="both"/>
    </w:pPr>
    <w:rPr>
      <w:rFonts w:ascii="Arial" w:hAnsi="Arial"/>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pPr>
        <w:keepNext w:val="0"/>
        <w:keepLines w:val="0"/>
        <w:pageBreakBefore w:val="0"/>
        <w:widowControl/>
        <w:wordWrap/>
        <w:spacing w:beforeLines="0" w:beforeAutospacing="0" w:afterLines="0" w:afterAutospacing="0"/>
        <w:ind w:leftChars="0" w:left="0" w:rightChars="0" w:right="0" w:firstLineChars="0" w:firstLine="0"/>
        <w:jc w:val="center"/>
        <w:outlineLvl w:val="9"/>
      </w:pPr>
      <w:rPr>
        <w:b w:val="0"/>
        <w:bCs/>
        <w:i w:val="0"/>
        <w:color w:val="000000"/>
      </w:rPr>
      <w:tblPr>
        <w:tblInd w:w="0" w:type="dxa"/>
      </w:tblPr>
      <w:trPr>
        <w:tblHeader/>
      </w:trPr>
      <w:tcPr>
        <w:shd w:val="clear" w:color="auto" w:fill="D9D9D9"/>
        <w:vAlign w:val="center"/>
      </w:tcPr>
    </w:tblStylePr>
    <w:tblStylePr w:type="firstCol">
      <w:pPr>
        <w:jc w:val="left"/>
      </w:pPr>
      <w:rPr>
        <w:b w:val="0"/>
        <w:sz w:val="22"/>
      </w:rPr>
    </w:tblStylePr>
  </w:style>
  <w:style w:type="paragraph" w:customStyle="1" w:styleId="SDBTableHeader">
    <w:name w:val="SDB Table Header"/>
    <w:basedOn w:val="a1"/>
    <w:next w:val="a1"/>
    <w:rsid w:val="000C1D50"/>
    <w:pPr>
      <w:keepNext/>
      <w:widowControl/>
      <w:spacing w:before="60" w:after="60"/>
      <w:jc w:val="center"/>
    </w:pPr>
    <w:rPr>
      <w:rFonts w:ascii="Arial" w:hAnsi="Arial"/>
      <w:b/>
      <w:bCs/>
      <w:kern w:val="0"/>
      <w:sz w:val="22"/>
      <w:szCs w:val="22"/>
      <w:lang w:val="en-GB"/>
    </w:rPr>
  </w:style>
  <w:style w:type="paragraph" w:customStyle="1" w:styleId="SDBTableBody">
    <w:name w:val="SDB Table Body"/>
    <w:basedOn w:val="24"/>
    <w:link w:val="SDBTableBodyChar"/>
    <w:rsid w:val="000C1D50"/>
    <w:pPr>
      <w:widowControl/>
      <w:spacing w:before="60" w:after="60" w:line="240" w:lineRule="auto"/>
    </w:pPr>
    <w:rPr>
      <w:rFonts w:ascii="Arial" w:hAnsi="Arial" w:cs="Arial"/>
      <w:bCs/>
      <w:sz w:val="22"/>
      <w:lang w:val="en-GB"/>
    </w:rPr>
  </w:style>
  <w:style w:type="character" w:customStyle="1" w:styleId="SDBTableBodyChar">
    <w:name w:val="SDB Table Body Char"/>
    <w:link w:val="SDBTableBody"/>
    <w:rsid w:val="000C1D50"/>
    <w:rPr>
      <w:rFonts w:ascii="Arial" w:eastAsia="宋体" w:hAnsi="Arial" w:cs="Arial"/>
      <w:bCs/>
      <w:kern w:val="2"/>
      <w:sz w:val="22"/>
      <w:szCs w:val="24"/>
      <w:lang w:val="en-GB" w:eastAsia="zh-CN" w:bidi="ar-SA"/>
    </w:rPr>
  </w:style>
  <w:style w:type="paragraph" w:customStyle="1" w:styleId="SDBTableBullet">
    <w:name w:val="SDB Table Bullet"/>
    <w:basedOn w:val="SDBTableBody"/>
    <w:rsid w:val="000C1D50"/>
    <w:pPr>
      <w:tabs>
        <w:tab w:val="left" w:pos="284"/>
        <w:tab w:val="num" w:pos="360"/>
      </w:tabs>
      <w:ind w:left="284" w:hangingChars="200" w:hanging="284"/>
    </w:pPr>
    <w:rPr>
      <w:lang w:val="en-US"/>
    </w:rPr>
  </w:style>
  <w:style w:type="table" w:customStyle="1" w:styleId="ElementTable">
    <w:name w:val="Element Table"/>
    <w:basedOn w:val="a3"/>
    <w:rsid w:val="007902D9"/>
    <w:pPr>
      <w:jc w:val="both"/>
    </w:pPr>
    <w:rPr>
      <w:sz w:val="21"/>
    </w:rPr>
    <w:tblPr>
      <w:jc w:val="cente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60" w:type="dxa"/>
        <w:left w:w="120" w:type="dxa"/>
        <w:bottom w:w="60" w:type="dxa"/>
        <w:right w:w="120" w:type="dxa"/>
      </w:tblCellMar>
    </w:tblPr>
    <w:trPr>
      <w:cantSplit/>
      <w:jc w:val="center"/>
    </w:trPr>
    <w:tcPr>
      <w:vAlign w:val="center"/>
    </w:tcPr>
    <w:tblStylePr w:type="firstRow">
      <w:rPr>
        <w:rFonts w:ascii="Times New Roman" w:eastAsia="黑体" w:hAnsi="Times New Roman"/>
        <w:b/>
        <w:i w:val="0"/>
        <w:sz w:val="24"/>
        <w:szCs w:val="24"/>
      </w:rPr>
      <w:tblPr/>
      <w:trPr>
        <w:tblHeader/>
      </w:tr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shd w:val="clear" w:color="auto" w:fill="D9D9D9"/>
      </w:tcPr>
    </w:tblStylePr>
  </w:style>
  <w:style w:type="paragraph" w:customStyle="1" w:styleId="Arial15">
    <w:name w:val="样式 Arial 行距: 1.5 倍行距"/>
    <w:basedOn w:val="a1"/>
    <w:rsid w:val="003A3359"/>
    <w:pPr>
      <w:spacing w:line="360" w:lineRule="auto"/>
      <w:ind w:firstLineChars="200" w:firstLine="200"/>
    </w:pPr>
    <w:rPr>
      <w:rFonts w:ascii="Arial" w:hAnsi="Arial" w:cs="宋体"/>
      <w:szCs w:val="20"/>
    </w:rPr>
  </w:style>
  <w:style w:type="paragraph" w:styleId="27">
    <w:name w:val="Body Text First Indent 2"/>
    <w:basedOn w:val="ad"/>
    <w:link w:val="2Char2"/>
    <w:rsid w:val="008C21D0"/>
    <w:pPr>
      <w:ind w:firstLineChars="200" w:firstLine="420"/>
    </w:pPr>
  </w:style>
  <w:style w:type="character" w:customStyle="1" w:styleId="5Char">
    <w:name w:val="标题 5 Char"/>
    <w:aliases w:val="GBIC5 Char,heading 5 Char,Level 3 - i Char,H5 Char,h5 Char,PIM 5 Char,Heading5 Char,5 sub-bullet Char,sb Char,4 Char1,H5-Heading 5 Char,l5 Char,heading5 Char,H5-Heading 5&#10; Char,tcs Char,tablecaps Char,hd5 Char,mxHeading5 Char,dash Char,ds Char"/>
    <w:link w:val="5"/>
    <w:rsid w:val="009A032E"/>
    <w:rPr>
      <w:rFonts w:ascii="Arial" w:hAnsi="Arial"/>
      <w:sz w:val="22"/>
      <w:lang w:val="en-GB" w:eastAsia="en-US"/>
    </w:rPr>
  </w:style>
  <w:style w:type="paragraph" w:customStyle="1" w:styleId="30">
    <w:name w:val="样式3"/>
    <w:basedOn w:val="a1"/>
    <w:rsid w:val="00436C00"/>
    <w:pPr>
      <w:numPr>
        <w:numId w:val="11"/>
      </w:numPr>
      <w:spacing w:line="360" w:lineRule="auto"/>
    </w:pPr>
    <w:rPr>
      <w:kern w:val="0"/>
      <w:sz w:val="20"/>
      <w:szCs w:val="20"/>
    </w:rPr>
  </w:style>
  <w:style w:type="paragraph" w:customStyle="1" w:styleId="CharCharChar">
    <w:name w:val="文本框字体 Char Char Char"/>
    <w:basedOn w:val="a1"/>
    <w:link w:val="CharCharCharChar0"/>
    <w:rsid w:val="00436C00"/>
    <w:pPr>
      <w:adjustRightInd w:val="0"/>
      <w:spacing w:before="60" w:after="60"/>
    </w:pPr>
    <w:rPr>
      <w:rFonts w:ascii="Arial" w:hAnsi="Arial" w:cs="Arial"/>
      <w:sz w:val="18"/>
    </w:rPr>
  </w:style>
  <w:style w:type="character" w:customStyle="1" w:styleId="Char10">
    <w:name w:val="正文缩进 Char1"/>
    <w:aliases w:val="正文（首行缩进两字） Char1,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缩 Char"/>
    <w:link w:val="ae"/>
    <w:rsid w:val="00436C00"/>
    <w:rPr>
      <w:rFonts w:ascii="Arial" w:eastAsia="宋体" w:hAnsi="Arial" w:cs="Arial"/>
      <w:kern w:val="2"/>
      <w:sz w:val="24"/>
      <w:szCs w:val="24"/>
      <w:lang w:val="en-GB" w:eastAsia="zh-CN" w:bidi="ar-SA"/>
    </w:rPr>
  </w:style>
  <w:style w:type="paragraph" w:customStyle="1" w:styleId="aff0">
    <w:name w:val="样式 文本框字体 + 五号"/>
    <w:basedOn w:val="CharCharChar"/>
    <w:rsid w:val="00436C00"/>
    <w:rPr>
      <w:sz w:val="20"/>
    </w:rPr>
  </w:style>
  <w:style w:type="paragraph" w:customStyle="1" w:styleId="28">
    <w:name w:val="样式 正文缩进 + 左侧:  2 字符"/>
    <w:basedOn w:val="ae"/>
    <w:rsid w:val="00436C00"/>
    <w:pPr>
      <w:widowControl w:val="0"/>
      <w:overflowPunct/>
      <w:autoSpaceDE/>
      <w:autoSpaceDN/>
      <w:spacing w:before="60" w:after="60" w:line="240" w:lineRule="auto"/>
      <w:ind w:left="0" w:firstLine="0"/>
      <w:jc w:val="both"/>
      <w:textAlignment w:val="auto"/>
    </w:pPr>
    <w:rPr>
      <w:rFonts w:cs="宋体"/>
      <w:sz w:val="20"/>
      <w:lang w:val="en-US"/>
    </w:rPr>
  </w:style>
  <w:style w:type="paragraph" w:customStyle="1" w:styleId="2-071071">
    <w:name w:val="样式 样式 正文缩进 + 左侧:  2 字符 + 左侧:  -0.71 厘米 首行缩进:  0.71 厘米"/>
    <w:basedOn w:val="28"/>
    <w:rsid w:val="00436C00"/>
    <w:pPr>
      <w:ind w:left="-400" w:firstLine="400"/>
    </w:pPr>
  </w:style>
  <w:style w:type="character" w:customStyle="1" w:styleId="CharCharCharChar0">
    <w:name w:val="文本框字体 Char Char Char Char"/>
    <w:link w:val="CharCharChar"/>
    <w:rsid w:val="00436C00"/>
    <w:rPr>
      <w:rFonts w:ascii="Arial" w:eastAsia="宋体" w:hAnsi="Arial" w:cs="Arial"/>
      <w:kern w:val="2"/>
      <w:sz w:val="18"/>
      <w:szCs w:val="24"/>
      <w:lang w:val="en-US" w:eastAsia="zh-CN" w:bidi="ar-SA"/>
    </w:rPr>
  </w:style>
  <w:style w:type="paragraph" w:customStyle="1" w:styleId="CoverPageInfo">
    <w:name w:val="*Cover Page Info"/>
    <w:basedOn w:val="a1"/>
    <w:rsid w:val="005352DB"/>
    <w:pPr>
      <w:widowControl/>
      <w:spacing w:after="120" w:line="280" w:lineRule="exact"/>
      <w:jc w:val="center"/>
    </w:pPr>
    <w:rPr>
      <w:caps/>
      <w:kern w:val="0"/>
      <w:sz w:val="24"/>
      <w:szCs w:val="20"/>
      <w:lang w:eastAsia="en-US"/>
    </w:rPr>
  </w:style>
  <w:style w:type="paragraph" w:customStyle="1" w:styleId="xl53">
    <w:name w:val="xl53"/>
    <w:basedOn w:val="a1"/>
    <w:rsid w:val="005352DB"/>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lang w:eastAsia="en-US"/>
    </w:rPr>
  </w:style>
  <w:style w:type="character" w:styleId="aff1">
    <w:name w:val="annotation reference"/>
    <w:rsid w:val="005F2932"/>
    <w:rPr>
      <w:rFonts w:ascii="Arial" w:eastAsia="宋体" w:hAnsi="Arial" w:cs="Arial"/>
      <w:kern w:val="2"/>
      <w:sz w:val="21"/>
      <w:szCs w:val="21"/>
      <w:lang w:val="en-GB" w:eastAsia="zh-CN" w:bidi="ar-SA"/>
    </w:rPr>
  </w:style>
  <w:style w:type="paragraph" w:styleId="aff2">
    <w:name w:val="annotation text"/>
    <w:basedOn w:val="a1"/>
    <w:link w:val="Char9"/>
    <w:rsid w:val="005F2932"/>
    <w:pPr>
      <w:jc w:val="left"/>
    </w:pPr>
    <w:rPr>
      <w:rFonts w:ascii="Arial" w:hAnsi="Arial" w:cs="Arial"/>
    </w:rPr>
  </w:style>
  <w:style w:type="paragraph" w:styleId="aff3">
    <w:name w:val="annotation subject"/>
    <w:basedOn w:val="aff2"/>
    <w:next w:val="aff2"/>
    <w:link w:val="Chara"/>
    <w:rsid w:val="005F2932"/>
    <w:rPr>
      <w:rFonts w:ascii="Times New Roman" w:hAnsi="Times New Roman"/>
      <w:b/>
      <w:bCs/>
      <w:lang w:val="en-GB"/>
    </w:rPr>
  </w:style>
  <w:style w:type="paragraph" w:styleId="aff4">
    <w:name w:val="footnote text"/>
    <w:basedOn w:val="a1"/>
    <w:semiHidden/>
    <w:rsid w:val="00541416"/>
    <w:pPr>
      <w:snapToGrid w:val="0"/>
      <w:jc w:val="left"/>
    </w:pPr>
    <w:rPr>
      <w:sz w:val="18"/>
      <w:szCs w:val="18"/>
    </w:rPr>
  </w:style>
  <w:style w:type="character" w:styleId="aff5">
    <w:name w:val="footnote reference"/>
    <w:semiHidden/>
    <w:rsid w:val="00541416"/>
    <w:rPr>
      <w:rFonts w:ascii="Arial" w:eastAsia="宋体" w:hAnsi="Arial" w:cs="Arial"/>
      <w:kern w:val="2"/>
      <w:sz w:val="21"/>
      <w:szCs w:val="24"/>
      <w:vertAlign w:val="superscript"/>
      <w:lang w:val="en-GB" w:eastAsia="zh-CN" w:bidi="ar-SA"/>
    </w:rPr>
  </w:style>
  <w:style w:type="paragraph" w:customStyle="1" w:styleId="13">
    <w:name w:val="样式1"/>
    <w:basedOn w:val="afe"/>
    <w:rsid w:val="00B015F4"/>
    <w:pPr>
      <w:widowControl/>
      <w:spacing w:line="240" w:lineRule="auto"/>
      <w:ind w:leftChars="0" w:left="420"/>
      <w:jc w:val="left"/>
    </w:pPr>
    <w:rPr>
      <w:kern w:val="0"/>
      <w:szCs w:val="18"/>
    </w:rPr>
  </w:style>
  <w:style w:type="paragraph" w:styleId="aff6">
    <w:name w:val="Plain Text"/>
    <w:basedOn w:val="a1"/>
    <w:rsid w:val="00C50C2E"/>
    <w:rPr>
      <w:rFonts w:ascii="宋体" w:hAnsi="Courier New" w:cs="Courier New"/>
      <w:szCs w:val="21"/>
    </w:rPr>
  </w:style>
  <w:style w:type="paragraph" w:styleId="aff7">
    <w:name w:val="Date"/>
    <w:basedOn w:val="a1"/>
    <w:next w:val="a1"/>
    <w:rsid w:val="00B0737D"/>
    <w:pPr>
      <w:ind w:leftChars="2500" w:left="100"/>
    </w:pPr>
  </w:style>
  <w:style w:type="character" w:customStyle="1" w:styleId="Char9">
    <w:name w:val="批注文字 Char"/>
    <w:link w:val="aff2"/>
    <w:rsid w:val="00482CE2"/>
    <w:rPr>
      <w:rFonts w:ascii="Arial" w:eastAsia="宋体" w:hAnsi="Arial" w:cs="Arial"/>
      <w:kern w:val="2"/>
      <w:sz w:val="21"/>
      <w:szCs w:val="24"/>
      <w:lang w:val="en-US" w:eastAsia="zh-CN" w:bidi="ar-SA"/>
    </w:rPr>
  </w:style>
  <w:style w:type="paragraph" w:customStyle="1" w:styleId="29">
    <w:name w:val=" 字元 字元2"/>
    <w:basedOn w:val="a1"/>
    <w:rsid w:val="00702790"/>
    <w:pPr>
      <w:spacing w:line="240" w:lineRule="atLeast"/>
      <w:ind w:left="420" w:firstLine="420"/>
    </w:pPr>
    <w:rPr>
      <w:rFonts w:ascii="Arial" w:hAnsi="Arial" w:cs="Arial"/>
      <w:lang w:val="en-GB"/>
    </w:rPr>
  </w:style>
  <w:style w:type="paragraph" w:customStyle="1" w:styleId="Char11">
    <w:name w:val=" Char1"/>
    <w:basedOn w:val="a1"/>
    <w:autoRedefine/>
    <w:rsid w:val="00D40062"/>
    <w:pPr>
      <w:spacing w:line="360" w:lineRule="auto"/>
      <w:ind w:firstLineChars="257" w:firstLine="617"/>
    </w:pPr>
    <w:rPr>
      <w:sz w:val="24"/>
      <w:lang w:val="en-GB"/>
    </w:rPr>
  </w:style>
  <w:style w:type="paragraph" w:customStyle="1" w:styleId="Default">
    <w:name w:val="Default"/>
    <w:rsid w:val="00D40062"/>
    <w:pPr>
      <w:widowControl w:val="0"/>
      <w:autoSpaceDE w:val="0"/>
      <w:autoSpaceDN w:val="0"/>
      <w:adjustRightInd w:val="0"/>
    </w:pPr>
    <w:rPr>
      <w:rFonts w:ascii="宋体" w:cs="宋体"/>
      <w:color w:val="000000"/>
      <w:sz w:val="24"/>
      <w:szCs w:val="24"/>
    </w:rPr>
  </w:style>
  <w:style w:type="character" w:customStyle="1" w:styleId="1Char">
    <w:name w:val="标题 1 Char"/>
    <w:aliases w:val="ASAPHeading 1 Char,H1 Char,h1 Char,Section Head Char,1st level Char,l1 Char,1 Char,H11 Char,H12 Char,H13 Char,H14 Char,H15 Char,H16 Char,H17 Char,Head 1 Char,Head 11 Char,Head 12 Char,Head 111 Char,Head 13 Char,Head 112 Char,Head 14 Char"/>
    <w:link w:val="1"/>
    <w:rsid w:val="00E84043"/>
    <w:rPr>
      <w:rFonts w:ascii="Arial" w:hAnsi="Arial"/>
      <w:b/>
      <w:smallCaps/>
      <w:sz w:val="36"/>
      <w:lang w:val="en-GB" w:eastAsia="en-US"/>
    </w:rPr>
  </w:style>
  <w:style w:type="character" w:customStyle="1" w:styleId="2Char">
    <w:name w:val="标题 2 Char"/>
    <w:aliases w:val="ASAPHeading 2 Char,标题2 Char,Heading 2 Hidden Char,Heading 2 CCBS Char,heading 2 Char,H2 Char,Underrubrik1 Char,prop2 Char,2nd level Char,h2 Char,2 Char,Header 2 Char,l2 Char,Titre2 Char,Head 2 Char,Heading2 Char,No Number Char,A Char,o Char"/>
    <w:link w:val="20"/>
    <w:rsid w:val="00E84043"/>
    <w:rPr>
      <w:rFonts w:ascii="Arial" w:hAnsi="Arial"/>
      <w:b/>
      <w:sz w:val="32"/>
      <w:lang w:val="en-GB" w:eastAsia="en-US"/>
    </w:rPr>
  </w:style>
  <w:style w:type="character" w:customStyle="1" w:styleId="4Char">
    <w:name w:val="标题 4 Char"/>
    <w:aliases w:val="ASAPHeading 4 Char,H4 Char,H41 Char,H42 Char,H43 Char,H44 Char,H45 Char,H46 Char,H47 Char,H48 Char,H49 Char,H410 Char,H411 Char,H421 Char,H431 Char,H441 Char,H451 Char,H461 Char,H471 Char,H481 Char,H491 Char,H4101 Char,H412 Char,H422 Char"/>
    <w:link w:val="40"/>
    <w:rsid w:val="00E84043"/>
    <w:rPr>
      <w:rFonts w:ascii="Arial" w:hAnsi="Arial"/>
      <w:b/>
      <w:sz w:val="24"/>
      <w:lang w:val="en-GB" w:eastAsia="en-US"/>
    </w:rPr>
  </w:style>
  <w:style w:type="character" w:customStyle="1" w:styleId="6Char">
    <w:name w:val="标题 6 Char"/>
    <w:aliases w:val="PIM 6 Char,正文六级标题 Char,H6 Char,BOD 4 Char,GBIC6 Char,Legal Level 1. Char,Heading6 Char,6 Char,h6 Char,Requirement Char,H61 Char,61 Char,h61 Char,Requirement1 Char,H62 Char,62 Char,h62 Char,H611 Char,611 Char,h611 Char,Requirement11 Char"/>
    <w:link w:val="6"/>
    <w:rsid w:val="00E84043"/>
    <w:rPr>
      <w:i/>
      <w:sz w:val="22"/>
      <w:lang w:val="en-GB" w:eastAsia="en-US"/>
    </w:rPr>
  </w:style>
  <w:style w:type="character" w:customStyle="1" w:styleId="7Char">
    <w:name w:val="标题 7 Char"/>
    <w:aliases w:val="不用 Char,PIM 7 Char,正文七级标题 Char,7 Char,ExhibitTitle Char,st Char,heading7 Char,req3 Char,letter list Char,1.标题 6 Char,H7 Char,Level 1.1 Char,Legal Level 1.1. Char,57 Char,h7 Char,◎ Char,PIM 71 Char"/>
    <w:link w:val="7"/>
    <w:rsid w:val="00E84043"/>
    <w:rPr>
      <w:rFonts w:ascii="Arial" w:hAnsi="Arial"/>
      <w:lang w:val="en-GB" w:eastAsia="en-US"/>
    </w:rPr>
  </w:style>
  <w:style w:type="paragraph" w:customStyle="1" w:styleId="210">
    <w:name w:val="样式 正文缩进 + 左侧:  2 字符1"/>
    <w:basedOn w:val="ae"/>
    <w:rsid w:val="00037B43"/>
    <w:pPr>
      <w:widowControl w:val="0"/>
      <w:tabs>
        <w:tab w:val="left" w:pos="435"/>
      </w:tabs>
      <w:overflowPunct/>
      <w:autoSpaceDE/>
      <w:autoSpaceDN/>
      <w:spacing w:before="60" w:after="60" w:line="240" w:lineRule="auto"/>
      <w:ind w:left="0" w:firstLine="0"/>
      <w:jc w:val="both"/>
      <w:textAlignment w:val="auto"/>
    </w:pPr>
    <w:rPr>
      <w:rFonts w:cs="宋体"/>
      <w:sz w:val="20"/>
      <w:lang w:val="en-US"/>
    </w:rPr>
  </w:style>
  <w:style w:type="paragraph" w:customStyle="1" w:styleId="2a">
    <w:name w:val="样式 左侧:  2 字符"/>
    <w:basedOn w:val="a1"/>
    <w:rsid w:val="003D556A"/>
    <w:pPr>
      <w:adjustRightInd w:val="0"/>
      <w:spacing w:before="60" w:after="60"/>
    </w:pPr>
    <w:rPr>
      <w:rFonts w:cs="宋体"/>
      <w:sz w:val="20"/>
      <w:szCs w:val="20"/>
    </w:rPr>
  </w:style>
  <w:style w:type="paragraph" w:customStyle="1" w:styleId="220">
    <w:name w:val="样式 正文缩进 + 左侧:  2 字符2"/>
    <w:basedOn w:val="ae"/>
    <w:rsid w:val="003D556A"/>
    <w:pPr>
      <w:widowControl w:val="0"/>
      <w:overflowPunct/>
      <w:autoSpaceDE/>
      <w:autoSpaceDN/>
      <w:spacing w:before="60" w:after="60" w:line="240" w:lineRule="auto"/>
      <w:ind w:left="0" w:firstLine="0"/>
      <w:jc w:val="both"/>
      <w:textAlignment w:val="auto"/>
    </w:pPr>
    <w:rPr>
      <w:rFonts w:cs="宋体"/>
      <w:sz w:val="20"/>
      <w:lang w:val="en-US"/>
    </w:rPr>
  </w:style>
  <w:style w:type="character" w:customStyle="1" w:styleId="CharChar19">
    <w:name w:val=" Char Char19"/>
    <w:rsid w:val="00B7785B"/>
    <w:rPr>
      <w:rFonts w:ascii="Times" w:eastAsia="黑体" w:hAnsi="Times" w:cs="Arial"/>
      <w:b/>
      <w:kern w:val="2"/>
      <w:sz w:val="24"/>
      <w:szCs w:val="24"/>
      <w:lang w:val="en-US" w:eastAsia="zh-CN" w:bidi="ar-SA"/>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
    <w:link w:val="80"/>
    <w:rsid w:val="00B7785B"/>
    <w:rPr>
      <w:rFonts w:ascii="Arial" w:hAnsi="Arial"/>
      <w:i/>
      <w:lang w:val="en-GB" w:eastAsia="en-US"/>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link w:val="90"/>
    <w:rsid w:val="00B7785B"/>
    <w:rPr>
      <w:rFonts w:ascii="Arial" w:hAnsi="Arial"/>
      <w:b/>
      <w:i/>
      <w:sz w:val="18"/>
      <w:lang w:val="en-GB" w:eastAsia="en-US"/>
    </w:rPr>
  </w:style>
  <w:style w:type="character" w:customStyle="1" w:styleId="Char1">
    <w:name w:val="页眉 Char"/>
    <w:link w:val="a8"/>
    <w:uiPriority w:val="99"/>
    <w:rsid w:val="00B7785B"/>
    <w:rPr>
      <w:rFonts w:ascii="Arial" w:eastAsia="宋体" w:hAnsi="Arial" w:cs="Arial"/>
      <w:kern w:val="2"/>
      <w:sz w:val="18"/>
      <w:szCs w:val="18"/>
      <w:lang w:val="en-GB" w:eastAsia="zh-CN" w:bidi="ar-SA"/>
    </w:rPr>
  </w:style>
  <w:style w:type="character" w:customStyle="1" w:styleId="Char2">
    <w:name w:val="页脚 Char"/>
    <w:link w:val="a9"/>
    <w:uiPriority w:val="10"/>
    <w:rsid w:val="004B6F12"/>
    <w:rPr>
      <w:rFonts w:ascii="Arial" w:hAnsi="Arial" w:cs="Arial"/>
      <w:kern w:val="2"/>
      <w:sz w:val="18"/>
      <w:szCs w:val="18"/>
      <w:lang w:val="en-GB"/>
    </w:rPr>
  </w:style>
  <w:style w:type="character" w:customStyle="1" w:styleId="Char">
    <w:name w:val="文档结构图 Char"/>
    <w:link w:val="a5"/>
    <w:uiPriority w:val="11"/>
    <w:rsid w:val="00B7785B"/>
    <w:rPr>
      <w:rFonts w:ascii="Arial" w:eastAsia="宋体" w:hAnsi="Arial" w:cs="Arial"/>
      <w:kern w:val="2"/>
      <w:sz w:val="21"/>
      <w:szCs w:val="24"/>
      <w:shd w:val="clear" w:color="auto" w:fill="000080"/>
      <w:lang w:val="en-GB" w:eastAsia="zh-CN" w:bidi="ar-SA"/>
    </w:rPr>
  </w:style>
  <w:style w:type="character" w:customStyle="1" w:styleId="Char4">
    <w:name w:val="标题 Char"/>
    <w:link w:val="af"/>
    <w:uiPriority w:val="11"/>
    <w:rsid w:val="00B7785B"/>
    <w:rPr>
      <w:rFonts w:ascii="Futura Bk" w:eastAsia="宋体" w:hAnsi="Futura Bk" w:cs="Arial"/>
      <w:b/>
      <w:kern w:val="28"/>
      <w:sz w:val="24"/>
      <w:szCs w:val="24"/>
      <w:lang w:val="en-GB" w:eastAsia="en-US" w:bidi="ar-SA"/>
    </w:rPr>
  </w:style>
  <w:style w:type="paragraph" w:customStyle="1" w:styleId="111">
    <w:name w:val="样式 目录 1 + 左侧:  1 字符 右侧:  1 字符"/>
    <w:basedOn w:val="11"/>
    <w:rsid w:val="00B7785B"/>
    <w:pPr>
      <w:spacing w:beforeLines="50" w:after="0" w:line="360" w:lineRule="auto"/>
      <w:ind w:leftChars="100" w:left="210" w:rightChars="100" w:right="210"/>
    </w:pPr>
    <w:rPr>
      <w:rFonts w:ascii="宋体" w:eastAsia="黑体" w:hAnsi="Courier New" w:cs="宋体"/>
      <w:bCs w:val="0"/>
      <w:sz w:val="18"/>
    </w:rPr>
  </w:style>
  <w:style w:type="paragraph" w:customStyle="1" w:styleId="1111">
    <w:name w:val="样式 目录 1 + 左侧:  1 字符 右侧:  1 字符1"/>
    <w:basedOn w:val="11"/>
    <w:autoRedefine/>
    <w:rsid w:val="00B7785B"/>
    <w:pPr>
      <w:spacing w:beforeLines="50" w:after="0" w:line="360" w:lineRule="auto"/>
      <w:ind w:leftChars="100" w:left="210" w:rightChars="100" w:right="210"/>
    </w:pPr>
    <w:rPr>
      <w:rFonts w:ascii="宋体" w:hAnsi="Courier New" w:cs="宋体"/>
      <w:b w:val="0"/>
      <w:bCs w:val="0"/>
      <w:sz w:val="21"/>
    </w:rPr>
  </w:style>
  <w:style w:type="character" w:customStyle="1" w:styleId="Char0">
    <w:name w:val="正文文本 Char"/>
    <w:aliases w:val="正文文字 Char,body text Char,bt Char,contents Char,???? Char,?y????×? Char,?y???? Char,?y????? Char,body tesx Char,Corps de texte Char,heading_txt Char,bodytxy2 Char,Body Text - Level 2 Char,??2 Char,Body Text(ch) Char,建议书标准 Char,t Char,bt1 Char"/>
    <w:link w:val="a6"/>
    <w:rsid w:val="00B7785B"/>
    <w:rPr>
      <w:rFonts w:ascii="宋体" w:eastAsia="宋体" w:hAnsi="Arial" w:cs="Arial"/>
      <w:kern w:val="2"/>
      <w:sz w:val="24"/>
      <w:szCs w:val="24"/>
      <w:lang w:val="en-GB" w:eastAsia="zh-CN" w:bidi="ar-SA"/>
    </w:rPr>
  </w:style>
  <w:style w:type="paragraph" w:customStyle="1" w:styleId="3-">
    <w:name w:val="封面3-落款"/>
    <w:basedOn w:val="2-"/>
    <w:rsid w:val="00B7785B"/>
    <w:pPr>
      <w:framePr w:wrap="around"/>
    </w:pPr>
    <w:rPr>
      <w:sz w:val="28"/>
    </w:rPr>
  </w:style>
  <w:style w:type="paragraph" w:customStyle="1" w:styleId="2-">
    <w:name w:val="最最封面2-文档名称"/>
    <w:basedOn w:val="1-"/>
    <w:rsid w:val="00B7785B"/>
    <w:pPr>
      <w:framePr w:hSpace="180" w:wrap="around" w:vAnchor="text" w:hAnchor="margin" w:xAlign="center" w:y="1394"/>
    </w:pPr>
    <w:rPr>
      <w:sz w:val="32"/>
    </w:rPr>
  </w:style>
  <w:style w:type="paragraph" w:customStyle="1" w:styleId="1-">
    <w:name w:val="最最封面1-项目名称"/>
    <w:basedOn w:val="a1"/>
    <w:rsid w:val="00B7785B"/>
    <w:pPr>
      <w:spacing w:line="360" w:lineRule="auto"/>
      <w:ind w:leftChars="100" w:left="100" w:rightChars="100" w:right="100"/>
      <w:jc w:val="center"/>
    </w:pPr>
    <w:rPr>
      <w:rFonts w:eastAsia="黑体"/>
      <w:b/>
      <w:sz w:val="44"/>
    </w:rPr>
  </w:style>
  <w:style w:type="paragraph" w:customStyle="1" w:styleId="aff8">
    <w:name w:val="表格头"/>
    <w:basedOn w:val="af1"/>
    <w:rsid w:val="00B7785B"/>
    <w:pPr>
      <w:jc w:val="left"/>
    </w:pPr>
    <w:rPr>
      <w:b/>
      <w:color w:val="FFFFFF"/>
      <w:kern w:val="0"/>
      <w:sz w:val="18"/>
      <w:szCs w:val="18"/>
    </w:rPr>
  </w:style>
  <w:style w:type="paragraph" w:customStyle="1" w:styleId="1105">
    <w:name w:val="样式 正文缩进 + 左侧:  1 字符 右侧:  1 字符 段前: 0.5 行"/>
    <w:basedOn w:val="ae"/>
    <w:rsid w:val="00B7785B"/>
    <w:pPr>
      <w:widowControl w:val="0"/>
      <w:tabs>
        <w:tab w:val="left" w:pos="435"/>
      </w:tabs>
      <w:overflowPunct/>
      <w:autoSpaceDE/>
      <w:autoSpaceDN/>
      <w:adjustRightInd/>
      <w:spacing w:beforeLines="50" w:line="360" w:lineRule="auto"/>
      <w:ind w:left="210" w:rightChars="100" w:right="210" w:firstLine="0"/>
      <w:jc w:val="both"/>
      <w:textAlignment w:val="auto"/>
    </w:pPr>
    <w:rPr>
      <w:rFonts w:cs="宋体"/>
      <w:sz w:val="21"/>
      <w:lang w:val="en-US"/>
    </w:rPr>
  </w:style>
  <w:style w:type="paragraph" w:customStyle="1" w:styleId="aff9">
    <w:name w:val="授权名单"/>
    <w:basedOn w:val="a1"/>
    <w:rsid w:val="00B7785B"/>
    <w:pPr>
      <w:pBdr>
        <w:top w:val="single" w:sz="4" w:space="1" w:color="auto"/>
        <w:bottom w:val="single" w:sz="4" w:space="1" w:color="auto"/>
      </w:pBdr>
      <w:spacing w:line="240" w:lineRule="atLeast"/>
      <w:ind w:leftChars="100" w:left="100" w:rightChars="100" w:right="100"/>
      <w:jc w:val="left"/>
    </w:pPr>
    <w:rPr>
      <w:rFonts w:eastAsia="黑体"/>
      <w:b/>
      <w:sz w:val="28"/>
    </w:rPr>
  </w:style>
  <w:style w:type="paragraph" w:customStyle="1" w:styleId="-1">
    <w:name w:val="目录-1级"/>
    <w:basedOn w:val="11"/>
    <w:rsid w:val="00B7785B"/>
    <w:pPr>
      <w:spacing w:beforeLines="50" w:after="0" w:line="360" w:lineRule="auto"/>
      <w:ind w:leftChars="100" w:left="210" w:rightChars="100" w:right="210"/>
    </w:pPr>
    <w:rPr>
      <w:rFonts w:ascii="宋体" w:hAnsi="Courier New" w:cs="宋体"/>
      <w:sz w:val="21"/>
    </w:rPr>
  </w:style>
  <w:style w:type="paragraph" w:customStyle="1" w:styleId="affa">
    <w:name w:val="最最保密声明"/>
    <w:basedOn w:val="a1"/>
    <w:rsid w:val="00B7785B"/>
    <w:pPr>
      <w:pBdr>
        <w:top w:val="single" w:sz="4" w:space="1" w:color="auto"/>
        <w:left w:val="single" w:sz="4" w:space="4" w:color="auto"/>
        <w:bottom w:val="single" w:sz="4" w:space="1" w:color="auto"/>
        <w:right w:val="single" w:sz="4" w:space="4" w:color="auto"/>
      </w:pBdr>
      <w:kinsoku w:val="0"/>
      <w:spacing w:beforeLines="50" w:line="300" w:lineRule="auto"/>
      <w:ind w:leftChars="100" w:left="100" w:rightChars="100" w:right="100"/>
    </w:pPr>
    <w:rPr>
      <w:szCs w:val="21"/>
    </w:rPr>
  </w:style>
  <w:style w:type="paragraph" w:customStyle="1" w:styleId="affb">
    <w:name w:val="最最保密声明头"/>
    <w:basedOn w:val="affa"/>
    <w:rsid w:val="00B7785B"/>
    <w:rPr>
      <w:rFonts w:eastAsia="黑体"/>
      <w:b/>
      <w:sz w:val="28"/>
    </w:rPr>
  </w:style>
  <w:style w:type="paragraph" w:customStyle="1" w:styleId="affc">
    <w:name w:val="文档信息"/>
    <w:basedOn w:val="a1"/>
    <w:rsid w:val="00B7785B"/>
    <w:pPr>
      <w:spacing w:beforeLines="50" w:line="360" w:lineRule="auto"/>
      <w:ind w:leftChars="100" w:left="210" w:rightChars="100" w:right="210"/>
      <w:jc w:val="left"/>
    </w:pPr>
    <w:rPr>
      <w:rFonts w:eastAsia="黑体"/>
      <w:sz w:val="24"/>
    </w:rPr>
  </w:style>
  <w:style w:type="paragraph" w:customStyle="1" w:styleId="11105">
    <w:name w:val="样式 目录 1 + 左侧:  1 字符 右侧:  1 字符 段前: 0.5 行"/>
    <w:basedOn w:val="11"/>
    <w:rsid w:val="00B7785B"/>
    <w:pPr>
      <w:spacing w:beforeLines="50" w:after="0" w:line="360" w:lineRule="auto"/>
      <w:ind w:leftChars="100" w:left="210" w:rightChars="100" w:right="210"/>
    </w:pPr>
    <w:rPr>
      <w:rFonts w:ascii="宋体" w:hAnsi="Courier New" w:cs="宋体"/>
      <w:sz w:val="21"/>
    </w:rPr>
  </w:style>
  <w:style w:type="paragraph" w:customStyle="1" w:styleId="DefaultParagraphCharCharCharChar">
    <w:name w:val="Default Paragraph Char Char Char Char"/>
    <w:basedOn w:val="a1"/>
    <w:next w:val="a1"/>
    <w:rsid w:val="00B7785B"/>
    <w:pPr>
      <w:widowControl/>
      <w:spacing w:line="360" w:lineRule="auto"/>
      <w:jc w:val="left"/>
    </w:pPr>
    <w:rPr>
      <w:rFonts w:hAnsi="宋体" w:cs="宋体"/>
      <w:kern w:val="0"/>
      <w:lang w:eastAsia="en-US"/>
    </w:rPr>
  </w:style>
  <w:style w:type="character" w:customStyle="1" w:styleId="Char3">
    <w:name w:val="正文文本缩进 Char"/>
    <w:basedOn w:val="a2"/>
    <w:link w:val="ad"/>
    <w:rsid w:val="00B7785B"/>
  </w:style>
  <w:style w:type="character" w:customStyle="1" w:styleId="2Char1">
    <w:name w:val="正文文本缩进 2 Char"/>
    <w:basedOn w:val="a2"/>
    <w:link w:val="25"/>
    <w:rsid w:val="00B7785B"/>
  </w:style>
  <w:style w:type="character" w:customStyle="1" w:styleId="3Char">
    <w:name w:val="正文文本缩进 3 Char"/>
    <w:link w:val="36"/>
    <w:rsid w:val="00B7785B"/>
    <w:rPr>
      <w:rFonts w:ascii="Arial" w:eastAsia="宋体" w:hAnsi="Arial" w:cs="Arial"/>
      <w:kern w:val="2"/>
      <w:sz w:val="16"/>
      <w:szCs w:val="16"/>
      <w:lang w:val="en-GB" w:eastAsia="zh-CN" w:bidi="ar-SA"/>
    </w:rPr>
  </w:style>
  <w:style w:type="paragraph" w:customStyle="1" w:styleId="38">
    <w:name w:val="正文文字缩进 3"/>
    <w:basedOn w:val="a1"/>
    <w:rsid w:val="00B7785B"/>
    <w:rPr>
      <w:sz w:val="20"/>
    </w:rPr>
  </w:style>
  <w:style w:type="paragraph" w:customStyle="1" w:styleId="270">
    <w:name w:val="样式 首行缩进:  2.7 字符"/>
    <w:basedOn w:val="a1"/>
    <w:rsid w:val="00B7785B"/>
    <w:pPr>
      <w:spacing w:line="360" w:lineRule="auto"/>
      <w:ind w:firstLineChars="270" w:firstLine="270"/>
    </w:pPr>
    <w:rPr>
      <w:rFonts w:cs="宋体"/>
      <w:sz w:val="20"/>
      <w:szCs w:val="20"/>
    </w:rPr>
  </w:style>
  <w:style w:type="paragraph" w:customStyle="1" w:styleId="2b">
    <w:name w:val="正文文字缩进 2"/>
    <w:basedOn w:val="a1"/>
    <w:rsid w:val="00B7785B"/>
    <w:rPr>
      <w:sz w:val="20"/>
    </w:rPr>
  </w:style>
  <w:style w:type="paragraph" w:customStyle="1" w:styleId="2c">
    <w:name w:val="样式 正文缩进 + 小四 左侧:  2 字符"/>
    <w:basedOn w:val="ae"/>
    <w:rsid w:val="00B7785B"/>
    <w:pPr>
      <w:widowControl w:val="0"/>
      <w:tabs>
        <w:tab w:val="left" w:pos="435"/>
      </w:tabs>
      <w:overflowPunct/>
      <w:autoSpaceDE/>
      <w:autoSpaceDN/>
      <w:spacing w:before="60" w:after="60" w:line="240" w:lineRule="auto"/>
      <w:ind w:left="420" w:firstLineChars="225" w:firstLine="540"/>
      <w:jc w:val="both"/>
      <w:textAlignment w:val="auto"/>
    </w:pPr>
    <w:rPr>
      <w:rFonts w:cs="宋体"/>
      <w:sz w:val="20"/>
      <w:lang w:val="en-US"/>
    </w:rPr>
  </w:style>
  <w:style w:type="paragraph" w:customStyle="1" w:styleId="230">
    <w:name w:val="样式 正文缩进 + 左侧:  2 字符3"/>
    <w:basedOn w:val="ae"/>
    <w:rsid w:val="00B7785B"/>
    <w:pPr>
      <w:widowControl w:val="0"/>
      <w:tabs>
        <w:tab w:val="left" w:pos="435"/>
      </w:tabs>
      <w:overflowPunct/>
      <w:autoSpaceDE/>
      <w:autoSpaceDN/>
      <w:spacing w:before="60" w:after="60" w:line="240" w:lineRule="auto"/>
      <w:ind w:left="0" w:firstLine="0"/>
      <w:jc w:val="both"/>
      <w:textAlignment w:val="auto"/>
    </w:pPr>
    <w:rPr>
      <w:rFonts w:cs="宋体"/>
      <w:sz w:val="20"/>
      <w:lang w:val="en-US"/>
    </w:rPr>
  </w:style>
  <w:style w:type="character" w:customStyle="1" w:styleId="CharChar9">
    <w:name w:val=" Char Char9"/>
    <w:rsid w:val="00B7785B"/>
    <w:rPr>
      <w:rFonts w:ascii="Times New Roman" w:eastAsia="宋体" w:hAnsi="Times New Roman" w:cs="Arial"/>
      <w:kern w:val="2"/>
      <w:sz w:val="24"/>
      <w:szCs w:val="24"/>
      <w:lang w:val="en-GB" w:eastAsia="zh-CN" w:bidi="ar-SA"/>
    </w:rPr>
  </w:style>
  <w:style w:type="paragraph" w:styleId="2d">
    <w:name w:val="List 2"/>
    <w:basedOn w:val="a1"/>
    <w:rsid w:val="00B7785B"/>
    <w:pPr>
      <w:widowControl/>
      <w:spacing w:line="360" w:lineRule="auto"/>
      <w:ind w:left="840" w:hanging="420"/>
    </w:pPr>
    <w:rPr>
      <w:kern w:val="0"/>
      <w:sz w:val="24"/>
      <w:szCs w:val="20"/>
    </w:rPr>
  </w:style>
  <w:style w:type="paragraph" w:styleId="53">
    <w:name w:val="List Bullet 5"/>
    <w:basedOn w:val="a1"/>
    <w:autoRedefine/>
    <w:rsid w:val="00B7785B"/>
    <w:pPr>
      <w:tabs>
        <w:tab w:val="num" w:pos="420"/>
      </w:tabs>
      <w:ind w:left="420" w:hanging="420"/>
    </w:pPr>
    <w:rPr>
      <w:rFonts w:ascii="宋体"/>
      <w:kern w:val="0"/>
      <w:sz w:val="24"/>
      <w:szCs w:val="20"/>
    </w:rPr>
  </w:style>
  <w:style w:type="character" w:customStyle="1" w:styleId="2Char0">
    <w:name w:val="正文文本 2 Char"/>
    <w:basedOn w:val="a2"/>
    <w:link w:val="24"/>
    <w:rsid w:val="00B7785B"/>
  </w:style>
  <w:style w:type="paragraph" w:customStyle="1" w:styleId="affd">
    <w:name w:val="日期."/>
    <w:basedOn w:val="a1"/>
    <w:rsid w:val="00B7785B"/>
    <w:pPr>
      <w:spacing w:beforeLines="50" w:line="360" w:lineRule="auto"/>
      <w:ind w:leftChars="200"/>
    </w:pPr>
    <w:rPr>
      <w:rFonts w:eastAsia="楷体"/>
      <w:b/>
      <w:kern w:val="0"/>
      <w:sz w:val="20"/>
      <w:szCs w:val="20"/>
    </w:rPr>
  </w:style>
  <w:style w:type="character" w:customStyle="1" w:styleId="Char7">
    <w:name w:val="批注框文本 Char"/>
    <w:link w:val="af4"/>
    <w:uiPriority w:val="99"/>
    <w:semiHidden/>
    <w:rsid w:val="00B7785B"/>
    <w:rPr>
      <w:rFonts w:ascii="Arial" w:eastAsia="宋体" w:hAnsi="Arial" w:cs="Arial"/>
      <w:kern w:val="2"/>
      <w:sz w:val="18"/>
      <w:szCs w:val="18"/>
      <w:lang w:val="en-GB" w:eastAsia="zh-CN" w:bidi="ar-SA"/>
    </w:rPr>
  </w:style>
  <w:style w:type="character" w:customStyle="1" w:styleId="Chara">
    <w:name w:val="批注主题 Char"/>
    <w:link w:val="aff3"/>
    <w:semiHidden/>
    <w:rsid w:val="00B7785B"/>
    <w:rPr>
      <w:rFonts w:ascii="Times New Roman" w:eastAsia="宋体" w:hAnsi="Times New Roman" w:cs="Arial"/>
      <w:b/>
      <w:bCs/>
      <w:kern w:val="2"/>
      <w:sz w:val="21"/>
      <w:szCs w:val="24"/>
      <w:lang w:val="en-GB" w:eastAsia="zh-CN" w:bidi="ar-SA"/>
    </w:rPr>
  </w:style>
  <w:style w:type="paragraph" w:customStyle="1" w:styleId="Table">
    <w:name w:val="Table"/>
    <w:basedOn w:val="a1"/>
    <w:rsid w:val="00B7785B"/>
    <w:pPr>
      <w:widowControl/>
      <w:spacing w:before="40" w:after="40"/>
      <w:jc w:val="left"/>
    </w:pPr>
    <w:rPr>
      <w:rFonts w:ascii="Futura Bk" w:hAnsi="Futura Bk"/>
      <w:kern w:val="0"/>
      <w:sz w:val="20"/>
      <w:szCs w:val="20"/>
      <w:lang w:val="en-GB" w:eastAsia="en-US"/>
    </w:rPr>
  </w:style>
  <w:style w:type="paragraph" w:customStyle="1" w:styleId="Header1">
    <w:name w:val="Header 1"/>
    <w:basedOn w:val="a1"/>
    <w:next w:val="a1"/>
    <w:rsid w:val="00B7785B"/>
    <w:pPr>
      <w:keepLines/>
      <w:widowControl/>
      <w:spacing w:before="80" w:after="80"/>
      <w:jc w:val="center"/>
    </w:pPr>
    <w:rPr>
      <w:rFonts w:ascii="Futura Bk" w:hAnsi="Futura Bk"/>
      <w:kern w:val="0"/>
      <w:sz w:val="20"/>
      <w:szCs w:val="20"/>
      <w:lang w:val="en-GB" w:eastAsia="en-US"/>
    </w:rPr>
  </w:style>
  <w:style w:type="paragraph" w:customStyle="1" w:styleId="affe">
    <w:name w:val="不"/>
    <w:basedOn w:val="ae"/>
    <w:rsid w:val="00B7785B"/>
    <w:pPr>
      <w:widowControl w:val="0"/>
      <w:overflowPunct/>
      <w:autoSpaceDE/>
      <w:autoSpaceDN/>
      <w:adjustRightInd/>
      <w:spacing w:before="0" w:line="360" w:lineRule="auto"/>
      <w:ind w:leftChars="200" w:left="420" w:firstLine="0"/>
      <w:jc w:val="both"/>
      <w:textAlignment w:val="auto"/>
    </w:pPr>
    <w:rPr>
      <w:sz w:val="20"/>
      <w:lang w:val="en-US"/>
    </w:rPr>
  </w:style>
  <w:style w:type="table" w:styleId="2e">
    <w:name w:val="Table Simple 2"/>
    <w:basedOn w:val="a3"/>
    <w:rsid w:val="00B7785B"/>
    <w:pPr>
      <w:spacing w:before="40" w:after="40"/>
    </w:pPr>
    <w:rPr>
      <w:rFonts w:ascii="Futura Lt BT" w:hAnsi="Futura Lt BT"/>
      <w:sz w:val="16"/>
    </w:rPr>
    <w:tblPr>
      <w:tblInd w:w="0" w:type="dxa"/>
      <w:tblCellMar>
        <w:top w:w="0" w:type="dxa"/>
        <w:left w:w="108" w:type="dxa"/>
        <w:bottom w:w="0" w:type="dxa"/>
        <w:right w:w="108" w:type="dxa"/>
      </w:tblCellMar>
    </w:tblPr>
    <w:tblStylePr w:type="firstRow">
      <w:rPr>
        <w:b w:val="0"/>
        <w:bCs/>
      </w:rPr>
      <w:tblPr/>
      <w:tcPr>
        <w:tcBorders>
          <w:top w:val="nil"/>
          <w:left w:val="nil"/>
          <w:bottom w:val="nil"/>
          <w:right w:val="nil"/>
          <w:insideV w:val="nil"/>
        </w:tcBorders>
      </w:tcPr>
    </w:tblStylePr>
    <w:tblStylePr w:type="lastRow">
      <w:rPr>
        <w:b/>
        <w:bCs/>
        <w:color w:val="auto"/>
      </w:rPr>
      <w:tblPr/>
      <w:tcPr>
        <w:tcBorders>
          <w:top w:val="nil"/>
          <w:left w:val="nil"/>
          <w:bottom w:val="nil"/>
          <w:right w:val="nil"/>
          <w:insideV w:val="nil"/>
        </w:tcBorders>
      </w:tcPr>
    </w:tblStylePr>
    <w:tblStylePr w:type="firstCol">
      <w:rPr>
        <w:b/>
        <w:bCs/>
      </w:rPr>
      <w:tblPr/>
      <w:tcPr>
        <w:tcBorders>
          <w:top w:val="nil"/>
          <w:left w:val="nil"/>
          <w:bottom w:val="nil"/>
          <w:right w:val="nil"/>
        </w:tcBorders>
      </w:tcPr>
    </w:tblStylePr>
    <w:tblStylePr w:type="lastCol">
      <w:rPr>
        <w:b/>
        <w:bCs/>
      </w:rPr>
      <w:tblPr/>
      <w:tcPr>
        <w:tcBorders>
          <w:top w:val="nil"/>
          <w:left w:val="nil"/>
          <w:bottom w:val="nil"/>
          <w:right w:val="nil"/>
        </w:tcBorders>
      </w:tcPr>
    </w:tblStylePr>
    <w:tblStylePr w:type="neCell">
      <w:rPr>
        <w:b w:val="0"/>
        <w:bCs/>
      </w:rPr>
      <w:tblPr/>
      <w:tcPr>
        <w:tcBorders>
          <w:left w:val="none" w:sz="0" w:space="0" w:color="auto"/>
          <w:tl2br w:val="none" w:sz="0" w:space="0" w:color="auto"/>
          <w:tr2bl w:val="none" w:sz="0" w:space="0" w:color="auto"/>
        </w:tcBorders>
      </w:tcPr>
    </w:tblStylePr>
    <w:tblStylePr w:type="nwCell">
      <w:rPr>
        <w:b w:val="0"/>
      </w:r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StyleCentered">
    <w:name w:val="Style Centered"/>
    <w:basedOn w:val="a1"/>
    <w:rsid w:val="00B7785B"/>
    <w:pPr>
      <w:widowControl/>
      <w:spacing w:before="60" w:after="60"/>
      <w:jc w:val="center"/>
    </w:pPr>
    <w:rPr>
      <w:rFonts w:ascii="Futura Lt BT" w:hAnsi="Futura Lt BT"/>
      <w:kern w:val="0"/>
      <w:sz w:val="20"/>
      <w:szCs w:val="20"/>
      <w:lang w:val="en-GB" w:eastAsia="en-US"/>
    </w:rPr>
  </w:style>
  <w:style w:type="paragraph" w:customStyle="1" w:styleId="2f">
    <w:name w:val="样式2"/>
    <w:basedOn w:val="a1"/>
    <w:rsid w:val="00B7785B"/>
    <w:pPr>
      <w:tabs>
        <w:tab w:val="num" w:pos="840"/>
      </w:tabs>
      <w:spacing w:line="360" w:lineRule="auto"/>
      <w:ind w:left="840" w:hanging="420"/>
    </w:pPr>
    <w:rPr>
      <w:rFonts w:ascii="DotumChe" w:hAnsi="DotumChe"/>
      <w:b/>
      <w:kern w:val="0"/>
      <w:sz w:val="20"/>
      <w:szCs w:val="20"/>
    </w:rPr>
  </w:style>
  <w:style w:type="paragraph" w:customStyle="1" w:styleId="Normal1">
    <w:name w:val="Normal1"/>
    <w:basedOn w:val="a"/>
    <w:rsid w:val="00B7785B"/>
    <w:pPr>
      <w:widowControl/>
      <w:numPr>
        <w:numId w:val="0"/>
      </w:numPr>
      <w:spacing w:after="120" w:line="300" w:lineRule="auto"/>
    </w:pPr>
    <w:rPr>
      <w:rFonts w:ascii="Arial" w:hAnsi="Arial"/>
      <w:b/>
      <w:iCs/>
      <w:kern w:val="0"/>
      <w:sz w:val="28"/>
      <w:szCs w:val="20"/>
      <w:lang w:bidi="ar-SA"/>
    </w:rPr>
  </w:style>
  <w:style w:type="paragraph" w:customStyle="1" w:styleId="14">
    <w:name w:val="正文缩进1"/>
    <w:basedOn w:val="a1"/>
    <w:rsid w:val="00B7785B"/>
    <w:pPr>
      <w:suppressAutoHyphens/>
      <w:spacing w:before="156" w:line="360" w:lineRule="auto"/>
      <w:ind w:left="210" w:right="210" w:firstLine="420"/>
      <w:jc w:val="left"/>
    </w:pPr>
    <w:rPr>
      <w:kern w:val="1"/>
      <w:lang w:eastAsia="ar-SA"/>
    </w:rPr>
  </w:style>
  <w:style w:type="paragraph" w:styleId="z-">
    <w:name w:val="HTML Top of Form"/>
    <w:basedOn w:val="a1"/>
    <w:next w:val="a1"/>
    <w:link w:val="z-Char"/>
    <w:hidden/>
    <w:rsid w:val="00B7785B"/>
    <w:pPr>
      <w:widowControl/>
      <w:pBdr>
        <w:bottom w:val="single" w:sz="6" w:space="1" w:color="auto"/>
      </w:pBdr>
      <w:jc w:val="center"/>
    </w:pPr>
    <w:rPr>
      <w:rFonts w:ascii="Arial" w:hAnsi="Arial" w:cs="Arial"/>
      <w:vanish/>
      <w:sz w:val="16"/>
      <w:szCs w:val="16"/>
      <w:lang w:val="en-GB"/>
    </w:rPr>
  </w:style>
  <w:style w:type="character" w:customStyle="1" w:styleId="z-Char">
    <w:name w:val="z-窗体顶端 Char"/>
    <w:link w:val="z-"/>
    <w:rsid w:val="00B7785B"/>
    <w:rPr>
      <w:rFonts w:ascii="Arial" w:eastAsia="宋体" w:hAnsi="Arial" w:cs="Arial"/>
      <w:vanish/>
      <w:kern w:val="2"/>
      <w:sz w:val="16"/>
      <w:szCs w:val="16"/>
      <w:lang w:val="en-GB" w:eastAsia="zh-CN" w:bidi="ar-SA"/>
    </w:rPr>
  </w:style>
  <w:style w:type="paragraph" w:styleId="z-0">
    <w:name w:val="HTML Bottom of Form"/>
    <w:basedOn w:val="a1"/>
    <w:next w:val="a1"/>
    <w:link w:val="z-Char0"/>
    <w:hidden/>
    <w:rsid w:val="00B7785B"/>
    <w:pPr>
      <w:widowControl/>
      <w:pBdr>
        <w:top w:val="single" w:sz="6" w:space="1" w:color="auto"/>
      </w:pBdr>
      <w:jc w:val="center"/>
    </w:pPr>
    <w:rPr>
      <w:rFonts w:ascii="Arial" w:hAnsi="Arial" w:cs="Arial"/>
      <w:vanish/>
      <w:sz w:val="16"/>
      <w:szCs w:val="16"/>
      <w:lang w:val="en-GB"/>
    </w:rPr>
  </w:style>
  <w:style w:type="character" w:customStyle="1" w:styleId="z-Char0">
    <w:name w:val="z-窗体底端 Char"/>
    <w:link w:val="z-0"/>
    <w:rsid w:val="00B7785B"/>
    <w:rPr>
      <w:rFonts w:ascii="Arial" w:eastAsia="宋体" w:hAnsi="Arial" w:cs="Arial"/>
      <w:vanish/>
      <w:kern w:val="2"/>
      <w:sz w:val="16"/>
      <w:szCs w:val="16"/>
      <w:lang w:val="en-GB" w:eastAsia="zh-CN" w:bidi="ar-SA"/>
    </w:rPr>
  </w:style>
  <w:style w:type="paragraph" w:customStyle="1" w:styleId="DocumentTitle">
    <w:name w:val="*Document Title"/>
    <w:basedOn w:val="a9"/>
    <w:rsid w:val="00B7785B"/>
    <w:pPr>
      <w:widowControl/>
      <w:tabs>
        <w:tab w:val="clear" w:pos="4153"/>
        <w:tab w:val="clear" w:pos="8306"/>
      </w:tabs>
      <w:snapToGrid/>
      <w:spacing w:line="360" w:lineRule="auto"/>
    </w:pPr>
    <w:rPr>
      <w:rFonts w:eastAsia="Times New Roman"/>
      <w:b/>
      <w:smallCaps/>
      <w:noProof/>
      <w:kern w:val="0"/>
      <w:sz w:val="32"/>
      <w:szCs w:val="20"/>
      <w:lang w:eastAsia="en-US"/>
    </w:rPr>
  </w:style>
  <w:style w:type="character" w:customStyle="1" w:styleId="CharCharChar0">
    <w:name w:val=" Char Char Char"/>
    <w:rsid w:val="00B7785B"/>
    <w:rPr>
      <w:rFonts w:ascii="Courier New" w:eastAsia="宋体" w:hAnsi="Courier New" w:cs="Courier New"/>
      <w:bCs/>
      <w:color w:val="000000"/>
      <w:kern w:val="2"/>
      <w:sz w:val="21"/>
      <w:szCs w:val="21"/>
      <w:lang w:val="en-US" w:eastAsia="zh-CN" w:bidi="ar-SA"/>
    </w:rPr>
  </w:style>
  <w:style w:type="paragraph" w:customStyle="1" w:styleId="5GBIC5heading5Level3-iH5h5PIM5Heading55sub-b">
    <w:name w:val="样式 标题 5GBIC5heading 5Level 3 - iH5h5PIM 5Heading55 sub-b..."/>
    <w:basedOn w:val="5"/>
    <w:autoRedefine/>
    <w:rsid w:val="00B7785B"/>
    <w:pPr>
      <w:keepNext/>
      <w:keepLines/>
      <w:tabs>
        <w:tab w:val="num" w:pos="1728"/>
      </w:tabs>
      <w:spacing w:beforeLines="50" w:after="240" w:line="377" w:lineRule="auto"/>
      <w:ind w:left="1009" w:rightChars="100" w:right="210" w:hanging="1009"/>
      <w:jc w:val="left"/>
    </w:pPr>
    <w:rPr>
      <w:rFonts w:ascii="Times" w:eastAsia="黑体" w:hAnsi="Times" w:cs="宋体"/>
      <w:b/>
      <w:bCs/>
      <w:kern w:val="2"/>
      <w:sz w:val="24"/>
      <w:lang w:val="en-US" w:eastAsia="zh-CN"/>
    </w:rPr>
  </w:style>
  <w:style w:type="paragraph" w:styleId="3">
    <w:name w:val="List Bullet 3"/>
    <w:basedOn w:val="a1"/>
    <w:rsid w:val="00B7785B"/>
    <w:pPr>
      <w:numPr>
        <w:numId w:val="13"/>
      </w:numPr>
      <w:spacing w:beforeLines="50" w:line="360" w:lineRule="auto"/>
      <w:ind w:rightChars="100"/>
      <w:jc w:val="left"/>
    </w:pPr>
  </w:style>
  <w:style w:type="paragraph" w:styleId="4">
    <w:name w:val="List Bullet 4"/>
    <w:basedOn w:val="a1"/>
    <w:rsid w:val="00B7785B"/>
    <w:pPr>
      <w:numPr>
        <w:numId w:val="14"/>
      </w:numPr>
      <w:spacing w:beforeLines="50" w:line="360" w:lineRule="auto"/>
      <w:ind w:rightChars="100"/>
      <w:jc w:val="left"/>
    </w:pPr>
  </w:style>
  <w:style w:type="paragraph" w:styleId="afff">
    <w:name w:val="caption"/>
    <w:basedOn w:val="a1"/>
    <w:next w:val="a1"/>
    <w:qFormat/>
    <w:rsid w:val="00B7785B"/>
    <w:pPr>
      <w:spacing w:beforeLines="50" w:line="360" w:lineRule="auto"/>
      <w:ind w:leftChars="100" w:rightChars="100"/>
      <w:jc w:val="left"/>
    </w:pPr>
    <w:rPr>
      <w:rFonts w:ascii="Arial" w:eastAsia="黑体" w:hAnsi="Arial" w:cs="Arial"/>
      <w:sz w:val="20"/>
      <w:szCs w:val="20"/>
    </w:rPr>
  </w:style>
  <w:style w:type="character" w:customStyle="1" w:styleId="Char5">
    <w:name w:val="正文首行缩进 Char"/>
    <w:link w:val="af0"/>
    <w:rsid w:val="00B7785B"/>
    <w:rPr>
      <w:rFonts w:ascii="宋体" w:eastAsia="宋体" w:hAnsi="Arial" w:cs="Arial"/>
      <w:kern w:val="2"/>
      <w:sz w:val="21"/>
      <w:szCs w:val="24"/>
      <w:lang w:val="en-GB" w:eastAsia="zh-CN" w:bidi="ar-SA"/>
    </w:rPr>
  </w:style>
  <w:style w:type="character" w:customStyle="1" w:styleId="2Char2">
    <w:name w:val="正文首行缩进 2 Char"/>
    <w:basedOn w:val="Char3"/>
    <w:link w:val="27"/>
    <w:rsid w:val="00B7785B"/>
  </w:style>
  <w:style w:type="paragraph" w:customStyle="1" w:styleId="Header10">
    <w:name w:val="*Header 1"/>
    <w:rsid w:val="00B7785B"/>
    <w:pPr>
      <w:spacing w:after="240" w:line="280" w:lineRule="exact"/>
    </w:pPr>
    <w:rPr>
      <w:b/>
      <w:caps/>
      <w:sz w:val="24"/>
      <w:lang w:eastAsia="en-US"/>
    </w:rPr>
  </w:style>
  <w:style w:type="paragraph" w:styleId="afff0">
    <w:name w:val="List Paragraph"/>
    <w:basedOn w:val="a1"/>
    <w:uiPriority w:val="34"/>
    <w:qFormat/>
    <w:rsid w:val="00B7785B"/>
    <w:pPr>
      <w:ind w:firstLineChars="200" w:firstLine="420"/>
    </w:pPr>
  </w:style>
  <w:style w:type="character" w:customStyle="1" w:styleId="dialog-label">
    <w:name w:val="dialog-label"/>
    <w:basedOn w:val="a2"/>
    <w:rsid w:val="00B7785B"/>
  </w:style>
  <w:style w:type="paragraph" w:customStyle="1" w:styleId="afff1">
    <w:name w:val="样式 正文缩进 + 小四"/>
    <w:basedOn w:val="ae"/>
    <w:link w:val="Charb"/>
    <w:rsid w:val="00B7785B"/>
    <w:pPr>
      <w:widowControl w:val="0"/>
      <w:overflowPunct/>
      <w:autoSpaceDE/>
      <w:autoSpaceDN/>
      <w:spacing w:before="60" w:after="60" w:line="240" w:lineRule="auto"/>
      <w:ind w:left="0" w:firstLine="0"/>
      <w:jc w:val="both"/>
      <w:textAlignment w:val="auto"/>
    </w:pPr>
    <w:rPr>
      <w:sz w:val="20"/>
      <w:lang w:val="en-US"/>
    </w:rPr>
  </w:style>
  <w:style w:type="character" w:customStyle="1" w:styleId="Charb">
    <w:name w:val="样式 正文缩进 + 小四 Char"/>
    <w:basedOn w:val="CharCharChar0"/>
    <w:link w:val="afff1"/>
    <w:rsid w:val="00B7785B"/>
  </w:style>
  <w:style w:type="paragraph" w:customStyle="1" w:styleId="2f0">
    <w:name w:val="样式 正文 小四 + 五号 左侧:  2 字符"/>
    <w:basedOn w:val="af9"/>
    <w:rsid w:val="00B7785B"/>
    <w:pPr>
      <w:adjustRightInd w:val="0"/>
      <w:spacing w:before="60" w:after="60" w:line="240" w:lineRule="auto"/>
      <w:ind w:leftChars="0" w:left="0"/>
    </w:pPr>
    <w:rPr>
      <w:rFonts w:cs="宋体"/>
      <w:sz w:val="20"/>
      <w:szCs w:val="20"/>
    </w:rPr>
  </w:style>
  <w:style w:type="paragraph" w:customStyle="1" w:styleId="2f1">
    <w:name w:val="样式 正文缩进 + 宋体 左侧:  2 字符"/>
    <w:basedOn w:val="ae"/>
    <w:rsid w:val="00B7785B"/>
    <w:pPr>
      <w:widowControl w:val="0"/>
      <w:overflowPunct/>
      <w:autoSpaceDE/>
      <w:autoSpaceDN/>
      <w:spacing w:before="60" w:after="60" w:line="240" w:lineRule="auto"/>
      <w:ind w:left="0" w:firstLine="0"/>
      <w:jc w:val="both"/>
      <w:textAlignment w:val="auto"/>
    </w:pPr>
    <w:rPr>
      <w:rFonts w:ascii="宋体" w:hAnsi="宋体" w:cs="宋体"/>
      <w:sz w:val="20"/>
      <w:lang w:val="en-US"/>
    </w:rPr>
  </w:style>
  <w:style w:type="paragraph" w:customStyle="1" w:styleId="ArialUnicodeMS102">
    <w:name w:val="样式 Arial Unicode MS 10 磅 左侧:  2 字符"/>
    <w:basedOn w:val="a1"/>
    <w:rsid w:val="00B7785B"/>
    <w:pPr>
      <w:adjustRightInd w:val="0"/>
      <w:spacing w:before="60" w:after="60"/>
    </w:pPr>
    <w:rPr>
      <w:rFonts w:ascii="Arial Unicode MS" w:hAnsi="Arial Unicode MS" w:cs="宋体"/>
      <w:sz w:val="20"/>
      <w:szCs w:val="20"/>
    </w:rPr>
  </w:style>
  <w:style w:type="paragraph" w:customStyle="1" w:styleId="211">
    <w:name w:val="样式 正文缩进 + 小四 左侧:  2 字符1"/>
    <w:basedOn w:val="ae"/>
    <w:rsid w:val="00B7785B"/>
    <w:pPr>
      <w:widowControl w:val="0"/>
      <w:overflowPunct/>
      <w:autoSpaceDE/>
      <w:autoSpaceDN/>
      <w:spacing w:before="60" w:after="60" w:line="240" w:lineRule="auto"/>
      <w:ind w:left="0" w:firstLine="0"/>
      <w:jc w:val="both"/>
      <w:textAlignment w:val="auto"/>
    </w:pPr>
    <w:rPr>
      <w:rFonts w:cs="宋体"/>
      <w:sz w:val="20"/>
      <w:lang w:val="en-US"/>
    </w:rPr>
  </w:style>
  <w:style w:type="paragraph" w:customStyle="1" w:styleId="074">
    <w:name w:val="样式 正文缩进 + 左侧:  0.74 厘米"/>
    <w:basedOn w:val="ae"/>
    <w:rsid w:val="00B7785B"/>
    <w:pPr>
      <w:widowControl w:val="0"/>
      <w:overflowPunct/>
      <w:autoSpaceDE/>
      <w:autoSpaceDN/>
      <w:adjustRightInd/>
      <w:spacing w:before="60" w:after="60" w:line="240" w:lineRule="auto"/>
      <w:ind w:left="0" w:firstLine="0"/>
      <w:jc w:val="both"/>
      <w:textAlignment w:val="auto"/>
    </w:pPr>
    <w:rPr>
      <w:rFonts w:cs="宋体"/>
      <w:sz w:val="20"/>
      <w:lang w:val="en-US"/>
    </w:rPr>
  </w:style>
  <w:style w:type="character" w:customStyle="1" w:styleId="Char1Char">
    <w:name w:val="正文缩进 Char1 Char"/>
    <w:aliases w:val="正文缩进 Char Char Char,正文缩进 Char1 Char Char Char,正文（首行缩进两字） Char1 Char Char Char,正文（首行缩进两字） Char Char Char Char Char,表正文 Char Char Char Char,正文非缩进 Char Char Char Char,正文编号 Char Char Char Char,缩进 Char Char Char Char,特点 Char Char Char Char"/>
    <w:rsid w:val="001A6B09"/>
    <w:rPr>
      <w:rFonts w:ascii="Arial" w:eastAsia="宋体" w:hAnsi="Arial" w:cs="Arial"/>
      <w:kern w:val="2"/>
      <w:sz w:val="24"/>
      <w:szCs w:val="24"/>
      <w:lang w:val="en-US" w:eastAsia="zh-CN" w:bidi="ar-SA"/>
    </w:rPr>
  </w:style>
  <w:style w:type="paragraph" w:customStyle="1" w:styleId="Char1CharChar1CharCharCharCharCharCharCharChar1CharCharCharCharCharCharCharChar1">
    <w:name w:val=" Char1 Char Char1 Char Char Char Char Char Char Char Char1 Char Char Char Char Char Char Char Char1"/>
    <w:basedOn w:val="a1"/>
    <w:autoRedefine/>
    <w:rsid w:val="001A6B09"/>
    <w:pPr>
      <w:widowControl/>
      <w:spacing w:after="120" w:line="360" w:lineRule="auto"/>
      <w:ind w:left="560" w:firstLineChars="200" w:firstLine="480"/>
      <w:jc w:val="left"/>
    </w:pPr>
    <w:rPr>
      <w:rFonts w:ascii="Arial" w:hAnsi="Arial" w:cs="Arial"/>
      <w:lang w:val="en-GB"/>
    </w:rPr>
  </w:style>
  <w:style w:type="paragraph" w:customStyle="1" w:styleId="p0">
    <w:name w:val="p0"/>
    <w:rsid w:val="001A6B09"/>
  </w:style>
  <w:style w:type="paragraph" w:customStyle="1" w:styleId="afff2">
    <w:name w:val="样式 纯文本 + (符号) 宋体"/>
    <w:basedOn w:val="aff6"/>
    <w:rsid w:val="00B442BE"/>
    <w:rPr>
      <w:rFonts w:eastAsia="方正书宋简体"/>
    </w:rPr>
  </w:style>
  <w:style w:type="character" w:customStyle="1" w:styleId="Charc">
    <w:name w:val="样式 纯文本 + (符号) 宋体 Char"/>
    <w:rsid w:val="00B442BE"/>
    <w:rPr>
      <w:rFonts w:ascii="宋体" w:eastAsia="方正书宋简体" w:hAnsi="Courier New" w:cs="Courier New"/>
      <w:kern w:val="2"/>
      <w:sz w:val="21"/>
      <w:szCs w:val="21"/>
      <w:lang w:val="en-US" w:eastAsia="zh-CN" w:bidi="ar-SA"/>
    </w:rPr>
  </w:style>
  <w:style w:type="paragraph" w:customStyle="1" w:styleId="afff3">
    <w:next w:val="af6"/>
    <w:rsid w:val="002C29B4"/>
    <w:pPr>
      <w:widowControl w:val="0"/>
      <w:jc w:val="both"/>
    </w:pPr>
    <w:rPr>
      <w:kern w:val="2"/>
      <w:sz w:val="21"/>
      <w:szCs w:val="24"/>
    </w:rPr>
  </w:style>
  <w:style w:type="character" w:customStyle="1" w:styleId="style161">
    <w:name w:val="style161"/>
    <w:rsid w:val="002C29B4"/>
    <w:rPr>
      <w:rFonts w:ascii="Arial" w:eastAsia="宋体" w:hAnsi="Arial" w:cs="Arial"/>
      <w:color w:val="000000"/>
      <w:kern w:val="2"/>
      <w:sz w:val="21"/>
      <w:szCs w:val="21"/>
      <w:lang w:val="en-GB" w:eastAsia="zh-CN" w:bidi="ar-SA"/>
    </w:rPr>
  </w:style>
  <w:style w:type="character" w:customStyle="1" w:styleId="Style7pt">
    <w:name w:val="Style 7 pt"/>
    <w:rsid w:val="002C29B4"/>
    <w:rPr>
      <w:rFonts w:ascii="Futura Lt BT" w:eastAsia="宋体" w:hAnsi="Futura Lt BT" w:cs="Arial"/>
      <w:kern w:val="2"/>
      <w:sz w:val="14"/>
      <w:szCs w:val="24"/>
      <w:lang w:val="en-GB" w:eastAsia="zh-CN" w:bidi="ar-SA"/>
    </w:rPr>
  </w:style>
  <w:style w:type="character" w:customStyle="1" w:styleId="Style8ptBold">
    <w:name w:val="Style 8 pt Bold"/>
    <w:rsid w:val="002C29B4"/>
    <w:rPr>
      <w:rFonts w:ascii="Futura Lt BT" w:eastAsia="宋体" w:hAnsi="Futura Lt BT" w:cs="Arial"/>
      <w:b/>
      <w:bCs/>
      <w:kern w:val="2"/>
      <w:sz w:val="16"/>
      <w:szCs w:val="24"/>
      <w:lang w:val="en-GB" w:eastAsia="zh-CN" w:bidi="ar-SA"/>
    </w:rPr>
  </w:style>
  <w:style w:type="paragraph" w:styleId="afff4">
    <w:name w:val="Block Text"/>
    <w:basedOn w:val="a1"/>
    <w:rsid w:val="002C29B4"/>
    <w:pPr>
      <w:widowControl/>
      <w:spacing w:before="60" w:after="120" w:line="360" w:lineRule="auto"/>
    </w:pPr>
    <w:rPr>
      <w:rFonts w:ascii="Futura Lt BT" w:hAnsi="Futura Lt BT"/>
      <w:kern w:val="0"/>
      <w:sz w:val="20"/>
      <w:szCs w:val="20"/>
      <w:lang w:val="en-GB" w:eastAsia="en-US"/>
    </w:rPr>
  </w:style>
  <w:style w:type="table" w:styleId="39">
    <w:name w:val="Table Classic 3"/>
    <w:basedOn w:val="a3"/>
    <w:rsid w:val="002C29B4"/>
    <w:pPr>
      <w:spacing w:before="60" w:after="60"/>
      <w:jc w:val="center"/>
    </w:pPr>
    <w:rPr>
      <w:rFonts w:ascii="Futura Lt BT" w:hAnsi="Futura Lt BT"/>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C0C0C0" w:fill="auto"/>
      <w:vAlign w:val="center"/>
    </w:tcPr>
    <w:tblStylePr w:type="firstRow">
      <w:rPr>
        <w:rFonts w:ascii="Arial" w:hAnsi="Arial"/>
        <w:b w:val="0"/>
        <w:bCs/>
        <w:i w:val="0"/>
        <w:iCs/>
        <w:color w:val="auto"/>
        <w:sz w:val="20"/>
        <w:szCs w:val="20"/>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clear" w:color="000080" w:fill="auto"/>
      </w:tcPr>
    </w:tblStylePr>
    <w:tblStylePr w:type="lastRow">
      <w:rPr>
        <w:color w:val="000080"/>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FFFFFF" w:fill="FFFFFF"/>
      </w:tcPr>
    </w:tblStylePr>
    <w:tblStylePr w:type="firstCol">
      <w:rPr>
        <w:b w:val="0"/>
        <w:bCs/>
        <w:color w:val="000000"/>
      </w:rPr>
      <w:tblPr/>
      <w:tcPr>
        <w:tcBorders>
          <w:tl2br w:val="none" w:sz="0" w:space="0" w:color="auto"/>
          <w:tr2bl w:val="none" w:sz="0" w:space="0" w:color="auto"/>
        </w:tcBorders>
      </w:tcPr>
    </w:tblStylePr>
  </w:style>
  <w:style w:type="paragraph" w:customStyle="1" w:styleId="Copyright">
    <w:name w:val="Copyright"/>
    <w:basedOn w:val="a1"/>
    <w:rsid w:val="002C29B4"/>
    <w:pPr>
      <w:widowControl/>
      <w:spacing w:before="60" w:after="240"/>
      <w:jc w:val="left"/>
    </w:pPr>
    <w:rPr>
      <w:rFonts w:ascii="Futura Lt BT" w:hAnsi="Futura Lt BT"/>
      <w:b/>
      <w:kern w:val="0"/>
      <w:sz w:val="24"/>
      <w:szCs w:val="20"/>
      <w:lang w:val="en-GB" w:eastAsia="en-US"/>
    </w:rPr>
  </w:style>
  <w:style w:type="table" w:styleId="afff5">
    <w:name w:val="Table Professional"/>
    <w:basedOn w:val="a3"/>
    <w:rsid w:val="002C29B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f2">
    <w:name w:val="列表编号2"/>
    <w:basedOn w:val="a1"/>
    <w:next w:val="a1"/>
    <w:rsid w:val="002C29B4"/>
    <w:pPr>
      <w:widowControl/>
      <w:tabs>
        <w:tab w:val="num" w:leader="none" w:pos="425"/>
      </w:tabs>
      <w:spacing w:line="360" w:lineRule="auto"/>
      <w:ind w:left="1984" w:hanging="425"/>
    </w:pPr>
    <w:rPr>
      <w:szCs w:val="20"/>
    </w:rPr>
  </w:style>
  <w:style w:type="character" w:customStyle="1" w:styleId="Char6">
    <w:name w:val="表格字体 Char"/>
    <w:link w:val="af1"/>
    <w:rsid w:val="002C29B4"/>
    <w:rPr>
      <w:kern w:val="2"/>
      <w:sz w:val="21"/>
      <w:szCs w:val="24"/>
    </w:rPr>
  </w:style>
  <w:style w:type="paragraph" w:customStyle="1" w:styleId="CEB2">
    <w:name w:val="CEB2"/>
    <w:basedOn w:val="a1"/>
    <w:rsid w:val="002C29B4"/>
    <w:pPr>
      <w:widowControl/>
      <w:numPr>
        <w:numId w:val="15"/>
      </w:numPr>
      <w:tabs>
        <w:tab w:val="clear" w:pos="360"/>
        <w:tab w:val="num" w:pos="1080"/>
      </w:tabs>
      <w:spacing w:before="120" w:after="120" w:line="360" w:lineRule="auto"/>
      <w:ind w:left="1080"/>
      <w:jc w:val="left"/>
    </w:pPr>
    <w:rPr>
      <w:rFonts w:ascii="宋体" w:hAnsi="宋体"/>
      <w:kern w:val="0"/>
      <w:sz w:val="22"/>
    </w:rPr>
  </w:style>
  <w:style w:type="paragraph" w:customStyle="1" w:styleId="AAA">
    <w:name w:val="AAA"/>
    <w:basedOn w:val="a1"/>
    <w:autoRedefine/>
    <w:rsid w:val="002C29B4"/>
    <w:pPr>
      <w:pBdr>
        <w:top w:val="single" w:sz="4" w:space="1" w:color="auto"/>
        <w:left w:val="single" w:sz="4" w:space="4" w:color="auto"/>
        <w:bottom w:val="single" w:sz="4" w:space="1" w:color="auto"/>
        <w:right w:val="single" w:sz="4" w:space="4" w:color="auto"/>
      </w:pBdr>
      <w:ind w:firstLineChars="257" w:firstLine="617"/>
    </w:pPr>
    <w:rPr>
      <w:sz w:val="24"/>
      <w:lang w:val="en-GB"/>
    </w:rPr>
  </w:style>
  <w:style w:type="paragraph" w:customStyle="1" w:styleId="Chard">
    <w:name w:val="Char"/>
    <w:basedOn w:val="a1"/>
    <w:rsid w:val="002C29B4"/>
    <w:pPr>
      <w:pBdr>
        <w:top w:val="single" w:sz="4" w:space="1" w:color="auto"/>
        <w:left w:val="single" w:sz="4" w:space="4" w:color="auto"/>
        <w:bottom w:val="single" w:sz="4" w:space="1" w:color="auto"/>
        <w:right w:val="single" w:sz="4" w:space="4" w:color="auto"/>
      </w:pBdr>
    </w:pPr>
    <w:rPr>
      <w:rFonts w:ascii="Arial" w:hAnsi="Arial" w:cs="Arial"/>
      <w:lang w:val="en-GB"/>
    </w:rPr>
  </w:style>
  <w:style w:type="table" w:styleId="3a">
    <w:name w:val="Table Web 3"/>
    <w:basedOn w:val="a3"/>
    <w:rsid w:val="002C29B4"/>
    <w:pPr>
      <w:widowControl w:val="0"/>
      <w:jc w:val="both"/>
    </w:pPr>
    <w:tblPr>
      <w:tblCellSpacing w:w="20" w:type="dxa"/>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2f3">
    <w:name w:val="List Bullet 2"/>
    <w:basedOn w:val="a1"/>
    <w:rsid w:val="002C29B4"/>
    <w:pPr>
      <w:tabs>
        <w:tab w:val="num" w:pos="1440"/>
        <w:tab w:val="right" w:pos="8600"/>
      </w:tabs>
      <w:spacing w:line="360" w:lineRule="auto"/>
      <w:ind w:left="1440" w:hanging="480"/>
    </w:pPr>
    <w:rPr>
      <w:szCs w:val="21"/>
    </w:rPr>
  </w:style>
  <w:style w:type="paragraph" w:styleId="3b">
    <w:name w:val="List Number 3"/>
    <w:basedOn w:val="a1"/>
    <w:rsid w:val="002C29B4"/>
    <w:pPr>
      <w:tabs>
        <w:tab w:val="num" w:pos="1920"/>
      </w:tabs>
      <w:spacing w:line="360" w:lineRule="auto"/>
      <w:ind w:left="1920" w:hanging="480"/>
    </w:pPr>
    <w:rPr>
      <w:szCs w:val="21"/>
    </w:rPr>
  </w:style>
  <w:style w:type="paragraph" w:customStyle="1" w:styleId="Proprietary">
    <w:name w:val="Proprietary"/>
    <w:basedOn w:val="a1"/>
    <w:rsid w:val="002C29B4"/>
    <w:pPr>
      <w:spacing w:before="120" w:after="120" w:line="360" w:lineRule="auto"/>
      <w:ind w:left="480" w:right="480"/>
      <w:contextualSpacing/>
    </w:pPr>
    <w:rPr>
      <w:szCs w:val="21"/>
    </w:rPr>
  </w:style>
  <w:style w:type="paragraph" w:customStyle="1" w:styleId="CharCharCharChar2">
    <w:name w:val="Char Char Char Char"/>
    <w:basedOn w:val="a1"/>
    <w:rsid w:val="002C29B4"/>
    <w:rPr>
      <w:rFonts w:ascii="宋体" w:hAnsi="宋体" w:cs="Arial"/>
      <w:lang w:val="en-GB"/>
    </w:rPr>
  </w:style>
  <w:style w:type="paragraph" w:customStyle="1" w:styleId="6PIM6H6BOD4GBIC6LegalLevel1Heading66h6">
    <w:name w:val="样式 标题 6PIM 6正文六级标题H6BOD 4GBIC6Legal Level 1.Heading66h6..."/>
    <w:basedOn w:val="6"/>
    <w:rsid w:val="002C29B4"/>
    <w:pPr>
      <w:tabs>
        <w:tab w:val="num" w:pos="1152"/>
      </w:tabs>
      <w:ind w:left="1152"/>
    </w:pPr>
    <w:rPr>
      <w:b/>
      <w:i w:val="0"/>
      <w:iCs/>
    </w:rPr>
  </w:style>
  <w:style w:type="paragraph" w:styleId="afff6">
    <w:name w:val="endnote text"/>
    <w:basedOn w:val="a1"/>
    <w:link w:val="Chare"/>
    <w:rsid w:val="002C29B4"/>
    <w:pPr>
      <w:snapToGrid w:val="0"/>
      <w:jc w:val="left"/>
    </w:pPr>
  </w:style>
  <w:style w:type="character" w:customStyle="1" w:styleId="Chare">
    <w:name w:val="尾注文本 Char"/>
    <w:basedOn w:val="a2"/>
    <w:link w:val="afff6"/>
    <w:rsid w:val="002C29B4"/>
  </w:style>
  <w:style w:type="character" w:styleId="afff7">
    <w:name w:val="endnote reference"/>
    <w:rsid w:val="002C29B4"/>
    <w:rPr>
      <w:rFonts w:ascii="Arial" w:eastAsia="宋体" w:hAnsi="Arial" w:cs="Arial"/>
      <w:kern w:val="2"/>
      <w:sz w:val="21"/>
      <w:szCs w:val="24"/>
      <w:vertAlign w:val="superscript"/>
      <w:lang w:val="en-GB" w:eastAsia="zh-CN" w:bidi="ar-SA"/>
    </w:rPr>
  </w:style>
  <w:style w:type="paragraph" w:styleId="afff8">
    <w:name w:val="Revision"/>
    <w:hidden/>
    <w:uiPriority w:val="99"/>
    <w:semiHidden/>
    <w:rsid w:val="002C29B4"/>
    <w:rPr>
      <w:kern w:val="2"/>
      <w:sz w:val="21"/>
      <w:szCs w:val="24"/>
    </w:rPr>
  </w:style>
  <w:style w:type="table" w:customStyle="1" w:styleId="43">
    <w:name w:val="样式4"/>
    <w:basedOn w:val="2f4"/>
    <w:rsid w:val="002C29B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54">
    <w:name w:val="样式5"/>
    <w:basedOn w:val="2f4"/>
    <w:rsid w:val="002C29B4"/>
    <w:tblPr>
      <w:tblCellSpacing w:w="20" w:type="dxa"/>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3"/>
    <w:rsid w:val="002C29B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62">
    <w:name w:val="样式6"/>
    <w:basedOn w:val="2f4"/>
    <w:rsid w:val="002C29B4"/>
    <w:tblPr>
      <w:tblCellSpacing w:w="20" w:type="dxa"/>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2f5">
    <w:name w:val="列出段落2"/>
    <w:basedOn w:val="a1"/>
    <w:rsid w:val="006648C5"/>
    <w:pPr>
      <w:ind w:firstLineChars="200" w:firstLine="420"/>
    </w:pPr>
  </w:style>
  <w:style w:type="paragraph" w:customStyle="1" w:styleId="Body0">
    <w:name w:val="Body"/>
    <w:basedOn w:val="a1"/>
    <w:rsid w:val="00206107"/>
    <w:pPr>
      <w:widowControl/>
      <w:spacing w:before="120" w:after="60"/>
    </w:pPr>
    <w:rPr>
      <w:rFonts w:ascii="Garamond" w:eastAsia="Batang" w:hAnsi="Garamond"/>
      <w:kern w:val="0"/>
      <w:sz w:val="24"/>
      <w:lang w:val="en-GB" w:eastAsia="en-US"/>
    </w:rPr>
  </w:style>
  <w:style w:type="paragraph" w:styleId="HTML">
    <w:name w:val="HTML Preformatted"/>
    <w:basedOn w:val="a1"/>
    <w:link w:val="HTMLChar"/>
    <w:rsid w:val="002061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pPr>
    <w:rPr>
      <w:rFonts w:ascii="Arial" w:hAnsi="Arial" w:cs="Arial"/>
      <w:sz w:val="23"/>
      <w:szCs w:val="23"/>
      <w:lang w:val="en-GB"/>
    </w:rPr>
  </w:style>
  <w:style w:type="character" w:customStyle="1" w:styleId="HTMLChar">
    <w:name w:val="HTML 预设格式 Char"/>
    <w:link w:val="HTML"/>
    <w:rsid w:val="00206107"/>
    <w:rPr>
      <w:rFonts w:ascii="Arial" w:eastAsia="宋体" w:hAnsi="Arial" w:cs="Arial"/>
      <w:kern w:val="2"/>
      <w:sz w:val="23"/>
      <w:szCs w:val="23"/>
      <w:lang w:val="en-GB" w:eastAsia="zh-CN" w:bidi="ar-SA"/>
    </w:rPr>
  </w:style>
  <w:style w:type="paragraph" w:customStyle="1" w:styleId="afff9">
    <w:name w:val="样式 表格字体 + 加粗 白色"/>
    <w:basedOn w:val="af1"/>
    <w:autoRedefine/>
    <w:rsid w:val="00206107"/>
    <w:pPr>
      <w:shd w:val="clear" w:color="auto" w:fill="606060"/>
      <w:adjustRightInd w:val="0"/>
      <w:textAlignment w:val="baseline"/>
    </w:pPr>
    <w:rPr>
      <w:b/>
      <w:bCs/>
      <w:color w:val="FFFFFF"/>
      <w:sz w:val="18"/>
      <w:szCs w:val="20"/>
      <w:lang w:val="en-US" w:eastAsia="zh-CN"/>
    </w:rPr>
  </w:style>
  <w:style w:type="character" w:customStyle="1" w:styleId="CharChar3">
    <w:name w:val=" Char Char3"/>
    <w:rsid w:val="00206107"/>
    <w:rPr>
      <w:rFonts w:ascii="Arial" w:eastAsia="宋体" w:hAnsi="Arial" w:cs="Arial"/>
      <w:kern w:val="2"/>
      <w:sz w:val="21"/>
      <w:szCs w:val="24"/>
      <w:lang w:val="en-US" w:eastAsia="zh-CN" w:bidi="ar-SA"/>
    </w:rPr>
  </w:style>
  <w:style w:type="character" w:customStyle="1" w:styleId="GBIC5Char1">
    <w:name w:val="GBIC5 Char1"/>
    <w:aliases w:val="heading 5 Char1,Level 3 - i Char1,H5 Char1,h5 Char1,PIM 5 Char1,Heading5 Char1,5 sub-bullet Char1,sb Char1,4 Char2,H5-Heading 5 Char1,l5 Char1,heading5 Char1,tcs Char1,tablecaps Char1,hd5 Char1,mxHeading5 Char1,dash Char1,ds Char1,dd Char1"/>
    <w:rsid w:val="00206107"/>
    <w:rPr>
      <w:rFonts w:ascii="Arial" w:eastAsia="宋体" w:hAnsi="Arial" w:cs="Arial"/>
      <w:kern w:val="2"/>
      <w:sz w:val="22"/>
      <w:szCs w:val="24"/>
      <w:lang w:val="en-GB" w:eastAsia="en-US" w:bidi="ar-SA"/>
    </w:rPr>
  </w:style>
  <w:style w:type="character" w:customStyle="1" w:styleId="apple-style-span">
    <w:name w:val="apple-style-span"/>
    <w:basedOn w:val="a2"/>
    <w:rsid w:val="00206107"/>
  </w:style>
  <w:style w:type="character" w:customStyle="1" w:styleId="ak1">
    <w:name w:val="ak1"/>
    <w:rsid w:val="00206107"/>
    <w:rPr>
      <w:rFonts w:ascii="Arial" w:eastAsia="宋体" w:hAnsi="Arial" w:cs="Arial"/>
      <w:strike w:val="0"/>
      <w:dstrike w:val="0"/>
      <w:spacing w:val="300"/>
      <w:kern w:val="2"/>
      <w:sz w:val="18"/>
      <w:szCs w:val="18"/>
      <w:u w:val="none"/>
      <w:effect w:val="none"/>
      <w:lang w:val="en-GB" w:eastAsia="zh-CN" w:bidi="ar-SA"/>
    </w:rPr>
  </w:style>
  <w:style w:type="character" w:customStyle="1" w:styleId="bk1">
    <w:name w:val="bk1"/>
    <w:rsid w:val="00206107"/>
    <w:rPr>
      <w:rFonts w:ascii="Arial" w:eastAsia="宋体" w:hAnsi="Arial" w:cs="Arial"/>
      <w:spacing w:val="300"/>
      <w:kern w:val="2"/>
      <w:sz w:val="21"/>
      <w:szCs w:val="21"/>
      <w:lang w:val="en-GB" w:eastAsia="zh-CN" w:bidi="ar-SA"/>
    </w:rPr>
  </w:style>
  <w:style w:type="paragraph" w:styleId="TOC">
    <w:name w:val="TOC Heading"/>
    <w:basedOn w:val="1"/>
    <w:next w:val="a1"/>
    <w:uiPriority w:val="39"/>
    <w:qFormat/>
    <w:rsid w:val="00206107"/>
    <w:pPr>
      <w:pageBreakBefore w:val="0"/>
      <w:numPr>
        <w:numId w:val="0"/>
      </w:numPr>
      <w:pBdr>
        <w:top w:val="none" w:sz="0" w:space="0" w:color="auto"/>
      </w:pBdr>
      <w:tabs>
        <w:tab w:val="clear" w:pos="1134"/>
      </w:tabs>
      <w:spacing w:before="480" w:after="0" w:line="276" w:lineRule="auto"/>
      <w:jc w:val="left"/>
      <w:outlineLvl w:val="9"/>
    </w:pPr>
    <w:rPr>
      <w:rFonts w:ascii="Cambria" w:hAnsi="Cambria"/>
      <w:bCs/>
      <w:smallCaps w:val="0"/>
      <w:color w:val="365F91"/>
      <w:sz w:val="28"/>
      <w:szCs w:val="28"/>
      <w:lang w:val="en-US" w:eastAsia="zh-CN"/>
    </w:rPr>
  </w:style>
  <w:style w:type="paragraph" w:customStyle="1" w:styleId="5GBIC5heading5Level3-iH5h5PIM5Heading55sub-b1">
    <w:name w:val="样式 标题 5GBIC5heading 5Level 3 - iH5h5PIM 5Heading55 sub-b...1"/>
    <w:basedOn w:val="5"/>
    <w:autoRedefine/>
    <w:rsid w:val="00206107"/>
    <w:pPr>
      <w:tabs>
        <w:tab w:val="num" w:pos="1008"/>
      </w:tabs>
      <w:ind w:left="1008" w:hanging="1008"/>
    </w:pPr>
    <w:rPr>
      <w:b/>
    </w:rPr>
  </w:style>
  <w:style w:type="paragraph" w:customStyle="1" w:styleId="CharChar1CharCharCharChar">
    <w:name w:val=" Char Char1 Char Char Char Char"/>
    <w:basedOn w:val="a1"/>
    <w:rsid w:val="00206107"/>
    <w:pPr>
      <w:widowControl/>
      <w:autoSpaceDE w:val="0"/>
      <w:autoSpaceDN w:val="0"/>
      <w:adjustRightInd w:val="0"/>
      <w:spacing w:after="160" w:line="240" w:lineRule="exact"/>
      <w:jc w:val="left"/>
    </w:pPr>
    <w:rPr>
      <w:rFonts w:ascii="Verdana" w:hAnsi="Verdana"/>
      <w:kern w:val="0"/>
      <w:sz w:val="20"/>
      <w:szCs w:val="20"/>
      <w:lang w:eastAsia="en-US"/>
    </w:rPr>
  </w:style>
  <w:style w:type="character" w:customStyle="1" w:styleId="5Char1">
    <w:name w:val="标题 5 Char1"/>
    <w:aliases w:val="标题 5 Char Char"/>
    <w:rsid w:val="00206107"/>
    <w:rPr>
      <w:rFonts w:ascii="Times" w:eastAsia="黑体" w:hAnsi="Times" w:cs="Arial"/>
      <w:b/>
      <w:kern w:val="2"/>
      <w:sz w:val="24"/>
      <w:szCs w:val="24"/>
      <w:lang w:val="en-US" w:eastAsia="zh-CN" w:bidi="ar-SA"/>
    </w:rPr>
  </w:style>
  <w:style w:type="paragraph" w:customStyle="1" w:styleId="72">
    <w:name w:val="样式7"/>
    <w:basedOn w:val="a1"/>
    <w:autoRedefine/>
    <w:rsid w:val="00206107"/>
    <w:pPr>
      <w:ind w:firstLine="400"/>
    </w:pPr>
    <w:rPr>
      <w:kern w:val="0"/>
      <w:sz w:val="20"/>
      <w:szCs w:val="20"/>
      <w:lang w:val="zh-CN"/>
    </w:rPr>
  </w:style>
  <w:style w:type="paragraph" w:customStyle="1" w:styleId="8">
    <w:name w:val="样式8"/>
    <w:basedOn w:val="62"/>
    <w:autoRedefine/>
    <w:rsid w:val="00206107"/>
    <w:pPr>
      <w:numPr>
        <w:numId w:val="17"/>
      </w:numPr>
      <w:spacing w:line="360" w:lineRule="auto"/>
    </w:pPr>
    <w:rPr>
      <w:rFonts w:ascii="宋体"/>
      <w:szCs w:val="21"/>
      <w:lang w:val="zh-CN"/>
    </w:rPr>
  </w:style>
  <w:style w:type="paragraph" w:customStyle="1" w:styleId="9">
    <w:name w:val="样式9"/>
    <w:basedOn w:val="72"/>
    <w:rsid w:val="00206107"/>
    <w:pPr>
      <w:numPr>
        <w:numId w:val="18"/>
      </w:numPr>
    </w:pPr>
  </w:style>
  <w:style w:type="paragraph" w:customStyle="1" w:styleId="font7">
    <w:name w:val="font7"/>
    <w:basedOn w:val="a1"/>
    <w:rsid w:val="00206107"/>
    <w:pPr>
      <w:widowControl/>
      <w:spacing w:before="100" w:beforeAutospacing="1" w:after="100" w:afterAutospacing="1"/>
      <w:jc w:val="left"/>
    </w:pPr>
    <w:rPr>
      <w:color w:val="000000"/>
      <w:kern w:val="0"/>
      <w:sz w:val="20"/>
      <w:szCs w:val="20"/>
    </w:rPr>
  </w:style>
  <w:style w:type="character" w:customStyle="1" w:styleId="CharChar20">
    <w:name w:val=" Char Char20"/>
    <w:rsid w:val="00206107"/>
    <w:rPr>
      <w:rFonts w:ascii="Arial" w:eastAsia="宋体" w:hAnsi="Arial" w:cs="Arial"/>
      <w:kern w:val="2"/>
      <w:sz w:val="21"/>
      <w:szCs w:val="24"/>
      <w:shd w:val="clear" w:color="auto" w:fill="000080"/>
      <w:lang w:val="en-GB" w:eastAsia="zh-CN" w:bidi="ar-SA"/>
    </w:rPr>
  </w:style>
  <w:style w:type="character" w:customStyle="1" w:styleId="shorttext">
    <w:name w:val="short_text"/>
    <w:basedOn w:val="a2"/>
    <w:rsid w:val="00206107"/>
  </w:style>
  <w:style w:type="paragraph" w:customStyle="1" w:styleId="CharCharCharChar1CharCharChar">
    <w:name w:val="Char Char Char Char1 Char Char Char"/>
    <w:next w:val="a1"/>
    <w:rsid w:val="00206107"/>
    <w:pPr>
      <w:keepNext/>
      <w:keepLines/>
      <w:snapToGrid w:val="0"/>
      <w:spacing w:before="240" w:after="240"/>
      <w:outlineLvl w:val="7"/>
    </w:pPr>
    <w:rPr>
      <w:rFonts w:ascii="黑体" w:eastAsia="黑体" w:hAnsi="Arial" w:cs="Arial"/>
      <w:sz w:val="24"/>
      <w:szCs w:val="24"/>
    </w:rPr>
  </w:style>
  <w:style w:type="paragraph" w:customStyle="1" w:styleId="15">
    <w:name w:val="列表1"/>
    <w:basedOn w:val="afd"/>
    <w:next w:val="a1"/>
    <w:rsid w:val="00206107"/>
    <w:pPr>
      <w:widowControl/>
      <w:tabs>
        <w:tab w:val="num" w:pos="425"/>
      </w:tabs>
      <w:spacing w:line="360" w:lineRule="auto"/>
      <w:ind w:left="425" w:firstLineChars="0" w:hanging="425"/>
    </w:pPr>
    <w:rPr>
      <w:szCs w:val="20"/>
    </w:rPr>
  </w:style>
  <w:style w:type="paragraph" w:customStyle="1" w:styleId="3c">
    <w:name w:val="列表3"/>
    <w:basedOn w:val="afd"/>
    <w:next w:val="a1"/>
    <w:link w:val="3Char0"/>
    <w:rsid w:val="00206107"/>
    <w:pPr>
      <w:widowControl/>
      <w:tabs>
        <w:tab w:val="num" w:pos="1505"/>
      </w:tabs>
      <w:spacing w:line="360" w:lineRule="auto"/>
      <w:ind w:left="1505" w:firstLineChars="0" w:hanging="425"/>
    </w:pPr>
    <w:rPr>
      <w:szCs w:val="20"/>
    </w:rPr>
  </w:style>
  <w:style w:type="character" w:customStyle="1" w:styleId="3Char0">
    <w:name w:val="列表3 Char"/>
    <w:basedOn w:val="a2"/>
    <w:link w:val="3c"/>
    <w:rsid w:val="00206107"/>
  </w:style>
  <w:style w:type="paragraph" w:customStyle="1" w:styleId="NormalIndent">
    <w:name w:val="Normal Indent"/>
    <w:basedOn w:val="a1"/>
    <w:rsid w:val="00206107"/>
    <w:pPr>
      <w:spacing w:line="360" w:lineRule="auto"/>
      <w:ind w:leftChars="200" w:left="200" w:firstLineChars="200" w:firstLine="420"/>
    </w:pPr>
    <w:rPr>
      <w:rFonts w:hint="eastAsia"/>
      <w:szCs w:val="20"/>
    </w:rPr>
  </w:style>
  <w:style w:type="character" w:customStyle="1" w:styleId="CharCharCharCharChar">
    <w:name w:val=" Char Char Char Char Char"/>
    <w:basedOn w:val="a2"/>
    <w:rsid w:val="00206107"/>
  </w:style>
  <w:style w:type="paragraph" w:customStyle="1" w:styleId="ParaCharCharCharCharCharCharCharCharChar1CharCharCharCharCharCharChar">
    <w:name w:val="默认段落字体 Para Char Char Char Char Char Char Char Char Char1 Char Char Char Char Char Char Char"/>
    <w:basedOn w:val="a5"/>
    <w:autoRedefine/>
    <w:rsid w:val="00206107"/>
    <w:pPr>
      <w:ind w:firstLineChars="200" w:firstLine="200"/>
      <w:jc w:val="left"/>
    </w:pPr>
  </w:style>
  <w:style w:type="character" w:customStyle="1" w:styleId="5Char0">
    <w:name w:val="目录 5 Char"/>
    <w:link w:val="51"/>
    <w:uiPriority w:val="39"/>
    <w:rsid w:val="00760BE6"/>
    <w:rPr>
      <w:rFonts w:ascii="Calibri" w:hAnsi="Calibri"/>
      <w:kern w:val="2"/>
      <w:sz w:val="22"/>
      <w:szCs w:val="22"/>
    </w:rPr>
  </w:style>
  <w:style w:type="character" w:customStyle="1" w:styleId="CharChar">
    <w:name w:val=" Char Char"/>
    <w:rsid w:val="00760BE6"/>
    <w:rPr>
      <w:rFonts w:ascii="Times" w:eastAsia="黑体" w:hAnsi="Times"/>
      <w:b/>
      <w:kern w:val="2"/>
      <w:sz w:val="24"/>
      <w:szCs w:val="24"/>
      <w:lang w:val="en-US" w:eastAsia="zh-CN" w:bidi="ar-SA"/>
    </w:rPr>
  </w:style>
  <w:style w:type="paragraph" w:customStyle="1" w:styleId="afffa">
    <w:name w:val="条目"/>
    <w:basedOn w:val="a1"/>
    <w:rsid w:val="00760BE6"/>
    <w:pPr>
      <w:overflowPunct w:val="0"/>
      <w:autoSpaceDE w:val="0"/>
      <w:autoSpaceDN w:val="0"/>
      <w:adjustRightInd w:val="0"/>
      <w:spacing w:line="360" w:lineRule="auto"/>
      <w:textAlignment w:val="baseline"/>
    </w:pPr>
    <w:rPr>
      <w:rFonts w:ascii="宋体"/>
      <w:kern w:val="0"/>
      <w:sz w:val="22"/>
      <w:szCs w:val="20"/>
    </w:rPr>
  </w:style>
  <w:style w:type="paragraph" w:customStyle="1" w:styleId="100">
    <w:name w:val="样式10"/>
    <w:basedOn w:val="a9"/>
    <w:link w:val="10Char"/>
    <w:qFormat/>
    <w:rsid w:val="004B6F12"/>
  </w:style>
  <w:style w:type="numbering" w:customStyle="1" w:styleId="16">
    <w:name w:val="无列表1"/>
    <w:next w:val="a4"/>
    <w:uiPriority w:val="99"/>
    <w:semiHidden/>
    <w:unhideWhenUsed/>
    <w:rsid w:val="007844B7"/>
  </w:style>
  <w:style w:type="character" w:customStyle="1" w:styleId="10Char">
    <w:name w:val="样式10 Char"/>
    <w:basedOn w:val="Char2"/>
    <w:link w:val="100"/>
    <w:rsid w:val="004B6F12"/>
  </w:style>
  <w:style w:type="character" w:customStyle="1" w:styleId="Char12">
    <w:name w:val="无间隔 Char1"/>
    <w:basedOn w:val="a2"/>
    <w:link w:val="afffb"/>
    <w:uiPriority w:val="99"/>
    <w:rsid w:val="007844B7"/>
    <w:rPr>
      <w:sz w:val="18"/>
      <w:szCs w:val="18"/>
      <w:lang w:val="en-US"/>
    </w:rPr>
  </w:style>
  <w:style w:type="character" w:customStyle="1" w:styleId="Charf">
    <w:name w:val="无间隔 Char"/>
    <w:basedOn w:val="a2"/>
    <w:uiPriority w:val="1"/>
    <w:rsid w:val="007844B7"/>
    <w:rPr>
      <w:sz w:val="22"/>
    </w:rPr>
  </w:style>
  <w:style w:type="character" w:customStyle="1" w:styleId="Internet">
    <w:name w:val="Internet 链接"/>
    <w:basedOn w:val="a2"/>
    <w:uiPriority w:val="99"/>
    <w:unhideWhenUsed/>
    <w:rsid w:val="007844B7"/>
    <w:rPr>
      <w:color w:val="0000FF"/>
      <w:u w:val="single"/>
    </w:rPr>
  </w:style>
  <w:style w:type="character" w:customStyle="1" w:styleId="ListLabel1">
    <w:name w:val="ListLabel 1"/>
    <w:rsid w:val="007844B7"/>
    <w:rPr>
      <w:b/>
    </w:rPr>
  </w:style>
  <w:style w:type="character" w:customStyle="1" w:styleId="ListLabel2">
    <w:name w:val="ListLabel 2"/>
    <w:rsid w:val="007844B7"/>
    <w:rPr>
      <w:b w:val="0"/>
    </w:rPr>
  </w:style>
  <w:style w:type="character" w:customStyle="1" w:styleId="ListLabel3">
    <w:name w:val="ListLabel 3"/>
    <w:rsid w:val="007844B7"/>
    <w:rPr>
      <w:b w:val="0"/>
      <w:sz w:val="24"/>
      <w:szCs w:val="24"/>
    </w:rPr>
  </w:style>
  <w:style w:type="character" w:customStyle="1" w:styleId="afffc">
    <w:name w:val="索引链接"/>
    <w:rsid w:val="007844B7"/>
  </w:style>
  <w:style w:type="paragraph" w:customStyle="1" w:styleId="afffd">
    <w:name w:val="索引"/>
    <w:basedOn w:val="a1"/>
    <w:rsid w:val="007844B7"/>
    <w:pPr>
      <w:widowControl/>
      <w:suppressLineNumbers/>
      <w:spacing w:after="140" w:line="288" w:lineRule="auto"/>
      <w:ind w:left="210" w:right="210"/>
      <w:jc w:val="left"/>
    </w:pPr>
    <w:rPr>
      <w:rFonts w:ascii="Calibri" w:hAnsi="Calibri" w:cs="FreeSans"/>
      <w:kern w:val="0"/>
      <w:szCs w:val="22"/>
    </w:rPr>
  </w:style>
  <w:style w:type="paragraph" w:customStyle="1" w:styleId="afffe">
    <w:name w:val="大标题"/>
    <w:basedOn w:val="1"/>
    <w:uiPriority w:val="10"/>
    <w:qFormat/>
    <w:rsid w:val="007844B7"/>
    <w:pPr>
      <w:keepNext w:val="0"/>
      <w:keepLines w:val="0"/>
      <w:pageBreakBefore w:val="0"/>
      <w:pBdr>
        <w:top w:val="none" w:sz="0" w:space="0" w:color="auto"/>
      </w:pBdr>
      <w:tabs>
        <w:tab w:val="clear" w:pos="1134"/>
      </w:tabs>
      <w:spacing w:before="240" w:after="60" w:line="576" w:lineRule="auto"/>
      <w:ind w:left="432" w:right="210" w:hanging="432"/>
      <w:jc w:val="left"/>
    </w:pPr>
    <w:rPr>
      <w:rFonts w:ascii="Cambria" w:hAnsi="Cambria"/>
      <w:bCs/>
      <w:smallCaps w:val="0"/>
      <w:sz w:val="30"/>
      <w:szCs w:val="44"/>
      <w:lang w:val="en-US" w:eastAsia="zh-CN"/>
    </w:rPr>
  </w:style>
  <w:style w:type="paragraph" w:customStyle="1" w:styleId="affff">
    <w:name w:val="分标题"/>
    <w:basedOn w:val="31"/>
    <w:uiPriority w:val="11"/>
    <w:qFormat/>
    <w:rsid w:val="007844B7"/>
    <w:pPr>
      <w:keepLines/>
      <w:tabs>
        <w:tab w:val="clear" w:pos="907"/>
      </w:tabs>
      <w:spacing w:before="240" w:after="60" w:line="312" w:lineRule="auto"/>
      <w:ind w:left="720" w:right="210" w:hanging="720"/>
      <w:jc w:val="left"/>
      <w:outlineLvl w:val="1"/>
    </w:pPr>
    <w:rPr>
      <w:rFonts w:ascii="Cambria" w:hAnsi="Cambria"/>
      <w:b w:val="0"/>
      <w:sz w:val="32"/>
      <w:szCs w:val="32"/>
      <w:lang w:val="en-US" w:eastAsia="zh-CN"/>
    </w:rPr>
  </w:style>
  <w:style w:type="paragraph" w:styleId="afffb">
    <w:name w:val="No Spacing"/>
    <w:link w:val="Char12"/>
    <w:uiPriority w:val="99"/>
    <w:qFormat/>
    <w:rsid w:val="007844B7"/>
    <w:pPr>
      <w:suppressAutoHyphens/>
      <w:spacing w:after="140" w:line="360" w:lineRule="auto"/>
      <w:ind w:left="210" w:right="210"/>
    </w:pPr>
    <w:rPr>
      <w:sz w:val="18"/>
      <w:szCs w:val="18"/>
    </w:rPr>
  </w:style>
  <w:style w:type="paragraph" w:customStyle="1" w:styleId="affff0">
    <w:name w:val="内容目录标题"/>
    <w:basedOn w:val="1"/>
    <w:uiPriority w:val="39"/>
    <w:unhideWhenUsed/>
    <w:qFormat/>
    <w:rsid w:val="007844B7"/>
    <w:pPr>
      <w:pageBreakBefore w:val="0"/>
      <w:pBdr>
        <w:top w:val="none" w:sz="0" w:space="0" w:color="auto"/>
      </w:pBdr>
      <w:tabs>
        <w:tab w:val="clear" w:pos="1134"/>
      </w:tabs>
      <w:spacing w:before="480" w:after="0" w:line="276" w:lineRule="auto"/>
      <w:ind w:left="432" w:right="210" w:hanging="432"/>
      <w:jc w:val="left"/>
    </w:pPr>
    <w:rPr>
      <w:rFonts w:ascii="Cambria" w:hAnsi="Cambria"/>
      <w:bCs/>
      <w:smallCaps w:val="0"/>
      <w:color w:val="365F91"/>
      <w:sz w:val="28"/>
      <w:szCs w:val="28"/>
      <w:lang w:val="en-US" w:eastAsia="zh-CN"/>
    </w:rPr>
  </w:style>
  <w:style w:type="paragraph" w:customStyle="1" w:styleId="17">
    <w:name w:val="内容目录 1"/>
    <w:basedOn w:val="a1"/>
    <w:autoRedefine/>
    <w:uiPriority w:val="39"/>
    <w:unhideWhenUsed/>
    <w:rsid w:val="007844B7"/>
    <w:pPr>
      <w:widowControl/>
      <w:spacing w:after="140" w:line="288" w:lineRule="auto"/>
      <w:ind w:left="210" w:right="210"/>
      <w:jc w:val="left"/>
    </w:pPr>
    <w:rPr>
      <w:rFonts w:ascii="Calibri" w:hAnsi="Calibri"/>
      <w:kern w:val="0"/>
      <w:szCs w:val="22"/>
    </w:rPr>
  </w:style>
  <w:style w:type="paragraph" w:customStyle="1" w:styleId="2f6">
    <w:name w:val="内容目录 2"/>
    <w:basedOn w:val="a1"/>
    <w:autoRedefine/>
    <w:uiPriority w:val="39"/>
    <w:unhideWhenUsed/>
    <w:rsid w:val="007844B7"/>
    <w:pPr>
      <w:widowControl/>
      <w:spacing w:after="140" w:line="288" w:lineRule="auto"/>
      <w:ind w:left="420" w:right="210"/>
      <w:jc w:val="left"/>
    </w:pPr>
    <w:rPr>
      <w:rFonts w:ascii="Calibri" w:hAnsi="Calibri"/>
      <w:kern w:val="0"/>
      <w:szCs w:val="22"/>
    </w:rPr>
  </w:style>
  <w:style w:type="paragraph" w:customStyle="1" w:styleId="3d">
    <w:name w:val="内容目录 3"/>
    <w:basedOn w:val="a1"/>
    <w:autoRedefine/>
    <w:uiPriority w:val="39"/>
    <w:unhideWhenUsed/>
    <w:rsid w:val="007844B7"/>
    <w:pPr>
      <w:widowControl/>
      <w:spacing w:after="140" w:line="288" w:lineRule="auto"/>
      <w:ind w:left="840" w:right="210"/>
      <w:jc w:val="left"/>
    </w:pPr>
    <w:rPr>
      <w:rFonts w:ascii="Calibri" w:hAnsi="Calibri"/>
      <w:kern w:val="0"/>
      <w:szCs w:val="22"/>
    </w:rPr>
  </w:style>
  <w:style w:type="paragraph" w:customStyle="1" w:styleId="affff1">
    <w:name w:val="框架内容"/>
    <w:basedOn w:val="a1"/>
    <w:rsid w:val="007844B7"/>
    <w:pPr>
      <w:widowControl/>
      <w:spacing w:after="140" w:line="288" w:lineRule="auto"/>
      <w:ind w:left="210" w:right="210"/>
      <w:jc w:val="left"/>
    </w:pPr>
    <w:rPr>
      <w:rFonts w:ascii="Calibri" w:hAnsi="Calibri"/>
      <w:kern w:val="0"/>
      <w:szCs w:val="22"/>
    </w:rPr>
  </w:style>
  <w:style w:type="paragraph" w:customStyle="1" w:styleId="Becom">
    <w:name w:val="Becom:中文段落"/>
    <w:basedOn w:val="a1"/>
    <w:autoRedefine/>
    <w:rsid w:val="007844B7"/>
    <w:pPr>
      <w:spacing w:beforeLines="100" w:afterLines="50" w:line="360" w:lineRule="auto"/>
      <w:ind w:left="210" w:right="210" w:firstLineChars="200" w:firstLine="420"/>
      <w:jc w:val="left"/>
    </w:pPr>
    <w:rPr>
      <w:szCs w:val="20"/>
    </w:rPr>
  </w:style>
  <w:style w:type="paragraph" w:customStyle="1" w:styleId="18">
    <w:name w:val="题注1"/>
    <w:basedOn w:val="a1"/>
    <w:next w:val="a1"/>
    <w:rsid w:val="007844B7"/>
    <w:pPr>
      <w:suppressAutoHyphens/>
      <w:ind w:left="210" w:right="210"/>
    </w:pPr>
    <w:rPr>
      <w:rFonts w:ascii="Arial" w:eastAsia="黑体" w:hAnsi="Arial" w:cs="Arial"/>
      <w:kern w:val="1"/>
      <w:sz w:val="20"/>
      <w:szCs w:val="20"/>
      <w:lang w:eastAsia="ar-SA"/>
    </w:rPr>
  </w:style>
  <w:style w:type="paragraph" w:customStyle="1" w:styleId="l">
    <w:name w:val="l正文"/>
    <w:rsid w:val="007844B7"/>
    <w:pPr>
      <w:spacing w:after="140" w:line="360" w:lineRule="auto"/>
      <w:ind w:left="210" w:right="210" w:firstLineChars="200" w:firstLine="200"/>
    </w:pPr>
    <w:rPr>
      <w:kern w:val="2"/>
      <w:sz w:val="22"/>
      <w:szCs w:val="22"/>
    </w:rPr>
  </w:style>
</w:styles>
</file>

<file path=word/webSettings.xml><?xml version="1.0" encoding="utf-8"?>
<w:webSettings xmlns:r="http://schemas.openxmlformats.org/officeDocument/2006/relationships" xmlns:w="http://schemas.openxmlformats.org/wordprocessingml/2006/main">
  <w:divs>
    <w:div w:id="1325258">
      <w:bodyDiv w:val="1"/>
      <w:marLeft w:val="0"/>
      <w:marRight w:val="0"/>
      <w:marTop w:val="0"/>
      <w:marBottom w:val="0"/>
      <w:divBdr>
        <w:top w:val="none" w:sz="0" w:space="0" w:color="auto"/>
        <w:left w:val="none" w:sz="0" w:space="0" w:color="auto"/>
        <w:bottom w:val="none" w:sz="0" w:space="0" w:color="auto"/>
        <w:right w:val="none" w:sz="0" w:space="0" w:color="auto"/>
      </w:divBdr>
    </w:div>
    <w:div w:id="1470700">
      <w:bodyDiv w:val="1"/>
      <w:marLeft w:val="0"/>
      <w:marRight w:val="0"/>
      <w:marTop w:val="0"/>
      <w:marBottom w:val="0"/>
      <w:divBdr>
        <w:top w:val="none" w:sz="0" w:space="0" w:color="auto"/>
        <w:left w:val="none" w:sz="0" w:space="0" w:color="auto"/>
        <w:bottom w:val="none" w:sz="0" w:space="0" w:color="auto"/>
        <w:right w:val="none" w:sz="0" w:space="0" w:color="auto"/>
      </w:divBdr>
    </w:div>
    <w:div w:id="5451373">
      <w:bodyDiv w:val="1"/>
      <w:marLeft w:val="0"/>
      <w:marRight w:val="0"/>
      <w:marTop w:val="0"/>
      <w:marBottom w:val="0"/>
      <w:divBdr>
        <w:top w:val="none" w:sz="0" w:space="0" w:color="auto"/>
        <w:left w:val="none" w:sz="0" w:space="0" w:color="auto"/>
        <w:bottom w:val="none" w:sz="0" w:space="0" w:color="auto"/>
        <w:right w:val="none" w:sz="0" w:space="0" w:color="auto"/>
      </w:divBdr>
    </w:div>
    <w:div w:id="58595846">
      <w:bodyDiv w:val="1"/>
      <w:marLeft w:val="0"/>
      <w:marRight w:val="0"/>
      <w:marTop w:val="0"/>
      <w:marBottom w:val="0"/>
      <w:divBdr>
        <w:top w:val="none" w:sz="0" w:space="0" w:color="auto"/>
        <w:left w:val="none" w:sz="0" w:space="0" w:color="auto"/>
        <w:bottom w:val="none" w:sz="0" w:space="0" w:color="auto"/>
        <w:right w:val="none" w:sz="0" w:space="0" w:color="auto"/>
      </w:divBdr>
    </w:div>
    <w:div w:id="92825556">
      <w:bodyDiv w:val="1"/>
      <w:marLeft w:val="0"/>
      <w:marRight w:val="0"/>
      <w:marTop w:val="0"/>
      <w:marBottom w:val="0"/>
      <w:divBdr>
        <w:top w:val="none" w:sz="0" w:space="0" w:color="auto"/>
        <w:left w:val="none" w:sz="0" w:space="0" w:color="auto"/>
        <w:bottom w:val="none" w:sz="0" w:space="0" w:color="auto"/>
        <w:right w:val="none" w:sz="0" w:space="0" w:color="auto"/>
      </w:divBdr>
      <w:divsChild>
        <w:div w:id="692650915">
          <w:marLeft w:val="0"/>
          <w:marRight w:val="0"/>
          <w:marTop w:val="0"/>
          <w:marBottom w:val="0"/>
          <w:divBdr>
            <w:top w:val="none" w:sz="0" w:space="0" w:color="auto"/>
            <w:left w:val="none" w:sz="0" w:space="0" w:color="auto"/>
            <w:bottom w:val="none" w:sz="0" w:space="0" w:color="auto"/>
            <w:right w:val="none" w:sz="0" w:space="0" w:color="auto"/>
          </w:divBdr>
          <w:divsChild>
            <w:div w:id="6712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815">
      <w:bodyDiv w:val="1"/>
      <w:marLeft w:val="0"/>
      <w:marRight w:val="0"/>
      <w:marTop w:val="0"/>
      <w:marBottom w:val="0"/>
      <w:divBdr>
        <w:top w:val="none" w:sz="0" w:space="0" w:color="auto"/>
        <w:left w:val="none" w:sz="0" w:space="0" w:color="auto"/>
        <w:bottom w:val="none" w:sz="0" w:space="0" w:color="auto"/>
        <w:right w:val="none" w:sz="0" w:space="0" w:color="auto"/>
      </w:divBdr>
    </w:div>
    <w:div w:id="174078221">
      <w:bodyDiv w:val="1"/>
      <w:marLeft w:val="0"/>
      <w:marRight w:val="0"/>
      <w:marTop w:val="0"/>
      <w:marBottom w:val="0"/>
      <w:divBdr>
        <w:top w:val="none" w:sz="0" w:space="0" w:color="auto"/>
        <w:left w:val="none" w:sz="0" w:space="0" w:color="auto"/>
        <w:bottom w:val="none" w:sz="0" w:space="0" w:color="auto"/>
        <w:right w:val="none" w:sz="0" w:space="0" w:color="auto"/>
      </w:divBdr>
      <w:divsChild>
        <w:div w:id="1420903853">
          <w:marLeft w:val="0"/>
          <w:marRight w:val="0"/>
          <w:marTop w:val="0"/>
          <w:marBottom w:val="0"/>
          <w:divBdr>
            <w:top w:val="none" w:sz="0" w:space="0" w:color="auto"/>
            <w:left w:val="none" w:sz="0" w:space="0" w:color="auto"/>
            <w:bottom w:val="none" w:sz="0" w:space="0" w:color="auto"/>
            <w:right w:val="none" w:sz="0" w:space="0" w:color="auto"/>
          </w:divBdr>
          <w:divsChild>
            <w:div w:id="112872485">
              <w:marLeft w:val="0"/>
              <w:marRight w:val="0"/>
              <w:marTop w:val="0"/>
              <w:marBottom w:val="0"/>
              <w:divBdr>
                <w:top w:val="none" w:sz="0" w:space="0" w:color="auto"/>
                <w:left w:val="none" w:sz="0" w:space="0" w:color="auto"/>
                <w:bottom w:val="none" w:sz="0" w:space="0" w:color="auto"/>
                <w:right w:val="none" w:sz="0" w:space="0" w:color="auto"/>
              </w:divBdr>
            </w:div>
            <w:div w:id="285890279">
              <w:marLeft w:val="0"/>
              <w:marRight w:val="0"/>
              <w:marTop w:val="0"/>
              <w:marBottom w:val="0"/>
              <w:divBdr>
                <w:top w:val="none" w:sz="0" w:space="0" w:color="auto"/>
                <w:left w:val="none" w:sz="0" w:space="0" w:color="auto"/>
                <w:bottom w:val="none" w:sz="0" w:space="0" w:color="auto"/>
                <w:right w:val="none" w:sz="0" w:space="0" w:color="auto"/>
              </w:divBdr>
            </w:div>
            <w:div w:id="561907900">
              <w:marLeft w:val="0"/>
              <w:marRight w:val="0"/>
              <w:marTop w:val="0"/>
              <w:marBottom w:val="0"/>
              <w:divBdr>
                <w:top w:val="none" w:sz="0" w:space="0" w:color="auto"/>
                <w:left w:val="none" w:sz="0" w:space="0" w:color="auto"/>
                <w:bottom w:val="none" w:sz="0" w:space="0" w:color="auto"/>
                <w:right w:val="none" w:sz="0" w:space="0" w:color="auto"/>
              </w:divBdr>
            </w:div>
            <w:div w:id="6340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93">
      <w:bodyDiv w:val="1"/>
      <w:marLeft w:val="0"/>
      <w:marRight w:val="0"/>
      <w:marTop w:val="0"/>
      <w:marBottom w:val="0"/>
      <w:divBdr>
        <w:top w:val="none" w:sz="0" w:space="0" w:color="auto"/>
        <w:left w:val="none" w:sz="0" w:space="0" w:color="auto"/>
        <w:bottom w:val="none" w:sz="0" w:space="0" w:color="auto"/>
        <w:right w:val="none" w:sz="0" w:space="0" w:color="auto"/>
      </w:divBdr>
      <w:divsChild>
        <w:div w:id="344065301">
          <w:marLeft w:val="0"/>
          <w:marRight w:val="0"/>
          <w:marTop w:val="0"/>
          <w:marBottom w:val="0"/>
          <w:divBdr>
            <w:top w:val="none" w:sz="0" w:space="0" w:color="auto"/>
            <w:left w:val="none" w:sz="0" w:space="0" w:color="auto"/>
            <w:bottom w:val="none" w:sz="0" w:space="0" w:color="auto"/>
            <w:right w:val="none" w:sz="0" w:space="0" w:color="auto"/>
          </w:divBdr>
          <w:divsChild>
            <w:div w:id="18163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4932">
      <w:bodyDiv w:val="1"/>
      <w:marLeft w:val="0"/>
      <w:marRight w:val="0"/>
      <w:marTop w:val="0"/>
      <w:marBottom w:val="0"/>
      <w:divBdr>
        <w:top w:val="none" w:sz="0" w:space="0" w:color="auto"/>
        <w:left w:val="none" w:sz="0" w:space="0" w:color="auto"/>
        <w:bottom w:val="none" w:sz="0" w:space="0" w:color="auto"/>
        <w:right w:val="none" w:sz="0" w:space="0" w:color="auto"/>
      </w:divBdr>
      <w:divsChild>
        <w:div w:id="573778050">
          <w:marLeft w:val="0"/>
          <w:marRight w:val="0"/>
          <w:marTop w:val="0"/>
          <w:marBottom w:val="0"/>
          <w:divBdr>
            <w:top w:val="none" w:sz="0" w:space="0" w:color="auto"/>
            <w:left w:val="none" w:sz="0" w:space="0" w:color="auto"/>
            <w:bottom w:val="none" w:sz="0" w:space="0" w:color="auto"/>
            <w:right w:val="none" w:sz="0" w:space="0" w:color="auto"/>
          </w:divBdr>
        </w:div>
      </w:divsChild>
    </w:div>
    <w:div w:id="222301784">
      <w:bodyDiv w:val="1"/>
      <w:marLeft w:val="0"/>
      <w:marRight w:val="0"/>
      <w:marTop w:val="0"/>
      <w:marBottom w:val="0"/>
      <w:divBdr>
        <w:top w:val="none" w:sz="0" w:space="0" w:color="auto"/>
        <w:left w:val="none" w:sz="0" w:space="0" w:color="auto"/>
        <w:bottom w:val="none" w:sz="0" w:space="0" w:color="auto"/>
        <w:right w:val="none" w:sz="0" w:space="0" w:color="auto"/>
      </w:divBdr>
    </w:div>
    <w:div w:id="305742696">
      <w:bodyDiv w:val="1"/>
      <w:marLeft w:val="0"/>
      <w:marRight w:val="0"/>
      <w:marTop w:val="0"/>
      <w:marBottom w:val="0"/>
      <w:divBdr>
        <w:top w:val="none" w:sz="0" w:space="0" w:color="auto"/>
        <w:left w:val="none" w:sz="0" w:space="0" w:color="auto"/>
        <w:bottom w:val="none" w:sz="0" w:space="0" w:color="auto"/>
        <w:right w:val="none" w:sz="0" w:space="0" w:color="auto"/>
      </w:divBdr>
    </w:div>
    <w:div w:id="358311361">
      <w:bodyDiv w:val="1"/>
      <w:marLeft w:val="0"/>
      <w:marRight w:val="0"/>
      <w:marTop w:val="0"/>
      <w:marBottom w:val="0"/>
      <w:divBdr>
        <w:top w:val="none" w:sz="0" w:space="0" w:color="auto"/>
        <w:left w:val="none" w:sz="0" w:space="0" w:color="auto"/>
        <w:bottom w:val="none" w:sz="0" w:space="0" w:color="auto"/>
        <w:right w:val="none" w:sz="0" w:space="0" w:color="auto"/>
      </w:divBdr>
    </w:div>
    <w:div w:id="360977775">
      <w:bodyDiv w:val="1"/>
      <w:marLeft w:val="0"/>
      <w:marRight w:val="0"/>
      <w:marTop w:val="0"/>
      <w:marBottom w:val="0"/>
      <w:divBdr>
        <w:top w:val="none" w:sz="0" w:space="0" w:color="auto"/>
        <w:left w:val="none" w:sz="0" w:space="0" w:color="auto"/>
        <w:bottom w:val="none" w:sz="0" w:space="0" w:color="auto"/>
        <w:right w:val="none" w:sz="0" w:space="0" w:color="auto"/>
      </w:divBdr>
      <w:divsChild>
        <w:div w:id="1542209908">
          <w:marLeft w:val="0"/>
          <w:marRight w:val="0"/>
          <w:marTop w:val="0"/>
          <w:marBottom w:val="0"/>
          <w:divBdr>
            <w:top w:val="none" w:sz="0" w:space="0" w:color="auto"/>
            <w:left w:val="none" w:sz="0" w:space="0" w:color="auto"/>
            <w:bottom w:val="none" w:sz="0" w:space="0" w:color="auto"/>
            <w:right w:val="none" w:sz="0" w:space="0" w:color="auto"/>
          </w:divBdr>
          <w:divsChild>
            <w:div w:id="298608735">
              <w:marLeft w:val="0"/>
              <w:marRight w:val="0"/>
              <w:marTop w:val="0"/>
              <w:marBottom w:val="0"/>
              <w:divBdr>
                <w:top w:val="none" w:sz="0" w:space="0" w:color="auto"/>
                <w:left w:val="none" w:sz="0" w:space="0" w:color="auto"/>
                <w:bottom w:val="none" w:sz="0" w:space="0" w:color="auto"/>
                <w:right w:val="none" w:sz="0" w:space="0" w:color="auto"/>
              </w:divBdr>
            </w:div>
            <w:div w:id="333068206">
              <w:marLeft w:val="0"/>
              <w:marRight w:val="0"/>
              <w:marTop w:val="0"/>
              <w:marBottom w:val="0"/>
              <w:divBdr>
                <w:top w:val="none" w:sz="0" w:space="0" w:color="auto"/>
                <w:left w:val="none" w:sz="0" w:space="0" w:color="auto"/>
                <w:bottom w:val="none" w:sz="0" w:space="0" w:color="auto"/>
                <w:right w:val="none" w:sz="0" w:space="0" w:color="auto"/>
              </w:divBdr>
            </w:div>
            <w:div w:id="509174220">
              <w:marLeft w:val="0"/>
              <w:marRight w:val="0"/>
              <w:marTop w:val="0"/>
              <w:marBottom w:val="0"/>
              <w:divBdr>
                <w:top w:val="none" w:sz="0" w:space="0" w:color="auto"/>
                <w:left w:val="none" w:sz="0" w:space="0" w:color="auto"/>
                <w:bottom w:val="none" w:sz="0" w:space="0" w:color="auto"/>
                <w:right w:val="none" w:sz="0" w:space="0" w:color="auto"/>
              </w:divBdr>
            </w:div>
            <w:div w:id="602958236">
              <w:marLeft w:val="0"/>
              <w:marRight w:val="0"/>
              <w:marTop w:val="0"/>
              <w:marBottom w:val="0"/>
              <w:divBdr>
                <w:top w:val="none" w:sz="0" w:space="0" w:color="auto"/>
                <w:left w:val="none" w:sz="0" w:space="0" w:color="auto"/>
                <w:bottom w:val="none" w:sz="0" w:space="0" w:color="auto"/>
                <w:right w:val="none" w:sz="0" w:space="0" w:color="auto"/>
              </w:divBdr>
            </w:div>
            <w:div w:id="714548604">
              <w:marLeft w:val="0"/>
              <w:marRight w:val="0"/>
              <w:marTop w:val="0"/>
              <w:marBottom w:val="0"/>
              <w:divBdr>
                <w:top w:val="none" w:sz="0" w:space="0" w:color="auto"/>
                <w:left w:val="none" w:sz="0" w:space="0" w:color="auto"/>
                <w:bottom w:val="none" w:sz="0" w:space="0" w:color="auto"/>
                <w:right w:val="none" w:sz="0" w:space="0" w:color="auto"/>
              </w:divBdr>
            </w:div>
            <w:div w:id="935333818">
              <w:marLeft w:val="0"/>
              <w:marRight w:val="0"/>
              <w:marTop w:val="0"/>
              <w:marBottom w:val="0"/>
              <w:divBdr>
                <w:top w:val="none" w:sz="0" w:space="0" w:color="auto"/>
                <w:left w:val="none" w:sz="0" w:space="0" w:color="auto"/>
                <w:bottom w:val="none" w:sz="0" w:space="0" w:color="auto"/>
                <w:right w:val="none" w:sz="0" w:space="0" w:color="auto"/>
              </w:divBdr>
            </w:div>
            <w:div w:id="1490057552">
              <w:marLeft w:val="0"/>
              <w:marRight w:val="0"/>
              <w:marTop w:val="0"/>
              <w:marBottom w:val="0"/>
              <w:divBdr>
                <w:top w:val="none" w:sz="0" w:space="0" w:color="auto"/>
                <w:left w:val="none" w:sz="0" w:space="0" w:color="auto"/>
                <w:bottom w:val="none" w:sz="0" w:space="0" w:color="auto"/>
                <w:right w:val="none" w:sz="0" w:space="0" w:color="auto"/>
              </w:divBdr>
            </w:div>
            <w:div w:id="2104454517">
              <w:marLeft w:val="0"/>
              <w:marRight w:val="0"/>
              <w:marTop w:val="0"/>
              <w:marBottom w:val="0"/>
              <w:divBdr>
                <w:top w:val="none" w:sz="0" w:space="0" w:color="auto"/>
                <w:left w:val="none" w:sz="0" w:space="0" w:color="auto"/>
                <w:bottom w:val="none" w:sz="0" w:space="0" w:color="auto"/>
                <w:right w:val="none" w:sz="0" w:space="0" w:color="auto"/>
              </w:divBdr>
            </w:div>
            <w:div w:id="21345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530">
      <w:bodyDiv w:val="1"/>
      <w:marLeft w:val="0"/>
      <w:marRight w:val="0"/>
      <w:marTop w:val="0"/>
      <w:marBottom w:val="0"/>
      <w:divBdr>
        <w:top w:val="none" w:sz="0" w:space="0" w:color="auto"/>
        <w:left w:val="none" w:sz="0" w:space="0" w:color="auto"/>
        <w:bottom w:val="none" w:sz="0" w:space="0" w:color="auto"/>
        <w:right w:val="none" w:sz="0" w:space="0" w:color="auto"/>
      </w:divBdr>
      <w:divsChild>
        <w:div w:id="1680235544">
          <w:marLeft w:val="0"/>
          <w:marRight w:val="0"/>
          <w:marTop w:val="0"/>
          <w:marBottom w:val="0"/>
          <w:divBdr>
            <w:top w:val="none" w:sz="0" w:space="0" w:color="auto"/>
            <w:left w:val="none" w:sz="0" w:space="0" w:color="auto"/>
            <w:bottom w:val="none" w:sz="0" w:space="0" w:color="auto"/>
            <w:right w:val="none" w:sz="0" w:space="0" w:color="auto"/>
          </w:divBdr>
          <w:divsChild>
            <w:div w:id="247232253">
              <w:marLeft w:val="0"/>
              <w:marRight w:val="0"/>
              <w:marTop w:val="0"/>
              <w:marBottom w:val="0"/>
              <w:divBdr>
                <w:top w:val="none" w:sz="0" w:space="0" w:color="auto"/>
                <w:left w:val="none" w:sz="0" w:space="0" w:color="auto"/>
                <w:bottom w:val="none" w:sz="0" w:space="0" w:color="auto"/>
                <w:right w:val="none" w:sz="0" w:space="0" w:color="auto"/>
              </w:divBdr>
            </w:div>
            <w:div w:id="468792137">
              <w:marLeft w:val="0"/>
              <w:marRight w:val="0"/>
              <w:marTop w:val="0"/>
              <w:marBottom w:val="0"/>
              <w:divBdr>
                <w:top w:val="none" w:sz="0" w:space="0" w:color="auto"/>
                <w:left w:val="none" w:sz="0" w:space="0" w:color="auto"/>
                <w:bottom w:val="none" w:sz="0" w:space="0" w:color="auto"/>
                <w:right w:val="none" w:sz="0" w:space="0" w:color="auto"/>
              </w:divBdr>
            </w:div>
            <w:div w:id="530611553">
              <w:marLeft w:val="0"/>
              <w:marRight w:val="0"/>
              <w:marTop w:val="0"/>
              <w:marBottom w:val="0"/>
              <w:divBdr>
                <w:top w:val="none" w:sz="0" w:space="0" w:color="auto"/>
                <w:left w:val="none" w:sz="0" w:space="0" w:color="auto"/>
                <w:bottom w:val="none" w:sz="0" w:space="0" w:color="auto"/>
                <w:right w:val="none" w:sz="0" w:space="0" w:color="auto"/>
              </w:divBdr>
            </w:div>
            <w:div w:id="757094268">
              <w:marLeft w:val="0"/>
              <w:marRight w:val="0"/>
              <w:marTop w:val="0"/>
              <w:marBottom w:val="0"/>
              <w:divBdr>
                <w:top w:val="none" w:sz="0" w:space="0" w:color="auto"/>
                <w:left w:val="none" w:sz="0" w:space="0" w:color="auto"/>
                <w:bottom w:val="none" w:sz="0" w:space="0" w:color="auto"/>
                <w:right w:val="none" w:sz="0" w:space="0" w:color="auto"/>
              </w:divBdr>
            </w:div>
            <w:div w:id="1309244604">
              <w:marLeft w:val="0"/>
              <w:marRight w:val="0"/>
              <w:marTop w:val="0"/>
              <w:marBottom w:val="0"/>
              <w:divBdr>
                <w:top w:val="none" w:sz="0" w:space="0" w:color="auto"/>
                <w:left w:val="none" w:sz="0" w:space="0" w:color="auto"/>
                <w:bottom w:val="none" w:sz="0" w:space="0" w:color="auto"/>
                <w:right w:val="none" w:sz="0" w:space="0" w:color="auto"/>
              </w:divBdr>
            </w:div>
            <w:div w:id="1337462623">
              <w:marLeft w:val="0"/>
              <w:marRight w:val="0"/>
              <w:marTop w:val="0"/>
              <w:marBottom w:val="0"/>
              <w:divBdr>
                <w:top w:val="none" w:sz="0" w:space="0" w:color="auto"/>
                <w:left w:val="none" w:sz="0" w:space="0" w:color="auto"/>
                <w:bottom w:val="none" w:sz="0" w:space="0" w:color="auto"/>
                <w:right w:val="none" w:sz="0" w:space="0" w:color="auto"/>
              </w:divBdr>
            </w:div>
            <w:div w:id="1490559394">
              <w:marLeft w:val="0"/>
              <w:marRight w:val="0"/>
              <w:marTop w:val="0"/>
              <w:marBottom w:val="0"/>
              <w:divBdr>
                <w:top w:val="none" w:sz="0" w:space="0" w:color="auto"/>
                <w:left w:val="none" w:sz="0" w:space="0" w:color="auto"/>
                <w:bottom w:val="none" w:sz="0" w:space="0" w:color="auto"/>
                <w:right w:val="none" w:sz="0" w:space="0" w:color="auto"/>
              </w:divBdr>
            </w:div>
            <w:div w:id="1597708120">
              <w:marLeft w:val="0"/>
              <w:marRight w:val="0"/>
              <w:marTop w:val="0"/>
              <w:marBottom w:val="0"/>
              <w:divBdr>
                <w:top w:val="none" w:sz="0" w:space="0" w:color="auto"/>
                <w:left w:val="none" w:sz="0" w:space="0" w:color="auto"/>
                <w:bottom w:val="none" w:sz="0" w:space="0" w:color="auto"/>
                <w:right w:val="none" w:sz="0" w:space="0" w:color="auto"/>
              </w:divBdr>
            </w:div>
            <w:div w:id="16387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358">
      <w:bodyDiv w:val="1"/>
      <w:marLeft w:val="0"/>
      <w:marRight w:val="0"/>
      <w:marTop w:val="0"/>
      <w:marBottom w:val="0"/>
      <w:divBdr>
        <w:top w:val="none" w:sz="0" w:space="0" w:color="auto"/>
        <w:left w:val="none" w:sz="0" w:space="0" w:color="auto"/>
        <w:bottom w:val="none" w:sz="0" w:space="0" w:color="auto"/>
        <w:right w:val="none" w:sz="0" w:space="0" w:color="auto"/>
      </w:divBdr>
    </w:div>
    <w:div w:id="460028953">
      <w:bodyDiv w:val="1"/>
      <w:marLeft w:val="0"/>
      <w:marRight w:val="0"/>
      <w:marTop w:val="0"/>
      <w:marBottom w:val="0"/>
      <w:divBdr>
        <w:top w:val="none" w:sz="0" w:space="0" w:color="auto"/>
        <w:left w:val="none" w:sz="0" w:space="0" w:color="auto"/>
        <w:bottom w:val="none" w:sz="0" w:space="0" w:color="auto"/>
        <w:right w:val="none" w:sz="0" w:space="0" w:color="auto"/>
      </w:divBdr>
    </w:div>
    <w:div w:id="496383571">
      <w:bodyDiv w:val="1"/>
      <w:marLeft w:val="0"/>
      <w:marRight w:val="0"/>
      <w:marTop w:val="0"/>
      <w:marBottom w:val="0"/>
      <w:divBdr>
        <w:top w:val="none" w:sz="0" w:space="0" w:color="auto"/>
        <w:left w:val="none" w:sz="0" w:space="0" w:color="auto"/>
        <w:bottom w:val="none" w:sz="0" w:space="0" w:color="auto"/>
        <w:right w:val="none" w:sz="0" w:space="0" w:color="auto"/>
      </w:divBdr>
    </w:div>
    <w:div w:id="549653531">
      <w:bodyDiv w:val="1"/>
      <w:marLeft w:val="0"/>
      <w:marRight w:val="0"/>
      <w:marTop w:val="0"/>
      <w:marBottom w:val="0"/>
      <w:divBdr>
        <w:top w:val="none" w:sz="0" w:space="0" w:color="auto"/>
        <w:left w:val="none" w:sz="0" w:space="0" w:color="auto"/>
        <w:bottom w:val="none" w:sz="0" w:space="0" w:color="auto"/>
        <w:right w:val="none" w:sz="0" w:space="0" w:color="auto"/>
      </w:divBdr>
      <w:divsChild>
        <w:div w:id="423650866">
          <w:marLeft w:val="0"/>
          <w:marRight w:val="0"/>
          <w:marTop w:val="0"/>
          <w:marBottom w:val="0"/>
          <w:divBdr>
            <w:top w:val="none" w:sz="0" w:space="0" w:color="auto"/>
            <w:left w:val="none" w:sz="0" w:space="0" w:color="auto"/>
            <w:bottom w:val="none" w:sz="0" w:space="0" w:color="auto"/>
            <w:right w:val="none" w:sz="0" w:space="0" w:color="auto"/>
          </w:divBdr>
        </w:div>
      </w:divsChild>
    </w:div>
    <w:div w:id="581836357">
      <w:bodyDiv w:val="1"/>
      <w:marLeft w:val="0"/>
      <w:marRight w:val="0"/>
      <w:marTop w:val="0"/>
      <w:marBottom w:val="0"/>
      <w:divBdr>
        <w:top w:val="none" w:sz="0" w:space="0" w:color="auto"/>
        <w:left w:val="none" w:sz="0" w:space="0" w:color="auto"/>
        <w:bottom w:val="none" w:sz="0" w:space="0" w:color="auto"/>
        <w:right w:val="none" w:sz="0" w:space="0" w:color="auto"/>
      </w:divBdr>
    </w:div>
    <w:div w:id="606498310">
      <w:bodyDiv w:val="1"/>
      <w:marLeft w:val="0"/>
      <w:marRight w:val="0"/>
      <w:marTop w:val="0"/>
      <w:marBottom w:val="0"/>
      <w:divBdr>
        <w:top w:val="none" w:sz="0" w:space="0" w:color="auto"/>
        <w:left w:val="none" w:sz="0" w:space="0" w:color="auto"/>
        <w:bottom w:val="none" w:sz="0" w:space="0" w:color="auto"/>
        <w:right w:val="none" w:sz="0" w:space="0" w:color="auto"/>
      </w:divBdr>
      <w:divsChild>
        <w:div w:id="225379773">
          <w:marLeft w:val="0"/>
          <w:marRight w:val="0"/>
          <w:marTop w:val="0"/>
          <w:marBottom w:val="0"/>
          <w:divBdr>
            <w:top w:val="none" w:sz="0" w:space="0" w:color="auto"/>
            <w:left w:val="none" w:sz="0" w:space="0" w:color="auto"/>
            <w:bottom w:val="none" w:sz="0" w:space="0" w:color="auto"/>
            <w:right w:val="none" w:sz="0" w:space="0" w:color="auto"/>
          </w:divBdr>
          <w:divsChild>
            <w:div w:id="69885569">
              <w:marLeft w:val="0"/>
              <w:marRight w:val="0"/>
              <w:marTop w:val="0"/>
              <w:marBottom w:val="0"/>
              <w:divBdr>
                <w:top w:val="none" w:sz="0" w:space="0" w:color="auto"/>
                <w:left w:val="none" w:sz="0" w:space="0" w:color="auto"/>
                <w:bottom w:val="none" w:sz="0" w:space="0" w:color="auto"/>
                <w:right w:val="none" w:sz="0" w:space="0" w:color="auto"/>
              </w:divBdr>
            </w:div>
            <w:div w:id="402217353">
              <w:marLeft w:val="0"/>
              <w:marRight w:val="0"/>
              <w:marTop w:val="0"/>
              <w:marBottom w:val="0"/>
              <w:divBdr>
                <w:top w:val="none" w:sz="0" w:space="0" w:color="auto"/>
                <w:left w:val="none" w:sz="0" w:space="0" w:color="auto"/>
                <w:bottom w:val="none" w:sz="0" w:space="0" w:color="auto"/>
                <w:right w:val="none" w:sz="0" w:space="0" w:color="auto"/>
              </w:divBdr>
            </w:div>
            <w:div w:id="1367296059">
              <w:marLeft w:val="0"/>
              <w:marRight w:val="0"/>
              <w:marTop w:val="0"/>
              <w:marBottom w:val="0"/>
              <w:divBdr>
                <w:top w:val="none" w:sz="0" w:space="0" w:color="auto"/>
                <w:left w:val="none" w:sz="0" w:space="0" w:color="auto"/>
                <w:bottom w:val="none" w:sz="0" w:space="0" w:color="auto"/>
                <w:right w:val="none" w:sz="0" w:space="0" w:color="auto"/>
              </w:divBdr>
            </w:div>
            <w:div w:id="1413428167">
              <w:marLeft w:val="0"/>
              <w:marRight w:val="0"/>
              <w:marTop w:val="0"/>
              <w:marBottom w:val="0"/>
              <w:divBdr>
                <w:top w:val="none" w:sz="0" w:space="0" w:color="auto"/>
                <w:left w:val="none" w:sz="0" w:space="0" w:color="auto"/>
                <w:bottom w:val="none" w:sz="0" w:space="0" w:color="auto"/>
                <w:right w:val="none" w:sz="0" w:space="0" w:color="auto"/>
              </w:divBdr>
            </w:div>
            <w:div w:id="1901476036">
              <w:marLeft w:val="0"/>
              <w:marRight w:val="0"/>
              <w:marTop w:val="0"/>
              <w:marBottom w:val="0"/>
              <w:divBdr>
                <w:top w:val="none" w:sz="0" w:space="0" w:color="auto"/>
                <w:left w:val="none" w:sz="0" w:space="0" w:color="auto"/>
                <w:bottom w:val="none" w:sz="0" w:space="0" w:color="auto"/>
                <w:right w:val="none" w:sz="0" w:space="0" w:color="auto"/>
              </w:divBdr>
            </w:div>
            <w:div w:id="1961372871">
              <w:marLeft w:val="0"/>
              <w:marRight w:val="0"/>
              <w:marTop w:val="0"/>
              <w:marBottom w:val="0"/>
              <w:divBdr>
                <w:top w:val="none" w:sz="0" w:space="0" w:color="auto"/>
                <w:left w:val="none" w:sz="0" w:space="0" w:color="auto"/>
                <w:bottom w:val="none" w:sz="0" w:space="0" w:color="auto"/>
                <w:right w:val="none" w:sz="0" w:space="0" w:color="auto"/>
              </w:divBdr>
            </w:div>
            <w:div w:id="19796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6759">
      <w:bodyDiv w:val="1"/>
      <w:marLeft w:val="0"/>
      <w:marRight w:val="0"/>
      <w:marTop w:val="0"/>
      <w:marBottom w:val="0"/>
      <w:divBdr>
        <w:top w:val="none" w:sz="0" w:space="0" w:color="auto"/>
        <w:left w:val="none" w:sz="0" w:space="0" w:color="auto"/>
        <w:bottom w:val="none" w:sz="0" w:space="0" w:color="auto"/>
        <w:right w:val="none" w:sz="0" w:space="0" w:color="auto"/>
      </w:divBdr>
    </w:div>
    <w:div w:id="740368214">
      <w:bodyDiv w:val="1"/>
      <w:marLeft w:val="0"/>
      <w:marRight w:val="0"/>
      <w:marTop w:val="0"/>
      <w:marBottom w:val="0"/>
      <w:divBdr>
        <w:top w:val="none" w:sz="0" w:space="0" w:color="auto"/>
        <w:left w:val="none" w:sz="0" w:space="0" w:color="auto"/>
        <w:bottom w:val="none" w:sz="0" w:space="0" w:color="auto"/>
        <w:right w:val="none" w:sz="0" w:space="0" w:color="auto"/>
      </w:divBdr>
    </w:div>
    <w:div w:id="754742013">
      <w:bodyDiv w:val="1"/>
      <w:marLeft w:val="0"/>
      <w:marRight w:val="0"/>
      <w:marTop w:val="0"/>
      <w:marBottom w:val="0"/>
      <w:divBdr>
        <w:top w:val="none" w:sz="0" w:space="0" w:color="auto"/>
        <w:left w:val="none" w:sz="0" w:space="0" w:color="auto"/>
        <w:bottom w:val="none" w:sz="0" w:space="0" w:color="auto"/>
        <w:right w:val="none" w:sz="0" w:space="0" w:color="auto"/>
      </w:divBdr>
    </w:div>
    <w:div w:id="852035408">
      <w:bodyDiv w:val="1"/>
      <w:marLeft w:val="0"/>
      <w:marRight w:val="0"/>
      <w:marTop w:val="0"/>
      <w:marBottom w:val="0"/>
      <w:divBdr>
        <w:top w:val="none" w:sz="0" w:space="0" w:color="auto"/>
        <w:left w:val="none" w:sz="0" w:space="0" w:color="auto"/>
        <w:bottom w:val="none" w:sz="0" w:space="0" w:color="auto"/>
        <w:right w:val="none" w:sz="0" w:space="0" w:color="auto"/>
      </w:divBdr>
    </w:div>
    <w:div w:id="905144710">
      <w:bodyDiv w:val="1"/>
      <w:marLeft w:val="0"/>
      <w:marRight w:val="0"/>
      <w:marTop w:val="0"/>
      <w:marBottom w:val="0"/>
      <w:divBdr>
        <w:top w:val="none" w:sz="0" w:space="0" w:color="auto"/>
        <w:left w:val="none" w:sz="0" w:space="0" w:color="auto"/>
        <w:bottom w:val="none" w:sz="0" w:space="0" w:color="auto"/>
        <w:right w:val="none" w:sz="0" w:space="0" w:color="auto"/>
      </w:divBdr>
      <w:divsChild>
        <w:div w:id="185872724">
          <w:marLeft w:val="0"/>
          <w:marRight w:val="0"/>
          <w:marTop w:val="0"/>
          <w:marBottom w:val="0"/>
          <w:divBdr>
            <w:top w:val="none" w:sz="0" w:space="0" w:color="auto"/>
            <w:left w:val="none" w:sz="0" w:space="0" w:color="auto"/>
            <w:bottom w:val="none" w:sz="0" w:space="0" w:color="auto"/>
            <w:right w:val="none" w:sz="0" w:space="0" w:color="auto"/>
          </w:divBdr>
        </w:div>
        <w:div w:id="1023287902">
          <w:marLeft w:val="0"/>
          <w:marRight w:val="0"/>
          <w:marTop w:val="0"/>
          <w:marBottom w:val="0"/>
          <w:divBdr>
            <w:top w:val="none" w:sz="0" w:space="0" w:color="auto"/>
            <w:left w:val="none" w:sz="0" w:space="0" w:color="auto"/>
            <w:bottom w:val="none" w:sz="0" w:space="0" w:color="auto"/>
            <w:right w:val="none" w:sz="0" w:space="0" w:color="auto"/>
          </w:divBdr>
        </w:div>
        <w:div w:id="1140073073">
          <w:marLeft w:val="0"/>
          <w:marRight w:val="0"/>
          <w:marTop w:val="0"/>
          <w:marBottom w:val="0"/>
          <w:divBdr>
            <w:top w:val="none" w:sz="0" w:space="0" w:color="auto"/>
            <w:left w:val="none" w:sz="0" w:space="0" w:color="auto"/>
            <w:bottom w:val="none" w:sz="0" w:space="0" w:color="auto"/>
            <w:right w:val="none" w:sz="0" w:space="0" w:color="auto"/>
          </w:divBdr>
        </w:div>
        <w:div w:id="1168129964">
          <w:marLeft w:val="0"/>
          <w:marRight w:val="0"/>
          <w:marTop w:val="0"/>
          <w:marBottom w:val="0"/>
          <w:divBdr>
            <w:top w:val="none" w:sz="0" w:space="0" w:color="auto"/>
            <w:left w:val="none" w:sz="0" w:space="0" w:color="auto"/>
            <w:bottom w:val="none" w:sz="0" w:space="0" w:color="auto"/>
            <w:right w:val="none" w:sz="0" w:space="0" w:color="auto"/>
          </w:divBdr>
        </w:div>
        <w:div w:id="1289320519">
          <w:marLeft w:val="0"/>
          <w:marRight w:val="0"/>
          <w:marTop w:val="0"/>
          <w:marBottom w:val="0"/>
          <w:divBdr>
            <w:top w:val="none" w:sz="0" w:space="0" w:color="auto"/>
            <w:left w:val="none" w:sz="0" w:space="0" w:color="auto"/>
            <w:bottom w:val="none" w:sz="0" w:space="0" w:color="auto"/>
            <w:right w:val="none" w:sz="0" w:space="0" w:color="auto"/>
          </w:divBdr>
        </w:div>
        <w:div w:id="1375083662">
          <w:marLeft w:val="0"/>
          <w:marRight w:val="0"/>
          <w:marTop w:val="0"/>
          <w:marBottom w:val="0"/>
          <w:divBdr>
            <w:top w:val="none" w:sz="0" w:space="0" w:color="auto"/>
            <w:left w:val="none" w:sz="0" w:space="0" w:color="auto"/>
            <w:bottom w:val="none" w:sz="0" w:space="0" w:color="auto"/>
            <w:right w:val="none" w:sz="0" w:space="0" w:color="auto"/>
          </w:divBdr>
        </w:div>
        <w:div w:id="1378966904">
          <w:marLeft w:val="0"/>
          <w:marRight w:val="0"/>
          <w:marTop w:val="0"/>
          <w:marBottom w:val="0"/>
          <w:divBdr>
            <w:top w:val="none" w:sz="0" w:space="0" w:color="auto"/>
            <w:left w:val="none" w:sz="0" w:space="0" w:color="auto"/>
            <w:bottom w:val="none" w:sz="0" w:space="0" w:color="auto"/>
            <w:right w:val="none" w:sz="0" w:space="0" w:color="auto"/>
          </w:divBdr>
        </w:div>
        <w:div w:id="1452937636">
          <w:marLeft w:val="0"/>
          <w:marRight w:val="0"/>
          <w:marTop w:val="0"/>
          <w:marBottom w:val="0"/>
          <w:divBdr>
            <w:top w:val="none" w:sz="0" w:space="0" w:color="auto"/>
            <w:left w:val="none" w:sz="0" w:space="0" w:color="auto"/>
            <w:bottom w:val="none" w:sz="0" w:space="0" w:color="auto"/>
            <w:right w:val="none" w:sz="0" w:space="0" w:color="auto"/>
          </w:divBdr>
        </w:div>
        <w:div w:id="1745911755">
          <w:marLeft w:val="0"/>
          <w:marRight w:val="0"/>
          <w:marTop w:val="0"/>
          <w:marBottom w:val="0"/>
          <w:divBdr>
            <w:top w:val="none" w:sz="0" w:space="0" w:color="auto"/>
            <w:left w:val="none" w:sz="0" w:space="0" w:color="auto"/>
            <w:bottom w:val="none" w:sz="0" w:space="0" w:color="auto"/>
            <w:right w:val="none" w:sz="0" w:space="0" w:color="auto"/>
          </w:divBdr>
        </w:div>
        <w:div w:id="1796873319">
          <w:marLeft w:val="0"/>
          <w:marRight w:val="0"/>
          <w:marTop w:val="0"/>
          <w:marBottom w:val="0"/>
          <w:divBdr>
            <w:top w:val="none" w:sz="0" w:space="0" w:color="auto"/>
            <w:left w:val="none" w:sz="0" w:space="0" w:color="auto"/>
            <w:bottom w:val="none" w:sz="0" w:space="0" w:color="auto"/>
            <w:right w:val="none" w:sz="0" w:space="0" w:color="auto"/>
          </w:divBdr>
        </w:div>
        <w:div w:id="2022929948">
          <w:marLeft w:val="0"/>
          <w:marRight w:val="0"/>
          <w:marTop w:val="0"/>
          <w:marBottom w:val="0"/>
          <w:divBdr>
            <w:top w:val="none" w:sz="0" w:space="0" w:color="auto"/>
            <w:left w:val="none" w:sz="0" w:space="0" w:color="auto"/>
            <w:bottom w:val="none" w:sz="0" w:space="0" w:color="auto"/>
            <w:right w:val="none" w:sz="0" w:space="0" w:color="auto"/>
          </w:divBdr>
        </w:div>
        <w:div w:id="2078479076">
          <w:marLeft w:val="0"/>
          <w:marRight w:val="0"/>
          <w:marTop w:val="0"/>
          <w:marBottom w:val="0"/>
          <w:divBdr>
            <w:top w:val="none" w:sz="0" w:space="0" w:color="auto"/>
            <w:left w:val="none" w:sz="0" w:space="0" w:color="auto"/>
            <w:bottom w:val="none" w:sz="0" w:space="0" w:color="auto"/>
            <w:right w:val="none" w:sz="0" w:space="0" w:color="auto"/>
          </w:divBdr>
        </w:div>
      </w:divsChild>
    </w:div>
    <w:div w:id="955871186">
      <w:bodyDiv w:val="1"/>
      <w:marLeft w:val="0"/>
      <w:marRight w:val="0"/>
      <w:marTop w:val="0"/>
      <w:marBottom w:val="0"/>
      <w:divBdr>
        <w:top w:val="none" w:sz="0" w:space="0" w:color="auto"/>
        <w:left w:val="none" w:sz="0" w:space="0" w:color="auto"/>
        <w:bottom w:val="none" w:sz="0" w:space="0" w:color="auto"/>
        <w:right w:val="none" w:sz="0" w:space="0" w:color="auto"/>
      </w:divBdr>
      <w:divsChild>
        <w:div w:id="743449747">
          <w:marLeft w:val="0"/>
          <w:marRight w:val="0"/>
          <w:marTop w:val="0"/>
          <w:marBottom w:val="0"/>
          <w:divBdr>
            <w:top w:val="none" w:sz="0" w:space="0" w:color="auto"/>
            <w:left w:val="none" w:sz="0" w:space="0" w:color="auto"/>
            <w:bottom w:val="none" w:sz="0" w:space="0" w:color="auto"/>
            <w:right w:val="none" w:sz="0" w:space="0" w:color="auto"/>
          </w:divBdr>
        </w:div>
      </w:divsChild>
    </w:div>
    <w:div w:id="995375917">
      <w:bodyDiv w:val="1"/>
      <w:marLeft w:val="0"/>
      <w:marRight w:val="0"/>
      <w:marTop w:val="0"/>
      <w:marBottom w:val="0"/>
      <w:divBdr>
        <w:top w:val="none" w:sz="0" w:space="0" w:color="auto"/>
        <w:left w:val="none" w:sz="0" w:space="0" w:color="auto"/>
        <w:bottom w:val="none" w:sz="0" w:space="0" w:color="auto"/>
        <w:right w:val="none" w:sz="0" w:space="0" w:color="auto"/>
      </w:divBdr>
    </w:div>
    <w:div w:id="1071922769">
      <w:bodyDiv w:val="1"/>
      <w:marLeft w:val="0"/>
      <w:marRight w:val="0"/>
      <w:marTop w:val="0"/>
      <w:marBottom w:val="0"/>
      <w:divBdr>
        <w:top w:val="none" w:sz="0" w:space="0" w:color="auto"/>
        <w:left w:val="none" w:sz="0" w:space="0" w:color="auto"/>
        <w:bottom w:val="none" w:sz="0" w:space="0" w:color="auto"/>
        <w:right w:val="none" w:sz="0" w:space="0" w:color="auto"/>
      </w:divBdr>
    </w:div>
    <w:div w:id="1084764631">
      <w:bodyDiv w:val="1"/>
      <w:marLeft w:val="0"/>
      <w:marRight w:val="0"/>
      <w:marTop w:val="0"/>
      <w:marBottom w:val="0"/>
      <w:divBdr>
        <w:top w:val="none" w:sz="0" w:space="0" w:color="auto"/>
        <w:left w:val="none" w:sz="0" w:space="0" w:color="auto"/>
        <w:bottom w:val="none" w:sz="0" w:space="0" w:color="auto"/>
        <w:right w:val="none" w:sz="0" w:space="0" w:color="auto"/>
      </w:divBdr>
      <w:divsChild>
        <w:div w:id="1835487216">
          <w:marLeft w:val="0"/>
          <w:marRight w:val="0"/>
          <w:marTop w:val="0"/>
          <w:marBottom w:val="0"/>
          <w:divBdr>
            <w:top w:val="none" w:sz="0" w:space="0" w:color="auto"/>
            <w:left w:val="none" w:sz="0" w:space="0" w:color="auto"/>
            <w:bottom w:val="none" w:sz="0" w:space="0" w:color="auto"/>
            <w:right w:val="none" w:sz="0" w:space="0" w:color="auto"/>
          </w:divBdr>
          <w:divsChild>
            <w:div w:id="1049722740">
              <w:marLeft w:val="0"/>
              <w:marRight w:val="0"/>
              <w:marTop w:val="0"/>
              <w:marBottom w:val="0"/>
              <w:divBdr>
                <w:top w:val="none" w:sz="0" w:space="0" w:color="auto"/>
                <w:left w:val="none" w:sz="0" w:space="0" w:color="auto"/>
                <w:bottom w:val="none" w:sz="0" w:space="0" w:color="auto"/>
                <w:right w:val="none" w:sz="0" w:space="0" w:color="auto"/>
              </w:divBdr>
            </w:div>
            <w:div w:id="1166045645">
              <w:marLeft w:val="0"/>
              <w:marRight w:val="0"/>
              <w:marTop w:val="0"/>
              <w:marBottom w:val="0"/>
              <w:divBdr>
                <w:top w:val="none" w:sz="0" w:space="0" w:color="auto"/>
                <w:left w:val="none" w:sz="0" w:space="0" w:color="auto"/>
                <w:bottom w:val="none" w:sz="0" w:space="0" w:color="auto"/>
                <w:right w:val="none" w:sz="0" w:space="0" w:color="auto"/>
              </w:divBdr>
            </w:div>
            <w:div w:id="1236210398">
              <w:marLeft w:val="0"/>
              <w:marRight w:val="0"/>
              <w:marTop w:val="0"/>
              <w:marBottom w:val="0"/>
              <w:divBdr>
                <w:top w:val="none" w:sz="0" w:space="0" w:color="auto"/>
                <w:left w:val="none" w:sz="0" w:space="0" w:color="auto"/>
                <w:bottom w:val="none" w:sz="0" w:space="0" w:color="auto"/>
                <w:right w:val="none" w:sz="0" w:space="0" w:color="auto"/>
              </w:divBdr>
            </w:div>
            <w:div w:id="1625840892">
              <w:marLeft w:val="0"/>
              <w:marRight w:val="0"/>
              <w:marTop w:val="0"/>
              <w:marBottom w:val="0"/>
              <w:divBdr>
                <w:top w:val="none" w:sz="0" w:space="0" w:color="auto"/>
                <w:left w:val="none" w:sz="0" w:space="0" w:color="auto"/>
                <w:bottom w:val="none" w:sz="0" w:space="0" w:color="auto"/>
                <w:right w:val="none" w:sz="0" w:space="0" w:color="auto"/>
              </w:divBdr>
            </w:div>
            <w:div w:id="1629899717">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 w:id="1970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246">
      <w:bodyDiv w:val="1"/>
      <w:marLeft w:val="0"/>
      <w:marRight w:val="0"/>
      <w:marTop w:val="0"/>
      <w:marBottom w:val="0"/>
      <w:divBdr>
        <w:top w:val="none" w:sz="0" w:space="0" w:color="auto"/>
        <w:left w:val="none" w:sz="0" w:space="0" w:color="auto"/>
        <w:bottom w:val="none" w:sz="0" w:space="0" w:color="auto"/>
        <w:right w:val="none" w:sz="0" w:space="0" w:color="auto"/>
      </w:divBdr>
      <w:divsChild>
        <w:div w:id="611057936">
          <w:marLeft w:val="0"/>
          <w:marRight w:val="0"/>
          <w:marTop w:val="0"/>
          <w:marBottom w:val="0"/>
          <w:divBdr>
            <w:top w:val="none" w:sz="0" w:space="0" w:color="auto"/>
            <w:left w:val="none" w:sz="0" w:space="0" w:color="auto"/>
            <w:bottom w:val="none" w:sz="0" w:space="0" w:color="auto"/>
            <w:right w:val="none" w:sz="0" w:space="0" w:color="auto"/>
          </w:divBdr>
        </w:div>
      </w:divsChild>
    </w:div>
    <w:div w:id="1162700095">
      <w:bodyDiv w:val="1"/>
      <w:marLeft w:val="0"/>
      <w:marRight w:val="0"/>
      <w:marTop w:val="0"/>
      <w:marBottom w:val="0"/>
      <w:divBdr>
        <w:top w:val="none" w:sz="0" w:space="0" w:color="auto"/>
        <w:left w:val="none" w:sz="0" w:space="0" w:color="auto"/>
        <w:bottom w:val="none" w:sz="0" w:space="0" w:color="auto"/>
        <w:right w:val="none" w:sz="0" w:space="0" w:color="auto"/>
      </w:divBdr>
    </w:div>
    <w:div w:id="1173835026">
      <w:bodyDiv w:val="1"/>
      <w:marLeft w:val="0"/>
      <w:marRight w:val="0"/>
      <w:marTop w:val="0"/>
      <w:marBottom w:val="0"/>
      <w:divBdr>
        <w:top w:val="none" w:sz="0" w:space="0" w:color="auto"/>
        <w:left w:val="none" w:sz="0" w:space="0" w:color="auto"/>
        <w:bottom w:val="none" w:sz="0" w:space="0" w:color="auto"/>
        <w:right w:val="none" w:sz="0" w:space="0" w:color="auto"/>
      </w:divBdr>
    </w:div>
    <w:div w:id="1200164346">
      <w:bodyDiv w:val="1"/>
      <w:marLeft w:val="0"/>
      <w:marRight w:val="0"/>
      <w:marTop w:val="0"/>
      <w:marBottom w:val="0"/>
      <w:divBdr>
        <w:top w:val="none" w:sz="0" w:space="0" w:color="auto"/>
        <w:left w:val="none" w:sz="0" w:space="0" w:color="auto"/>
        <w:bottom w:val="none" w:sz="0" w:space="0" w:color="auto"/>
        <w:right w:val="none" w:sz="0" w:space="0" w:color="auto"/>
      </w:divBdr>
      <w:divsChild>
        <w:div w:id="799419777">
          <w:marLeft w:val="0"/>
          <w:marRight w:val="0"/>
          <w:marTop w:val="0"/>
          <w:marBottom w:val="0"/>
          <w:divBdr>
            <w:top w:val="none" w:sz="0" w:space="0" w:color="auto"/>
            <w:left w:val="none" w:sz="0" w:space="0" w:color="auto"/>
            <w:bottom w:val="none" w:sz="0" w:space="0" w:color="auto"/>
            <w:right w:val="none" w:sz="0" w:space="0" w:color="auto"/>
          </w:divBdr>
          <w:divsChild>
            <w:div w:id="128673410">
              <w:marLeft w:val="0"/>
              <w:marRight w:val="0"/>
              <w:marTop w:val="0"/>
              <w:marBottom w:val="0"/>
              <w:divBdr>
                <w:top w:val="none" w:sz="0" w:space="0" w:color="auto"/>
                <w:left w:val="none" w:sz="0" w:space="0" w:color="auto"/>
                <w:bottom w:val="none" w:sz="0" w:space="0" w:color="auto"/>
                <w:right w:val="none" w:sz="0" w:space="0" w:color="auto"/>
              </w:divBdr>
            </w:div>
            <w:div w:id="595986657">
              <w:marLeft w:val="0"/>
              <w:marRight w:val="0"/>
              <w:marTop w:val="0"/>
              <w:marBottom w:val="0"/>
              <w:divBdr>
                <w:top w:val="none" w:sz="0" w:space="0" w:color="auto"/>
                <w:left w:val="none" w:sz="0" w:space="0" w:color="auto"/>
                <w:bottom w:val="none" w:sz="0" w:space="0" w:color="auto"/>
                <w:right w:val="none" w:sz="0" w:space="0" w:color="auto"/>
              </w:divBdr>
            </w:div>
            <w:div w:id="987318346">
              <w:marLeft w:val="0"/>
              <w:marRight w:val="0"/>
              <w:marTop w:val="0"/>
              <w:marBottom w:val="0"/>
              <w:divBdr>
                <w:top w:val="none" w:sz="0" w:space="0" w:color="auto"/>
                <w:left w:val="none" w:sz="0" w:space="0" w:color="auto"/>
                <w:bottom w:val="none" w:sz="0" w:space="0" w:color="auto"/>
                <w:right w:val="none" w:sz="0" w:space="0" w:color="auto"/>
              </w:divBdr>
            </w:div>
            <w:div w:id="1793749330">
              <w:marLeft w:val="0"/>
              <w:marRight w:val="0"/>
              <w:marTop w:val="0"/>
              <w:marBottom w:val="0"/>
              <w:divBdr>
                <w:top w:val="none" w:sz="0" w:space="0" w:color="auto"/>
                <w:left w:val="none" w:sz="0" w:space="0" w:color="auto"/>
                <w:bottom w:val="none" w:sz="0" w:space="0" w:color="auto"/>
                <w:right w:val="none" w:sz="0" w:space="0" w:color="auto"/>
              </w:divBdr>
            </w:div>
            <w:div w:id="1807963268">
              <w:marLeft w:val="0"/>
              <w:marRight w:val="0"/>
              <w:marTop w:val="0"/>
              <w:marBottom w:val="0"/>
              <w:divBdr>
                <w:top w:val="none" w:sz="0" w:space="0" w:color="auto"/>
                <w:left w:val="none" w:sz="0" w:space="0" w:color="auto"/>
                <w:bottom w:val="none" w:sz="0" w:space="0" w:color="auto"/>
                <w:right w:val="none" w:sz="0" w:space="0" w:color="auto"/>
              </w:divBdr>
            </w:div>
            <w:div w:id="1829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787">
      <w:bodyDiv w:val="1"/>
      <w:marLeft w:val="0"/>
      <w:marRight w:val="0"/>
      <w:marTop w:val="0"/>
      <w:marBottom w:val="0"/>
      <w:divBdr>
        <w:top w:val="none" w:sz="0" w:space="0" w:color="auto"/>
        <w:left w:val="none" w:sz="0" w:space="0" w:color="auto"/>
        <w:bottom w:val="none" w:sz="0" w:space="0" w:color="auto"/>
        <w:right w:val="none" w:sz="0" w:space="0" w:color="auto"/>
      </w:divBdr>
      <w:divsChild>
        <w:div w:id="147793971">
          <w:marLeft w:val="0"/>
          <w:marRight w:val="0"/>
          <w:marTop w:val="0"/>
          <w:marBottom w:val="0"/>
          <w:divBdr>
            <w:top w:val="none" w:sz="0" w:space="0" w:color="auto"/>
            <w:left w:val="none" w:sz="0" w:space="0" w:color="auto"/>
            <w:bottom w:val="none" w:sz="0" w:space="0" w:color="auto"/>
            <w:right w:val="none" w:sz="0" w:space="0" w:color="auto"/>
          </w:divBdr>
        </w:div>
      </w:divsChild>
    </w:div>
    <w:div w:id="1271549443">
      <w:bodyDiv w:val="1"/>
      <w:marLeft w:val="0"/>
      <w:marRight w:val="0"/>
      <w:marTop w:val="0"/>
      <w:marBottom w:val="0"/>
      <w:divBdr>
        <w:top w:val="none" w:sz="0" w:space="0" w:color="auto"/>
        <w:left w:val="none" w:sz="0" w:space="0" w:color="auto"/>
        <w:bottom w:val="none" w:sz="0" w:space="0" w:color="auto"/>
        <w:right w:val="none" w:sz="0" w:space="0" w:color="auto"/>
      </w:divBdr>
      <w:divsChild>
        <w:div w:id="429475456">
          <w:marLeft w:val="0"/>
          <w:marRight w:val="0"/>
          <w:marTop w:val="0"/>
          <w:marBottom w:val="0"/>
          <w:divBdr>
            <w:top w:val="none" w:sz="0" w:space="0" w:color="auto"/>
            <w:left w:val="none" w:sz="0" w:space="0" w:color="auto"/>
            <w:bottom w:val="none" w:sz="0" w:space="0" w:color="auto"/>
            <w:right w:val="none" w:sz="0" w:space="0" w:color="auto"/>
          </w:divBdr>
        </w:div>
      </w:divsChild>
    </w:div>
    <w:div w:id="1288657443">
      <w:bodyDiv w:val="1"/>
      <w:marLeft w:val="0"/>
      <w:marRight w:val="0"/>
      <w:marTop w:val="0"/>
      <w:marBottom w:val="0"/>
      <w:divBdr>
        <w:top w:val="none" w:sz="0" w:space="0" w:color="auto"/>
        <w:left w:val="none" w:sz="0" w:space="0" w:color="auto"/>
        <w:bottom w:val="none" w:sz="0" w:space="0" w:color="auto"/>
        <w:right w:val="none" w:sz="0" w:space="0" w:color="auto"/>
      </w:divBdr>
      <w:divsChild>
        <w:div w:id="240532062">
          <w:marLeft w:val="0"/>
          <w:marRight w:val="0"/>
          <w:marTop w:val="0"/>
          <w:marBottom w:val="0"/>
          <w:divBdr>
            <w:top w:val="none" w:sz="0" w:space="0" w:color="auto"/>
            <w:left w:val="none" w:sz="0" w:space="0" w:color="auto"/>
            <w:bottom w:val="none" w:sz="0" w:space="0" w:color="auto"/>
            <w:right w:val="none" w:sz="0" w:space="0" w:color="auto"/>
          </w:divBdr>
        </w:div>
      </w:divsChild>
    </w:div>
    <w:div w:id="1305113503">
      <w:bodyDiv w:val="1"/>
      <w:marLeft w:val="0"/>
      <w:marRight w:val="0"/>
      <w:marTop w:val="0"/>
      <w:marBottom w:val="0"/>
      <w:divBdr>
        <w:top w:val="none" w:sz="0" w:space="0" w:color="auto"/>
        <w:left w:val="none" w:sz="0" w:space="0" w:color="auto"/>
        <w:bottom w:val="none" w:sz="0" w:space="0" w:color="auto"/>
        <w:right w:val="none" w:sz="0" w:space="0" w:color="auto"/>
      </w:divBdr>
    </w:div>
    <w:div w:id="1324120029">
      <w:bodyDiv w:val="1"/>
      <w:marLeft w:val="0"/>
      <w:marRight w:val="0"/>
      <w:marTop w:val="0"/>
      <w:marBottom w:val="0"/>
      <w:divBdr>
        <w:top w:val="none" w:sz="0" w:space="0" w:color="auto"/>
        <w:left w:val="none" w:sz="0" w:space="0" w:color="auto"/>
        <w:bottom w:val="none" w:sz="0" w:space="0" w:color="auto"/>
        <w:right w:val="none" w:sz="0" w:space="0" w:color="auto"/>
      </w:divBdr>
      <w:divsChild>
        <w:div w:id="1571117745">
          <w:marLeft w:val="0"/>
          <w:marRight w:val="0"/>
          <w:marTop w:val="0"/>
          <w:marBottom w:val="0"/>
          <w:divBdr>
            <w:top w:val="none" w:sz="0" w:space="0" w:color="auto"/>
            <w:left w:val="none" w:sz="0" w:space="0" w:color="auto"/>
            <w:bottom w:val="none" w:sz="0" w:space="0" w:color="auto"/>
            <w:right w:val="none" w:sz="0" w:space="0" w:color="auto"/>
          </w:divBdr>
          <w:divsChild>
            <w:div w:id="22480994">
              <w:marLeft w:val="0"/>
              <w:marRight w:val="0"/>
              <w:marTop w:val="0"/>
              <w:marBottom w:val="0"/>
              <w:divBdr>
                <w:top w:val="none" w:sz="0" w:space="0" w:color="auto"/>
                <w:left w:val="none" w:sz="0" w:space="0" w:color="auto"/>
                <w:bottom w:val="none" w:sz="0" w:space="0" w:color="auto"/>
                <w:right w:val="none" w:sz="0" w:space="0" w:color="auto"/>
              </w:divBdr>
            </w:div>
            <w:div w:id="117261722">
              <w:marLeft w:val="0"/>
              <w:marRight w:val="0"/>
              <w:marTop w:val="0"/>
              <w:marBottom w:val="0"/>
              <w:divBdr>
                <w:top w:val="none" w:sz="0" w:space="0" w:color="auto"/>
                <w:left w:val="none" w:sz="0" w:space="0" w:color="auto"/>
                <w:bottom w:val="none" w:sz="0" w:space="0" w:color="auto"/>
                <w:right w:val="none" w:sz="0" w:space="0" w:color="auto"/>
              </w:divBdr>
            </w:div>
            <w:div w:id="138377446">
              <w:marLeft w:val="0"/>
              <w:marRight w:val="0"/>
              <w:marTop w:val="0"/>
              <w:marBottom w:val="0"/>
              <w:divBdr>
                <w:top w:val="none" w:sz="0" w:space="0" w:color="auto"/>
                <w:left w:val="none" w:sz="0" w:space="0" w:color="auto"/>
                <w:bottom w:val="none" w:sz="0" w:space="0" w:color="auto"/>
                <w:right w:val="none" w:sz="0" w:space="0" w:color="auto"/>
              </w:divBdr>
            </w:div>
            <w:div w:id="418527176">
              <w:marLeft w:val="0"/>
              <w:marRight w:val="0"/>
              <w:marTop w:val="0"/>
              <w:marBottom w:val="0"/>
              <w:divBdr>
                <w:top w:val="none" w:sz="0" w:space="0" w:color="auto"/>
                <w:left w:val="none" w:sz="0" w:space="0" w:color="auto"/>
                <w:bottom w:val="none" w:sz="0" w:space="0" w:color="auto"/>
                <w:right w:val="none" w:sz="0" w:space="0" w:color="auto"/>
              </w:divBdr>
            </w:div>
            <w:div w:id="793450144">
              <w:marLeft w:val="0"/>
              <w:marRight w:val="0"/>
              <w:marTop w:val="0"/>
              <w:marBottom w:val="0"/>
              <w:divBdr>
                <w:top w:val="none" w:sz="0" w:space="0" w:color="auto"/>
                <w:left w:val="none" w:sz="0" w:space="0" w:color="auto"/>
                <w:bottom w:val="none" w:sz="0" w:space="0" w:color="auto"/>
                <w:right w:val="none" w:sz="0" w:space="0" w:color="auto"/>
              </w:divBdr>
            </w:div>
            <w:div w:id="12767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2049">
      <w:bodyDiv w:val="1"/>
      <w:marLeft w:val="0"/>
      <w:marRight w:val="0"/>
      <w:marTop w:val="0"/>
      <w:marBottom w:val="0"/>
      <w:divBdr>
        <w:top w:val="none" w:sz="0" w:space="0" w:color="auto"/>
        <w:left w:val="none" w:sz="0" w:space="0" w:color="auto"/>
        <w:bottom w:val="none" w:sz="0" w:space="0" w:color="auto"/>
        <w:right w:val="none" w:sz="0" w:space="0" w:color="auto"/>
      </w:divBdr>
      <w:divsChild>
        <w:div w:id="1632708563">
          <w:marLeft w:val="0"/>
          <w:marRight w:val="0"/>
          <w:marTop w:val="0"/>
          <w:marBottom w:val="0"/>
          <w:divBdr>
            <w:top w:val="none" w:sz="0" w:space="0" w:color="auto"/>
            <w:left w:val="none" w:sz="0" w:space="0" w:color="auto"/>
            <w:bottom w:val="none" w:sz="0" w:space="0" w:color="auto"/>
            <w:right w:val="none" w:sz="0" w:space="0" w:color="auto"/>
          </w:divBdr>
          <w:divsChild>
            <w:div w:id="1400783516">
              <w:marLeft w:val="0"/>
              <w:marRight w:val="0"/>
              <w:marTop w:val="0"/>
              <w:marBottom w:val="0"/>
              <w:divBdr>
                <w:top w:val="none" w:sz="0" w:space="0" w:color="auto"/>
                <w:left w:val="none" w:sz="0" w:space="0" w:color="auto"/>
                <w:bottom w:val="none" w:sz="0" w:space="0" w:color="auto"/>
                <w:right w:val="none" w:sz="0" w:space="0" w:color="auto"/>
              </w:divBdr>
            </w:div>
            <w:div w:id="1742563605">
              <w:marLeft w:val="0"/>
              <w:marRight w:val="0"/>
              <w:marTop w:val="0"/>
              <w:marBottom w:val="0"/>
              <w:divBdr>
                <w:top w:val="none" w:sz="0" w:space="0" w:color="auto"/>
                <w:left w:val="none" w:sz="0" w:space="0" w:color="auto"/>
                <w:bottom w:val="none" w:sz="0" w:space="0" w:color="auto"/>
                <w:right w:val="none" w:sz="0" w:space="0" w:color="auto"/>
              </w:divBdr>
            </w:div>
            <w:div w:id="20927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738">
      <w:bodyDiv w:val="1"/>
      <w:marLeft w:val="0"/>
      <w:marRight w:val="0"/>
      <w:marTop w:val="0"/>
      <w:marBottom w:val="0"/>
      <w:divBdr>
        <w:top w:val="none" w:sz="0" w:space="0" w:color="auto"/>
        <w:left w:val="none" w:sz="0" w:space="0" w:color="auto"/>
        <w:bottom w:val="none" w:sz="0" w:space="0" w:color="auto"/>
        <w:right w:val="none" w:sz="0" w:space="0" w:color="auto"/>
      </w:divBdr>
    </w:div>
    <w:div w:id="1359434218">
      <w:bodyDiv w:val="1"/>
      <w:marLeft w:val="0"/>
      <w:marRight w:val="0"/>
      <w:marTop w:val="0"/>
      <w:marBottom w:val="0"/>
      <w:divBdr>
        <w:top w:val="none" w:sz="0" w:space="0" w:color="auto"/>
        <w:left w:val="none" w:sz="0" w:space="0" w:color="auto"/>
        <w:bottom w:val="none" w:sz="0" w:space="0" w:color="auto"/>
        <w:right w:val="none" w:sz="0" w:space="0" w:color="auto"/>
      </w:divBdr>
      <w:divsChild>
        <w:div w:id="1660960421">
          <w:marLeft w:val="0"/>
          <w:marRight w:val="0"/>
          <w:marTop w:val="0"/>
          <w:marBottom w:val="0"/>
          <w:divBdr>
            <w:top w:val="none" w:sz="0" w:space="0" w:color="auto"/>
            <w:left w:val="none" w:sz="0" w:space="0" w:color="auto"/>
            <w:bottom w:val="none" w:sz="0" w:space="0" w:color="auto"/>
            <w:right w:val="none" w:sz="0" w:space="0" w:color="auto"/>
          </w:divBdr>
          <w:divsChild>
            <w:div w:id="441075691">
              <w:marLeft w:val="0"/>
              <w:marRight w:val="0"/>
              <w:marTop w:val="0"/>
              <w:marBottom w:val="0"/>
              <w:divBdr>
                <w:top w:val="none" w:sz="0" w:space="0" w:color="auto"/>
                <w:left w:val="none" w:sz="0" w:space="0" w:color="auto"/>
                <w:bottom w:val="none" w:sz="0" w:space="0" w:color="auto"/>
                <w:right w:val="none" w:sz="0" w:space="0" w:color="auto"/>
              </w:divBdr>
            </w:div>
            <w:div w:id="452864727">
              <w:marLeft w:val="0"/>
              <w:marRight w:val="0"/>
              <w:marTop w:val="0"/>
              <w:marBottom w:val="0"/>
              <w:divBdr>
                <w:top w:val="none" w:sz="0" w:space="0" w:color="auto"/>
                <w:left w:val="none" w:sz="0" w:space="0" w:color="auto"/>
                <w:bottom w:val="none" w:sz="0" w:space="0" w:color="auto"/>
                <w:right w:val="none" w:sz="0" w:space="0" w:color="auto"/>
              </w:divBdr>
            </w:div>
            <w:div w:id="551770044">
              <w:marLeft w:val="0"/>
              <w:marRight w:val="0"/>
              <w:marTop w:val="0"/>
              <w:marBottom w:val="0"/>
              <w:divBdr>
                <w:top w:val="none" w:sz="0" w:space="0" w:color="auto"/>
                <w:left w:val="none" w:sz="0" w:space="0" w:color="auto"/>
                <w:bottom w:val="none" w:sz="0" w:space="0" w:color="auto"/>
                <w:right w:val="none" w:sz="0" w:space="0" w:color="auto"/>
              </w:divBdr>
            </w:div>
            <w:div w:id="597252890">
              <w:marLeft w:val="0"/>
              <w:marRight w:val="0"/>
              <w:marTop w:val="0"/>
              <w:marBottom w:val="0"/>
              <w:divBdr>
                <w:top w:val="none" w:sz="0" w:space="0" w:color="auto"/>
                <w:left w:val="none" w:sz="0" w:space="0" w:color="auto"/>
                <w:bottom w:val="none" w:sz="0" w:space="0" w:color="auto"/>
                <w:right w:val="none" w:sz="0" w:space="0" w:color="auto"/>
              </w:divBdr>
            </w:div>
            <w:div w:id="933587607">
              <w:marLeft w:val="0"/>
              <w:marRight w:val="0"/>
              <w:marTop w:val="0"/>
              <w:marBottom w:val="0"/>
              <w:divBdr>
                <w:top w:val="none" w:sz="0" w:space="0" w:color="auto"/>
                <w:left w:val="none" w:sz="0" w:space="0" w:color="auto"/>
                <w:bottom w:val="none" w:sz="0" w:space="0" w:color="auto"/>
                <w:right w:val="none" w:sz="0" w:space="0" w:color="auto"/>
              </w:divBdr>
            </w:div>
            <w:div w:id="1138455174">
              <w:marLeft w:val="0"/>
              <w:marRight w:val="0"/>
              <w:marTop w:val="0"/>
              <w:marBottom w:val="0"/>
              <w:divBdr>
                <w:top w:val="none" w:sz="0" w:space="0" w:color="auto"/>
                <w:left w:val="none" w:sz="0" w:space="0" w:color="auto"/>
                <w:bottom w:val="none" w:sz="0" w:space="0" w:color="auto"/>
                <w:right w:val="none" w:sz="0" w:space="0" w:color="auto"/>
              </w:divBdr>
            </w:div>
            <w:div w:id="1277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2008">
      <w:bodyDiv w:val="1"/>
      <w:marLeft w:val="0"/>
      <w:marRight w:val="0"/>
      <w:marTop w:val="0"/>
      <w:marBottom w:val="0"/>
      <w:divBdr>
        <w:top w:val="none" w:sz="0" w:space="0" w:color="auto"/>
        <w:left w:val="none" w:sz="0" w:space="0" w:color="auto"/>
        <w:bottom w:val="none" w:sz="0" w:space="0" w:color="auto"/>
        <w:right w:val="none" w:sz="0" w:space="0" w:color="auto"/>
      </w:divBdr>
    </w:div>
    <w:div w:id="1425490495">
      <w:bodyDiv w:val="1"/>
      <w:marLeft w:val="0"/>
      <w:marRight w:val="0"/>
      <w:marTop w:val="0"/>
      <w:marBottom w:val="0"/>
      <w:divBdr>
        <w:top w:val="none" w:sz="0" w:space="0" w:color="auto"/>
        <w:left w:val="none" w:sz="0" w:space="0" w:color="auto"/>
        <w:bottom w:val="none" w:sz="0" w:space="0" w:color="auto"/>
        <w:right w:val="none" w:sz="0" w:space="0" w:color="auto"/>
      </w:divBdr>
    </w:div>
    <w:div w:id="1432240858">
      <w:bodyDiv w:val="1"/>
      <w:marLeft w:val="0"/>
      <w:marRight w:val="0"/>
      <w:marTop w:val="0"/>
      <w:marBottom w:val="0"/>
      <w:divBdr>
        <w:top w:val="none" w:sz="0" w:space="0" w:color="auto"/>
        <w:left w:val="none" w:sz="0" w:space="0" w:color="auto"/>
        <w:bottom w:val="none" w:sz="0" w:space="0" w:color="auto"/>
        <w:right w:val="none" w:sz="0" w:space="0" w:color="auto"/>
      </w:divBdr>
      <w:divsChild>
        <w:div w:id="328335505">
          <w:marLeft w:val="0"/>
          <w:marRight w:val="0"/>
          <w:marTop w:val="0"/>
          <w:marBottom w:val="0"/>
          <w:divBdr>
            <w:top w:val="none" w:sz="0" w:space="0" w:color="auto"/>
            <w:left w:val="none" w:sz="0" w:space="0" w:color="auto"/>
            <w:bottom w:val="none" w:sz="0" w:space="0" w:color="auto"/>
            <w:right w:val="none" w:sz="0" w:space="0" w:color="auto"/>
          </w:divBdr>
          <w:divsChild>
            <w:div w:id="342321930">
              <w:marLeft w:val="0"/>
              <w:marRight w:val="0"/>
              <w:marTop w:val="0"/>
              <w:marBottom w:val="0"/>
              <w:divBdr>
                <w:top w:val="none" w:sz="0" w:space="0" w:color="auto"/>
                <w:left w:val="none" w:sz="0" w:space="0" w:color="auto"/>
                <w:bottom w:val="none" w:sz="0" w:space="0" w:color="auto"/>
                <w:right w:val="none" w:sz="0" w:space="0" w:color="auto"/>
              </w:divBdr>
            </w:div>
            <w:div w:id="11664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051">
      <w:bodyDiv w:val="1"/>
      <w:marLeft w:val="0"/>
      <w:marRight w:val="0"/>
      <w:marTop w:val="0"/>
      <w:marBottom w:val="0"/>
      <w:divBdr>
        <w:top w:val="none" w:sz="0" w:space="0" w:color="auto"/>
        <w:left w:val="none" w:sz="0" w:space="0" w:color="auto"/>
        <w:bottom w:val="none" w:sz="0" w:space="0" w:color="auto"/>
        <w:right w:val="none" w:sz="0" w:space="0" w:color="auto"/>
      </w:divBdr>
    </w:div>
    <w:div w:id="1459178524">
      <w:bodyDiv w:val="1"/>
      <w:marLeft w:val="0"/>
      <w:marRight w:val="0"/>
      <w:marTop w:val="0"/>
      <w:marBottom w:val="0"/>
      <w:divBdr>
        <w:top w:val="none" w:sz="0" w:space="0" w:color="auto"/>
        <w:left w:val="none" w:sz="0" w:space="0" w:color="auto"/>
        <w:bottom w:val="none" w:sz="0" w:space="0" w:color="auto"/>
        <w:right w:val="none" w:sz="0" w:space="0" w:color="auto"/>
      </w:divBdr>
      <w:divsChild>
        <w:div w:id="260454940">
          <w:marLeft w:val="0"/>
          <w:marRight w:val="0"/>
          <w:marTop w:val="0"/>
          <w:marBottom w:val="0"/>
          <w:divBdr>
            <w:top w:val="none" w:sz="0" w:space="0" w:color="auto"/>
            <w:left w:val="none" w:sz="0" w:space="0" w:color="auto"/>
            <w:bottom w:val="none" w:sz="0" w:space="0" w:color="auto"/>
            <w:right w:val="none" w:sz="0" w:space="0" w:color="auto"/>
          </w:divBdr>
          <w:divsChild>
            <w:div w:id="639580843">
              <w:marLeft w:val="0"/>
              <w:marRight w:val="0"/>
              <w:marTop w:val="0"/>
              <w:marBottom w:val="0"/>
              <w:divBdr>
                <w:top w:val="none" w:sz="0" w:space="0" w:color="auto"/>
                <w:left w:val="none" w:sz="0" w:space="0" w:color="auto"/>
                <w:bottom w:val="none" w:sz="0" w:space="0" w:color="auto"/>
                <w:right w:val="none" w:sz="0" w:space="0" w:color="auto"/>
              </w:divBdr>
            </w:div>
            <w:div w:id="15548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436">
      <w:bodyDiv w:val="1"/>
      <w:marLeft w:val="0"/>
      <w:marRight w:val="0"/>
      <w:marTop w:val="0"/>
      <w:marBottom w:val="0"/>
      <w:divBdr>
        <w:top w:val="none" w:sz="0" w:space="0" w:color="auto"/>
        <w:left w:val="none" w:sz="0" w:space="0" w:color="auto"/>
        <w:bottom w:val="none" w:sz="0" w:space="0" w:color="auto"/>
        <w:right w:val="none" w:sz="0" w:space="0" w:color="auto"/>
      </w:divBdr>
      <w:divsChild>
        <w:div w:id="613900951">
          <w:marLeft w:val="0"/>
          <w:marRight w:val="0"/>
          <w:marTop w:val="0"/>
          <w:marBottom w:val="0"/>
          <w:divBdr>
            <w:top w:val="none" w:sz="0" w:space="0" w:color="auto"/>
            <w:left w:val="none" w:sz="0" w:space="0" w:color="auto"/>
            <w:bottom w:val="none" w:sz="0" w:space="0" w:color="auto"/>
            <w:right w:val="none" w:sz="0" w:space="0" w:color="auto"/>
          </w:divBdr>
        </w:div>
      </w:divsChild>
    </w:div>
    <w:div w:id="1593007522">
      <w:bodyDiv w:val="1"/>
      <w:marLeft w:val="0"/>
      <w:marRight w:val="0"/>
      <w:marTop w:val="0"/>
      <w:marBottom w:val="0"/>
      <w:divBdr>
        <w:top w:val="none" w:sz="0" w:space="0" w:color="auto"/>
        <w:left w:val="none" w:sz="0" w:space="0" w:color="auto"/>
        <w:bottom w:val="none" w:sz="0" w:space="0" w:color="auto"/>
        <w:right w:val="none" w:sz="0" w:space="0" w:color="auto"/>
      </w:divBdr>
    </w:div>
    <w:div w:id="1607083273">
      <w:bodyDiv w:val="1"/>
      <w:marLeft w:val="0"/>
      <w:marRight w:val="0"/>
      <w:marTop w:val="0"/>
      <w:marBottom w:val="0"/>
      <w:divBdr>
        <w:top w:val="none" w:sz="0" w:space="0" w:color="auto"/>
        <w:left w:val="none" w:sz="0" w:space="0" w:color="auto"/>
        <w:bottom w:val="none" w:sz="0" w:space="0" w:color="auto"/>
        <w:right w:val="none" w:sz="0" w:space="0" w:color="auto"/>
      </w:divBdr>
    </w:div>
    <w:div w:id="1677608882">
      <w:bodyDiv w:val="1"/>
      <w:marLeft w:val="0"/>
      <w:marRight w:val="0"/>
      <w:marTop w:val="0"/>
      <w:marBottom w:val="0"/>
      <w:divBdr>
        <w:top w:val="none" w:sz="0" w:space="0" w:color="auto"/>
        <w:left w:val="none" w:sz="0" w:space="0" w:color="auto"/>
        <w:bottom w:val="none" w:sz="0" w:space="0" w:color="auto"/>
        <w:right w:val="none" w:sz="0" w:space="0" w:color="auto"/>
      </w:divBdr>
    </w:div>
    <w:div w:id="1709139451">
      <w:bodyDiv w:val="1"/>
      <w:marLeft w:val="0"/>
      <w:marRight w:val="0"/>
      <w:marTop w:val="0"/>
      <w:marBottom w:val="0"/>
      <w:divBdr>
        <w:top w:val="none" w:sz="0" w:space="0" w:color="auto"/>
        <w:left w:val="none" w:sz="0" w:space="0" w:color="auto"/>
        <w:bottom w:val="none" w:sz="0" w:space="0" w:color="auto"/>
        <w:right w:val="none" w:sz="0" w:space="0" w:color="auto"/>
      </w:divBdr>
    </w:div>
    <w:div w:id="1724598726">
      <w:bodyDiv w:val="1"/>
      <w:marLeft w:val="0"/>
      <w:marRight w:val="0"/>
      <w:marTop w:val="0"/>
      <w:marBottom w:val="0"/>
      <w:divBdr>
        <w:top w:val="none" w:sz="0" w:space="0" w:color="auto"/>
        <w:left w:val="none" w:sz="0" w:space="0" w:color="auto"/>
        <w:bottom w:val="none" w:sz="0" w:space="0" w:color="auto"/>
        <w:right w:val="none" w:sz="0" w:space="0" w:color="auto"/>
      </w:divBdr>
    </w:div>
    <w:div w:id="1742752955">
      <w:bodyDiv w:val="1"/>
      <w:marLeft w:val="0"/>
      <w:marRight w:val="0"/>
      <w:marTop w:val="0"/>
      <w:marBottom w:val="0"/>
      <w:divBdr>
        <w:top w:val="none" w:sz="0" w:space="0" w:color="auto"/>
        <w:left w:val="none" w:sz="0" w:space="0" w:color="auto"/>
        <w:bottom w:val="none" w:sz="0" w:space="0" w:color="auto"/>
        <w:right w:val="none" w:sz="0" w:space="0" w:color="auto"/>
      </w:divBdr>
      <w:divsChild>
        <w:div w:id="22875757">
          <w:marLeft w:val="0"/>
          <w:marRight w:val="0"/>
          <w:marTop w:val="0"/>
          <w:marBottom w:val="0"/>
          <w:divBdr>
            <w:top w:val="none" w:sz="0" w:space="0" w:color="auto"/>
            <w:left w:val="none" w:sz="0" w:space="0" w:color="auto"/>
            <w:bottom w:val="none" w:sz="0" w:space="0" w:color="auto"/>
            <w:right w:val="none" w:sz="0" w:space="0" w:color="auto"/>
          </w:divBdr>
          <w:divsChild>
            <w:div w:id="235631438">
              <w:marLeft w:val="0"/>
              <w:marRight w:val="0"/>
              <w:marTop w:val="0"/>
              <w:marBottom w:val="0"/>
              <w:divBdr>
                <w:top w:val="none" w:sz="0" w:space="0" w:color="auto"/>
                <w:left w:val="none" w:sz="0" w:space="0" w:color="auto"/>
                <w:bottom w:val="none" w:sz="0" w:space="0" w:color="auto"/>
                <w:right w:val="none" w:sz="0" w:space="0" w:color="auto"/>
              </w:divBdr>
            </w:div>
            <w:div w:id="375081774">
              <w:marLeft w:val="0"/>
              <w:marRight w:val="0"/>
              <w:marTop w:val="0"/>
              <w:marBottom w:val="0"/>
              <w:divBdr>
                <w:top w:val="none" w:sz="0" w:space="0" w:color="auto"/>
                <w:left w:val="none" w:sz="0" w:space="0" w:color="auto"/>
                <w:bottom w:val="none" w:sz="0" w:space="0" w:color="auto"/>
                <w:right w:val="none" w:sz="0" w:space="0" w:color="auto"/>
              </w:divBdr>
            </w:div>
            <w:div w:id="681396056">
              <w:marLeft w:val="0"/>
              <w:marRight w:val="0"/>
              <w:marTop w:val="0"/>
              <w:marBottom w:val="0"/>
              <w:divBdr>
                <w:top w:val="none" w:sz="0" w:space="0" w:color="auto"/>
                <w:left w:val="none" w:sz="0" w:space="0" w:color="auto"/>
                <w:bottom w:val="none" w:sz="0" w:space="0" w:color="auto"/>
                <w:right w:val="none" w:sz="0" w:space="0" w:color="auto"/>
              </w:divBdr>
            </w:div>
            <w:div w:id="811170104">
              <w:marLeft w:val="0"/>
              <w:marRight w:val="0"/>
              <w:marTop w:val="0"/>
              <w:marBottom w:val="0"/>
              <w:divBdr>
                <w:top w:val="none" w:sz="0" w:space="0" w:color="auto"/>
                <w:left w:val="none" w:sz="0" w:space="0" w:color="auto"/>
                <w:bottom w:val="none" w:sz="0" w:space="0" w:color="auto"/>
                <w:right w:val="none" w:sz="0" w:space="0" w:color="auto"/>
              </w:divBdr>
            </w:div>
            <w:div w:id="1251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352">
      <w:bodyDiv w:val="1"/>
      <w:marLeft w:val="0"/>
      <w:marRight w:val="0"/>
      <w:marTop w:val="0"/>
      <w:marBottom w:val="0"/>
      <w:divBdr>
        <w:top w:val="none" w:sz="0" w:space="0" w:color="auto"/>
        <w:left w:val="none" w:sz="0" w:space="0" w:color="auto"/>
        <w:bottom w:val="none" w:sz="0" w:space="0" w:color="auto"/>
        <w:right w:val="none" w:sz="0" w:space="0" w:color="auto"/>
      </w:divBdr>
    </w:div>
    <w:div w:id="1760174346">
      <w:bodyDiv w:val="1"/>
      <w:marLeft w:val="0"/>
      <w:marRight w:val="0"/>
      <w:marTop w:val="0"/>
      <w:marBottom w:val="0"/>
      <w:divBdr>
        <w:top w:val="none" w:sz="0" w:space="0" w:color="auto"/>
        <w:left w:val="none" w:sz="0" w:space="0" w:color="auto"/>
        <w:bottom w:val="none" w:sz="0" w:space="0" w:color="auto"/>
        <w:right w:val="none" w:sz="0" w:space="0" w:color="auto"/>
      </w:divBdr>
    </w:div>
    <w:div w:id="1760708511">
      <w:bodyDiv w:val="1"/>
      <w:marLeft w:val="0"/>
      <w:marRight w:val="0"/>
      <w:marTop w:val="0"/>
      <w:marBottom w:val="0"/>
      <w:divBdr>
        <w:top w:val="none" w:sz="0" w:space="0" w:color="auto"/>
        <w:left w:val="none" w:sz="0" w:space="0" w:color="auto"/>
        <w:bottom w:val="none" w:sz="0" w:space="0" w:color="auto"/>
        <w:right w:val="none" w:sz="0" w:space="0" w:color="auto"/>
      </w:divBdr>
      <w:divsChild>
        <w:div w:id="311371321">
          <w:marLeft w:val="0"/>
          <w:marRight w:val="0"/>
          <w:marTop w:val="0"/>
          <w:marBottom w:val="0"/>
          <w:divBdr>
            <w:top w:val="none" w:sz="0" w:space="0" w:color="auto"/>
            <w:left w:val="none" w:sz="0" w:space="0" w:color="auto"/>
            <w:bottom w:val="none" w:sz="0" w:space="0" w:color="auto"/>
            <w:right w:val="none" w:sz="0" w:space="0" w:color="auto"/>
          </w:divBdr>
          <w:divsChild>
            <w:div w:id="1752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4363">
      <w:bodyDiv w:val="1"/>
      <w:marLeft w:val="0"/>
      <w:marRight w:val="0"/>
      <w:marTop w:val="0"/>
      <w:marBottom w:val="0"/>
      <w:divBdr>
        <w:top w:val="none" w:sz="0" w:space="0" w:color="auto"/>
        <w:left w:val="none" w:sz="0" w:space="0" w:color="auto"/>
        <w:bottom w:val="none" w:sz="0" w:space="0" w:color="auto"/>
        <w:right w:val="none" w:sz="0" w:space="0" w:color="auto"/>
      </w:divBdr>
    </w:div>
    <w:div w:id="1843816546">
      <w:bodyDiv w:val="1"/>
      <w:marLeft w:val="0"/>
      <w:marRight w:val="0"/>
      <w:marTop w:val="0"/>
      <w:marBottom w:val="0"/>
      <w:divBdr>
        <w:top w:val="none" w:sz="0" w:space="0" w:color="auto"/>
        <w:left w:val="none" w:sz="0" w:space="0" w:color="auto"/>
        <w:bottom w:val="none" w:sz="0" w:space="0" w:color="auto"/>
        <w:right w:val="none" w:sz="0" w:space="0" w:color="auto"/>
      </w:divBdr>
    </w:div>
    <w:div w:id="1847741086">
      <w:bodyDiv w:val="1"/>
      <w:marLeft w:val="0"/>
      <w:marRight w:val="0"/>
      <w:marTop w:val="0"/>
      <w:marBottom w:val="0"/>
      <w:divBdr>
        <w:top w:val="none" w:sz="0" w:space="0" w:color="auto"/>
        <w:left w:val="none" w:sz="0" w:space="0" w:color="auto"/>
        <w:bottom w:val="none" w:sz="0" w:space="0" w:color="auto"/>
        <w:right w:val="none" w:sz="0" w:space="0" w:color="auto"/>
      </w:divBdr>
      <w:divsChild>
        <w:div w:id="316424906">
          <w:marLeft w:val="0"/>
          <w:marRight w:val="0"/>
          <w:marTop w:val="0"/>
          <w:marBottom w:val="0"/>
          <w:divBdr>
            <w:top w:val="none" w:sz="0" w:space="0" w:color="auto"/>
            <w:left w:val="none" w:sz="0" w:space="0" w:color="auto"/>
            <w:bottom w:val="none" w:sz="0" w:space="0" w:color="auto"/>
            <w:right w:val="none" w:sz="0" w:space="0" w:color="auto"/>
          </w:divBdr>
          <w:divsChild>
            <w:div w:id="11497752">
              <w:marLeft w:val="0"/>
              <w:marRight w:val="0"/>
              <w:marTop w:val="0"/>
              <w:marBottom w:val="0"/>
              <w:divBdr>
                <w:top w:val="none" w:sz="0" w:space="0" w:color="auto"/>
                <w:left w:val="none" w:sz="0" w:space="0" w:color="auto"/>
                <w:bottom w:val="none" w:sz="0" w:space="0" w:color="auto"/>
                <w:right w:val="none" w:sz="0" w:space="0" w:color="auto"/>
              </w:divBdr>
            </w:div>
            <w:div w:id="78909829">
              <w:marLeft w:val="0"/>
              <w:marRight w:val="0"/>
              <w:marTop w:val="0"/>
              <w:marBottom w:val="0"/>
              <w:divBdr>
                <w:top w:val="none" w:sz="0" w:space="0" w:color="auto"/>
                <w:left w:val="none" w:sz="0" w:space="0" w:color="auto"/>
                <w:bottom w:val="none" w:sz="0" w:space="0" w:color="auto"/>
                <w:right w:val="none" w:sz="0" w:space="0" w:color="auto"/>
              </w:divBdr>
            </w:div>
            <w:div w:id="79717361">
              <w:marLeft w:val="0"/>
              <w:marRight w:val="0"/>
              <w:marTop w:val="0"/>
              <w:marBottom w:val="0"/>
              <w:divBdr>
                <w:top w:val="none" w:sz="0" w:space="0" w:color="auto"/>
                <w:left w:val="none" w:sz="0" w:space="0" w:color="auto"/>
                <w:bottom w:val="none" w:sz="0" w:space="0" w:color="auto"/>
                <w:right w:val="none" w:sz="0" w:space="0" w:color="auto"/>
              </w:divBdr>
            </w:div>
            <w:div w:id="91367338">
              <w:marLeft w:val="0"/>
              <w:marRight w:val="0"/>
              <w:marTop w:val="0"/>
              <w:marBottom w:val="0"/>
              <w:divBdr>
                <w:top w:val="none" w:sz="0" w:space="0" w:color="auto"/>
                <w:left w:val="none" w:sz="0" w:space="0" w:color="auto"/>
                <w:bottom w:val="none" w:sz="0" w:space="0" w:color="auto"/>
                <w:right w:val="none" w:sz="0" w:space="0" w:color="auto"/>
              </w:divBdr>
            </w:div>
            <w:div w:id="196625863">
              <w:marLeft w:val="0"/>
              <w:marRight w:val="0"/>
              <w:marTop w:val="0"/>
              <w:marBottom w:val="0"/>
              <w:divBdr>
                <w:top w:val="none" w:sz="0" w:space="0" w:color="auto"/>
                <w:left w:val="none" w:sz="0" w:space="0" w:color="auto"/>
                <w:bottom w:val="none" w:sz="0" w:space="0" w:color="auto"/>
                <w:right w:val="none" w:sz="0" w:space="0" w:color="auto"/>
              </w:divBdr>
            </w:div>
            <w:div w:id="260534894">
              <w:marLeft w:val="0"/>
              <w:marRight w:val="0"/>
              <w:marTop w:val="0"/>
              <w:marBottom w:val="0"/>
              <w:divBdr>
                <w:top w:val="none" w:sz="0" w:space="0" w:color="auto"/>
                <w:left w:val="none" w:sz="0" w:space="0" w:color="auto"/>
                <w:bottom w:val="none" w:sz="0" w:space="0" w:color="auto"/>
                <w:right w:val="none" w:sz="0" w:space="0" w:color="auto"/>
              </w:divBdr>
            </w:div>
            <w:div w:id="531843779">
              <w:marLeft w:val="0"/>
              <w:marRight w:val="0"/>
              <w:marTop w:val="0"/>
              <w:marBottom w:val="0"/>
              <w:divBdr>
                <w:top w:val="none" w:sz="0" w:space="0" w:color="auto"/>
                <w:left w:val="none" w:sz="0" w:space="0" w:color="auto"/>
                <w:bottom w:val="none" w:sz="0" w:space="0" w:color="auto"/>
                <w:right w:val="none" w:sz="0" w:space="0" w:color="auto"/>
              </w:divBdr>
            </w:div>
            <w:div w:id="707606012">
              <w:marLeft w:val="0"/>
              <w:marRight w:val="0"/>
              <w:marTop w:val="0"/>
              <w:marBottom w:val="0"/>
              <w:divBdr>
                <w:top w:val="none" w:sz="0" w:space="0" w:color="auto"/>
                <w:left w:val="none" w:sz="0" w:space="0" w:color="auto"/>
                <w:bottom w:val="none" w:sz="0" w:space="0" w:color="auto"/>
                <w:right w:val="none" w:sz="0" w:space="0" w:color="auto"/>
              </w:divBdr>
            </w:div>
            <w:div w:id="800729828">
              <w:marLeft w:val="0"/>
              <w:marRight w:val="0"/>
              <w:marTop w:val="0"/>
              <w:marBottom w:val="0"/>
              <w:divBdr>
                <w:top w:val="none" w:sz="0" w:space="0" w:color="auto"/>
                <w:left w:val="none" w:sz="0" w:space="0" w:color="auto"/>
                <w:bottom w:val="none" w:sz="0" w:space="0" w:color="auto"/>
                <w:right w:val="none" w:sz="0" w:space="0" w:color="auto"/>
              </w:divBdr>
            </w:div>
            <w:div w:id="885916841">
              <w:marLeft w:val="0"/>
              <w:marRight w:val="0"/>
              <w:marTop w:val="0"/>
              <w:marBottom w:val="0"/>
              <w:divBdr>
                <w:top w:val="none" w:sz="0" w:space="0" w:color="auto"/>
                <w:left w:val="none" w:sz="0" w:space="0" w:color="auto"/>
                <w:bottom w:val="none" w:sz="0" w:space="0" w:color="auto"/>
                <w:right w:val="none" w:sz="0" w:space="0" w:color="auto"/>
              </w:divBdr>
            </w:div>
            <w:div w:id="1086340057">
              <w:marLeft w:val="0"/>
              <w:marRight w:val="0"/>
              <w:marTop w:val="0"/>
              <w:marBottom w:val="0"/>
              <w:divBdr>
                <w:top w:val="none" w:sz="0" w:space="0" w:color="auto"/>
                <w:left w:val="none" w:sz="0" w:space="0" w:color="auto"/>
                <w:bottom w:val="none" w:sz="0" w:space="0" w:color="auto"/>
                <w:right w:val="none" w:sz="0" w:space="0" w:color="auto"/>
              </w:divBdr>
            </w:div>
            <w:div w:id="1158182213">
              <w:marLeft w:val="0"/>
              <w:marRight w:val="0"/>
              <w:marTop w:val="0"/>
              <w:marBottom w:val="0"/>
              <w:divBdr>
                <w:top w:val="none" w:sz="0" w:space="0" w:color="auto"/>
                <w:left w:val="none" w:sz="0" w:space="0" w:color="auto"/>
                <w:bottom w:val="none" w:sz="0" w:space="0" w:color="auto"/>
                <w:right w:val="none" w:sz="0" w:space="0" w:color="auto"/>
              </w:divBdr>
            </w:div>
            <w:div w:id="1246766474">
              <w:marLeft w:val="0"/>
              <w:marRight w:val="0"/>
              <w:marTop w:val="0"/>
              <w:marBottom w:val="0"/>
              <w:divBdr>
                <w:top w:val="none" w:sz="0" w:space="0" w:color="auto"/>
                <w:left w:val="none" w:sz="0" w:space="0" w:color="auto"/>
                <w:bottom w:val="none" w:sz="0" w:space="0" w:color="auto"/>
                <w:right w:val="none" w:sz="0" w:space="0" w:color="auto"/>
              </w:divBdr>
            </w:div>
            <w:div w:id="1537430693">
              <w:marLeft w:val="0"/>
              <w:marRight w:val="0"/>
              <w:marTop w:val="0"/>
              <w:marBottom w:val="0"/>
              <w:divBdr>
                <w:top w:val="none" w:sz="0" w:space="0" w:color="auto"/>
                <w:left w:val="none" w:sz="0" w:space="0" w:color="auto"/>
                <w:bottom w:val="none" w:sz="0" w:space="0" w:color="auto"/>
                <w:right w:val="none" w:sz="0" w:space="0" w:color="auto"/>
              </w:divBdr>
            </w:div>
            <w:div w:id="1734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339">
      <w:bodyDiv w:val="1"/>
      <w:marLeft w:val="0"/>
      <w:marRight w:val="0"/>
      <w:marTop w:val="0"/>
      <w:marBottom w:val="0"/>
      <w:divBdr>
        <w:top w:val="none" w:sz="0" w:space="0" w:color="auto"/>
        <w:left w:val="none" w:sz="0" w:space="0" w:color="auto"/>
        <w:bottom w:val="none" w:sz="0" w:space="0" w:color="auto"/>
        <w:right w:val="none" w:sz="0" w:space="0" w:color="auto"/>
      </w:divBdr>
      <w:divsChild>
        <w:div w:id="1779874">
          <w:marLeft w:val="0"/>
          <w:marRight w:val="0"/>
          <w:marTop w:val="0"/>
          <w:marBottom w:val="0"/>
          <w:divBdr>
            <w:top w:val="none" w:sz="0" w:space="0" w:color="auto"/>
            <w:left w:val="none" w:sz="0" w:space="0" w:color="auto"/>
            <w:bottom w:val="none" w:sz="0" w:space="0" w:color="auto"/>
            <w:right w:val="none" w:sz="0" w:space="0" w:color="auto"/>
          </w:divBdr>
        </w:div>
        <w:div w:id="259608952">
          <w:marLeft w:val="0"/>
          <w:marRight w:val="0"/>
          <w:marTop w:val="0"/>
          <w:marBottom w:val="0"/>
          <w:divBdr>
            <w:top w:val="none" w:sz="0" w:space="0" w:color="auto"/>
            <w:left w:val="none" w:sz="0" w:space="0" w:color="auto"/>
            <w:bottom w:val="none" w:sz="0" w:space="0" w:color="auto"/>
            <w:right w:val="none" w:sz="0" w:space="0" w:color="auto"/>
          </w:divBdr>
        </w:div>
        <w:div w:id="327368220">
          <w:marLeft w:val="0"/>
          <w:marRight w:val="0"/>
          <w:marTop w:val="0"/>
          <w:marBottom w:val="0"/>
          <w:divBdr>
            <w:top w:val="none" w:sz="0" w:space="0" w:color="auto"/>
            <w:left w:val="none" w:sz="0" w:space="0" w:color="auto"/>
            <w:bottom w:val="none" w:sz="0" w:space="0" w:color="auto"/>
            <w:right w:val="none" w:sz="0" w:space="0" w:color="auto"/>
          </w:divBdr>
        </w:div>
        <w:div w:id="512035893">
          <w:marLeft w:val="0"/>
          <w:marRight w:val="0"/>
          <w:marTop w:val="0"/>
          <w:marBottom w:val="0"/>
          <w:divBdr>
            <w:top w:val="none" w:sz="0" w:space="0" w:color="auto"/>
            <w:left w:val="none" w:sz="0" w:space="0" w:color="auto"/>
            <w:bottom w:val="none" w:sz="0" w:space="0" w:color="auto"/>
            <w:right w:val="none" w:sz="0" w:space="0" w:color="auto"/>
          </w:divBdr>
        </w:div>
        <w:div w:id="628055460">
          <w:marLeft w:val="0"/>
          <w:marRight w:val="0"/>
          <w:marTop w:val="0"/>
          <w:marBottom w:val="0"/>
          <w:divBdr>
            <w:top w:val="none" w:sz="0" w:space="0" w:color="auto"/>
            <w:left w:val="none" w:sz="0" w:space="0" w:color="auto"/>
            <w:bottom w:val="none" w:sz="0" w:space="0" w:color="auto"/>
            <w:right w:val="none" w:sz="0" w:space="0" w:color="auto"/>
          </w:divBdr>
        </w:div>
        <w:div w:id="1155027816">
          <w:marLeft w:val="0"/>
          <w:marRight w:val="0"/>
          <w:marTop w:val="0"/>
          <w:marBottom w:val="0"/>
          <w:divBdr>
            <w:top w:val="none" w:sz="0" w:space="0" w:color="auto"/>
            <w:left w:val="none" w:sz="0" w:space="0" w:color="auto"/>
            <w:bottom w:val="none" w:sz="0" w:space="0" w:color="auto"/>
            <w:right w:val="none" w:sz="0" w:space="0" w:color="auto"/>
          </w:divBdr>
        </w:div>
        <w:div w:id="1440878525">
          <w:marLeft w:val="0"/>
          <w:marRight w:val="0"/>
          <w:marTop w:val="0"/>
          <w:marBottom w:val="0"/>
          <w:divBdr>
            <w:top w:val="none" w:sz="0" w:space="0" w:color="auto"/>
            <w:left w:val="none" w:sz="0" w:space="0" w:color="auto"/>
            <w:bottom w:val="none" w:sz="0" w:space="0" w:color="auto"/>
            <w:right w:val="none" w:sz="0" w:space="0" w:color="auto"/>
          </w:divBdr>
        </w:div>
        <w:div w:id="1444685931">
          <w:marLeft w:val="0"/>
          <w:marRight w:val="0"/>
          <w:marTop w:val="0"/>
          <w:marBottom w:val="0"/>
          <w:divBdr>
            <w:top w:val="none" w:sz="0" w:space="0" w:color="auto"/>
            <w:left w:val="none" w:sz="0" w:space="0" w:color="auto"/>
            <w:bottom w:val="none" w:sz="0" w:space="0" w:color="auto"/>
            <w:right w:val="none" w:sz="0" w:space="0" w:color="auto"/>
          </w:divBdr>
        </w:div>
        <w:div w:id="1568301903">
          <w:marLeft w:val="0"/>
          <w:marRight w:val="0"/>
          <w:marTop w:val="0"/>
          <w:marBottom w:val="0"/>
          <w:divBdr>
            <w:top w:val="none" w:sz="0" w:space="0" w:color="auto"/>
            <w:left w:val="none" w:sz="0" w:space="0" w:color="auto"/>
            <w:bottom w:val="none" w:sz="0" w:space="0" w:color="auto"/>
            <w:right w:val="none" w:sz="0" w:space="0" w:color="auto"/>
          </w:divBdr>
        </w:div>
        <w:div w:id="1705321917">
          <w:marLeft w:val="0"/>
          <w:marRight w:val="0"/>
          <w:marTop w:val="0"/>
          <w:marBottom w:val="0"/>
          <w:divBdr>
            <w:top w:val="none" w:sz="0" w:space="0" w:color="auto"/>
            <w:left w:val="none" w:sz="0" w:space="0" w:color="auto"/>
            <w:bottom w:val="none" w:sz="0" w:space="0" w:color="auto"/>
            <w:right w:val="none" w:sz="0" w:space="0" w:color="auto"/>
          </w:divBdr>
        </w:div>
        <w:div w:id="1721125761">
          <w:marLeft w:val="0"/>
          <w:marRight w:val="0"/>
          <w:marTop w:val="0"/>
          <w:marBottom w:val="0"/>
          <w:divBdr>
            <w:top w:val="none" w:sz="0" w:space="0" w:color="auto"/>
            <w:left w:val="none" w:sz="0" w:space="0" w:color="auto"/>
            <w:bottom w:val="none" w:sz="0" w:space="0" w:color="auto"/>
            <w:right w:val="none" w:sz="0" w:space="0" w:color="auto"/>
          </w:divBdr>
        </w:div>
        <w:div w:id="2138327165">
          <w:marLeft w:val="0"/>
          <w:marRight w:val="0"/>
          <w:marTop w:val="0"/>
          <w:marBottom w:val="0"/>
          <w:divBdr>
            <w:top w:val="none" w:sz="0" w:space="0" w:color="auto"/>
            <w:left w:val="none" w:sz="0" w:space="0" w:color="auto"/>
            <w:bottom w:val="none" w:sz="0" w:space="0" w:color="auto"/>
            <w:right w:val="none" w:sz="0" w:space="0" w:color="auto"/>
          </w:divBdr>
        </w:div>
      </w:divsChild>
    </w:div>
    <w:div w:id="1870798615">
      <w:bodyDiv w:val="1"/>
      <w:marLeft w:val="0"/>
      <w:marRight w:val="0"/>
      <w:marTop w:val="0"/>
      <w:marBottom w:val="0"/>
      <w:divBdr>
        <w:top w:val="none" w:sz="0" w:space="0" w:color="auto"/>
        <w:left w:val="none" w:sz="0" w:space="0" w:color="auto"/>
        <w:bottom w:val="none" w:sz="0" w:space="0" w:color="auto"/>
        <w:right w:val="none" w:sz="0" w:space="0" w:color="auto"/>
      </w:divBdr>
    </w:div>
    <w:div w:id="1957365333">
      <w:bodyDiv w:val="1"/>
      <w:marLeft w:val="0"/>
      <w:marRight w:val="0"/>
      <w:marTop w:val="0"/>
      <w:marBottom w:val="0"/>
      <w:divBdr>
        <w:top w:val="none" w:sz="0" w:space="0" w:color="auto"/>
        <w:left w:val="none" w:sz="0" w:space="0" w:color="auto"/>
        <w:bottom w:val="none" w:sz="0" w:space="0" w:color="auto"/>
        <w:right w:val="none" w:sz="0" w:space="0" w:color="auto"/>
      </w:divBdr>
    </w:div>
    <w:div w:id="1967080745">
      <w:bodyDiv w:val="1"/>
      <w:marLeft w:val="0"/>
      <w:marRight w:val="0"/>
      <w:marTop w:val="0"/>
      <w:marBottom w:val="0"/>
      <w:divBdr>
        <w:top w:val="none" w:sz="0" w:space="0" w:color="auto"/>
        <w:left w:val="none" w:sz="0" w:space="0" w:color="auto"/>
        <w:bottom w:val="none" w:sz="0" w:space="0" w:color="auto"/>
        <w:right w:val="none" w:sz="0" w:space="0" w:color="auto"/>
      </w:divBdr>
    </w:div>
    <w:div w:id="1990209347">
      <w:bodyDiv w:val="1"/>
      <w:marLeft w:val="0"/>
      <w:marRight w:val="0"/>
      <w:marTop w:val="0"/>
      <w:marBottom w:val="0"/>
      <w:divBdr>
        <w:top w:val="none" w:sz="0" w:space="0" w:color="auto"/>
        <w:left w:val="none" w:sz="0" w:space="0" w:color="auto"/>
        <w:bottom w:val="none" w:sz="0" w:space="0" w:color="auto"/>
        <w:right w:val="none" w:sz="0" w:space="0" w:color="auto"/>
      </w:divBdr>
    </w:div>
    <w:div w:id="2032148283">
      <w:bodyDiv w:val="1"/>
      <w:marLeft w:val="0"/>
      <w:marRight w:val="0"/>
      <w:marTop w:val="0"/>
      <w:marBottom w:val="0"/>
      <w:divBdr>
        <w:top w:val="none" w:sz="0" w:space="0" w:color="auto"/>
        <w:left w:val="none" w:sz="0" w:space="0" w:color="auto"/>
        <w:bottom w:val="none" w:sz="0" w:space="0" w:color="auto"/>
        <w:right w:val="none" w:sz="0" w:space="0" w:color="auto"/>
      </w:divBdr>
    </w:div>
    <w:div w:id="2090493046">
      <w:bodyDiv w:val="1"/>
      <w:marLeft w:val="0"/>
      <w:marRight w:val="0"/>
      <w:marTop w:val="0"/>
      <w:marBottom w:val="0"/>
      <w:divBdr>
        <w:top w:val="none" w:sz="0" w:space="0" w:color="auto"/>
        <w:left w:val="none" w:sz="0" w:space="0" w:color="auto"/>
        <w:bottom w:val="none" w:sz="0" w:space="0" w:color="auto"/>
        <w:right w:val="none" w:sz="0" w:space="0" w:color="auto"/>
      </w:divBdr>
      <w:divsChild>
        <w:div w:id="155654439">
          <w:marLeft w:val="0"/>
          <w:marRight w:val="0"/>
          <w:marTop w:val="0"/>
          <w:marBottom w:val="0"/>
          <w:divBdr>
            <w:top w:val="none" w:sz="0" w:space="0" w:color="auto"/>
            <w:left w:val="none" w:sz="0" w:space="0" w:color="auto"/>
            <w:bottom w:val="none" w:sz="0" w:space="0" w:color="auto"/>
            <w:right w:val="none" w:sz="0" w:space="0" w:color="auto"/>
          </w:divBdr>
          <w:divsChild>
            <w:div w:id="1040545400">
              <w:marLeft w:val="0"/>
              <w:marRight w:val="0"/>
              <w:marTop w:val="0"/>
              <w:marBottom w:val="0"/>
              <w:divBdr>
                <w:top w:val="none" w:sz="0" w:space="0" w:color="auto"/>
                <w:left w:val="none" w:sz="0" w:space="0" w:color="auto"/>
                <w:bottom w:val="none" w:sz="0" w:space="0" w:color="auto"/>
                <w:right w:val="none" w:sz="0" w:space="0" w:color="auto"/>
              </w:divBdr>
            </w:div>
            <w:div w:id="1712992516">
              <w:marLeft w:val="0"/>
              <w:marRight w:val="0"/>
              <w:marTop w:val="0"/>
              <w:marBottom w:val="0"/>
              <w:divBdr>
                <w:top w:val="none" w:sz="0" w:space="0" w:color="auto"/>
                <w:left w:val="none" w:sz="0" w:space="0" w:color="auto"/>
                <w:bottom w:val="none" w:sz="0" w:space="0" w:color="auto"/>
                <w:right w:val="none" w:sz="0" w:space="0" w:color="auto"/>
              </w:divBdr>
            </w:div>
            <w:div w:id="1851407784">
              <w:marLeft w:val="0"/>
              <w:marRight w:val="0"/>
              <w:marTop w:val="0"/>
              <w:marBottom w:val="0"/>
              <w:divBdr>
                <w:top w:val="none" w:sz="0" w:space="0" w:color="auto"/>
                <w:left w:val="none" w:sz="0" w:space="0" w:color="auto"/>
                <w:bottom w:val="none" w:sz="0" w:space="0" w:color="auto"/>
                <w:right w:val="none" w:sz="0" w:space="0" w:color="auto"/>
              </w:divBdr>
            </w:div>
            <w:div w:id="2056852553">
              <w:marLeft w:val="0"/>
              <w:marRight w:val="0"/>
              <w:marTop w:val="0"/>
              <w:marBottom w:val="0"/>
              <w:divBdr>
                <w:top w:val="none" w:sz="0" w:space="0" w:color="auto"/>
                <w:left w:val="none" w:sz="0" w:space="0" w:color="auto"/>
                <w:bottom w:val="none" w:sz="0" w:space="0" w:color="auto"/>
                <w:right w:val="none" w:sz="0" w:space="0" w:color="auto"/>
              </w:divBdr>
            </w:div>
            <w:div w:id="20649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Office_Word___1.docx"/><Relationship Id="rId18" Type="http://schemas.openxmlformats.org/officeDocument/2006/relationships/image" Target="media/image13.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8.emf"/><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image" Target="media/image9.jpeg"/><Relationship Id="rId22" Type="http://schemas.openxmlformats.org/officeDocument/2006/relationships/image" Target="media/image17.emf"/><Relationship Id="rId27"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3D0D6-14AF-44D6-993D-1A1B8E8B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4523</Words>
  <Characters>25787</Characters>
  <Application>Microsoft Office Word</Application>
  <DocSecurity>0</DocSecurity>
  <Lines>214</Lines>
  <Paragraphs>60</Paragraphs>
  <ScaleCrop>false</ScaleCrop>
  <Company>Amarsoft</Company>
  <LinksUpToDate>false</LinksUpToDate>
  <CharactersWithSpaces>30250</CharactersWithSpaces>
  <SharedDoc>false</SharedDoc>
  <HLinks>
    <vt:vector size="444" baseType="variant">
      <vt:variant>
        <vt:i4>1376315</vt:i4>
      </vt:variant>
      <vt:variant>
        <vt:i4>440</vt:i4>
      </vt:variant>
      <vt:variant>
        <vt:i4>0</vt:i4>
      </vt:variant>
      <vt:variant>
        <vt:i4>5</vt:i4>
      </vt:variant>
      <vt:variant>
        <vt:lpwstr/>
      </vt:variant>
      <vt:variant>
        <vt:lpwstr>_Toc419477104</vt:lpwstr>
      </vt:variant>
      <vt:variant>
        <vt:i4>1376315</vt:i4>
      </vt:variant>
      <vt:variant>
        <vt:i4>434</vt:i4>
      </vt:variant>
      <vt:variant>
        <vt:i4>0</vt:i4>
      </vt:variant>
      <vt:variant>
        <vt:i4>5</vt:i4>
      </vt:variant>
      <vt:variant>
        <vt:lpwstr/>
      </vt:variant>
      <vt:variant>
        <vt:lpwstr>_Toc419477103</vt:lpwstr>
      </vt:variant>
      <vt:variant>
        <vt:i4>1376315</vt:i4>
      </vt:variant>
      <vt:variant>
        <vt:i4>428</vt:i4>
      </vt:variant>
      <vt:variant>
        <vt:i4>0</vt:i4>
      </vt:variant>
      <vt:variant>
        <vt:i4>5</vt:i4>
      </vt:variant>
      <vt:variant>
        <vt:lpwstr/>
      </vt:variant>
      <vt:variant>
        <vt:lpwstr>_Toc419477102</vt:lpwstr>
      </vt:variant>
      <vt:variant>
        <vt:i4>1376315</vt:i4>
      </vt:variant>
      <vt:variant>
        <vt:i4>422</vt:i4>
      </vt:variant>
      <vt:variant>
        <vt:i4>0</vt:i4>
      </vt:variant>
      <vt:variant>
        <vt:i4>5</vt:i4>
      </vt:variant>
      <vt:variant>
        <vt:lpwstr/>
      </vt:variant>
      <vt:variant>
        <vt:lpwstr>_Toc419477101</vt:lpwstr>
      </vt:variant>
      <vt:variant>
        <vt:i4>1835066</vt:i4>
      </vt:variant>
      <vt:variant>
        <vt:i4>416</vt:i4>
      </vt:variant>
      <vt:variant>
        <vt:i4>0</vt:i4>
      </vt:variant>
      <vt:variant>
        <vt:i4>5</vt:i4>
      </vt:variant>
      <vt:variant>
        <vt:lpwstr/>
      </vt:variant>
      <vt:variant>
        <vt:lpwstr>_Toc419477099</vt:lpwstr>
      </vt:variant>
      <vt:variant>
        <vt:i4>1835066</vt:i4>
      </vt:variant>
      <vt:variant>
        <vt:i4>410</vt:i4>
      </vt:variant>
      <vt:variant>
        <vt:i4>0</vt:i4>
      </vt:variant>
      <vt:variant>
        <vt:i4>5</vt:i4>
      </vt:variant>
      <vt:variant>
        <vt:lpwstr/>
      </vt:variant>
      <vt:variant>
        <vt:lpwstr>_Toc419477098</vt:lpwstr>
      </vt:variant>
      <vt:variant>
        <vt:i4>1835066</vt:i4>
      </vt:variant>
      <vt:variant>
        <vt:i4>404</vt:i4>
      </vt:variant>
      <vt:variant>
        <vt:i4>0</vt:i4>
      </vt:variant>
      <vt:variant>
        <vt:i4>5</vt:i4>
      </vt:variant>
      <vt:variant>
        <vt:lpwstr/>
      </vt:variant>
      <vt:variant>
        <vt:lpwstr>_Toc419477097</vt:lpwstr>
      </vt:variant>
      <vt:variant>
        <vt:i4>1835066</vt:i4>
      </vt:variant>
      <vt:variant>
        <vt:i4>398</vt:i4>
      </vt:variant>
      <vt:variant>
        <vt:i4>0</vt:i4>
      </vt:variant>
      <vt:variant>
        <vt:i4>5</vt:i4>
      </vt:variant>
      <vt:variant>
        <vt:lpwstr/>
      </vt:variant>
      <vt:variant>
        <vt:lpwstr>_Toc419477096</vt:lpwstr>
      </vt:variant>
      <vt:variant>
        <vt:i4>1835066</vt:i4>
      </vt:variant>
      <vt:variant>
        <vt:i4>392</vt:i4>
      </vt:variant>
      <vt:variant>
        <vt:i4>0</vt:i4>
      </vt:variant>
      <vt:variant>
        <vt:i4>5</vt:i4>
      </vt:variant>
      <vt:variant>
        <vt:lpwstr/>
      </vt:variant>
      <vt:variant>
        <vt:lpwstr>_Toc419477095</vt:lpwstr>
      </vt:variant>
      <vt:variant>
        <vt:i4>1835066</vt:i4>
      </vt:variant>
      <vt:variant>
        <vt:i4>386</vt:i4>
      </vt:variant>
      <vt:variant>
        <vt:i4>0</vt:i4>
      </vt:variant>
      <vt:variant>
        <vt:i4>5</vt:i4>
      </vt:variant>
      <vt:variant>
        <vt:lpwstr/>
      </vt:variant>
      <vt:variant>
        <vt:lpwstr>_Toc419477094</vt:lpwstr>
      </vt:variant>
      <vt:variant>
        <vt:i4>1835066</vt:i4>
      </vt:variant>
      <vt:variant>
        <vt:i4>380</vt:i4>
      </vt:variant>
      <vt:variant>
        <vt:i4>0</vt:i4>
      </vt:variant>
      <vt:variant>
        <vt:i4>5</vt:i4>
      </vt:variant>
      <vt:variant>
        <vt:lpwstr/>
      </vt:variant>
      <vt:variant>
        <vt:lpwstr>_Toc419477093</vt:lpwstr>
      </vt:variant>
      <vt:variant>
        <vt:i4>1835066</vt:i4>
      </vt:variant>
      <vt:variant>
        <vt:i4>374</vt:i4>
      </vt:variant>
      <vt:variant>
        <vt:i4>0</vt:i4>
      </vt:variant>
      <vt:variant>
        <vt:i4>5</vt:i4>
      </vt:variant>
      <vt:variant>
        <vt:lpwstr/>
      </vt:variant>
      <vt:variant>
        <vt:lpwstr>_Toc419477092</vt:lpwstr>
      </vt:variant>
      <vt:variant>
        <vt:i4>1835066</vt:i4>
      </vt:variant>
      <vt:variant>
        <vt:i4>368</vt:i4>
      </vt:variant>
      <vt:variant>
        <vt:i4>0</vt:i4>
      </vt:variant>
      <vt:variant>
        <vt:i4>5</vt:i4>
      </vt:variant>
      <vt:variant>
        <vt:lpwstr/>
      </vt:variant>
      <vt:variant>
        <vt:lpwstr>_Toc419477091</vt:lpwstr>
      </vt:variant>
      <vt:variant>
        <vt:i4>1835066</vt:i4>
      </vt:variant>
      <vt:variant>
        <vt:i4>362</vt:i4>
      </vt:variant>
      <vt:variant>
        <vt:i4>0</vt:i4>
      </vt:variant>
      <vt:variant>
        <vt:i4>5</vt:i4>
      </vt:variant>
      <vt:variant>
        <vt:lpwstr/>
      </vt:variant>
      <vt:variant>
        <vt:lpwstr>_Toc419477090</vt:lpwstr>
      </vt:variant>
      <vt:variant>
        <vt:i4>1900602</vt:i4>
      </vt:variant>
      <vt:variant>
        <vt:i4>356</vt:i4>
      </vt:variant>
      <vt:variant>
        <vt:i4>0</vt:i4>
      </vt:variant>
      <vt:variant>
        <vt:i4>5</vt:i4>
      </vt:variant>
      <vt:variant>
        <vt:lpwstr/>
      </vt:variant>
      <vt:variant>
        <vt:lpwstr>_Toc419477089</vt:lpwstr>
      </vt:variant>
      <vt:variant>
        <vt:i4>1900602</vt:i4>
      </vt:variant>
      <vt:variant>
        <vt:i4>350</vt:i4>
      </vt:variant>
      <vt:variant>
        <vt:i4>0</vt:i4>
      </vt:variant>
      <vt:variant>
        <vt:i4>5</vt:i4>
      </vt:variant>
      <vt:variant>
        <vt:lpwstr/>
      </vt:variant>
      <vt:variant>
        <vt:lpwstr>_Toc419477088</vt:lpwstr>
      </vt:variant>
      <vt:variant>
        <vt:i4>1900602</vt:i4>
      </vt:variant>
      <vt:variant>
        <vt:i4>344</vt:i4>
      </vt:variant>
      <vt:variant>
        <vt:i4>0</vt:i4>
      </vt:variant>
      <vt:variant>
        <vt:i4>5</vt:i4>
      </vt:variant>
      <vt:variant>
        <vt:lpwstr/>
      </vt:variant>
      <vt:variant>
        <vt:lpwstr>_Toc419477087</vt:lpwstr>
      </vt:variant>
      <vt:variant>
        <vt:i4>1900602</vt:i4>
      </vt:variant>
      <vt:variant>
        <vt:i4>338</vt:i4>
      </vt:variant>
      <vt:variant>
        <vt:i4>0</vt:i4>
      </vt:variant>
      <vt:variant>
        <vt:i4>5</vt:i4>
      </vt:variant>
      <vt:variant>
        <vt:lpwstr/>
      </vt:variant>
      <vt:variant>
        <vt:lpwstr>_Toc419477086</vt:lpwstr>
      </vt:variant>
      <vt:variant>
        <vt:i4>1900602</vt:i4>
      </vt:variant>
      <vt:variant>
        <vt:i4>332</vt:i4>
      </vt:variant>
      <vt:variant>
        <vt:i4>0</vt:i4>
      </vt:variant>
      <vt:variant>
        <vt:i4>5</vt:i4>
      </vt:variant>
      <vt:variant>
        <vt:lpwstr/>
      </vt:variant>
      <vt:variant>
        <vt:lpwstr>_Toc419477085</vt:lpwstr>
      </vt:variant>
      <vt:variant>
        <vt:i4>1900602</vt:i4>
      </vt:variant>
      <vt:variant>
        <vt:i4>326</vt:i4>
      </vt:variant>
      <vt:variant>
        <vt:i4>0</vt:i4>
      </vt:variant>
      <vt:variant>
        <vt:i4>5</vt:i4>
      </vt:variant>
      <vt:variant>
        <vt:lpwstr/>
      </vt:variant>
      <vt:variant>
        <vt:lpwstr>_Toc419477084</vt:lpwstr>
      </vt:variant>
      <vt:variant>
        <vt:i4>1900602</vt:i4>
      </vt:variant>
      <vt:variant>
        <vt:i4>320</vt:i4>
      </vt:variant>
      <vt:variant>
        <vt:i4>0</vt:i4>
      </vt:variant>
      <vt:variant>
        <vt:i4>5</vt:i4>
      </vt:variant>
      <vt:variant>
        <vt:lpwstr/>
      </vt:variant>
      <vt:variant>
        <vt:lpwstr>_Toc419477083</vt:lpwstr>
      </vt:variant>
      <vt:variant>
        <vt:i4>1900602</vt:i4>
      </vt:variant>
      <vt:variant>
        <vt:i4>314</vt:i4>
      </vt:variant>
      <vt:variant>
        <vt:i4>0</vt:i4>
      </vt:variant>
      <vt:variant>
        <vt:i4>5</vt:i4>
      </vt:variant>
      <vt:variant>
        <vt:lpwstr/>
      </vt:variant>
      <vt:variant>
        <vt:lpwstr>_Toc419477082</vt:lpwstr>
      </vt:variant>
      <vt:variant>
        <vt:i4>1900602</vt:i4>
      </vt:variant>
      <vt:variant>
        <vt:i4>308</vt:i4>
      </vt:variant>
      <vt:variant>
        <vt:i4>0</vt:i4>
      </vt:variant>
      <vt:variant>
        <vt:i4>5</vt:i4>
      </vt:variant>
      <vt:variant>
        <vt:lpwstr/>
      </vt:variant>
      <vt:variant>
        <vt:lpwstr>_Toc419477081</vt:lpwstr>
      </vt:variant>
      <vt:variant>
        <vt:i4>1900602</vt:i4>
      </vt:variant>
      <vt:variant>
        <vt:i4>302</vt:i4>
      </vt:variant>
      <vt:variant>
        <vt:i4>0</vt:i4>
      </vt:variant>
      <vt:variant>
        <vt:i4>5</vt:i4>
      </vt:variant>
      <vt:variant>
        <vt:lpwstr/>
      </vt:variant>
      <vt:variant>
        <vt:lpwstr>_Toc419477080</vt:lpwstr>
      </vt:variant>
      <vt:variant>
        <vt:i4>1179706</vt:i4>
      </vt:variant>
      <vt:variant>
        <vt:i4>296</vt:i4>
      </vt:variant>
      <vt:variant>
        <vt:i4>0</vt:i4>
      </vt:variant>
      <vt:variant>
        <vt:i4>5</vt:i4>
      </vt:variant>
      <vt:variant>
        <vt:lpwstr/>
      </vt:variant>
      <vt:variant>
        <vt:lpwstr>_Toc419477079</vt:lpwstr>
      </vt:variant>
      <vt:variant>
        <vt:i4>1179706</vt:i4>
      </vt:variant>
      <vt:variant>
        <vt:i4>290</vt:i4>
      </vt:variant>
      <vt:variant>
        <vt:i4>0</vt:i4>
      </vt:variant>
      <vt:variant>
        <vt:i4>5</vt:i4>
      </vt:variant>
      <vt:variant>
        <vt:lpwstr/>
      </vt:variant>
      <vt:variant>
        <vt:lpwstr>_Toc419477078</vt:lpwstr>
      </vt:variant>
      <vt:variant>
        <vt:i4>1179706</vt:i4>
      </vt:variant>
      <vt:variant>
        <vt:i4>284</vt:i4>
      </vt:variant>
      <vt:variant>
        <vt:i4>0</vt:i4>
      </vt:variant>
      <vt:variant>
        <vt:i4>5</vt:i4>
      </vt:variant>
      <vt:variant>
        <vt:lpwstr/>
      </vt:variant>
      <vt:variant>
        <vt:lpwstr>_Toc419477077</vt:lpwstr>
      </vt:variant>
      <vt:variant>
        <vt:i4>1179706</vt:i4>
      </vt:variant>
      <vt:variant>
        <vt:i4>278</vt:i4>
      </vt:variant>
      <vt:variant>
        <vt:i4>0</vt:i4>
      </vt:variant>
      <vt:variant>
        <vt:i4>5</vt:i4>
      </vt:variant>
      <vt:variant>
        <vt:lpwstr/>
      </vt:variant>
      <vt:variant>
        <vt:lpwstr>_Toc419477076</vt:lpwstr>
      </vt:variant>
      <vt:variant>
        <vt:i4>1179706</vt:i4>
      </vt:variant>
      <vt:variant>
        <vt:i4>272</vt:i4>
      </vt:variant>
      <vt:variant>
        <vt:i4>0</vt:i4>
      </vt:variant>
      <vt:variant>
        <vt:i4>5</vt:i4>
      </vt:variant>
      <vt:variant>
        <vt:lpwstr/>
      </vt:variant>
      <vt:variant>
        <vt:lpwstr>_Toc419477075</vt:lpwstr>
      </vt:variant>
      <vt:variant>
        <vt:i4>1179706</vt:i4>
      </vt:variant>
      <vt:variant>
        <vt:i4>266</vt:i4>
      </vt:variant>
      <vt:variant>
        <vt:i4>0</vt:i4>
      </vt:variant>
      <vt:variant>
        <vt:i4>5</vt:i4>
      </vt:variant>
      <vt:variant>
        <vt:lpwstr/>
      </vt:variant>
      <vt:variant>
        <vt:lpwstr>_Toc419477074</vt:lpwstr>
      </vt:variant>
      <vt:variant>
        <vt:i4>1179706</vt:i4>
      </vt:variant>
      <vt:variant>
        <vt:i4>260</vt:i4>
      </vt:variant>
      <vt:variant>
        <vt:i4>0</vt:i4>
      </vt:variant>
      <vt:variant>
        <vt:i4>5</vt:i4>
      </vt:variant>
      <vt:variant>
        <vt:lpwstr/>
      </vt:variant>
      <vt:variant>
        <vt:lpwstr>_Toc419477073</vt:lpwstr>
      </vt:variant>
      <vt:variant>
        <vt:i4>1179706</vt:i4>
      </vt:variant>
      <vt:variant>
        <vt:i4>254</vt:i4>
      </vt:variant>
      <vt:variant>
        <vt:i4>0</vt:i4>
      </vt:variant>
      <vt:variant>
        <vt:i4>5</vt:i4>
      </vt:variant>
      <vt:variant>
        <vt:lpwstr/>
      </vt:variant>
      <vt:variant>
        <vt:lpwstr>_Toc419477072</vt:lpwstr>
      </vt:variant>
      <vt:variant>
        <vt:i4>1179706</vt:i4>
      </vt:variant>
      <vt:variant>
        <vt:i4>248</vt:i4>
      </vt:variant>
      <vt:variant>
        <vt:i4>0</vt:i4>
      </vt:variant>
      <vt:variant>
        <vt:i4>5</vt:i4>
      </vt:variant>
      <vt:variant>
        <vt:lpwstr/>
      </vt:variant>
      <vt:variant>
        <vt:lpwstr>_Toc419477071</vt:lpwstr>
      </vt:variant>
      <vt:variant>
        <vt:i4>1179706</vt:i4>
      </vt:variant>
      <vt:variant>
        <vt:i4>242</vt:i4>
      </vt:variant>
      <vt:variant>
        <vt:i4>0</vt:i4>
      </vt:variant>
      <vt:variant>
        <vt:i4>5</vt:i4>
      </vt:variant>
      <vt:variant>
        <vt:lpwstr/>
      </vt:variant>
      <vt:variant>
        <vt:lpwstr>_Toc419477070</vt:lpwstr>
      </vt:variant>
      <vt:variant>
        <vt:i4>1245242</vt:i4>
      </vt:variant>
      <vt:variant>
        <vt:i4>236</vt:i4>
      </vt:variant>
      <vt:variant>
        <vt:i4>0</vt:i4>
      </vt:variant>
      <vt:variant>
        <vt:i4>5</vt:i4>
      </vt:variant>
      <vt:variant>
        <vt:lpwstr/>
      </vt:variant>
      <vt:variant>
        <vt:lpwstr>_Toc419477069</vt:lpwstr>
      </vt:variant>
      <vt:variant>
        <vt:i4>1245242</vt:i4>
      </vt:variant>
      <vt:variant>
        <vt:i4>230</vt:i4>
      </vt:variant>
      <vt:variant>
        <vt:i4>0</vt:i4>
      </vt:variant>
      <vt:variant>
        <vt:i4>5</vt:i4>
      </vt:variant>
      <vt:variant>
        <vt:lpwstr/>
      </vt:variant>
      <vt:variant>
        <vt:lpwstr>_Toc419477068</vt:lpwstr>
      </vt:variant>
      <vt:variant>
        <vt:i4>1245242</vt:i4>
      </vt:variant>
      <vt:variant>
        <vt:i4>224</vt:i4>
      </vt:variant>
      <vt:variant>
        <vt:i4>0</vt:i4>
      </vt:variant>
      <vt:variant>
        <vt:i4>5</vt:i4>
      </vt:variant>
      <vt:variant>
        <vt:lpwstr/>
      </vt:variant>
      <vt:variant>
        <vt:lpwstr>_Toc419477067</vt:lpwstr>
      </vt:variant>
      <vt:variant>
        <vt:i4>1245242</vt:i4>
      </vt:variant>
      <vt:variant>
        <vt:i4>218</vt:i4>
      </vt:variant>
      <vt:variant>
        <vt:i4>0</vt:i4>
      </vt:variant>
      <vt:variant>
        <vt:i4>5</vt:i4>
      </vt:variant>
      <vt:variant>
        <vt:lpwstr/>
      </vt:variant>
      <vt:variant>
        <vt:lpwstr>_Toc419477066</vt:lpwstr>
      </vt:variant>
      <vt:variant>
        <vt:i4>1245242</vt:i4>
      </vt:variant>
      <vt:variant>
        <vt:i4>212</vt:i4>
      </vt:variant>
      <vt:variant>
        <vt:i4>0</vt:i4>
      </vt:variant>
      <vt:variant>
        <vt:i4>5</vt:i4>
      </vt:variant>
      <vt:variant>
        <vt:lpwstr/>
      </vt:variant>
      <vt:variant>
        <vt:lpwstr>_Toc419477065</vt:lpwstr>
      </vt:variant>
      <vt:variant>
        <vt:i4>1245242</vt:i4>
      </vt:variant>
      <vt:variant>
        <vt:i4>206</vt:i4>
      </vt:variant>
      <vt:variant>
        <vt:i4>0</vt:i4>
      </vt:variant>
      <vt:variant>
        <vt:i4>5</vt:i4>
      </vt:variant>
      <vt:variant>
        <vt:lpwstr/>
      </vt:variant>
      <vt:variant>
        <vt:lpwstr>_Toc419477064</vt:lpwstr>
      </vt:variant>
      <vt:variant>
        <vt:i4>1245242</vt:i4>
      </vt:variant>
      <vt:variant>
        <vt:i4>200</vt:i4>
      </vt:variant>
      <vt:variant>
        <vt:i4>0</vt:i4>
      </vt:variant>
      <vt:variant>
        <vt:i4>5</vt:i4>
      </vt:variant>
      <vt:variant>
        <vt:lpwstr/>
      </vt:variant>
      <vt:variant>
        <vt:lpwstr>_Toc419477063</vt:lpwstr>
      </vt:variant>
      <vt:variant>
        <vt:i4>1245242</vt:i4>
      </vt:variant>
      <vt:variant>
        <vt:i4>194</vt:i4>
      </vt:variant>
      <vt:variant>
        <vt:i4>0</vt:i4>
      </vt:variant>
      <vt:variant>
        <vt:i4>5</vt:i4>
      </vt:variant>
      <vt:variant>
        <vt:lpwstr/>
      </vt:variant>
      <vt:variant>
        <vt:lpwstr>_Toc419477062</vt:lpwstr>
      </vt:variant>
      <vt:variant>
        <vt:i4>1245242</vt:i4>
      </vt:variant>
      <vt:variant>
        <vt:i4>188</vt:i4>
      </vt:variant>
      <vt:variant>
        <vt:i4>0</vt:i4>
      </vt:variant>
      <vt:variant>
        <vt:i4>5</vt:i4>
      </vt:variant>
      <vt:variant>
        <vt:lpwstr/>
      </vt:variant>
      <vt:variant>
        <vt:lpwstr>_Toc419477061</vt:lpwstr>
      </vt:variant>
      <vt:variant>
        <vt:i4>1245242</vt:i4>
      </vt:variant>
      <vt:variant>
        <vt:i4>182</vt:i4>
      </vt:variant>
      <vt:variant>
        <vt:i4>0</vt:i4>
      </vt:variant>
      <vt:variant>
        <vt:i4>5</vt:i4>
      </vt:variant>
      <vt:variant>
        <vt:lpwstr/>
      </vt:variant>
      <vt:variant>
        <vt:lpwstr>_Toc419477060</vt:lpwstr>
      </vt:variant>
      <vt:variant>
        <vt:i4>1048634</vt:i4>
      </vt:variant>
      <vt:variant>
        <vt:i4>176</vt:i4>
      </vt:variant>
      <vt:variant>
        <vt:i4>0</vt:i4>
      </vt:variant>
      <vt:variant>
        <vt:i4>5</vt:i4>
      </vt:variant>
      <vt:variant>
        <vt:lpwstr/>
      </vt:variant>
      <vt:variant>
        <vt:lpwstr>_Toc419477059</vt:lpwstr>
      </vt:variant>
      <vt:variant>
        <vt:i4>1048634</vt:i4>
      </vt:variant>
      <vt:variant>
        <vt:i4>170</vt:i4>
      </vt:variant>
      <vt:variant>
        <vt:i4>0</vt:i4>
      </vt:variant>
      <vt:variant>
        <vt:i4>5</vt:i4>
      </vt:variant>
      <vt:variant>
        <vt:lpwstr/>
      </vt:variant>
      <vt:variant>
        <vt:lpwstr>_Toc419477058</vt:lpwstr>
      </vt:variant>
      <vt:variant>
        <vt:i4>1048634</vt:i4>
      </vt:variant>
      <vt:variant>
        <vt:i4>164</vt:i4>
      </vt:variant>
      <vt:variant>
        <vt:i4>0</vt:i4>
      </vt:variant>
      <vt:variant>
        <vt:i4>5</vt:i4>
      </vt:variant>
      <vt:variant>
        <vt:lpwstr/>
      </vt:variant>
      <vt:variant>
        <vt:lpwstr>_Toc419477057</vt:lpwstr>
      </vt:variant>
      <vt:variant>
        <vt:i4>1048634</vt:i4>
      </vt:variant>
      <vt:variant>
        <vt:i4>158</vt:i4>
      </vt:variant>
      <vt:variant>
        <vt:i4>0</vt:i4>
      </vt:variant>
      <vt:variant>
        <vt:i4>5</vt:i4>
      </vt:variant>
      <vt:variant>
        <vt:lpwstr/>
      </vt:variant>
      <vt:variant>
        <vt:lpwstr>_Toc419477056</vt:lpwstr>
      </vt:variant>
      <vt:variant>
        <vt:i4>1048634</vt:i4>
      </vt:variant>
      <vt:variant>
        <vt:i4>152</vt:i4>
      </vt:variant>
      <vt:variant>
        <vt:i4>0</vt:i4>
      </vt:variant>
      <vt:variant>
        <vt:i4>5</vt:i4>
      </vt:variant>
      <vt:variant>
        <vt:lpwstr/>
      </vt:variant>
      <vt:variant>
        <vt:lpwstr>_Toc419477055</vt:lpwstr>
      </vt:variant>
      <vt:variant>
        <vt:i4>1048634</vt:i4>
      </vt:variant>
      <vt:variant>
        <vt:i4>146</vt:i4>
      </vt:variant>
      <vt:variant>
        <vt:i4>0</vt:i4>
      </vt:variant>
      <vt:variant>
        <vt:i4>5</vt:i4>
      </vt:variant>
      <vt:variant>
        <vt:lpwstr/>
      </vt:variant>
      <vt:variant>
        <vt:lpwstr>_Toc419477054</vt:lpwstr>
      </vt:variant>
      <vt:variant>
        <vt:i4>1048634</vt:i4>
      </vt:variant>
      <vt:variant>
        <vt:i4>140</vt:i4>
      </vt:variant>
      <vt:variant>
        <vt:i4>0</vt:i4>
      </vt:variant>
      <vt:variant>
        <vt:i4>5</vt:i4>
      </vt:variant>
      <vt:variant>
        <vt:lpwstr/>
      </vt:variant>
      <vt:variant>
        <vt:lpwstr>_Toc419477053</vt:lpwstr>
      </vt:variant>
      <vt:variant>
        <vt:i4>1048634</vt:i4>
      </vt:variant>
      <vt:variant>
        <vt:i4>134</vt:i4>
      </vt:variant>
      <vt:variant>
        <vt:i4>0</vt:i4>
      </vt:variant>
      <vt:variant>
        <vt:i4>5</vt:i4>
      </vt:variant>
      <vt:variant>
        <vt:lpwstr/>
      </vt:variant>
      <vt:variant>
        <vt:lpwstr>_Toc419477052</vt:lpwstr>
      </vt:variant>
      <vt:variant>
        <vt:i4>1048634</vt:i4>
      </vt:variant>
      <vt:variant>
        <vt:i4>128</vt:i4>
      </vt:variant>
      <vt:variant>
        <vt:i4>0</vt:i4>
      </vt:variant>
      <vt:variant>
        <vt:i4>5</vt:i4>
      </vt:variant>
      <vt:variant>
        <vt:lpwstr/>
      </vt:variant>
      <vt:variant>
        <vt:lpwstr>_Toc419477051</vt:lpwstr>
      </vt:variant>
      <vt:variant>
        <vt:i4>1048634</vt:i4>
      </vt:variant>
      <vt:variant>
        <vt:i4>122</vt:i4>
      </vt:variant>
      <vt:variant>
        <vt:i4>0</vt:i4>
      </vt:variant>
      <vt:variant>
        <vt:i4>5</vt:i4>
      </vt:variant>
      <vt:variant>
        <vt:lpwstr/>
      </vt:variant>
      <vt:variant>
        <vt:lpwstr>_Toc419477050</vt:lpwstr>
      </vt:variant>
      <vt:variant>
        <vt:i4>1114170</vt:i4>
      </vt:variant>
      <vt:variant>
        <vt:i4>116</vt:i4>
      </vt:variant>
      <vt:variant>
        <vt:i4>0</vt:i4>
      </vt:variant>
      <vt:variant>
        <vt:i4>5</vt:i4>
      </vt:variant>
      <vt:variant>
        <vt:lpwstr/>
      </vt:variant>
      <vt:variant>
        <vt:lpwstr>_Toc419477049</vt:lpwstr>
      </vt:variant>
      <vt:variant>
        <vt:i4>1114170</vt:i4>
      </vt:variant>
      <vt:variant>
        <vt:i4>110</vt:i4>
      </vt:variant>
      <vt:variant>
        <vt:i4>0</vt:i4>
      </vt:variant>
      <vt:variant>
        <vt:i4>5</vt:i4>
      </vt:variant>
      <vt:variant>
        <vt:lpwstr/>
      </vt:variant>
      <vt:variant>
        <vt:lpwstr>_Toc419477048</vt:lpwstr>
      </vt:variant>
      <vt:variant>
        <vt:i4>1114170</vt:i4>
      </vt:variant>
      <vt:variant>
        <vt:i4>104</vt:i4>
      </vt:variant>
      <vt:variant>
        <vt:i4>0</vt:i4>
      </vt:variant>
      <vt:variant>
        <vt:i4>5</vt:i4>
      </vt:variant>
      <vt:variant>
        <vt:lpwstr/>
      </vt:variant>
      <vt:variant>
        <vt:lpwstr>_Toc419477047</vt:lpwstr>
      </vt:variant>
      <vt:variant>
        <vt:i4>1114170</vt:i4>
      </vt:variant>
      <vt:variant>
        <vt:i4>98</vt:i4>
      </vt:variant>
      <vt:variant>
        <vt:i4>0</vt:i4>
      </vt:variant>
      <vt:variant>
        <vt:i4>5</vt:i4>
      </vt:variant>
      <vt:variant>
        <vt:lpwstr/>
      </vt:variant>
      <vt:variant>
        <vt:lpwstr>_Toc419477046</vt:lpwstr>
      </vt:variant>
      <vt:variant>
        <vt:i4>1114170</vt:i4>
      </vt:variant>
      <vt:variant>
        <vt:i4>92</vt:i4>
      </vt:variant>
      <vt:variant>
        <vt:i4>0</vt:i4>
      </vt:variant>
      <vt:variant>
        <vt:i4>5</vt:i4>
      </vt:variant>
      <vt:variant>
        <vt:lpwstr/>
      </vt:variant>
      <vt:variant>
        <vt:lpwstr>_Toc419477045</vt:lpwstr>
      </vt:variant>
      <vt:variant>
        <vt:i4>1114170</vt:i4>
      </vt:variant>
      <vt:variant>
        <vt:i4>86</vt:i4>
      </vt:variant>
      <vt:variant>
        <vt:i4>0</vt:i4>
      </vt:variant>
      <vt:variant>
        <vt:i4>5</vt:i4>
      </vt:variant>
      <vt:variant>
        <vt:lpwstr/>
      </vt:variant>
      <vt:variant>
        <vt:lpwstr>_Toc419477044</vt:lpwstr>
      </vt:variant>
      <vt:variant>
        <vt:i4>1114170</vt:i4>
      </vt:variant>
      <vt:variant>
        <vt:i4>80</vt:i4>
      </vt:variant>
      <vt:variant>
        <vt:i4>0</vt:i4>
      </vt:variant>
      <vt:variant>
        <vt:i4>5</vt:i4>
      </vt:variant>
      <vt:variant>
        <vt:lpwstr/>
      </vt:variant>
      <vt:variant>
        <vt:lpwstr>_Toc419477043</vt:lpwstr>
      </vt:variant>
      <vt:variant>
        <vt:i4>1114170</vt:i4>
      </vt:variant>
      <vt:variant>
        <vt:i4>74</vt:i4>
      </vt:variant>
      <vt:variant>
        <vt:i4>0</vt:i4>
      </vt:variant>
      <vt:variant>
        <vt:i4>5</vt:i4>
      </vt:variant>
      <vt:variant>
        <vt:lpwstr/>
      </vt:variant>
      <vt:variant>
        <vt:lpwstr>_Toc419477042</vt:lpwstr>
      </vt:variant>
      <vt:variant>
        <vt:i4>1114170</vt:i4>
      </vt:variant>
      <vt:variant>
        <vt:i4>68</vt:i4>
      </vt:variant>
      <vt:variant>
        <vt:i4>0</vt:i4>
      </vt:variant>
      <vt:variant>
        <vt:i4>5</vt:i4>
      </vt:variant>
      <vt:variant>
        <vt:lpwstr/>
      </vt:variant>
      <vt:variant>
        <vt:lpwstr>_Toc419477041</vt:lpwstr>
      </vt:variant>
      <vt:variant>
        <vt:i4>1114170</vt:i4>
      </vt:variant>
      <vt:variant>
        <vt:i4>62</vt:i4>
      </vt:variant>
      <vt:variant>
        <vt:i4>0</vt:i4>
      </vt:variant>
      <vt:variant>
        <vt:i4>5</vt:i4>
      </vt:variant>
      <vt:variant>
        <vt:lpwstr/>
      </vt:variant>
      <vt:variant>
        <vt:lpwstr>_Toc419477040</vt:lpwstr>
      </vt:variant>
      <vt:variant>
        <vt:i4>1441850</vt:i4>
      </vt:variant>
      <vt:variant>
        <vt:i4>56</vt:i4>
      </vt:variant>
      <vt:variant>
        <vt:i4>0</vt:i4>
      </vt:variant>
      <vt:variant>
        <vt:i4>5</vt:i4>
      </vt:variant>
      <vt:variant>
        <vt:lpwstr/>
      </vt:variant>
      <vt:variant>
        <vt:lpwstr>_Toc419477039</vt:lpwstr>
      </vt:variant>
      <vt:variant>
        <vt:i4>1441850</vt:i4>
      </vt:variant>
      <vt:variant>
        <vt:i4>50</vt:i4>
      </vt:variant>
      <vt:variant>
        <vt:i4>0</vt:i4>
      </vt:variant>
      <vt:variant>
        <vt:i4>5</vt:i4>
      </vt:variant>
      <vt:variant>
        <vt:lpwstr/>
      </vt:variant>
      <vt:variant>
        <vt:lpwstr>_Toc419477038</vt:lpwstr>
      </vt:variant>
      <vt:variant>
        <vt:i4>1441850</vt:i4>
      </vt:variant>
      <vt:variant>
        <vt:i4>44</vt:i4>
      </vt:variant>
      <vt:variant>
        <vt:i4>0</vt:i4>
      </vt:variant>
      <vt:variant>
        <vt:i4>5</vt:i4>
      </vt:variant>
      <vt:variant>
        <vt:lpwstr/>
      </vt:variant>
      <vt:variant>
        <vt:lpwstr>_Toc419477037</vt:lpwstr>
      </vt:variant>
      <vt:variant>
        <vt:i4>1441850</vt:i4>
      </vt:variant>
      <vt:variant>
        <vt:i4>38</vt:i4>
      </vt:variant>
      <vt:variant>
        <vt:i4>0</vt:i4>
      </vt:variant>
      <vt:variant>
        <vt:i4>5</vt:i4>
      </vt:variant>
      <vt:variant>
        <vt:lpwstr/>
      </vt:variant>
      <vt:variant>
        <vt:lpwstr>_Toc419477036</vt:lpwstr>
      </vt:variant>
      <vt:variant>
        <vt:i4>1441850</vt:i4>
      </vt:variant>
      <vt:variant>
        <vt:i4>32</vt:i4>
      </vt:variant>
      <vt:variant>
        <vt:i4>0</vt:i4>
      </vt:variant>
      <vt:variant>
        <vt:i4>5</vt:i4>
      </vt:variant>
      <vt:variant>
        <vt:lpwstr/>
      </vt:variant>
      <vt:variant>
        <vt:lpwstr>_Toc419477035</vt:lpwstr>
      </vt:variant>
      <vt:variant>
        <vt:i4>1441850</vt:i4>
      </vt:variant>
      <vt:variant>
        <vt:i4>26</vt:i4>
      </vt:variant>
      <vt:variant>
        <vt:i4>0</vt:i4>
      </vt:variant>
      <vt:variant>
        <vt:i4>5</vt:i4>
      </vt:variant>
      <vt:variant>
        <vt:lpwstr/>
      </vt:variant>
      <vt:variant>
        <vt:lpwstr>_Toc419477034</vt:lpwstr>
      </vt:variant>
      <vt:variant>
        <vt:i4>1441850</vt:i4>
      </vt:variant>
      <vt:variant>
        <vt:i4>20</vt:i4>
      </vt:variant>
      <vt:variant>
        <vt:i4>0</vt:i4>
      </vt:variant>
      <vt:variant>
        <vt:i4>5</vt:i4>
      </vt:variant>
      <vt:variant>
        <vt:lpwstr/>
      </vt:variant>
      <vt:variant>
        <vt:lpwstr>_Toc419477033</vt:lpwstr>
      </vt:variant>
      <vt:variant>
        <vt:i4>1441850</vt:i4>
      </vt:variant>
      <vt:variant>
        <vt:i4>14</vt:i4>
      </vt:variant>
      <vt:variant>
        <vt:i4>0</vt:i4>
      </vt:variant>
      <vt:variant>
        <vt:i4>5</vt:i4>
      </vt:variant>
      <vt:variant>
        <vt:lpwstr/>
      </vt:variant>
      <vt:variant>
        <vt:lpwstr>_Toc419477032</vt:lpwstr>
      </vt:variant>
      <vt:variant>
        <vt:i4>1441850</vt:i4>
      </vt:variant>
      <vt:variant>
        <vt:i4>8</vt:i4>
      </vt:variant>
      <vt:variant>
        <vt:i4>0</vt:i4>
      </vt:variant>
      <vt:variant>
        <vt:i4>5</vt:i4>
      </vt:variant>
      <vt:variant>
        <vt:lpwstr/>
      </vt:variant>
      <vt:variant>
        <vt:lpwstr>_Toc419477031</vt:lpwstr>
      </vt:variant>
      <vt:variant>
        <vt:i4>1441850</vt:i4>
      </vt:variant>
      <vt:variant>
        <vt:i4>2</vt:i4>
      </vt:variant>
      <vt:variant>
        <vt:i4>0</vt:i4>
      </vt:variant>
      <vt:variant>
        <vt:i4>5</vt:i4>
      </vt:variant>
      <vt:variant>
        <vt:lpwstr/>
      </vt:variant>
      <vt:variant>
        <vt:lpwstr>_Toc419477030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浦发村镇银行需求文档</dc:title>
  <dc:subject/>
  <dc:creator>Amarsoft</dc:creator>
  <cp:keywords/>
  <dc:description/>
  <cp:lastModifiedBy>古艳丽</cp:lastModifiedBy>
  <cp:revision>2</cp:revision>
  <cp:lastPrinted>2007-04-20T09:48:00Z</cp:lastPrinted>
  <dcterms:created xsi:type="dcterms:W3CDTF">2015-10-12T01:14:00Z</dcterms:created>
  <dcterms:modified xsi:type="dcterms:W3CDTF">2015-10-12T01:14:00Z</dcterms:modified>
</cp:coreProperties>
</file>