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329" w:rsidRPr="00D02329" w:rsidRDefault="00D02329" w:rsidP="00D02329">
      <w:pPr>
        <w:pBdr>
          <w:bottom w:val="single" w:sz="4" w:space="1" w:color="auto"/>
        </w:pBdr>
        <w:spacing w:after="0" w:line="240" w:lineRule="auto"/>
        <w:rPr>
          <w:rFonts w:ascii="Dubai" w:eastAsia="Yu Gothic UI Semilight" w:hAnsi="Dubai" w:cs="Dubai"/>
          <w:color w:val="000000"/>
          <w:sz w:val="40"/>
          <w:szCs w:val="40"/>
        </w:rPr>
      </w:pPr>
      <w:r w:rsidRPr="00D02329">
        <w:rPr>
          <w:rFonts w:ascii="Dubai" w:eastAsia="Yu Gothic UI Semilight" w:hAnsi="Dubai" w:cs="Dubai"/>
          <w:color w:val="000000"/>
          <w:sz w:val="40"/>
          <w:szCs w:val="40"/>
        </w:rPr>
        <w:t xml:space="preserve">Google Forms Questionnaire: Mobile-Based Attendance Management System </w:t>
      </w:r>
    </w:p>
    <w:p w:rsidR="00D02329" w:rsidRPr="00D02329" w:rsidRDefault="00D02329" w:rsidP="00D02329">
      <w:pPr>
        <w:pBdr>
          <w:bottom w:val="single" w:sz="4" w:space="1" w:color="auto"/>
        </w:pBdr>
        <w:spacing w:after="0" w:line="240" w:lineRule="auto"/>
        <w:rPr>
          <w:rFonts w:ascii="Dubai" w:eastAsia="Yu Gothic UI Semilight" w:hAnsi="Dubai" w:cs="Dubai"/>
          <w:color w:val="000000"/>
          <w:sz w:val="40"/>
          <w:szCs w:val="40"/>
        </w:rPr>
      </w:pPr>
      <w:r w:rsidRPr="00D02329">
        <w:rPr>
          <w:rFonts w:ascii="Dubai" w:eastAsia="Yu Gothic UI Semilight" w:hAnsi="Dubai" w:cs="Dubai"/>
          <w:color w:val="000000"/>
          <w:sz w:val="40"/>
          <w:szCs w:val="40"/>
        </w:rPr>
        <w:t>(Geofencing &amp; Facial Recognition)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Form Description: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sz w:val="24"/>
          <w:szCs w:val="24"/>
        </w:rPr>
        <w:t xml:space="preserve">We’re exploring a smart, mobile-based attendance system that uses </w:t>
      </w:r>
      <w:r w:rsidRPr="00D02329">
        <w:rPr>
          <w:rFonts w:ascii="Dubai" w:eastAsia="Yu Gothic UI Semilight" w:hAnsi="Dubai" w:cs="Dubai"/>
          <w:b/>
          <w:bCs/>
          <w:sz w:val="24"/>
          <w:szCs w:val="24"/>
        </w:rPr>
        <w:t xml:space="preserve">geo-fencing and facial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b/>
          <w:bCs/>
          <w:sz w:val="24"/>
          <w:szCs w:val="24"/>
        </w:rPr>
        <w:t xml:space="preserve">recognition </w:t>
      </w:r>
      <w:r w:rsidRPr="00D02329">
        <w:rPr>
          <w:rFonts w:ascii="Dubai" w:eastAsia="Yu Gothic UI Semilight" w:hAnsi="Dubai" w:cs="Dubai"/>
          <w:sz w:val="24"/>
          <w:szCs w:val="24"/>
        </w:rPr>
        <w:t xml:space="preserve">to improve accuracy, convenience, and security in educational institutions. Your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sz w:val="24"/>
          <w:szCs w:val="24"/>
        </w:rPr>
        <w:t xml:space="preserve">feedback—whether you're a student, instructor, or administrator—will help shape a system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sz w:val="24"/>
          <w:szCs w:val="24"/>
        </w:rPr>
        <w:t xml:space="preserve">that is effective, respectful of privacy, and tailored to your real needs.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b/>
          <w:bCs/>
          <w:sz w:val="24"/>
          <w:szCs w:val="24"/>
        </w:rPr>
        <w:t xml:space="preserve">This survey takes only a few minutes </w:t>
      </w:r>
      <w:r w:rsidRPr="00D02329">
        <w:rPr>
          <w:rFonts w:ascii="Dubai" w:eastAsia="Yu Gothic UI Semilight" w:hAnsi="Dubai" w:cs="Dubai"/>
          <w:sz w:val="24"/>
          <w:szCs w:val="24"/>
        </w:rPr>
        <w:t xml:space="preserve">and your insights will directly contribute to creating a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sz w:val="24"/>
          <w:szCs w:val="24"/>
        </w:rPr>
        <w:t>more reliable and user-friendly attendance experience.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1. What is your role?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Student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>
        <w:rPr>
          <w:rFonts w:ascii="Dubai" w:eastAsia="Yu Gothic UI Semilight" w:hAnsi="Dubai" w:cs="Dubai"/>
          <w:color w:val="000000"/>
        </w:rPr>
        <w:t>- Instructor/Tea</w:t>
      </w:r>
      <w:r w:rsidRPr="00D02329">
        <w:rPr>
          <w:rFonts w:ascii="Dubai" w:eastAsia="Yu Gothic UI Semilight" w:hAnsi="Dubai" w:cs="Dubai"/>
          <w:color w:val="000000"/>
        </w:rPr>
        <w:t xml:space="preserve">cher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Academic Administrator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Other: [Short Answer]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2. What type of institution are you affiliated with?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University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College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School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Training Center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- Other: [Short Answer] </w:t>
      </w:r>
    </w:p>
    <w:p w:rsidR="008F05B2" w:rsidRPr="00D02329" w:rsidRDefault="008F05B2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8F05B2" w:rsidRDefault="008F05B2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Section 2: Current Attendance Practices</w:t>
      </w: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8F05B2" w:rsidRDefault="008F05B2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3. Which attendance method is currently used in your institution? (Select all that apply)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Manual sign-in sheets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RFID cards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Biometric systems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Mobile apps </w:t>
      </w:r>
    </w:p>
    <w:p w:rsidR="001C60F8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- Other: [Short Answer]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lastRenderedPageBreak/>
        <w:t xml:space="preserve">4. How satisfied are you with the current system?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Dissatisfied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Dissatisfied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Neutral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Satisfied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Satisfied </w:t>
      </w:r>
    </w:p>
    <w:p w:rsidR="00014106" w:rsidRDefault="00014106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014106" w:rsidRDefault="00014106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Section 3: Challenges with Current Systems</w:t>
      </w:r>
    </w:p>
    <w:p w:rsidR="00014106" w:rsidRDefault="00014106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5. What are the main issues with your current attendance system? (Select all that apply)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Time-consuming process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Risk of proxy attendance (e.g., impersonation)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Delayed access to attendance records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Lack of real-time updates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Human errors in recording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Other: [Short Answer] </w:t>
      </w:r>
    </w:p>
    <w:p w:rsidR="0020283E" w:rsidRDefault="0020283E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20283E" w:rsidRDefault="0020283E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Section 4: Desired Features</w:t>
      </w: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20283E" w:rsidRDefault="0020283E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6. Rank the following features by importance for an ideal attendance system (1 = Least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Important, 5 = Most Important):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Real-time attendance tracking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Facial recognition for identity verification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Geofencing to restrict check-in to classroom boundaries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Instant access to attendance records for students/instructors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- Integration with course schedules (filtering by date/course) </w:t>
      </w:r>
    </w:p>
    <w:p w:rsidR="0020283E" w:rsidRPr="00D02329" w:rsidRDefault="0020283E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7. What is the maximum acceptable time for a check-in process?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≤3 seconds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≤5 seconds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≤10 seconds </w:t>
      </w:r>
    </w:p>
    <w:p w:rsidR="0020283E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Other: [Short Answer] </w:t>
      </w:r>
    </w:p>
    <w:p w:rsidR="0020283E" w:rsidRDefault="0020283E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657DCC" w:rsidRDefault="0020283E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lastRenderedPageBreak/>
        <w:t>Section 5: Facial Recognition &amp; Geofencing</w:t>
      </w: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657DCC" w:rsidRDefault="00657DCC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8. How comfortable are you with using facial recognition for attendance?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Uncomfortable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Uncomfortable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Neutral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Comfortable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Comfortable </w:t>
      </w:r>
    </w:p>
    <w:p w:rsidR="00476729" w:rsidRPr="00D02329" w:rsidRDefault="004767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9. How important is it to validate a student’s location (via GPS) before allowing check-in?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Not Important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Slightly Important- Neutral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Important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Important </w:t>
      </w:r>
    </w:p>
    <w:p w:rsidR="00476729" w:rsidRPr="00D02329" w:rsidRDefault="004767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10. Should the app allow instructors to override check-ins in case of technical errors?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Yes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Not Sure </w:t>
      </w:r>
    </w:p>
    <w:p w:rsidR="00476729" w:rsidRDefault="004767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3A0581" w:rsidRDefault="004767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Section 6: Privacy &amp; Security</w:t>
      </w: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3A0581" w:rsidRDefault="003A0581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11. How concerned are you about the storage of facial recognition data?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Not Concerned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Slightly Concerned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Neutral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Concerned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- Very Concerned </w:t>
      </w:r>
    </w:p>
    <w:p w:rsidR="003A0581" w:rsidRPr="00D02329" w:rsidRDefault="003A0581" w:rsidP="00D02329">
      <w:pPr>
        <w:spacing w:after="0" w:line="240" w:lineRule="auto"/>
        <w:rPr>
          <w:rFonts w:ascii="Dubai" w:eastAsia="Yu Gothic UI Semilight" w:hAnsi="Dubai" w:cs="Dubai"/>
          <w:sz w:val="16"/>
          <w:szCs w:val="16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12. What security measures are most critical for this system? (Select all that apply)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Encrypted biometric data storage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Anonymous location tracking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Two-factor authentication for instructors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Regular data deletion policies </w:t>
      </w: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lastRenderedPageBreak/>
        <w:t xml:space="preserve">- Other: [Short Answer] </w:t>
      </w:r>
    </w:p>
    <w:p w:rsidR="003A0581" w:rsidRPr="00D02329" w:rsidRDefault="003A0581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3A0581" w:rsidRDefault="003A0581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>Section 7: Additional Feedback</w:t>
      </w:r>
      <w:r w:rsidRPr="00D02329">
        <w:rPr>
          <w:rFonts w:ascii="Dubai" w:eastAsia="Yu Gothic UI Semilight" w:hAnsi="Dubai" w:cs="Dubai"/>
          <w:color w:val="000000"/>
        </w:rPr>
        <w:t xml:space="preserve">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13. Would you be willing to adopt a mobile-based attendance system with facial recognition and geofencing?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Yes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Maybe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14. Any suggestions or concerns about the proposed system? </w:t>
      </w: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[Long Answer] </w:t>
      </w:r>
    </w:p>
    <w:p w:rsidR="009A4B69" w:rsidRDefault="009A4B6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Default="009A4B6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>
        <w:rPr>
          <w:rFonts w:ascii="Dubai" w:eastAsia="Yu Gothic UI Semilight" w:hAnsi="Dubai" w:cs="Dubai"/>
          <w:color w:val="000000"/>
        </w:rPr>
        <w:t xml:space="preserve">15) Are you </w:t>
      </w:r>
      <w:r w:rsidR="00D02329" w:rsidRPr="00D02329">
        <w:rPr>
          <w:rFonts w:ascii="Dubai" w:eastAsia="Yu Gothic UI Semilight" w:hAnsi="Dubai" w:cs="Dubai"/>
          <w:color w:val="000000"/>
        </w:rPr>
        <w:t xml:space="preserve">comfortable </w:t>
      </w:r>
      <w:r>
        <w:rPr>
          <w:rFonts w:ascii="Dubai" w:eastAsia="Yu Gothic UI Semilight" w:hAnsi="Dubai" w:cs="Dubai"/>
          <w:color w:val="000000"/>
        </w:rPr>
        <w:t>with the app notifying</w:t>
      </w:r>
      <w:r w:rsidR="00D02329" w:rsidRPr="00D02329">
        <w:rPr>
          <w:rFonts w:ascii="Dubai" w:eastAsia="Yu Gothic UI Semilight" w:hAnsi="Dubai" w:cs="Dubai"/>
          <w:color w:val="000000"/>
        </w:rPr>
        <w:t xml:space="preserve"> </w:t>
      </w:r>
      <w:r>
        <w:rPr>
          <w:rFonts w:ascii="Dubai" w:eastAsia="Yu Gothic UI Semilight" w:hAnsi="Dubai" w:cs="Dubai"/>
          <w:color w:val="000000"/>
        </w:rPr>
        <w:t>your parents about your</w:t>
      </w:r>
      <w:bookmarkStart w:id="0" w:name="_GoBack"/>
      <w:bookmarkEnd w:id="0"/>
      <w:r w:rsidR="00D02329" w:rsidRPr="00D02329">
        <w:rPr>
          <w:rFonts w:ascii="Dubai" w:eastAsia="Yu Gothic UI Semilight" w:hAnsi="Dubai" w:cs="Dubai"/>
          <w:color w:val="000000"/>
        </w:rPr>
        <w:t xml:space="preserve"> </w:t>
      </w:r>
      <w:r w:rsidRPr="00D02329">
        <w:rPr>
          <w:rFonts w:ascii="Dubai" w:eastAsia="Yu Gothic UI Semilight" w:hAnsi="Dubai" w:cs="Dubai"/>
          <w:color w:val="000000"/>
        </w:rPr>
        <w:t>attendance</w:t>
      </w:r>
      <w:r w:rsidR="00D02329" w:rsidRPr="00D02329">
        <w:rPr>
          <w:rFonts w:ascii="Dubai" w:eastAsia="Yu Gothic UI Semilight" w:hAnsi="Dubai" w:cs="Dubai"/>
          <w:color w:val="000000"/>
        </w:rPr>
        <w:t xml:space="preserve">? </w:t>
      </w:r>
    </w:p>
    <w:p w:rsidR="009A4B69" w:rsidRPr="00D02329" w:rsidRDefault="009A4B69" w:rsidP="009A4B6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Yes </w:t>
      </w:r>
    </w:p>
    <w:p w:rsidR="009A4B69" w:rsidRPr="00D02329" w:rsidRDefault="009A4B69" w:rsidP="009A4B6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No </w:t>
      </w:r>
    </w:p>
    <w:p w:rsidR="009A4B69" w:rsidRPr="00D02329" w:rsidRDefault="009A4B69" w:rsidP="009A4B6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Maybe </w:t>
      </w:r>
    </w:p>
    <w:p w:rsidR="009A4B69" w:rsidRPr="00D02329" w:rsidRDefault="009A4B6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  <w:r w:rsidRPr="00D02329">
        <w:rPr>
          <w:rFonts w:ascii="Dubai" w:eastAsia="Yu Gothic UI Semilight" w:hAnsi="Dubai" w:cs="Dubai"/>
          <w:color w:val="000000"/>
        </w:rPr>
        <w:t xml:space="preserve">16) any reason? </w:t>
      </w:r>
    </w:p>
    <w:p w:rsidR="009A4B69" w:rsidRPr="00D02329" w:rsidRDefault="009A4B69" w:rsidP="009A4B6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  <w:r w:rsidRPr="00D02329">
        <w:rPr>
          <w:rFonts w:ascii="Dubai" w:eastAsia="Yu Gothic UI Semilight" w:hAnsi="Dubai" w:cs="Dubai"/>
          <w:color w:val="000000"/>
        </w:rPr>
        <w:t xml:space="preserve">- [Long Answer] </w:t>
      </w:r>
    </w:p>
    <w:p w:rsidR="009A4B69" w:rsidRPr="00D02329" w:rsidRDefault="009A4B6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color w:val="000000"/>
        </w:rPr>
      </w:pPr>
    </w:p>
    <w:p w:rsidR="00D02329" w:rsidRPr="00D02329" w:rsidRDefault="00D02329" w:rsidP="00D02329">
      <w:pPr>
        <w:spacing w:after="0" w:line="240" w:lineRule="auto"/>
        <w:rPr>
          <w:rFonts w:ascii="Dubai" w:eastAsia="Yu Gothic UI Semilight" w:hAnsi="Dubai" w:cs="Dubai"/>
          <w:sz w:val="24"/>
          <w:szCs w:val="24"/>
        </w:rPr>
      </w:pPr>
    </w:p>
    <w:p w:rsidR="00D904D5" w:rsidRPr="00D02329" w:rsidRDefault="00D02329" w:rsidP="00D02329">
      <w:pPr>
        <w:spacing w:after="0"/>
        <w:jc w:val="center"/>
        <w:rPr>
          <w:rFonts w:ascii="Dubai" w:eastAsia="Yu Gothic UI Semilight" w:hAnsi="Dubai" w:cs="Dubai"/>
          <w:b/>
        </w:rPr>
      </w:pPr>
      <w:r w:rsidRPr="00D02329">
        <w:rPr>
          <w:rFonts w:ascii="Dubai" w:eastAsia="Yu Gothic UI Semilight" w:hAnsi="Dubai" w:cs="Dubai"/>
          <w:b/>
          <w:color w:val="000000"/>
        </w:rPr>
        <w:t>Thank you for your participation!</w:t>
      </w:r>
    </w:p>
    <w:sectPr w:rsidR="00D904D5" w:rsidRPr="00D02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329"/>
    <w:rsid w:val="00014106"/>
    <w:rsid w:val="001C60F8"/>
    <w:rsid w:val="0020283E"/>
    <w:rsid w:val="003A0581"/>
    <w:rsid w:val="00476729"/>
    <w:rsid w:val="00657DCC"/>
    <w:rsid w:val="00796533"/>
    <w:rsid w:val="008F05B2"/>
    <w:rsid w:val="009A4B69"/>
    <w:rsid w:val="00D02329"/>
    <w:rsid w:val="00D9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B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B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9</cp:revision>
  <dcterms:created xsi:type="dcterms:W3CDTF">2025-04-13T16:03:00Z</dcterms:created>
  <dcterms:modified xsi:type="dcterms:W3CDTF">2025-04-13T16:10:00Z</dcterms:modified>
</cp:coreProperties>
</file>