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99FFC" w14:textId="77777777" w:rsidR="00315B8B" w:rsidRPr="00356DA2" w:rsidRDefault="003273AF" w:rsidP="00B359DC">
      <w:pPr>
        <w:jc w:val="center"/>
        <w:rPr>
          <w:b/>
          <w:sz w:val="32"/>
          <w:szCs w:val="32"/>
        </w:rPr>
      </w:pPr>
      <w:r w:rsidRPr="00356DA2">
        <w:rPr>
          <w:b/>
          <w:sz w:val="32"/>
          <w:szCs w:val="32"/>
          <w:highlight w:val="darkCyan"/>
        </w:rPr>
        <w:t>L’enseignement supérieur après la terminale</w:t>
      </w:r>
    </w:p>
    <w:p w14:paraId="2D8B35CA" w14:textId="77777777" w:rsidR="003273AF" w:rsidRDefault="003273AF"/>
    <w:p w14:paraId="509B6128" w14:textId="1E70FD96" w:rsidR="002246DD" w:rsidRDefault="002246DD">
      <w:r w:rsidRPr="002246DD">
        <w:rPr>
          <w:b/>
        </w:rPr>
        <w:t xml:space="preserve">Vous devez enregistrer ce document dans votre dossier orientation sur </w:t>
      </w:r>
      <w:proofErr w:type="spellStart"/>
      <w:r w:rsidRPr="002246DD">
        <w:rPr>
          <w:b/>
        </w:rPr>
        <w:t>Onedrive</w:t>
      </w:r>
      <w:proofErr w:type="spellEnd"/>
      <w:r w:rsidR="00FE1BF4">
        <w:rPr>
          <w:b/>
        </w:rPr>
        <w:t xml:space="preserve"> ou dans votre dossier FOLIOS</w:t>
      </w:r>
      <w:r>
        <w:t>. Si vous n’avez pas un tel dossier, créez-en un. Le contenu de ce dossier sera ultérieurement transférer sur un support internet dédié à votre orientation.</w:t>
      </w:r>
    </w:p>
    <w:p w14:paraId="73EB2AC2" w14:textId="77777777" w:rsidR="002246DD" w:rsidRDefault="002246DD"/>
    <w:p w14:paraId="1FD45A4D" w14:textId="77777777" w:rsidR="003273AF" w:rsidRPr="00B359DC" w:rsidRDefault="003273AF">
      <w:pPr>
        <w:rPr>
          <w:b/>
        </w:rPr>
      </w:pPr>
      <w:r w:rsidRPr="00B359DC">
        <w:rPr>
          <w:b/>
        </w:rPr>
        <w:t>Consigne 1 :</w:t>
      </w:r>
    </w:p>
    <w:p w14:paraId="3098FF56" w14:textId="77777777" w:rsidR="003273AF" w:rsidRDefault="002246DD">
      <w:r>
        <w:t>Citez (sans aucune aide)</w:t>
      </w:r>
      <w:r w:rsidR="003273AF">
        <w:t xml:space="preserve"> </w:t>
      </w:r>
      <w:r>
        <w:t>trois</w:t>
      </w:r>
      <w:r w:rsidR="003273AF">
        <w:t xml:space="preserve"> grandes </w:t>
      </w:r>
      <w:proofErr w:type="gramStart"/>
      <w:r w:rsidR="003273AF">
        <w:t>formations</w:t>
      </w:r>
      <w:r>
        <w:t xml:space="preserve"> </w:t>
      </w:r>
      <w:r w:rsidR="003273AF">
        <w:t xml:space="preserve"> post</w:t>
      </w:r>
      <w:proofErr w:type="gramEnd"/>
      <w:r>
        <w:t>-</w:t>
      </w:r>
      <w:r w:rsidR="003273AF">
        <w:t>bac que vous connaissez</w:t>
      </w:r>
      <w:r>
        <w:t xml:space="preserve"> (exemple : Licence)</w:t>
      </w:r>
      <w:r w:rsidR="003273AF">
        <w:t>. Reportez ces informations ci-dessous :</w:t>
      </w:r>
    </w:p>
    <w:p w14:paraId="78884507" w14:textId="77777777" w:rsidR="003273AF" w:rsidRDefault="003273AF"/>
    <w:p w14:paraId="1ECD25FD" w14:textId="77777777" w:rsidR="003273AF" w:rsidRDefault="003273AF">
      <w:r>
        <w:sym w:font="Symbol" w:char="F0B7"/>
      </w:r>
      <w:r>
        <w:t xml:space="preserve"> ……………………………………………………………………………………………………………</w:t>
      </w:r>
    </w:p>
    <w:p w14:paraId="3F372BE8" w14:textId="77777777" w:rsidR="003273AF" w:rsidRDefault="003273AF"/>
    <w:p w14:paraId="429C4AAF" w14:textId="77777777" w:rsidR="003273AF" w:rsidRDefault="003273AF">
      <w:r>
        <w:sym w:font="Symbol" w:char="F0B7"/>
      </w:r>
      <w:r>
        <w:t>……………………………………………………………………………………………………………</w:t>
      </w:r>
    </w:p>
    <w:p w14:paraId="00E9E888" w14:textId="77777777" w:rsidR="003273AF" w:rsidRDefault="003273AF"/>
    <w:p w14:paraId="288A4B6D" w14:textId="77777777" w:rsidR="003273AF" w:rsidRDefault="003273AF">
      <w:r>
        <w:sym w:font="Symbol" w:char="F0B7"/>
      </w:r>
      <w:r>
        <w:t>………………………………………………………………………………………………………………</w:t>
      </w:r>
    </w:p>
    <w:p w14:paraId="5C7C59E8" w14:textId="77777777" w:rsidR="003273AF" w:rsidRDefault="003273AF"/>
    <w:p w14:paraId="2991FF4C" w14:textId="77777777" w:rsidR="003273AF" w:rsidRDefault="003273AF">
      <w:r>
        <w:t>A votre avis, quelles sont les caractéristiques importantes de ces formations ? (</w:t>
      </w:r>
      <w:proofErr w:type="gramStart"/>
      <w:r>
        <w:t>complétez</w:t>
      </w:r>
      <w:proofErr w:type="gramEnd"/>
      <w:r>
        <w:t xml:space="preserve"> le tableau ci-après)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8"/>
        <w:gridCol w:w="1768"/>
        <w:gridCol w:w="1768"/>
      </w:tblGrid>
      <w:tr w:rsidR="002246DD" w14:paraId="5030CDEB" w14:textId="77777777" w:rsidTr="003273AF">
        <w:trPr>
          <w:trHeight w:val="150"/>
        </w:trPr>
        <w:tc>
          <w:tcPr>
            <w:tcW w:w="1767" w:type="dxa"/>
            <w:tcBorders>
              <w:bottom w:val="single" w:sz="4" w:space="0" w:color="auto"/>
            </w:tcBorders>
            <w:shd w:val="pct10" w:color="auto" w:fill="auto"/>
          </w:tcPr>
          <w:p w14:paraId="60FBD8E1" w14:textId="77777777" w:rsidR="002246DD" w:rsidRDefault="002246DD">
            <w:proofErr w:type="spellStart"/>
            <w:r>
              <w:t>Diplomes</w:t>
            </w:r>
            <w:proofErr w:type="spellEnd"/>
          </w:p>
        </w:tc>
        <w:tc>
          <w:tcPr>
            <w:tcW w:w="1767" w:type="dxa"/>
            <w:vMerge w:val="restart"/>
            <w:shd w:val="pct10" w:color="auto" w:fill="auto"/>
          </w:tcPr>
          <w:p w14:paraId="38BC1A83" w14:textId="77777777" w:rsidR="002246DD" w:rsidRDefault="002246DD">
            <w:r>
              <w:t>Licence</w:t>
            </w:r>
          </w:p>
        </w:tc>
        <w:tc>
          <w:tcPr>
            <w:tcW w:w="1768" w:type="dxa"/>
            <w:vMerge w:val="restart"/>
            <w:shd w:val="pct10" w:color="auto" w:fill="auto"/>
          </w:tcPr>
          <w:p w14:paraId="2351E736" w14:textId="77777777" w:rsidR="002246DD" w:rsidRDefault="002246DD"/>
        </w:tc>
        <w:tc>
          <w:tcPr>
            <w:tcW w:w="1768" w:type="dxa"/>
            <w:vMerge w:val="restart"/>
            <w:shd w:val="pct10" w:color="auto" w:fill="auto"/>
          </w:tcPr>
          <w:p w14:paraId="181FD15F" w14:textId="77777777" w:rsidR="002246DD" w:rsidRDefault="002246DD"/>
        </w:tc>
        <w:tc>
          <w:tcPr>
            <w:tcW w:w="1768" w:type="dxa"/>
            <w:vMerge w:val="restart"/>
            <w:shd w:val="pct10" w:color="auto" w:fill="auto"/>
          </w:tcPr>
          <w:p w14:paraId="17AFD952" w14:textId="77777777" w:rsidR="002246DD" w:rsidRDefault="002246DD"/>
        </w:tc>
      </w:tr>
      <w:tr w:rsidR="002246DD" w14:paraId="395B9822" w14:textId="77777777" w:rsidTr="003273AF">
        <w:trPr>
          <w:trHeight w:val="150"/>
        </w:trPr>
        <w:tc>
          <w:tcPr>
            <w:tcW w:w="1767" w:type="dxa"/>
            <w:shd w:val="pct25" w:color="auto" w:fill="auto"/>
          </w:tcPr>
          <w:p w14:paraId="7B5893DF" w14:textId="77777777" w:rsidR="002246DD" w:rsidRDefault="002246DD">
            <w:proofErr w:type="spellStart"/>
            <w:r>
              <w:t>Cractéristiques</w:t>
            </w:r>
            <w:proofErr w:type="spellEnd"/>
          </w:p>
        </w:tc>
        <w:tc>
          <w:tcPr>
            <w:tcW w:w="1767" w:type="dxa"/>
            <w:vMerge/>
          </w:tcPr>
          <w:p w14:paraId="102DDA9C" w14:textId="77777777" w:rsidR="002246DD" w:rsidRDefault="002246DD"/>
        </w:tc>
        <w:tc>
          <w:tcPr>
            <w:tcW w:w="1768" w:type="dxa"/>
            <w:vMerge/>
          </w:tcPr>
          <w:p w14:paraId="4A284B3E" w14:textId="77777777" w:rsidR="002246DD" w:rsidRDefault="002246DD"/>
        </w:tc>
        <w:tc>
          <w:tcPr>
            <w:tcW w:w="1768" w:type="dxa"/>
            <w:vMerge/>
          </w:tcPr>
          <w:p w14:paraId="06DB68B0" w14:textId="77777777" w:rsidR="002246DD" w:rsidRDefault="002246DD"/>
        </w:tc>
        <w:tc>
          <w:tcPr>
            <w:tcW w:w="1768" w:type="dxa"/>
            <w:vMerge/>
          </w:tcPr>
          <w:p w14:paraId="2A4BCF47" w14:textId="77777777" w:rsidR="002246DD" w:rsidRDefault="002246DD"/>
        </w:tc>
      </w:tr>
      <w:tr w:rsidR="002246DD" w14:paraId="33AC8350" w14:textId="77777777" w:rsidTr="003273AF">
        <w:tc>
          <w:tcPr>
            <w:tcW w:w="1767" w:type="dxa"/>
            <w:shd w:val="pct25" w:color="auto" w:fill="auto"/>
          </w:tcPr>
          <w:p w14:paraId="09E812D1" w14:textId="77777777" w:rsidR="002246DD" w:rsidRDefault="002246DD">
            <w:r>
              <w:t xml:space="preserve">Lieu </w:t>
            </w:r>
          </w:p>
        </w:tc>
        <w:tc>
          <w:tcPr>
            <w:tcW w:w="1767" w:type="dxa"/>
          </w:tcPr>
          <w:p w14:paraId="272693D3" w14:textId="77777777" w:rsidR="002246DD" w:rsidRDefault="002246DD"/>
          <w:p w14:paraId="0E01CC77" w14:textId="77777777" w:rsidR="002246DD" w:rsidRDefault="002246DD"/>
          <w:p w14:paraId="760D974B" w14:textId="77777777" w:rsidR="002246DD" w:rsidRDefault="002246DD"/>
        </w:tc>
        <w:tc>
          <w:tcPr>
            <w:tcW w:w="1768" w:type="dxa"/>
          </w:tcPr>
          <w:p w14:paraId="0271FC94" w14:textId="77777777" w:rsidR="002246DD" w:rsidRDefault="002246DD"/>
        </w:tc>
        <w:tc>
          <w:tcPr>
            <w:tcW w:w="1768" w:type="dxa"/>
          </w:tcPr>
          <w:p w14:paraId="69F375A2" w14:textId="77777777" w:rsidR="002246DD" w:rsidRDefault="002246DD"/>
        </w:tc>
        <w:tc>
          <w:tcPr>
            <w:tcW w:w="1768" w:type="dxa"/>
          </w:tcPr>
          <w:p w14:paraId="3BF4A6B7" w14:textId="77777777" w:rsidR="002246DD" w:rsidRDefault="002246DD"/>
        </w:tc>
      </w:tr>
      <w:tr w:rsidR="002246DD" w14:paraId="7FA7FDB2" w14:textId="77777777" w:rsidTr="003273AF">
        <w:tc>
          <w:tcPr>
            <w:tcW w:w="1767" w:type="dxa"/>
            <w:shd w:val="pct25" w:color="auto" w:fill="auto"/>
          </w:tcPr>
          <w:p w14:paraId="7C365CD1" w14:textId="77777777" w:rsidR="002246DD" w:rsidRDefault="002246DD">
            <w:r>
              <w:t>Durée</w:t>
            </w:r>
          </w:p>
        </w:tc>
        <w:tc>
          <w:tcPr>
            <w:tcW w:w="1767" w:type="dxa"/>
          </w:tcPr>
          <w:p w14:paraId="4C93A613" w14:textId="77777777" w:rsidR="002246DD" w:rsidRDefault="002246DD"/>
          <w:p w14:paraId="57571353" w14:textId="77777777" w:rsidR="002246DD" w:rsidRDefault="002246DD"/>
          <w:p w14:paraId="428D2A9F" w14:textId="77777777" w:rsidR="002246DD" w:rsidRDefault="002246DD"/>
        </w:tc>
        <w:tc>
          <w:tcPr>
            <w:tcW w:w="1768" w:type="dxa"/>
          </w:tcPr>
          <w:p w14:paraId="3CA8FCF0" w14:textId="77777777" w:rsidR="002246DD" w:rsidRDefault="002246DD"/>
        </w:tc>
        <w:tc>
          <w:tcPr>
            <w:tcW w:w="1768" w:type="dxa"/>
          </w:tcPr>
          <w:p w14:paraId="39FC6199" w14:textId="77777777" w:rsidR="002246DD" w:rsidRDefault="002246DD"/>
        </w:tc>
        <w:tc>
          <w:tcPr>
            <w:tcW w:w="1768" w:type="dxa"/>
          </w:tcPr>
          <w:p w14:paraId="2238FF54" w14:textId="77777777" w:rsidR="002246DD" w:rsidRDefault="002246DD"/>
        </w:tc>
      </w:tr>
      <w:tr w:rsidR="002246DD" w14:paraId="40EC0D3D" w14:textId="77777777" w:rsidTr="003273AF">
        <w:tc>
          <w:tcPr>
            <w:tcW w:w="1767" w:type="dxa"/>
            <w:shd w:val="pct25" w:color="auto" w:fill="auto"/>
          </w:tcPr>
          <w:p w14:paraId="6ABCA11A" w14:textId="77777777" w:rsidR="002246DD" w:rsidRDefault="002246DD">
            <w:r>
              <w:t>Admission</w:t>
            </w:r>
          </w:p>
        </w:tc>
        <w:tc>
          <w:tcPr>
            <w:tcW w:w="1767" w:type="dxa"/>
          </w:tcPr>
          <w:p w14:paraId="617D63FF" w14:textId="77777777" w:rsidR="002246DD" w:rsidRDefault="002246DD"/>
          <w:p w14:paraId="227209A7" w14:textId="77777777" w:rsidR="002246DD" w:rsidRDefault="002246DD"/>
          <w:p w14:paraId="0BE9013F" w14:textId="77777777" w:rsidR="002246DD" w:rsidRDefault="002246DD"/>
        </w:tc>
        <w:tc>
          <w:tcPr>
            <w:tcW w:w="1768" w:type="dxa"/>
          </w:tcPr>
          <w:p w14:paraId="04E17C7F" w14:textId="77777777" w:rsidR="002246DD" w:rsidRDefault="002246DD"/>
        </w:tc>
        <w:tc>
          <w:tcPr>
            <w:tcW w:w="1768" w:type="dxa"/>
          </w:tcPr>
          <w:p w14:paraId="5971C6DD" w14:textId="77777777" w:rsidR="002246DD" w:rsidRDefault="002246DD"/>
        </w:tc>
        <w:tc>
          <w:tcPr>
            <w:tcW w:w="1768" w:type="dxa"/>
          </w:tcPr>
          <w:p w14:paraId="7CE6E4FF" w14:textId="77777777" w:rsidR="002246DD" w:rsidRDefault="002246DD"/>
        </w:tc>
      </w:tr>
      <w:tr w:rsidR="002246DD" w14:paraId="100E642C" w14:textId="77777777" w:rsidTr="003273AF">
        <w:tc>
          <w:tcPr>
            <w:tcW w:w="1767" w:type="dxa"/>
            <w:shd w:val="pct25" w:color="auto" w:fill="auto"/>
          </w:tcPr>
          <w:p w14:paraId="3AC4A7B7" w14:textId="77777777" w:rsidR="002246DD" w:rsidRDefault="002246DD">
            <w:r>
              <w:t>Finalité des études</w:t>
            </w:r>
          </w:p>
        </w:tc>
        <w:tc>
          <w:tcPr>
            <w:tcW w:w="1767" w:type="dxa"/>
          </w:tcPr>
          <w:p w14:paraId="2562E70E" w14:textId="77777777" w:rsidR="002246DD" w:rsidRDefault="002246DD"/>
          <w:p w14:paraId="5E46DA2D" w14:textId="77777777" w:rsidR="002246DD" w:rsidRDefault="002246DD"/>
          <w:p w14:paraId="5F2CE53C" w14:textId="77777777" w:rsidR="002246DD" w:rsidRDefault="002246DD"/>
        </w:tc>
        <w:tc>
          <w:tcPr>
            <w:tcW w:w="1768" w:type="dxa"/>
          </w:tcPr>
          <w:p w14:paraId="5863166C" w14:textId="77777777" w:rsidR="002246DD" w:rsidRDefault="002246DD"/>
        </w:tc>
        <w:tc>
          <w:tcPr>
            <w:tcW w:w="1768" w:type="dxa"/>
          </w:tcPr>
          <w:p w14:paraId="6C600F17" w14:textId="77777777" w:rsidR="002246DD" w:rsidRDefault="002246DD"/>
        </w:tc>
        <w:tc>
          <w:tcPr>
            <w:tcW w:w="1768" w:type="dxa"/>
          </w:tcPr>
          <w:p w14:paraId="3C2FC7BD" w14:textId="77777777" w:rsidR="002246DD" w:rsidRDefault="002246DD"/>
        </w:tc>
      </w:tr>
      <w:tr w:rsidR="002246DD" w14:paraId="20411AC1" w14:textId="77777777" w:rsidTr="003273AF">
        <w:tc>
          <w:tcPr>
            <w:tcW w:w="1767" w:type="dxa"/>
            <w:shd w:val="pct25" w:color="auto" w:fill="auto"/>
          </w:tcPr>
          <w:p w14:paraId="13259C8A" w14:textId="77777777" w:rsidR="002246DD" w:rsidRDefault="002246DD">
            <w:r>
              <w:t>Poursuites possibles vers</w:t>
            </w:r>
          </w:p>
        </w:tc>
        <w:tc>
          <w:tcPr>
            <w:tcW w:w="1767" w:type="dxa"/>
          </w:tcPr>
          <w:p w14:paraId="24F32896" w14:textId="77777777" w:rsidR="002246DD" w:rsidRDefault="002246DD"/>
          <w:p w14:paraId="1F68BCCA" w14:textId="77777777" w:rsidR="002246DD" w:rsidRDefault="002246DD"/>
          <w:p w14:paraId="101F5100" w14:textId="77777777" w:rsidR="002246DD" w:rsidRDefault="002246DD"/>
          <w:p w14:paraId="1C7328A5" w14:textId="77777777" w:rsidR="002246DD" w:rsidRDefault="002246DD"/>
          <w:p w14:paraId="08EB0BE6" w14:textId="77777777" w:rsidR="002246DD" w:rsidRDefault="002246DD"/>
        </w:tc>
        <w:tc>
          <w:tcPr>
            <w:tcW w:w="1768" w:type="dxa"/>
          </w:tcPr>
          <w:p w14:paraId="3C3434BF" w14:textId="77777777" w:rsidR="002246DD" w:rsidRDefault="002246DD"/>
        </w:tc>
        <w:tc>
          <w:tcPr>
            <w:tcW w:w="1768" w:type="dxa"/>
          </w:tcPr>
          <w:p w14:paraId="39D85416" w14:textId="77777777" w:rsidR="002246DD" w:rsidRDefault="002246DD"/>
        </w:tc>
        <w:tc>
          <w:tcPr>
            <w:tcW w:w="1768" w:type="dxa"/>
          </w:tcPr>
          <w:p w14:paraId="3B1E9B85" w14:textId="77777777" w:rsidR="002246DD" w:rsidRDefault="002246DD"/>
        </w:tc>
      </w:tr>
    </w:tbl>
    <w:p w14:paraId="7CAC24FE" w14:textId="77777777" w:rsidR="003273AF" w:rsidRDefault="003273AF"/>
    <w:p w14:paraId="73141E07" w14:textId="77777777" w:rsidR="003273AF" w:rsidRDefault="003273AF"/>
    <w:p w14:paraId="65D0F930" w14:textId="77777777" w:rsidR="003273AF" w:rsidRDefault="003273AF"/>
    <w:p w14:paraId="1CF49004" w14:textId="77777777" w:rsidR="003273AF" w:rsidRDefault="003273AF"/>
    <w:p w14:paraId="6D459A4E" w14:textId="77777777" w:rsidR="003273AF" w:rsidRDefault="003273AF"/>
    <w:p w14:paraId="223D8CA9" w14:textId="77777777" w:rsidR="003273AF" w:rsidRDefault="003273AF"/>
    <w:p w14:paraId="2E49FFA5" w14:textId="77777777" w:rsidR="003273AF" w:rsidRDefault="003273AF"/>
    <w:p w14:paraId="67E12505" w14:textId="77777777" w:rsidR="003273AF" w:rsidRDefault="003273AF"/>
    <w:p w14:paraId="435626FA" w14:textId="77777777" w:rsidR="003273AF" w:rsidRDefault="003273AF"/>
    <w:p w14:paraId="5B222FD1" w14:textId="77777777" w:rsidR="002246DD" w:rsidRDefault="002246DD" w:rsidP="003273AF"/>
    <w:p w14:paraId="49914D73" w14:textId="77777777" w:rsidR="003273AF" w:rsidRPr="00B359DC" w:rsidRDefault="003273AF" w:rsidP="003273AF">
      <w:pPr>
        <w:rPr>
          <w:b/>
        </w:rPr>
      </w:pPr>
      <w:r w:rsidRPr="00B359DC">
        <w:rPr>
          <w:b/>
        </w:rPr>
        <w:lastRenderedPageBreak/>
        <w:t xml:space="preserve">Consigne 2 </w:t>
      </w:r>
    </w:p>
    <w:p w14:paraId="66551D86" w14:textId="33D137BC" w:rsidR="003273AF" w:rsidRDefault="003273AF" w:rsidP="003273AF">
      <w:r>
        <w:t xml:space="preserve">Vérifiez en ligne ces informations sur </w:t>
      </w:r>
      <w:hyperlink r:id="rId5" w:history="1">
        <w:r w:rsidRPr="002246DD">
          <w:rPr>
            <w:rStyle w:val="Lienhypertexte"/>
          </w:rPr>
          <w:t>onisep.fr</w:t>
        </w:r>
      </w:hyperlink>
      <w:r w:rsidR="00C354E8">
        <w:t xml:space="preserve">. Rendez-vous sur « lycée, </w:t>
      </w:r>
      <w:r>
        <w:t xml:space="preserve">CFA », faites descendre la fenêtre jusqu’à la partie « Après le bac, </w:t>
      </w:r>
      <w:r w:rsidR="00C354E8">
        <w:t>principaux domaines</w:t>
      </w:r>
      <w:r>
        <w:t xml:space="preserve"> d’études », complétez maintenant le tableau à l’aide des informations que vous avez-lues.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8"/>
        <w:gridCol w:w="1768"/>
        <w:gridCol w:w="1768"/>
        <w:gridCol w:w="1768"/>
      </w:tblGrid>
      <w:tr w:rsidR="003273AF" w14:paraId="749F6DEF" w14:textId="77777777" w:rsidTr="001947E9">
        <w:trPr>
          <w:trHeight w:val="150"/>
        </w:trPr>
        <w:tc>
          <w:tcPr>
            <w:tcW w:w="1767" w:type="dxa"/>
            <w:tcBorders>
              <w:bottom w:val="single" w:sz="4" w:space="0" w:color="auto"/>
            </w:tcBorders>
            <w:shd w:val="pct10" w:color="auto" w:fill="auto"/>
          </w:tcPr>
          <w:p w14:paraId="6A5A9B55" w14:textId="77777777" w:rsidR="003273AF" w:rsidRDefault="003273AF" w:rsidP="001947E9">
            <w:proofErr w:type="spellStart"/>
            <w:r>
              <w:t>Diplomes</w:t>
            </w:r>
            <w:proofErr w:type="spellEnd"/>
          </w:p>
        </w:tc>
        <w:tc>
          <w:tcPr>
            <w:tcW w:w="1767" w:type="dxa"/>
            <w:vMerge w:val="restart"/>
            <w:shd w:val="pct10" w:color="auto" w:fill="auto"/>
          </w:tcPr>
          <w:p w14:paraId="3105FD2C" w14:textId="77777777" w:rsidR="003273AF" w:rsidRDefault="003273AF" w:rsidP="001947E9"/>
        </w:tc>
        <w:tc>
          <w:tcPr>
            <w:tcW w:w="1768" w:type="dxa"/>
            <w:vMerge w:val="restart"/>
            <w:shd w:val="pct10" w:color="auto" w:fill="auto"/>
          </w:tcPr>
          <w:p w14:paraId="4DCE4D09" w14:textId="77777777" w:rsidR="003273AF" w:rsidRDefault="003273AF" w:rsidP="001947E9"/>
        </w:tc>
        <w:tc>
          <w:tcPr>
            <w:tcW w:w="1768" w:type="dxa"/>
            <w:vMerge w:val="restart"/>
            <w:shd w:val="pct10" w:color="auto" w:fill="auto"/>
          </w:tcPr>
          <w:p w14:paraId="7E6E3A1E" w14:textId="77777777" w:rsidR="003273AF" w:rsidRDefault="003273AF" w:rsidP="001947E9"/>
        </w:tc>
        <w:tc>
          <w:tcPr>
            <w:tcW w:w="1768" w:type="dxa"/>
            <w:vMerge w:val="restart"/>
            <w:shd w:val="pct10" w:color="auto" w:fill="auto"/>
          </w:tcPr>
          <w:p w14:paraId="65B887A8" w14:textId="77777777" w:rsidR="003273AF" w:rsidRDefault="003273AF" w:rsidP="001947E9"/>
        </w:tc>
        <w:tc>
          <w:tcPr>
            <w:tcW w:w="1768" w:type="dxa"/>
            <w:vMerge w:val="restart"/>
            <w:shd w:val="pct10" w:color="auto" w:fill="auto"/>
          </w:tcPr>
          <w:p w14:paraId="7339347C" w14:textId="77777777" w:rsidR="003273AF" w:rsidRDefault="003273AF" w:rsidP="001947E9"/>
        </w:tc>
      </w:tr>
      <w:tr w:rsidR="003273AF" w14:paraId="0397232D" w14:textId="77777777" w:rsidTr="001947E9">
        <w:trPr>
          <w:trHeight w:val="150"/>
        </w:trPr>
        <w:tc>
          <w:tcPr>
            <w:tcW w:w="1767" w:type="dxa"/>
            <w:shd w:val="pct25" w:color="auto" w:fill="auto"/>
          </w:tcPr>
          <w:p w14:paraId="23495174" w14:textId="77777777" w:rsidR="003273AF" w:rsidRDefault="003273AF" w:rsidP="001947E9">
            <w:proofErr w:type="spellStart"/>
            <w:r>
              <w:t>Cractéristiques</w:t>
            </w:r>
            <w:proofErr w:type="spellEnd"/>
          </w:p>
        </w:tc>
        <w:tc>
          <w:tcPr>
            <w:tcW w:w="1767" w:type="dxa"/>
            <w:vMerge/>
          </w:tcPr>
          <w:p w14:paraId="4EC68AB5" w14:textId="77777777" w:rsidR="003273AF" w:rsidRDefault="003273AF" w:rsidP="001947E9"/>
        </w:tc>
        <w:tc>
          <w:tcPr>
            <w:tcW w:w="1768" w:type="dxa"/>
            <w:vMerge/>
          </w:tcPr>
          <w:p w14:paraId="31C42B1B" w14:textId="77777777" w:rsidR="003273AF" w:rsidRDefault="003273AF" w:rsidP="001947E9"/>
        </w:tc>
        <w:tc>
          <w:tcPr>
            <w:tcW w:w="1768" w:type="dxa"/>
            <w:vMerge/>
          </w:tcPr>
          <w:p w14:paraId="4DB66D1F" w14:textId="77777777" w:rsidR="003273AF" w:rsidRDefault="003273AF" w:rsidP="001947E9"/>
        </w:tc>
        <w:tc>
          <w:tcPr>
            <w:tcW w:w="1768" w:type="dxa"/>
            <w:vMerge/>
          </w:tcPr>
          <w:p w14:paraId="6A850E95" w14:textId="77777777" w:rsidR="003273AF" w:rsidRDefault="003273AF" w:rsidP="001947E9"/>
        </w:tc>
        <w:tc>
          <w:tcPr>
            <w:tcW w:w="1768" w:type="dxa"/>
            <w:vMerge/>
          </w:tcPr>
          <w:p w14:paraId="0D8D5F8C" w14:textId="77777777" w:rsidR="003273AF" w:rsidRDefault="003273AF" w:rsidP="001947E9"/>
        </w:tc>
      </w:tr>
      <w:tr w:rsidR="003273AF" w14:paraId="002885D2" w14:textId="77777777" w:rsidTr="001947E9">
        <w:tc>
          <w:tcPr>
            <w:tcW w:w="1767" w:type="dxa"/>
            <w:shd w:val="pct25" w:color="auto" w:fill="auto"/>
          </w:tcPr>
          <w:p w14:paraId="582D3A5B" w14:textId="77777777" w:rsidR="003273AF" w:rsidRDefault="003273AF" w:rsidP="001947E9">
            <w:r>
              <w:t xml:space="preserve">Lieu </w:t>
            </w:r>
          </w:p>
        </w:tc>
        <w:tc>
          <w:tcPr>
            <w:tcW w:w="1767" w:type="dxa"/>
          </w:tcPr>
          <w:p w14:paraId="5A249A10" w14:textId="77777777" w:rsidR="003273AF" w:rsidRDefault="003273AF" w:rsidP="001947E9"/>
          <w:p w14:paraId="49372BF5" w14:textId="77777777" w:rsidR="003273AF" w:rsidRDefault="003273AF" w:rsidP="001947E9"/>
          <w:p w14:paraId="649E2F2B" w14:textId="77777777" w:rsidR="003273AF" w:rsidRDefault="003273AF" w:rsidP="001947E9"/>
        </w:tc>
        <w:tc>
          <w:tcPr>
            <w:tcW w:w="1768" w:type="dxa"/>
          </w:tcPr>
          <w:p w14:paraId="2384644E" w14:textId="77777777" w:rsidR="003273AF" w:rsidRDefault="003273AF" w:rsidP="001947E9"/>
        </w:tc>
        <w:tc>
          <w:tcPr>
            <w:tcW w:w="1768" w:type="dxa"/>
          </w:tcPr>
          <w:p w14:paraId="2908DC74" w14:textId="77777777" w:rsidR="003273AF" w:rsidRDefault="003273AF" w:rsidP="001947E9"/>
        </w:tc>
        <w:tc>
          <w:tcPr>
            <w:tcW w:w="1768" w:type="dxa"/>
          </w:tcPr>
          <w:p w14:paraId="53FE18FE" w14:textId="77777777" w:rsidR="003273AF" w:rsidRDefault="003273AF" w:rsidP="001947E9"/>
        </w:tc>
        <w:tc>
          <w:tcPr>
            <w:tcW w:w="1768" w:type="dxa"/>
          </w:tcPr>
          <w:p w14:paraId="5611B3B8" w14:textId="77777777" w:rsidR="003273AF" w:rsidRDefault="003273AF" w:rsidP="001947E9"/>
        </w:tc>
      </w:tr>
      <w:tr w:rsidR="003273AF" w14:paraId="1CF46B98" w14:textId="77777777" w:rsidTr="001947E9">
        <w:tc>
          <w:tcPr>
            <w:tcW w:w="1767" w:type="dxa"/>
            <w:shd w:val="pct25" w:color="auto" w:fill="auto"/>
          </w:tcPr>
          <w:p w14:paraId="2DA272F3" w14:textId="77777777" w:rsidR="003273AF" w:rsidRDefault="003273AF" w:rsidP="001947E9">
            <w:r>
              <w:t>Durée</w:t>
            </w:r>
          </w:p>
        </w:tc>
        <w:tc>
          <w:tcPr>
            <w:tcW w:w="1767" w:type="dxa"/>
          </w:tcPr>
          <w:p w14:paraId="4C20ADD1" w14:textId="77777777" w:rsidR="003273AF" w:rsidRDefault="003273AF" w:rsidP="001947E9"/>
          <w:p w14:paraId="1CB9157A" w14:textId="77777777" w:rsidR="003273AF" w:rsidRDefault="003273AF" w:rsidP="001947E9"/>
          <w:p w14:paraId="0379A80A" w14:textId="77777777" w:rsidR="003273AF" w:rsidRDefault="003273AF" w:rsidP="001947E9"/>
        </w:tc>
        <w:tc>
          <w:tcPr>
            <w:tcW w:w="1768" w:type="dxa"/>
          </w:tcPr>
          <w:p w14:paraId="6D303C61" w14:textId="77777777" w:rsidR="003273AF" w:rsidRDefault="003273AF" w:rsidP="001947E9"/>
        </w:tc>
        <w:tc>
          <w:tcPr>
            <w:tcW w:w="1768" w:type="dxa"/>
          </w:tcPr>
          <w:p w14:paraId="6E8950A5" w14:textId="77777777" w:rsidR="003273AF" w:rsidRDefault="003273AF" w:rsidP="001947E9"/>
        </w:tc>
        <w:tc>
          <w:tcPr>
            <w:tcW w:w="1768" w:type="dxa"/>
          </w:tcPr>
          <w:p w14:paraId="24E7AA14" w14:textId="77777777" w:rsidR="003273AF" w:rsidRDefault="003273AF" w:rsidP="001947E9"/>
        </w:tc>
        <w:tc>
          <w:tcPr>
            <w:tcW w:w="1768" w:type="dxa"/>
          </w:tcPr>
          <w:p w14:paraId="6674768A" w14:textId="77777777" w:rsidR="003273AF" w:rsidRDefault="003273AF" w:rsidP="001947E9"/>
        </w:tc>
      </w:tr>
      <w:tr w:rsidR="003273AF" w14:paraId="3CD7DEEA" w14:textId="77777777" w:rsidTr="001947E9">
        <w:tc>
          <w:tcPr>
            <w:tcW w:w="1767" w:type="dxa"/>
            <w:shd w:val="pct25" w:color="auto" w:fill="auto"/>
          </w:tcPr>
          <w:p w14:paraId="67D0696D" w14:textId="77777777" w:rsidR="003273AF" w:rsidRDefault="003273AF" w:rsidP="001947E9">
            <w:r>
              <w:t>Admission</w:t>
            </w:r>
          </w:p>
        </w:tc>
        <w:tc>
          <w:tcPr>
            <w:tcW w:w="1767" w:type="dxa"/>
          </w:tcPr>
          <w:p w14:paraId="4169782D" w14:textId="77777777" w:rsidR="003273AF" w:rsidRDefault="003273AF" w:rsidP="001947E9"/>
          <w:p w14:paraId="063440AD" w14:textId="77777777" w:rsidR="003273AF" w:rsidRDefault="003273AF" w:rsidP="001947E9"/>
          <w:p w14:paraId="1DA1D6A9" w14:textId="77777777" w:rsidR="003273AF" w:rsidRDefault="003273AF" w:rsidP="001947E9"/>
        </w:tc>
        <w:tc>
          <w:tcPr>
            <w:tcW w:w="1768" w:type="dxa"/>
          </w:tcPr>
          <w:p w14:paraId="64B4D281" w14:textId="77777777" w:rsidR="003273AF" w:rsidRDefault="003273AF" w:rsidP="001947E9"/>
        </w:tc>
        <w:tc>
          <w:tcPr>
            <w:tcW w:w="1768" w:type="dxa"/>
          </w:tcPr>
          <w:p w14:paraId="07FC9926" w14:textId="77777777" w:rsidR="003273AF" w:rsidRDefault="003273AF" w:rsidP="001947E9"/>
        </w:tc>
        <w:tc>
          <w:tcPr>
            <w:tcW w:w="1768" w:type="dxa"/>
          </w:tcPr>
          <w:p w14:paraId="008C0B12" w14:textId="77777777" w:rsidR="003273AF" w:rsidRDefault="003273AF" w:rsidP="001947E9"/>
        </w:tc>
        <w:tc>
          <w:tcPr>
            <w:tcW w:w="1768" w:type="dxa"/>
          </w:tcPr>
          <w:p w14:paraId="179150DD" w14:textId="77777777" w:rsidR="003273AF" w:rsidRDefault="003273AF" w:rsidP="001947E9"/>
        </w:tc>
      </w:tr>
      <w:tr w:rsidR="003273AF" w14:paraId="173B4A95" w14:textId="77777777" w:rsidTr="001947E9">
        <w:tc>
          <w:tcPr>
            <w:tcW w:w="1767" w:type="dxa"/>
            <w:shd w:val="pct25" w:color="auto" w:fill="auto"/>
          </w:tcPr>
          <w:p w14:paraId="408F97EE" w14:textId="77777777" w:rsidR="003273AF" w:rsidRDefault="003273AF" w:rsidP="001947E9">
            <w:r>
              <w:t>Apprentissage possible (OUI ou NON)</w:t>
            </w:r>
          </w:p>
        </w:tc>
        <w:tc>
          <w:tcPr>
            <w:tcW w:w="1767" w:type="dxa"/>
          </w:tcPr>
          <w:p w14:paraId="5FC44A3E" w14:textId="77777777" w:rsidR="003273AF" w:rsidRDefault="003273AF" w:rsidP="001947E9"/>
        </w:tc>
        <w:tc>
          <w:tcPr>
            <w:tcW w:w="1768" w:type="dxa"/>
          </w:tcPr>
          <w:p w14:paraId="086122FD" w14:textId="77777777" w:rsidR="003273AF" w:rsidRDefault="003273AF" w:rsidP="001947E9"/>
        </w:tc>
        <w:tc>
          <w:tcPr>
            <w:tcW w:w="1768" w:type="dxa"/>
          </w:tcPr>
          <w:p w14:paraId="1187FE0F" w14:textId="77777777" w:rsidR="003273AF" w:rsidRDefault="003273AF" w:rsidP="001947E9"/>
        </w:tc>
        <w:tc>
          <w:tcPr>
            <w:tcW w:w="1768" w:type="dxa"/>
          </w:tcPr>
          <w:p w14:paraId="292A3721" w14:textId="77777777" w:rsidR="003273AF" w:rsidRDefault="003273AF" w:rsidP="001947E9"/>
        </w:tc>
        <w:tc>
          <w:tcPr>
            <w:tcW w:w="1768" w:type="dxa"/>
          </w:tcPr>
          <w:p w14:paraId="5391B0DF" w14:textId="77777777" w:rsidR="003273AF" w:rsidRDefault="003273AF" w:rsidP="001947E9"/>
        </w:tc>
      </w:tr>
      <w:tr w:rsidR="003273AF" w14:paraId="3F4434FE" w14:textId="77777777" w:rsidTr="001947E9">
        <w:tc>
          <w:tcPr>
            <w:tcW w:w="1767" w:type="dxa"/>
            <w:shd w:val="pct25" w:color="auto" w:fill="auto"/>
          </w:tcPr>
          <w:p w14:paraId="58A8FB5D" w14:textId="77777777" w:rsidR="003273AF" w:rsidRDefault="003273AF" w:rsidP="001947E9">
            <w:r>
              <w:t>Finalité des études</w:t>
            </w:r>
          </w:p>
        </w:tc>
        <w:tc>
          <w:tcPr>
            <w:tcW w:w="1767" w:type="dxa"/>
          </w:tcPr>
          <w:p w14:paraId="65BFF254" w14:textId="77777777" w:rsidR="003273AF" w:rsidRDefault="003273AF" w:rsidP="001947E9"/>
          <w:p w14:paraId="0FC06EAA" w14:textId="77777777" w:rsidR="003273AF" w:rsidRDefault="003273AF" w:rsidP="001947E9"/>
          <w:p w14:paraId="646223AE" w14:textId="77777777" w:rsidR="003273AF" w:rsidRDefault="003273AF" w:rsidP="001947E9"/>
        </w:tc>
        <w:tc>
          <w:tcPr>
            <w:tcW w:w="1768" w:type="dxa"/>
          </w:tcPr>
          <w:p w14:paraId="23FFC5B2" w14:textId="77777777" w:rsidR="003273AF" w:rsidRDefault="003273AF" w:rsidP="001947E9"/>
        </w:tc>
        <w:tc>
          <w:tcPr>
            <w:tcW w:w="1768" w:type="dxa"/>
          </w:tcPr>
          <w:p w14:paraId="264FFE54" w14:textId="77777777" w:rsidR="003273AF" w:rsidRDefault="003273AF" w:rsidP="001947E9"/>
        </w:tc>
        <w:tc>
          <w:tcPr>
            <w:tcW w:w="1768" w:type="dxa"/>
          </w:tcPr>
          <w:p w14:paraId="65DCACFD" w14:textId="77777777" w:rsidR="003273AF" w:rsidRDefault="003273AF" w:rsidP="001947E9"/>
        </w:tc>
        <w:tc>
          <w:tcPr>
            <w:tcW w:w="1768" w:type="dxa"/>
          </w:tcPr>
          <w:p w14:paraId="5DE542E5" w14:textId="77777777" w:rsidR="003273AF" w:rsidRDefault="003273AF" w:rsidP="001947E9"/>
        </w:tc>
      </w:tr>
      <w:tr w:rsidR="003273AF" w14:paraId="31EEDCD3" w14:textId="77777777" w:rsidTr="001947E9">
        <w:tc>
          <w:tcPr>
            <w:tcW w:w="1767" w:type="dxa"/>
            <w:shd w:val="pct25" w:color="auto" w:fill="auto"/>
          </w:tcPr>
          <w:p w14:paraId="36B1BA08" w14:textId="77777777" w:rsidR="003273AF" w:rsidRDefault="003273AF" w:rsidP="001947E9">
            <w:r>
              <w:t>Poursuites possibles vers</w:t>
            </w:r>
          </w:p>
        </w:tc>
        <w:tc>
          <w:tcPr>
            <w:tcW w:w="1767" w:type="dxa"/>
          </w:tcPr>
          <w:p w14:paraId="5B3AA2DD" w14:textId="77777777" w:rsidR="003273AF" w:rsidRDefault="003273AF" w:rsidP="001947E9"/>
          <w:p w14:paraId="7386EFF1" w14:textId="77777777" w:rsidR="003273AF" w:rsidRDefault="003273AF" w:rsidP="001947E9"/>
          <w:p w14:paraId="1AAFF3D4" w14:textId="77777777" w:rsidR="003273AF" w:rsidRDefault="003273AF" w:rsidP="001947E9"/>
          <w:p w14:paraId="6B29C87B" w14:textId="77777777" w:rsidR="003273AF" w:rsidRDefault="003273AF" w:rsidP="001947E9"/>
          <w:p w14:paraId="3CFD06ED" w14:textId="77777777" w:rsidR="003273AF" w:rsidRDefault="003273AF" w:rsidP="001947E9"/>
        </w:tc>
        <w:tc>
          <w:tcPr>
            <w:tcW w:w="1768" w:type="dxa"/>
          </w:tcPr>
          <w:p w14:paraId="51FF8FD5" w14:textId="77777777" w:rsidR="003273AF" w:rsidRDefault="003273AF" w:rsidP="001947E9"/>
        </w:tc>
        <w:tc>
          <w:tcPr>
            <w:tcW w:w="1768" w:type="dxa"/>
          </w:tcPr>
          <w:p w14:paraId="543DC122" w14:textId="77777777" w:rsidR="003273AF" w:rsidRDefault="003273AF" w:rsidP="001947E9"/>
        </w:tc>
        <w:tc>
          <w:tcPr>
            <w:tcW w:w="1768" w:type="dxa"/>
          </w:tcPr>
          <w:p w14:paraId="60271EA0" w14:textId="77777777" w:rsidR="003273AF" w:rsidRDefault="003273AF" w:rsidP="001947E9"/>
        </w:tc>
        <w:tc>
          <w:tcPr>
            <w:tcW w:w="1768" w:type="dxa"/>
          </w:tcPr>
          <w:p w14:paraId="57CEC1D5" w14:textId="77777777" w:rsidR="003273AF" w:rsidRDefault="003273AF" w:rsidP="001947E9"/>
        </w:tc>
      </w:tr>
    </w:tbl>
    <w:p w14:paraId="339A5954" w14:textId="77777777" w:rsidR="003273AF" w:rsidRDefault="003273AF" w:rsidP="003273AF"/>
    <w:p w14:paraId="4361BAB7" w14:textId="77777777" w:rsidR="003273AF" w:rsidRDefault="001F1F7A" w:rsidP="003273AF">
      <w:r>
        <w:t>Reportez maintenant les intitulés de diplôme dans l’organigramme (simplifié) ci-dessous.</w:t>
      </w:r>
    </w:p>
    <w:p w14:paraId="1744D819" w14:textId="77777777" w:rsidR="001F1F7A" w:rsidRDefault="001F1F7A" w:rsidP="003273AF"/>
    <w:p w14:paraId="4722F3D9" w14:textId="77777777" w:rsidR="001F1F7A" w:rsidRPr="001F1F7A" w:rsidRDefault="001F1F7A" w:rsidP="003273AF">
      <w:pPr>
        <w:rPr>
          <w:b/>
        </w:rPr>
      </w:pPr>
      <w:r w:rsidRPr="001F1F7A">
        <w:rPr>
          <w:b/>
        </w:rPr>
        <w:tab/>
        <w:t>Grandes écoles</w:t>
      </w:r>
      <w:r w:rsidRPr="001F1F7A">
        <w:rPr>
          <w:b/>
        </w:rPr>
        <w:tab/>
      </w:r>
      <w:r w:rsidRPr="001F1F7A">
        <w:rPr>
          <w:b/>
        </w:rPr>
        <w:tab/>
        <w:t>Université</w:t>
      </w:r>
      <w:r w:rsidRPr="001F1F7A">
        <w:rPr>
          <w:b/>
        </w:rPr>
        <w:tab/>
      </w:r>
      <w:r w:rsidRPr="001F1F7A">
        <w:rPr>
          <w:b/>
        </w:rPr>
        <w:tab/>
      </w:r>
      <w:r w:rsidRPr="001F1F7A">
        <w:rPr>
          <w:b/>
        </w:rPr>
        <w:tab/>
        <w:t>IUT/STS</w:t>
      </w:r>
      <w:r w:rsidRPr="001F1F7A">
        <w:rPr>
          <w:b/>
        </w:rPr>
        <w:tab/>
      </w:r>
      <w:r w:rsidRPr="001F1F7A">
        <w:rPr>
          <w:b/>
        </w:rPr>
        <w:tab/>
        <w:t>Ecoles spécialisées</w:t>
      </w:r>
    </w:p>
    <w:p w14:paraId="22F1B196" w14:textId="77777777" w:rsidR="001F1F7A" w:rsidRDefault="001F1F7A" w:rsidP="003273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3278"/>
        <w:gridCol w:w="2121"/>
        <w:gridCol w:w="2122"/>
      </w:tblGrid>
      <w:tr w:rsidR="001F1F7A" w14:paraId="004D0E59" w14:textId="77777777" w:rsidTr="001F1F7A">
        <w:tc>
          <w:tcPr>
            <w:tcW w:w="817" w:type="dxa"/>
          </w:tcPr>
          <w:p w14:paraId="2D369498" w14:textId="77777777" w:rsidR="001F1F7A" w:rsidRPr="001F1F7A" w:rsidRDefault="001F1F7A" w:rsidP="003273AF">
            <w:pPr>
              <w:rPr>
                <w:b/>
              </w:rPr>
            </w:pPr>
            <w:r w:rsidRPr="001F1F7A">
              <w:rPr>
                <w:b/>
              </w:rPr>
              <w:t>8</w:t>
            </w:r>
          </w:p>
        </w:tc>
        <w:tc>
          <w:tcPr>
            <w:tcW w:w="2268" w:type="dxa"/>
            <w:vMerge w:val="restart"/>
            <w:tcBorders>
              <w:top w:val="nil"/>
            </w:tcBorders>
          </w:tcPr>
          <w:p w14:paraId="21EF618A" w14:textId="77777777" w:rsidR="001F1F7A" w:rsidRDefault="001F1F7A" w:rsidP="003273AF"/>
        </w:tc>
        <w:tc>
          <w:tcPr>
            <w:tcW w:w="3278" w:type="dxa"/>
            <w:vMerge w:val="restart"/>
          </w:tcPr>
          <w:p w14:paraId="777DA832" w14:textId="77777777" w:rsidR="001F1F7A" w:rsidRDefault="001F1F7A" w:rsidP="003273AF"/>
        </w:tc>
        <w:tc>
          <w:tcPr>
            <w:tcW w:w="2121" w:type="dxa"/>
            <w:tcBorders>
              <w:top w:val="nil"/>
              <w:bottom w:val="nil"/>
              <w:right w:val="nil"/>
            </w:tcBorders>
          </w:tcPr>
          <w:p w14:paraId="2AAA87CB" w14:textId="77777777" w:rsidR="001F1F7A" w:rsidRDefault="001F1F7A" w:rsidP="003273A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B283383" w14:textId="77777777" w:rsidR="001F1F7A" w:rsidRDefault="001F1F7A" w:rsidP="003273AF"/>
        </w:tc>
      </w:tr>
      <w:tr w:rsidR="001F1F7A" w14:paraId="2C63AA4B" w14:textId="77777777" w:rsidTr="001F1F7A">
        <w:tc>
          <w:tcPr>
            <w:tcW w:w="817" w:type="dxa"/>
          </w:tcPr>
          <w:p w14:paraId="272C1339" w14:textId="77777777" w:rsidR="001F1F7A" w:rsidRPr="001F1F7A" w:rsidRDefault="001F1F7A" w:rsidP="003273AF">
            <w:pPr>
              <w:rPr>
                <w:b/>
              </w:rPr>
            </w:pPr>
            <w:r w:rsidRPr="001F1F7A">
              <w:rPr>
                <w:b/>
              </w:rPr>
              <w:t>7</w:t>
            </w:r>
          </w:p>
        </w:tc>
        <w:tc>
          <w:tcPr>
            <w:tcW w:w="2268" w:type="dxa"/>
            <w:vMerge/>
          </w:tcPr>
          <w:p w14:paraId="60EA2F99" w14:textId="77777777" w:rsidR="001F1F7A" w:rsidRDefault="001F1F7A" w:rsidP="003273AF"/>
        </w:tc>
        <w:tc>
          <w:tcPr>
            <w:tcW w:w="3278" w:type="dxa"/>
            <w:vMerge/>
          </w:tcPr>
          <w:p w14:paraId="1330EA29" w14:textId="77777777" w:rsidR="001F1F7A" w:rsidRDefault="001F1F7A" w:rsidP="003273AF"/>
        </w:tc>
        <w:tc>
          <w:tcPr>
            <w:tcW w:w="2121" w:type="dxa"/>
            <w:tcBorders>
              <w:top w:val="nil"/>
              <w:bottom w:val="nil"/>
              <w:right w:val="nil"/>
            </w:tcBorders>
          </w:tcPr>
          <w:p w14:paraId="5693D7BF" w14:textId="77777777" w:rsidR="001F1F7A" w:rsidRDefault="001F1F7A" w:rsidP="003273A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0C8A4B7" w14:textId="77777777" w:rsidR="001F1F7A" w:rsidRDefault="001F1F7A" w:rsidP="003273AF"/>
        </w:tc>
      </w:tr>
      <w:tr w:rsidR="001F1F7A" w14:paraId="692F2F55" w14:textId="77777777" w:rsidTr="001F1F7A">
        <w:tc>
          <w:tcPr>
            <w:tcW w:w="817" w:type="dxa"/>
          </w:tcPr>
          <w:p w14:paraId="0688C05D" w14:textId="77777777" w:rsidR="001F1F7A" w:rsidRPr="001F1F7A" w:rsidRDefault="001F1F7A" w:rsidP="003273AF">
            <w:pPr>
              <w:rPr>
                <w:b/>
              </w:rPr>
            </w:pPr>
            <w:r w:rsidRPr="001F1F7A">
              <w:rPr>
                <w:b/>
              </w:rPr>
              <w:t>6</w:t>
            </w:r>
          </w:p>
        </w:tc>
        <w:tc>
          <w:tcPr>
            <w:tcW w:w="2268" w:type="dxa"/>
            <w:vMerge/>
          </w:tcPr>
          <w:p w14:paraId="474868D8" w14:textId="77777777" w:rsidR="001F1F7A" w:rsidRDefault="001F1F7A" w:rsidP="003273AF"/>
        </w:tc>
        <w:tc>
          <w:tcPr>
            <w:tcW w:w="3278" w:type="dxa"/>
            <w:vMerge/>
          </w:tcPr>
          <w:p w14:paraId="3FEAF961" w14:textId="77777777" w:rsidR="001F1F7A" w:rsidRDefault="001F1F7A" w:rsidP="003273AF"/>
        </w:tc>
        <w:tc>
          <w:tcPr>
            <w:tcW w:w="2121" w:type="dxa"/>
            <w:tcBorders>
              <w:top w:val="nil"/>
              <w:bottom w:val="nil"/>
              <w:right w:val="nil"/>
            </w:tcBorders>
          </w:tcPr>
          <w:p w14:paraId="346DC45F" w14:textId="77777777" w:rsidR="001F1F7A" w:rsidRDefault="001F1F7A" w:rsidP="003273A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2134AF3" w14:textId="77777777" w:rsidR="001F1F7A" w:rsidRDefault="001F1F7A" w:rsidP="003273AF"/>
        </w:tc>
      </w:tr>
      <w:tr w:rsidR="001F1F7A" w14:paraId="29C0F9FD" w14:textId="77777777" w:rsidTr="001F1F7A">
        <w:tc>
          <w:tcPr>
            <w:tcW w:w="817" w:type="dxa"/>
          </w:tcPr>
          <w:p w14:paraId="5237AED0" w14:textId="77777777" w:rsidR="001F1F7A" w:rsidRPr="001F1F7A" w:rsidRDefault="001F1F7A" w:rsidP="003273AF">
            <w:pPr>
              <w:rPr>
                <w:b/>
              </w:rPr>
            </w:pPr>
            <w:r w:rsidRPr="001F1F7A">
              <w:rPr>
                <w:b/>
              </w:rPr>
              <w:t>5</w:t>
            </w:r>
          </w:p>
        </w:tc>
        <w:tc>
          <w:tcPr>
            <w:tcW w:w="2268" w:type="dxa"/>
            <w:vMerge w:val="restart"/>
          </w:tcPr>
          <w:p w14:paraId="3D3A40B9" w14:textId="77777777" w:rsidR="001F1F7A" w:rsidRDefault="001F1F7A" w:rsidP="003273AF"/>
        </w:tc>
        <w:tc>
          <w:tcPr>
            <w:tcW w:w="3278" w:type="dxa"/>
            <w:vMerge w:val="restart"/>
          </w:tcPr>
          <w:p w14:paraId="7ED1C6E7" w14:textId="59ABA952" w:rsidR="001F1F7A" w:rsidRDefault="00C354E8" w:rsidP="003273A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8BA075" wp14:editId="679B3431">
                      <wp:simplePos x="0" y="0"/>
                      <wp:positionH relativeFrom="column">
                        <wp:posOffset>2012949</wp:posOffset>
                      </wp:positionH>
                      <wp:positionV relativeFrom="paragraph">
                        <wp:posOffset>370840</wp:posOffset>
                      </wp:positionV>
                      <wp:extent cx="1362075" cy="9525"/>
                      <wp:effectExtent l="0" t="0" r="28575" b="2857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C28EE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29.2pt" to="265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" strokecolor="black [3213]"/>
                  </w:pict>
                </mc:Fallback>
              </mc:AlternateContent>
            </w:r>
          </w:p>
        </w:tc>
        <w:tc>
          <w:tcPr>
            <w:tcW w:w="2121" w:type="dxa"/>
            <w:vMerge w:val="restart"/>
            <w:tcBorders>
              <w:top w:val="nil"/>
              <w:right w:val="nil"/>
            </w:tcBorders>
          </w:tcPr>
          <w:p w14:paraId="50C899FB" w14:textId="77777777" w:rsidR="001F1F7A" w:rsidRDefault="001F1F7A" w:rsidP="003273AF"/>
        </w:tc>
        <w:tc>
          <w:tcPr>
            <w:tcW w:w="2122" w:type="dxa"/>
            <w:vMerge w:val="restart"/>
            <w:tcBorders>
              <w:top w:val="nil"/>
              <w:left w:val="nil"/>
              <w:right w:val="nil"/>
            </w:tcBorders>
          </w:tcPr>
          <w:p w14:paraId="3AC81B02" w14:textId="77777777" w:rsidR="001F1F7A" w:rsidRDefault="001F1F7A" w:rsidP="003273AF"/>
        </w:tc>
      </w:tr>
      <w:tr w:rsidR="001F1F7A" w14:paraId="054E1C99" w14:textId="77777777" w:rsidTr="001F1F7A">
        <w:tc>
          <w:tcPr>
            <w:tcW w:w="817" w:type="dxa"/>
          </w:tcPr>
          <w:p w14:paraId="6B4325B7" w14:textId="77777777" w:rsidR="001F1F7A" w:rsidRPr="001F1F7A" w:rsidRDefault="001F1F7A" w:rsidP="003273AF">
            <w:pPr>
              <w:rPr>
                <w:b/>
              </w:rPr>
            </w:pPr>
            <w:r w:rsidRPr="001F1F7A">
              <w:rPr>
                <w:b/>
              </w:rPr>
              <w:t>4</w:t>
            </w:r>
          </w:p>
        </w:tc>
        <w:tc>
          <w:tcPr>
            <w:tcW w:w="2268" w:type="dxa"/>
            <w:vMerge/>
          </w:tcPr>
          <w:p w14:paraId="0A0AD046" w14:textId="77777777" w:rsidR="001F1F7A" w:rsidRDefault="001F1F7A" w:rsidP="003273AF"/>
        </w:tc>
        <w:tc>
          <w:tcPr>
            <w:tcW w:w="3278" w:type="dxa"/>
            <w:vMerge/>
          </w:tcPr>
          <w:p w14:paraId="5BE4CB65" w14:textId="77777777" w:rsidR="001F1F7A" w:rsidRDefault="001F1F7A" w:rsidP="003273AF"/>
        </w:tc>
        <w:tc>
          <w:tcPr>
            <w:tcW w:w="2121" w:type="dxa"/>
            <w:vMerge/>
            <w:tcBorders>
              <w:right w:val="nil"/>
            </w:tcBorders>
          </w:tcPr>
          <w:p w14:paraId="735BC3D8" w14:textId="77777777" w:rsidR="001F1F7A" w:rsidRDefault="001F1F7A" w:rsidP="003273AF"/>
        </w:tc>
        <w:tc>
          <w:tcPr>
            <w:tcW w:w="2122" w:type="dxa"/>
            <w:vMerge/>
            <w:tcBorders>
              <w:left w:val="nil"/>
              <w:right w:val="nil"/>
            </w:tcBorders>
          </w:tcPr>
          <w:p w14:paraId="227533BA" w14:textId="77777777" w:rsidR="001F1F7A" w:rsidRDefault="001F1F7A" w:rsidP="003273AF"/>
        </w:tc>
      </w:tr>
      <w:tr w:rsidR="002246DD" w14:paraId="732A8C51" w14:textId="77777777" w:rsidTr="00C354E8">
        <w:trPr>
          <w:trHeight w:val="70"/>
        </w:trPr>
        <w:tc>
          <w:tcPr>
            <w:tcW w:w="817" w:type="dxa"/>
          </w:tcPr>
          <w:p w14:paraId="20ABCBA3" w14:textId="77777777" w:rsidR="002246DD" w:rsidRPr="001F1F7A" w:rsidRDefault="002246DD" w:rsidP="003273AF">
            <w:pPr>
              <w:rPr>
                <w:b/>
              </w:rPr>
            </w:pPr>
            <w:r w:rsidRPr="001F1F7A">
              <w:rPr>
                <w:b/>
              </w:rPr>
              <w:t>3</w:t>
            </w:r>
          </w:p>
        </w:tc>
        <w:tc>
          <w:tcPr>
            <w:tcW w:w="2268" w:type="dxa"/>
            <w:vMerge/>
          </w:tcPr>
          <w:p w14:paraId="79AFEC93" w14:textId="77777777" w:rsidR="002246DD" w:rsidRDefault="002246DD" w:rsidP="003273AF"/>
        </w:tc>
        <w:tc>
          <w:tcPr>
            <w:tcW w:w="3278" w:type="dxa"/>
            <w:vMerge w:val="restart"/>
          </w:tcPr>
          <w:p w14:paraId="6D13C4BA" w14:textId="77777777" w:rsidR="002246DD" w:rsidRDefault="002246DD" w:rsidP="003273AF"/>
        </w:tc>
        <w:tc>
          <w:tcPr>
            <w:tcW w:w="2121" w:type="dxa"/>
            <w:vMerge/>
          </w:tcPr>
          <w:p w14:paraId="2A6F0131" w14:textId="77777777" w:rsidR="002246DD" w:rsidRDefault="002246DD" w:rsidP="003273AF"/>
        </w:tc>
        <w:tc>
          <w:tcPr>
            <w:tcW w:w="2122" w:type="dxa"/>
            <w:vMerge w:val="restart"/>
          </w:tcPr>
          <w:p w14:paraId="7F8D84BF" w14:textId="77777777" w:rsidR="002246DD" w:rsidRDefault="002246DD" w:rsidP="003273AF"/>
        </w:tc>
      </w:tr>
      <w:tr w:rsidR="002246DD" w14:paraId="557683F9" w14:textId="77777777" w:rsidTr="001F1F7A">
        <w:tc>
          <w:tcPr>
            <w:tcW w:w="817" w:type="dxa"/>
          </w:tcPr>
          <w:p w14:paraId="42560639" w14:textId="77777777" w:rsidR="002246DD" w:rsidRPr="001F1F7A" w:rsidRDefault="002246DD" w:rsidP="003273AF">
            <w:pPr>
              <w:rPr>
                <w:b/>
              </w:rPr>
            </w:pPr>
            <w:r w:rsidRPr="001F1F7A">
              <w:rPr>
                <w:b/>
              </w:rPr>
              <w:t>2</w:t>
            </w:r>
          </w:p>
        </w:tc>
        <w:tc>
          <w:tcPr>
            <w:tcW w:w="2268" w:type="dxa"/>
            <w:vMerge w:val="restart"/>
          </w:tcPr>
          <w:p w14:paraId="793989DA" w14:textId="77777777" w:rsidR="002246DD" w:rsidRDefault="002246DD" w:rsidP="003273AF"/>
        </w:tc>
        <w:tc>
          <w:tcPr>
            <w:tcW w:w="3278" w:type="dxa"/>
            <w:vMerge/>
          </w:tcPr>
          <w:p w14:paraId="2F6A6589" w14:textId="77777777" w:rsidR="002246DD" w:rsidRDefault="002246DD" w:rsidP="003273AF"/>
        </w:tc>
        <w:tc>
          <w:tcPr>
            <w:tcW w:w="2121" w:type="dxa"/>
            <w:vMerge w:val="restart"/>
          </w:tcPr>
          <w:p w14:paraId="1FC5FDA2" w14:textId="77777777" w:rsidR="002246DD" w:rsidRDefault="002246DD" w:rsidP="003273AF"/>
        </w:tc>
        <w:tc>
          <w:tcPr>
            <w:tcW w:w="2122" w:type="dxa"/>
            <w:vMerge/>
          </w:tcPr>
          <w:p w14:paraId="099FE08F" w14:textId="77777777" w:rsidR="002246DD" w:rsidRDefault="002246DD" w:rsidP="003273AF"/>
        </w:tc>
      </w:tr>
      <w:tr w:rsidR="002246DD" w14:paraId="3FF0C124" w14:textId="77777777" w:rsidTr="001F1F7A">
        <w:tc>
          <w:tcPr>
            <w:tcW w:w="817" w:type="dxa"/>
          </w:tcPr>
          <w:p w14:paraId="3EB1BFDF" w14:textId="77777777" w:rsidR="002246DD" w:rsidRPr="001F1F7A" w:rsidRDefault="002246DD" w:rsidP="003273AF">
            <w:pPr>
              <w:rPr>
                <w:b/>
              </w:rPr>
            </w:pPr>
            <w:r w:rsidRPr="001F1F7A">
              <w:rPr>
                <w:b/>
              </w:rPr>
              <w:t>1</w:t>
            </w:r>
          </w:p>
        </w:tc>
        <w:tc>
          <w:tcPr>
            <w:tcW w:w="2268" w:type="dxa"/>
            <w:vMerge/>
          </w:tcPr>
          <w:p w14:paraId="441AB4BD" w14:textId="77777777" w:rsidR="002246DD" w:rsidRDefault="002246DD" w:rsidP="003273AF"/>
        </w:tc>
        <w:tc>
          <w:tcPr>
            <w:tcW w:w="3278" w:type="dxa"/>
            <w:vMerge/>
          </w:tcPr>
          <w:p w14:paraId="4F94919F" w14:textId="77777777" w:rsidR="002246DD" w:rsidRDefault="002246DD" w:rsidP="003273AF"/>
        </w:tc>
        <w:tc>
          <w:tcPr>
            <w:tcW w:w="2121" w:type="dxa"/>
            <w:vMerge/>
          </w:tcPr>
          <w:p w14:paraId="11A36E3C" w14:textId="77777777" w:rsidR="002246DD" w:rsidRDefault="002246DD" w:rsidP="003273AF"/>
        </w:tc>
        <w:tc>
          <w:tcPr>
            <w:tcW w:w="2122" w:type="dxa"/>
            <w:vMerge/>
          </w:tcPr>
          <w:p w14:paraId="45C8B5BC" w14:textId="77777777" w:rsidR="002246DD" w:rsidRDefault="002246DD" w:rsidP="003273AF"/>
        </w:tc>
      </w:tr>
      <w:tr w:rsidR="001F1F7A" w14:paraId="6F74670F" w14:textId="77777777" w:rsidTr="001947E9">
        <w:tc>
          <w:tcPr>
            <w:tcW w:w="817" w:type="dxa"/>
          </w:tcPr>
          <w:p w14:paraId="122E65BC" w14:textId="77777777" w:rsidR="001F1F7A" w:rsidRDefault="001F1F7A" w:rsidP="003273AF"/>
        </w:tc>
        <w:tc>
          <w:tcPr>
            <w:tcW w:w="9789" w:type="dxa"/>
            <w:gridSpan w:val="4"/>
          </w:tcPr>
          <w:p w14:paraId="1901A71B" w14:textId="77777777" w:rsidR="001F1F7A" w:rsidRPr="001F1F7A" w:rsidRDefault="001F1F7A" w:rsidP="001F1F7A">
            <w:pPr>
              <w:jc w:val="center"/>
              <w:rPr>
                <w:b/>
              </w:rPr>
            </w:pPr>
            <w:r w:rsidRPr="001F1F7A">
              <w:rPr>
                <w:b/>
              </w:rPr>
              <w:t>APRES LE BAC</w:t>
            </w:r>
          </w:p>
        </w:tc>
      </w:tr>
    </w:tbl>
    <w:p w14:paraId="5FA2A9C0" w14:textId="77777777" w:rsidR="001F1F7A" w:rsidRDefault="001F1F7A" w:rsidP="003273AF"/>
    <w:p w14:paraId="7E571BF7" w14:textId="77777777" w:rsidR="001F1F7A" w:rsidRDefault="001F1F7A" w:rsidP="003273AF">
      <w:r>
        <w:t xml:space="preserve">Vous pouvez vérifier votre réponse depuis : </w:t>
      </w:r>
      <w:hyperlink r:id="rId6" w:history="1">
        <w:r>
          <w:rPr>
            <w:rStyle w:val="Lienhypertexte"/>
          </w:rPr>
          <w:t>Schéma des études apr</w:t>
        </w:r>
        <w:r>
          <w:rPr>
            <w:rStyle w:val="Lienhypertexte"/>
          </w:rPr>
          <w:t>è</w:t>
        </w:r>
        <w:r>
          <w:rPr>
            <w:rStyle w:val="Lienhypertexte"/>
          </w:rPr>
          <w:t>s le bac</w:t>
        </w:r>
      </w:hyperlink>
    </w:p>
    <w:p w14:paraId="6ED8BE2D" w14:textId="77777777" w:rsidR="001F1F7A" w:rsidRDefault="001F1F7A" w:rsidP="003273AF"/>
    <w:p w14:paraId="0C04B079" w14:textId="77777777" w:rsidR="009957DE" w:rsidRDefault="009957DE" w:rsidP="003273AF"/>
    <w:p w14:paraId="2AF2C9A1" w14:textId="77777777" w:rsidR="009957DE" w:rsidRDefault="009957DE" w:rsidP="003273AF"/>
    <w:p w14:paraId="3F2DFDC1" w14:textId="77777777" w:rsidR="009957DE" w:rsidRDefault="009957DE" w:rsidP="003273AF"/>
    <w:p w14:paraId="626CADE7" w14:textId="77777777" w:rsidR="009957DE" w:rsidRDefault="009957DE" w:rsidP="003273AF"/>
    <w:p w14:paraId="7E585A1F" w14:textId="77777777" w:rsidR="009957DE" w:rsidRDefault="009957DE" w:rsidP="003273AF"/>
    <w:p w14:paraId="1E8643FC" w14:textId="77777777" w:rsidR="009957DE" w:rsidRDefault="009957DE" w:rsidP="003273AF"/>
    <w:p w14:paraId="1FEAE39B" w14:textId="77777777" w:rsidR="001F1F7A" w:rsidRPr="001947E9" w:rsidRDefault="001F1F7A" w:rsidP="003273AF">
      <w:pPr>
        <w:rPr>
          <w:b/>
        </w:rPr>
      </w:pPr>
      <w:r w:rsidRPr="001947E9">
        <w:rPr>
          <w:b/>
        </w:rPr>
        <w:lastRenderedPageBreak/>
        <w:t xml:space="preserve">Consigne 3 </w:t>
      </w:r>
    </w:p>
    <w:p w14:paraId="112A689C" w14:textId="77777777" w:rsidR="001F1F7A" w:rsidRDefault="001F1F7A" w:rsidP="003273AF"/>
    <w:p w14:paraId="22FBDE19" w14:textId="77777777" w:rsidR="001F1F7A" w:rsidRDefault="00356DA2" w:rsidP="003273AF">
      <w:r>
        <w:t xml:space="preserve">Cliquez sur le lien suivant : </w:t>
      </w:r>
      <w:hyperlink r:id="rId7" w:history="1">
        <w:r>
          <w:rPr>
            <w:rStyle w:val="Lienhypertexte"/>
          </w:rPr>
          <w:t xml:space="preserve">Quizz </w:t>
        </w:r>
        <w:r w:rsidR="002246DD">
          <w:rPr>
            <w:rStyle w:val="Lienhypertexte"/>
          </w:rPr>
          <w:t>fili</w:t>
        </w:r>
        <w:r w:rsidR="002246DD">
          <w:rPr>
            <w:rStyle w:val="Lienhypertexte"/>
          </w:rPr>
          <w:t>è</w:t>
        </w:r>
        <w:r w:rsidR="002246DD">
          <w:rPr>
            <w:rStyle w:val="Lienhypertexte"/>
          </w:rPr>
          <w:t>res</w:t>
        </w:r>
      </w:hyperlink>
      <w:r>
        <w:t xml:space="preserve"> et répondez aux questions.</w:t>
      </w:r>
    </w:p>
    <w:p w14:paraId="33842C1D" w14:textId="77777777" w:rsidR="00356DA2" w:rsidRDefault="00356DA2" w:rsidP="003273AF"/>
    <w:p w14:paraId="709D35DD" w14:textId="77777777" w:rsidR="00356DA2" w:rsidRDefault="00356DA2" w:rsidP="003273AF">
      <w:r>
        <w:t>Ensuite parmi les Quizz suivants en choisir au moins deux et répondre à leurs questions :</w:t>
      </w:r>
    </w:p>
    <w:p w14:paraId="5A285D9D" w14:textId="77777777" w:rsidR="00356DA2" w:rsidRDefault="00356DA2" w:rsidP="003273AF"/>
    <w:p w14:paraId="599C3377" w14:textId="77777777" w:rsidR="00356DA2" w:rsidRDefault="00356DA2" w:rsidP="003273AF">
      <w:r>
        <w:sym w:font="Symbol" w:char="F0B7"/>
      </w:r>
      <w:r>
        <w:t xml:space="preserve"> </w:t>
      </w:r>
      <w:hyperlink r:id="rId8" w:history="1">
        <w:r>
          <w:rPr>
            <w:rStyle w:val="Lienhypertexte"/>
          </w:rPr>
          <w:t>Ecoles d'ingénieurs</w:t>
        </w:r>
      </w:hyperlink>
    </w:p>
    <w:p w14:paraId="586F377E" w14:textId="77777777" w:rsidR="00356DA2" w:rsidRDefault="00356DA2" w:rsidP="003273AF"/>
    <w:p w14:paraId="3DB0BFC1" w14:textId="77777777" w:rsidR="00356DA2" w:rsidRDefault="00356DA2" w:rsidP="003273AF">
      <w:r>
        <w:sym w:font="Symbol" w:char="F0B7"/>
      </w:r>
      <w:r>
        <w:t xml:space="preserve"> </w:t>
      </w:r>
      <w:hyperlink r:id="rId9" w:history="1">
        <w:r>
          <w:rPr>
            <w:rStyle w:val="Lienhypertexte"/>
          </w:rPr>
          <w:t>STAPS</w:t>
        </w:r>
      </w:hyperlink>
    </w:p>
    <w:p w14:paraId="40B926EE" w14:textId="77777777" w:rsidR="00356DA2" w:rsidRDefault="00356DA2" w:rsidP="003273AF"/>
    <w:p w14:paraId="1A174DCF" w14:textId="77777777" w:rsidR="00356DA2" w:rsidRDefault="00356DA2" w:rsidP="003273AF">
      <w:r>
        <w:sym w:font="Symbol" w:char="F0B7"/>
      </w:r>
      <w:r>
        <w:t xml:space="preserve"> </w:t>
      </w:r>
      <w:hyperlink r:id="rId10" w:history="1">
        <w:r>
          <w:rPr>
            <w:rStyle w:val="Lienhypertexte"/>
          </w:rPr>
          <w:t>Formations pour enseignement du sport</w:t>
        </w:r>
      </w:hyperlink>
    </w:p>
    <w:p w14:paraId="0B10AD68" w14:textId="77777777" w:rsidR="00356DA2" w:rsidRDefault="00356DA2" w:rsidP="003273AF"/>
    <w:p w14:paraId="19D932E5" w14:textId="77777777" w:rsidR="00356DA2" w:rsidRDefault="00356DA2" w:rsidP="003273AF">
      <w:r>
        <w:sym w:font="Symbol" w:char="F0B7"/>
      </w:r>
      <w:r>
        <w:t xml:space="preserve"> </w:t>
      </w:r>
      <w:hyperlink r:id="rId11" w:history="1">
        <w:r>
          <w:rPr>
            <w:rStyle w:val="Lienhypertexte"/>
          </w:rPr>
          <w:t>les-classes-</w:t>
        </w:r>
        <w:proofErr w:type="spellStart"/>
        <w:r>
          <w:rPr>
            <w:rStyle w:val="Lienhypertexte"/>
          </w:rPr>
          <w:t>prepa</w:t>
        </w:r>
        <w:proofErr w:type="spellEnd"/>
      </w:hyperlink>
      <w:r>
        <w:t xml:space="preserve">  </w:t>
      </w:r>
    </w:p>
    <w:p w14:paraId="3C8232F0" w14:textId="77777777" w:rsidR="00356DA2" w:rsidRDefault="00356DA2" w:rsidP="003273AF"/>
    <w:p w14:paraId="69E9006B" w14:textId="77777777" w:rsidR="00356DA2" w:rsidRDefault="00356DA2" w:rsidP="003273AF">
      <w:r>
        <w:sym w:font="Symbol" w:char="F0B7"/>
      </w:r>
      <w:r>
        <w:t xml:space="preserve"> </w:t>
      </w:r>
      <w:hyperlink r:id="rId12" w:history="1">
        <w:r>
          <w:rPr>
            <w:rStyle w:val="Lienhypertexte"/>
          </w:rPr>
          <w:t>les-licences-de-sciences-technologie-et-sante</w:t>
        </w:r>
      </w:hyperlink>
    </w:p>
    <w:p w14:paraId="2AC203E8" w14:textId="77777777" w:rsidR="00356DA2" w:rsidRDefault="00356DA2" w:rsidP="003273AF"/>
    <w:p w14:paraId="701C987F" w14:textId="77777777" w:rsidR="00356DA2" w:rsidRDefault="00356DA2" w:rsidP="003273AF">
      <w:r>
        <w:sym w:font="Symbol" w:char="F0B7"/>
      </w:r>
      <w:r>
        <w:t xml:space="preserve"> </w:t>
      </w:r>
      <w:hyperlink r:id="rId13" w:history="1">
        <w:r>
          <w:rPr>
            <w:rStyle w:val="Lienhypertexte"/>
          </w:rPr>
          <w:t>la-licence-de-psycho</w:t>
        </w:r>
      </w:hyperlink>
    </w:p>
    <w:p w14:paraId="14132957" w14:textId="77777777" w:rsidR="00356DA2" w:rsidRDefault="00356DA2" w:rsidP="003273AF"/>
    <w:p w14:paraId="3E25A2FB" w14:textId="77777777" w:rsidR="00356DA2" w:rsidRDefault="00356DA2" w:rsidP="003273AF">
      <w:r>
        <w:sym w:font="Symbol" w:char="F0B7"/>
      </w:r>
      <w:r>
        <w:t xml:space="preserve"> </w:t>
      </w:r>
      <w:hyperlink r:id="rId14" w:history="1">
        <w:r>
          <w:rPr>
            <w:rStyle w:val="Lienhypertexte"/>
          </w:rPr>
          <w:t>les-licences-arts-lettres-et-langues</w:t>
        </w:r>
      </w:hyperlink>
    </w:p>
    <w:p w14:paraId="44EA4FC0" w14:textId="77777777" w:rsidR="00356DA2" w:rsidRDefault="00356DA2" w:rsidP="003273AF"/>
    <w:p w14:paraId="6C02470C" w14:textId="77777777" w:rsidR="00356DA2" w:rsidRDefault="00356DA2" w:rsidP="003273AF">
      <w:r>
        <w:sym w:font="Symbol" w:char="F0B7"/>
      </w:r>
      <w:r>
        <w:t xml:space="preserve"> </w:t>
      </w:r>
      <w:hyperlink r:id="rId15" w:history="1">
        <w:r>
          <w:rPr>
            <w:rStyle w:val="Lienhypertexte"/>
          </w:rPr>
          <w:t>les-licences-de-droit-</w:t>
        </w:r>
        <w:proofErr w:type="spellStart"/>
        <w:r>
          <w:rPr>
            <w:rStyle w:val="Lienhypertexte"/>
          </w:rPr>
          <w:t>economie</w:t>
        </w:r>
        <w:proofErr w:type="spellEnd"/>
        <w:r>
          <w:rPr>
            <w:rStyle w:val="Lienhypertexte"/>
          </w:rPr>
          <w:t>-et-sciences-politiques</w:t>
        </w:r>
      </w:hyperlink>
    </w:p>
    <w:p w14:paraId="2E6C9072" w14:textId="77777777" w:rsidR="00356DA2" w:rsidRDefault="00356DA2" w:rsidP="003273AF"/>
    <w:p w14:paraId="15EE2D46" w14:textId="77777777" w:rsidR="00356DA2" w:rsidRDefault="00356DA2" w:rsidP="003273AF">
      <w:r>
        <w:sym w:font="Symbol" w:char="F0B7"/>
      </w:r>
      <w:r>
        <w:t xml:space="preserve"> </w:t>
      </w:r>
      <w:hyperlink r:id="rId16" w:history="1">
        <w:r>
          <w:rPr>
            <w:rStyle w:val="Lienhypertexte"/>
          </w:rPr>
          <w:t>BTS et IUT quelle</w:t>
        </w:r>
        <w:bookmarkStart w:id="0" w:name="_GoBack"/>
        <w:bookmarkEnd w:id="0"/>
        <w:r>
          <w:rPr>
            <w:rStyle w:val="Lienhypertexte"/>
          </w:rPr>
          <w:t>s</w:t>
        </w:r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differences</w:t>
        </w:r>
        <w:proofErr w:type="spellEnd"/>
      </w:hyperlink>
    </w:p>
    <w:p w14:paraId="6D4B9152" w14:textId="77777777" w:rsidR="00356DA2" w:rsidRDefault="00356DA2" w:rsidP="003273AF"/>
    <w:p w14:paraId="0712EE27" w14:textId="77777777" w:rsidR="00356DA2" w:rsidRDefault="00356DA2" w:rsidP="003273AF"/>
    <w:p w14:paraId="7C470F47" w14:textId="77777777" w:rsidR="00356DA2" w:rsidRPr="002246DD" w:rsidRDefault="00356DA2" w:rsidP="003273AF">
      <w:pPr>
        <w:rPr>
          <w:b/>
        </w:rPr>
      </w:pPr>
      <w:r w:rsidRPr="002246DD">
        <w:rPr>
          <w:b/>
        </w:rPr>
        <w:t>Conclusion :</w:t>
      </w:r>
    </w:p>
    <w:p w14:paraId="4D221113" w14:textId="77777777" w:rsidR="00356DA2" w:rsidRDefault="00356DA2" w:rsidP="003273AF"/>
    <w:p w14:paraId="2EF5F087" w14:textId="77777777" w:rsidR="00356DA2" w:rsidRDefault="00356DA2" w:rsidP="003273AF">
      <w:r>
        <w:t>Ce que j’ai appris : …………………………………………………………………………………………………………………..........</w:t>
      </w:r>
    </w:p>
    <w:p w14:paraId="2C1930BA" w14:textId="77777777" w:rsidR="00356DA2" w:rsidRDefault="00356DA2" w:rsidP="003273AF">
      <w:r>
        <w:t>………………………………………………………………………………………………………………………………………………………</w:t>
      </w:r>
    </w:p>
    <w:p w14:paraId="5D6F2690" w14:textId="77777777" w:rsidR="00356DA2" w:rsidRDefault="00356DA2" w:rsidP="00356DA2">
      <w:r>
        <w:t>………………………………………………………………………………………………………………………………………………………</w:t>
      </w:r>
    </w:p>
    <w:p w14:paraId="0C2737BC" w14:textId="77777777" w:rsidR="00356DA2" w:rsidRDefault="00356DA2" w:rsidP="003273AF"/>
    <w:p w14:paraId="5791DD78" w14:textId="77777777" w:rsidR="001947E9" w:rsidRDefault="001947E9" w:rsidP="003273AF">
      <w:r>
        <w:t xml:space="preserve">A priori, je serai plutôt attiré par : </w:t>
      </w:r>
    </w:p>
    <w:p w14:paraId="11EA2AF3" w14:textId="77777777" w:rsidR="001947E9" w:rsidRDefault="001947E9" w:rsidP="001947E9">
      <w:r>
        <w:t>………………………………………………………………………………………………………………………………………………………</w:t>
      </w:r>
    </w:p>
    <w:p w14:paraId="5F7E6466" w14:textId="77777777" w:rsidR="001947E9" w:rsidRDefault="001947E9" w:rsidP="001947E9">
      <w:r>
        <w:t>………………………………………………………………………………………………………………………………………………………</w:t>
      </w:r>
    </w:p>
    <w:p w14:paraId="0EDE78C5" w14:textId="77777777" w:rsidR="001947E9" w:rsidRDefault="001947E9" w:rsidP="001947E9">
      <w:r>
        <w:t>………………………………………………………………………………………………………………………………………………………</w:t>
      </w:r>
    </w:p>
    <w:p w14:paraId="07CBDDA2" w14:textId="77777777" w:rsidR="001947E9" w:rsidRDefault="001947E9" w:rsidP="003273AF"/>
    <w:p w14:paraId="33024EF1" w14:textId="77777777" w:rsidR="001947E9" w:rsidRDefault="001947E9" w:rsidP="003273AF"/>
    <w:p w14:paraId="7A9B4B24" w14:textId="77777777" w:rsidR="001947E9" w:rsidRDefault="001947E9" w:rsidP="003273AF"/>
    <w:p w14:paraId="329E8AE2" w14:textId="77777777" w:rsidR="001947E9" w:rsidRDefault="001947E9" w:rsidP="003273AF"/>
    <w:p w14:paraId="0742BBAC" w14:textId="77777777" w:rsidR="001947E9" w:rsidRDefault="001947E9" w:rsidP="003273AF"/>
    <w:p w14:paraId="26267879" w14:textId="77777777" w:rsidR="001947E9" w:rsidRDefault="001947E9" w:rsidP="003273AF"/>
    <w:p w14:paraId="2CE87C45" w14:textId="77777777" w:rsidR="001947E9" w:rsidRDefault="001947E9" w:rsidP="003273AF"/>
    <w:p w14:paraId="6DF43363" w14:textId="77777777" w:rsidR="001947E9" w:rsidRDefault="001947E9" w:rsidP="003273AF"/>
    <w:p w14:paraId="4C645261" w14:textId="77777777" w:rsidR="001947E9" w:rsidRDefault="001947E9" w:rsidP="003273AF"/>
    <w:p w14:paraId="3FB91EFE" w14:textId="77777777" w:rsidR="001947E9" w:rsidRDefault="001947E9" w:rsidP="003273AF"/>
    <w:p w14:paraId="3BE6C240" w14:textId="77777777" w:rsidR="001947E9" w:rsidRPr="001947E9" w:rsidRDefault="001947E9" w:rsidP="003273AF">
      <w:pPr>
        <w:rPr>
          <w:b/>
        </w:rPr>
      </w:pPr>
      <w:r w:rsidRPr="001947E9">
        <w:rPr>
          <w:b/>
        </w:rPr>
        <w:lastRenderedPageBreak/>
        <w:t xml:space="preserve">Consigne 4 : </w:t>
      </w:r>
    </w:p>
    <w:p w14:paraId="1EB6F222" w14:textId="77777777" w:rsidR="001947E9" w:rsidRDefault="001947E9" w:rsidP="003273AF">
      <w:r>
        <w:t xml:space="preserve">Faire un examen précis de vos possibilités après un bac S en cliquant sur le lien suivant : </w:t>
      </w:r>
      <w:hyperlink r:id="rId17" w:history="1">
        <w:r>
          <w:rPr>
            <w:rStyle w:val="Lienhypertexte"/>
          </w:rPr>
          <w:t xml:space="preserve">Que faire un </w:t>
        </w:r>
        <w:proofErr w:type="spellStart"/>
        <w:r>
          <w:rPr>
            <w:rStyle w:val="Lienhypertexte"/>
          </w:rPr>
          <w:t>apres</w:t>
        </w:r>
        <w:proofErr w:type="spellEnd"/>
        <w:r>
          <w:rPr>
            <w:rStyle w:val="Lienhypertexte"/>
          </w:rPr>
          <w:t xml:space="preserve"> un bac S</w:t>
        </w:r>
      </w:hyperlink>
    </w:p>
    <w:p w14:paraId="6B73D6DE" w14:textId="77777777" w:rsidR="001947E9" w:rsidRDefault="001947E9" w:rsidP="003273AF">
      <w:r>
        <w:t>Vous pouvez aussi consulter le diaporama qui vous a été transmis par mail.</w:t>
      </w:r>
    </w:p>
    <w:p w14:paraId="5606FEA7" w14:textId="77777777" w:rsidR="001947E9" w:rsidRDefault="001947E9" w:rsidP="003273AF"/>
    <w:p w14:paraId="65643E2F" w14:textId="77777777" w:rsidR="001947E9" w:rsidRDefault="00A6742A" w:rsidP="003273AF">
      <w:r>
        <w:t>C</w:t>
      </w:r>
      <w:r w:rsidR="001947E9">
        <w:t xml:space="preserve">ompléter les tableaux suivants </w:t>
      </w:r>
    </w:p>
    <w:p w14:paraId="51B27208" w14:textId="77777777" w:rsidR="001947E9" w:rsidRDefault="001947E9" w:rsidP="003273AF"/>
    <w:p w14:paraId="45CD7865" w14:textId="77777777" w:rsidR="001947E9" w:rsidRPr="001947E9" w:rsidRDefault="001947E9" w:rsidP="003273AF">
      <w:pPr>
        <w:rPr>
          <w:b/>
        </w:rPr>
      </w:pPr>
      <w:r w:rsidRPr="001947E9">
        <w:rPr>
          <w:b/>
        </w:rPr>
        <w:t>Tableau 1 : Filières courtes/filières longues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1947E9" w14:paraId="790E7B9E" w14:textId="77777777" w:rsidTr="001947E9">
        <w:tc>
          <w:tcPr>
            <w:tcW w:w="3535" w:type="dxa"/>
          </w:tcPr>
          <w:p w14:paraId="76908C36" w14:textId="77777777" w:rsidR="001947E9" w:rsidRDefault="001947E9" w:rsidP="003273AF"/>
        </w:tc>
        <w:tc>
          <w:tcPr>
            <w:tcW w:w="3535" w:type="dxa"/>
          </w:tcPr>
          <w:p w14:paraId="225FE56F" w14:textId="77777777" w:rsidR="001947E9" w:rsidRPr="001947E9" w:rsidRDefault="001947E9" w:rsidP="003273AF">
            <w:pPr>
              <w:rPr>
                <w:b/>
              </w:rPr>
            </w:pPr>
            <w:r w:rsidRPr="001947E9">
              <w:rPr>
                <w:b/>
              </w:rPr>
              <w:t>Filière courte</w:t>
            </w:r>
          </w:p>
        </w:tc>
        <w:tc>
          <w:tcPr>
            <w:tcW w:w="3536" w:type="dxa"/>
          </w:tcPr>
          <w:p w14:paraId="53F1A9DE" w14:textId="77777777" w:rsidR="001947E9" w:rsidRPr="001947E9" w:rsidRDefault="001947E9" w:rsidP="003273AF">
            <w:pPr>
              <w:rPr>
                <w:b/>
              </w:rPr>
            </w:pPr>
            <w:r w:rsidRPr="001947E9">
              <w:rPr>
                <w:b/>
              </w:rPr>
              <w:t>Filière longue</w:t>
            </w:r>
          </w:p>
        </w:tc>
      </w:tr>
      <w:tr w:rsidR="001947E9" w14:paraId="05AC5AD5" w14:textId="77777777" w:rsidTr="001947E9">
        <w:tc>
          <w:tcPr>
            <w:tcW w:w="3535" w:type="dxa"/>
          </w:tcPr>
          <w:p w14:paraId="3BA951A9" w14:textId="77777777" w:rsidR="001947E9" w:rsidRDefault="001947E9" w:rsidP="003273AF">
            <w:r>
              <w:t xml:space="preserve">Combien de temps ça dure </w:t>
            </w:r>
          </w:p>
        </w:tc>
        <w:tc>
          <w:tcPr>
            <w:tcW w:w="3535" w:type="dxa"/>
          </w:tcPr>
          <w:p w14:paraId="69AEA492" w14:textId="77777777" w:rsidR="001947E9" w:rsidRDefault="001947E9" w:rsidP="003273AF"/>
          <w:p w14:paraId="6BEC6F9F" w14:textId="77777777" w:rsidR="001947E9" w:rsidRDefault="001947E9" w:rsidP="003273AF"/>
        </w:tc>
        <w:tc>
          <w:tcPr>
            <w:tcW w:w="3536" w:type="dxa"/>
          </w:tcPr>
          <w:p w14:paraId="688306E4" w14:textId="77777777" w:rsidR="001947E9" w:rsidRDefault="001947E9" w:rsidP="003273AF"/>
        </w:tc>
      </w:tr>
      <w:tr w:rsidR="001947E9" w14:paraId="1DEF6716" w14:textId="77777777" w:rsidTr="001947E9">
        <w:tc>
          <w:tcPr>
            <w:tcW w:w="3535" w:type="dxa"/>
          </w:tcPr>
          <w:p w14:paraId="40255679" w14:textId="77777777" w:rsidR="001947E9" w:rsidRDefault="001947E9" w:rsidP="003273AF">
            <w:r>
              <w:t>Donner un exemple de diplôme obtenu</w:t>
            </w:r>
          </w:p>
        </w:tc>
        <w:tc>
          <w:tcPr>
            <w:tcW w:w="3535" w:type="dxa"/>
          </w:tcPr>
          <w:p w14:paraId="73734987" w14:textId="77777777" w:rsidR="001947E9" w:rsidRDefault="001947E9" w:rsidP="003273AF"/>
        </w:tc>
        <w:tc>
          <w:tcPr>
            <w:tcW w:w="3536" w:type="dxa"/>
          </w:tcPr>
          <w:p w14:paraId="28D8BDA0" w14:textId="77777777" w:rsidR="001947E9" w:rsidRDefault="001947E9" w:rsidP="003273AF"/>
        </w:tc>
      </w:tr>
    </w:tbl>
    <w:p w14:paraId="0452872B" w14:textId="77777777" w:rsidR="001947E9" w:rsidRDefault="001947E9" w:rsidP="003273AF"/>
    <w:p w14:paraId="6D183DBB" w14:textId="77777777" w:rsidR="001947E9" w:rsidRPr="00A6742A" w:rsidRDefault="001947E9" w:rsidP="003273AF">
      <w:pPr>
        <w:rPr>
          <w:b/>
        </w:rPr>
      </w:pPr>
      <w:r w:rsidRPr="00A6742A">
        <w:rPr>
          <w:b/>
        </w:rPr>
        <w:t xml:space="preserve">Tableau 2 : </w:t>
      </w:r>
      <w:r w:rsidR="00A6742A" w:rsidRPr="00A6742A">
        <w:rPr>
          <w:b/>
        </w:rPr>
        <w:t xml:space="preserve">Les BTS </w:t>
      </w:r>
    </w:p>
    <w:p w14:paraId="56052937" w14:textId="77777777" w:rsidR="00A6742A" w:rsidRDefault="00A6742A" w:rsidP="003273AF">
      <w:r>
        <w:t xml:space="preserve">Donnez quelques exemples de BTS qui peuvent vous être accessibles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8797"/>
      </w:tblGrid>
      <w:tr w:rsidR="00A6742A" w:rsidRPr="00A6742A" w14:paraId="0A66BF45" w14:textId="77777777" w:rsidTr="00A6742A">
        <w:tc>
          <w:tcPr>
            <w:tcW w:w="1809" w:type="dxa"/>
          </w:tcPr>
          <w:p w14:paraId="1F0B0D9B" w14:textId="77777777" w:rsidR="00A6742A" w:rsidRPr="00A6742A" w:rsidRDefault="00A6742A" w:rsidP="003273AF">
            <w:pPr>
              <w:rPr>
                <w:b/>
              </w:rPr>
            </w:pPr>
            <w:r w:rsidRPr="00A6742A">
              <w:rPr>
                <w:b/>
              </w:rPr>
              <w:t>BTS</w:t>
            </w:r>
          </w:p>
        </w:tc>
        <w:tc>
          <w:tcPr>
            <w:tcW w:w="8797" w:type="dxa"/>
          </w:tcPr>
          <w:p w14:paraId="0615B8FF" w14:textId="77777777" w:rsidR="00A6742A" w:rsidRPr="00A6742A" w:rsidRDefault="00A6742A" w:rsidP="003273AF">
            <w:pPr>
              <w:rPr>
                <w:b/>
              </w:rPr>
            </w:pPr>
            <w:r w:rsidRPr="00A6742A">
              <w:rPr>
                <w:b/>
              </w:rPr>
              <w:t>Intitulé du BTS</w:t>
            </w:r>
          </w:p>
        </w:tc>
      </w:tr>
      <w:tr w:rsidR="00A6742A" w14:paraId="04927B5B" w14:textId="77777777" w:rsidTr="00A6742A">
        <w:tc>
          <w:tcPr>
            <w:tcW w:w="1809" w:type="dxa"/>
          </w:tcPr>
          <w:p w14:paraId="22C46920" w14:textId="77777777" w:rsidR="00A6742A" w:rsidRDefault="00A6742A" w:rsidP="003273AF"/>
          <w:p w14:paraId="6401A6CC" w14:textId="77777777" w:rsidR="00A6742A" w:rsidRDefault="00A6742A" w:rsidP="003273AF"/>
        </w:tc>
        <w:tc>
          <w:tcPr>
            <w:tcW w:w="8797" w:type="dxa"/>
          </w:tcPr>
          <w:p w14:paraId="2E68C676" w14:textId="77777777" w:rsidR="00A6742A" w:rsidRDefault="00A6742A" w:rsidP="003273AF"/>
        </w:tc>
      </w:tr>
      <w:tr w:rsidR="00A6742A" w14:paraId="0DBE4B5A" w14:textId="77777777" w:rsidTr="00A6742A">
        <w:tc>
          <w:tcPr>
            <w:tcW w:w="1809" w:type="dxa"/>
          </w:tcPr>
          <w:p w14:paraId="02930769" w14:textId="77777777" w:rsidR="00A6742A" w:rsidRDefault="00A6742A" w:rsidP="003273AF"/>
          <w:p w14:paraId="5D900735" w14:textId="77777777" w:rsidR="00A6742A" w:rsidRDefault="00A6742A" w:rsidP="003273AF"/>
        </w:tc>
        <w:tc>
          <w:tcPr>
            <w:tcW w:w="8797" w:type="dxa"/>
          </w:tcPr>
          <w:p w14:paraId="797161B5" w14:textId="77777777" w:rsidR="00A6742A" w:rsidRDefault="00A6742A" w:rsidP="003273AF"/>
        </w:tc>
      </w:tr>
      <w:tr w:rsidR="00A6742A" w14:paraId="6B9F1200" w14:textId="77777777" w:rsidTr="00A6742A">
        <w:tc>
          <w:tcPr>
            <w:tcW w:w="1809" w:type="dxa"/>
          </w:tcPr>
          <w:p w14:paraId="585D7311" w14:textId="77777777" w:rsidR="00A6742A" w:rsidRDefault="00A6742A" w:rsidP="003273AF"/>
          <w:p w14:paraId="141435EF" w14:textId="77777777" w:rsidR="00A6742A" w:rsidRDefault="00A6742A" w:rsidP="003273AF"/>
        </w:tc>
        <w:tc>
          <w:tcPr>
            <w:tcW w:w="8797" w:type="dxa"/>
          </w:tcPr>
          <w:p w14:paraId="6665D4BC" w14:textId="77777777" w:rsidR="00A6742A" w:rsidRDefault="00A6742A" w:rsidP="003273AF"/>
        </w:tc>
      </w:tr>
    </w:tbl>
    <w:p w14:paraId="508284CF" w14:textId="77777777" w:rsidR="00A6742A" w:rsidRDefault="00A6742A" w:rsidP="003273AF"/>
    <w:p w14:paraId="3A2DC7F3" w14:textId="77777777" w:rsidR="00A6742A" w:rsidRPr="00A6742A" w:rsidRDefault="00A6742A" w:rsidP="00A6742A">
      <w:pPr>
        <w:rPr>
          <w:b/>
        </w:rPr>
      </w:pPr>
      <w:r>
        <w:rPr>
          <w:b/>
        </w:rPr>
        <w:t>Tableau 3</w:t>
      </w:r>
      <w:r w:rsidRPr="00A6742A">
        <w:rPr>
          <w:b/>
        </w:rPr>
        <w:t xml:space="preserve"> : Les </w:t>
      </w:r>
      <w:r>
        <w:rPr>
          <w:b/>
        </w:rPr>
        <w:t>DUT</w:t>
      </w:r>
      <w:r w:rsidRPr="00A6742A">
        <w:rPr>
          <w:b/>
        </w:rPr>
        <w:t xml:space="preserve"> </w:t>
      </w:r>
    </w:p>
    <w:p w14:paraId="095C8B73" w14:textId="77777777" w:rsidR="00A6742A" w:rsidRDefault="00A6742A" w:rsidP="00A6742A">
      <w:r>
        <w:t xml:space="preserve">Donnez quelques exemples de DUT qui peuvent vous être accessibles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8797"/>
      </w:tblGrid>
      <w:tr w:rsidR="00A6742A" w:rsidRPr="00A6742A" w14:paraId="10EA1D41" w14:textId="77777777" w:rsidTr="00D670AC">
        <w:tc>
          <w:tcPr>
            <w:tcW w:w="1809" w:type="dxa"/>
          </w:tcPr>
          <w:p w14:paraId="3E5E69E8" w14:textId="77777777" w:rsidR="00A6742A" w:rsidRPr="00A6742A" w:rsidRDefault="00A6742A" w:rsidP="00D670AC">
            <w:pPr>
              <w:rPr>
                <w:b/>
              </w:rPr>
            </w:pPr>
            <w:r>
              <w:rPr>
                <w:b/>
              </w:rPr>
              <w:t>DUT</w:t>
            </w:r>
          </w:p>
        </w:tc>
        <w:tc>
          <w:tcPr>
            <w:tcW w:w="8797" w:type="dxa"/>
          </w:tcPr>
          <w:p w14:paraId="4711CCC9" w14:textId="77777777" w:rsidR="00A6742A" w:rsidRPr="00A6742A" w:rsidRDefault="00A6742A" w:rsidP="00A6742A">
            <w:pPr>
              <w:rPr>
                <w:b/>
              </w:rPr>
            </w:pPr>
            <w:r w:rsidRPr="00A6742A">
              <w:rPr>
                <w:b/>
              </w:rPr>
              <w:t xml:space="preserve">Intitulé du </w:t>
            </w:r>
            <w:r>
              <w:rPr>
                <w:b/>
              </w:rPr>
              <w:t>DUT</w:t>
            </w:r>
          </w:p>
        </w:tc>
      </w:tr>
      <w:tr w:rsidR="00A6742A" w14:paraId="2DB21F23" w14:textId="77777777" w:rsidTr="00D670AC">
        <w:tc>
          <w:tcPr>
            <w:tcW w:w="1809" w:type="dxa"/>
          </w:tcPr>
          <w:p w14:paraId="0070FF1D" w14:textId="77777777" w:rsidR="00A6742A" w:rsidRDefault="00A6742A" w:rsidP="00D670AC"/>
          <w:p w14:paraId="09F7AD5E" w14:textId="77777777" w:rsidR="00A6742A" w:rsidRDefault="00A6742A" w:rsidP="00D670AC"/>
        </w:tc>
        <w:tc>
          <w:tcPr>
            <w:tcW w:w="8797" w:type="dxa"/>
          </w:tcPr>
          <w:p w14:paraId="7DC29A9B" w14:textId="77777777" w:rsidR="00A6742A" w:rsidRDefault="00A6742A" w:rsidP="00D670AC"/>
        </w:tc>
      </w:tr>
      <w:tr w:rsidR="00A6742A" w14:paraId="5E5FA795" w14:textId="77777777" w:rsidTr="00D670AC">
        <w:tc>
          <w:tcPr>
            <w:tcW w:w="1809" w:type="dxa"/>
          </w:tcPr>
          <w:p w14:paraId="25615676" w14:textId="77777777" w:rsidR="00A6742A" w:rsidRDefault="00A6742A" w:rsidP="00D670AC"/>
          <w:p w14:paraId="223EB10E" w14:textId="77777777" w:rsidR="00A6742A" w:rsidRDefault="00A6742A" w:rsidP="00D670AC"/>
        </w:tc>
        <w:tc>
          <w:tcPr>
            <w:tcW w:w="8797" w:type="dxa"/>
          </w:tcPr>
          <w:p w14:paraId="5A1B24CD" w14:textId="77777777" w:rsidR="00A6742A" w:rsidRDefault="00A6742A" w:rsidP="00D670AC"/>
        </w:tc>
      </w:tr>
      <w:tr w:rsidR="00A6742A" w14:paraId="0B039349" w14:textId="77777777" w:rsidTr="00D670AC">
        <w:tc>
          <w:tcPr>
            <w:tcW w:w="1809" w:type="dxa"/>
          </w:tcPr>
          <w:p w14:paraId="16ACFA8A" w14:textId="77777777" w:rsidR="00A6742A" w:rsidRDefault="00A6742A" w:rsidP="00D670AC"/>
          <w:p w14:paraId="051439D5" w14:textId="77777777" w:rsidR="00A6742A" w:rsidRDefault="00A6742A" w:rsidP="00D670AC"/>
        </w:tc>
        <w:tc>
          <w:tcPr>
            <w:tcW w:w="8797" w:type="dxa"/>
          </w:tcPr>
          <w:p w14:paraId="73FB4E9B" w14:textId="77777777" w:rsidR="00A6742A" w:rsidRDefault="00A6742A" w:rsidP="00D670AC"/>
        </w:tc>
      </w:tr>
    </w:tbl>
    <w:p w14:paraId="23361E7B" w14:textId="77777777" w:rsidR="00A6742A" w:rsidRDefault="00A6742A" w:rsidP="003273AF"/>
    <w:p w14:paraId="6E3C08AE" w14:textId="77777777" w:rsidR="00A6742A" w:rsidRPr="00A6742A" w:rsidRDefault="00A6742A" w:rsidP="00A6742A">
      <w:pPr>
        <w:rPr>
          <w:b/>
        </w:rPr>
      </w:pPr>
      <w:r>
        <w:rPr>
          <w:b/>
        </w:rPr>
        <w:t>Tableau 4</w:t>
      </w:r>
      <w:r w:rsidRPr="00A6742A">
        <w:rPr>
          <w:b/>
        </w:rPr>
        <w:t xml:space="preserve"> : Les </w:t>
      </w:r>
      <w:r>
        <w:rPr>
          <w:b/>
        </w:rPr>
        <w:t>Licences</w:t>
      </w:r>
    </w:p>
    <w:p w14:paraId="1025FDAA" w14:textId="77777777" w:rsidR="00A6742A" w:rsidRDefault="00A6742A" w:rsidP="00A6742A">
      <w:r>
        <w:t xml:space="preserve">Donnez quelques exemples de Licences qui peuvent vous être accessibles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8797"/>
      </w:tblGrid>
      <w:tr w:rsidR="00A6742A" w:rsidRPr="00A6742A" w14:paraId="54EBC4A5" w14:textId="77777777" w:rsidTr="00D670AC">
        <w:tc>
          <w:tcPr>
            <w:tcW w:w="1809" w:type="dxa"/>
          </w:tcPr>
          <w:p w14:paraId="1C811F61" w14:textId="77777777" w:rsidR="00A6742A" w:rsidRPr="00A6742A" w:rsidRDefault="00A6742A" w:rsidP="00D670AC">
            <w:pPr>
              <w:rPr>
                <w:b/>
              </w:rPr>
            </w:pPr>
            <w:r>
              <w:rPr>
                <w:b/>
              </w:rPr>
              <w:t>Licences</w:t>
            </w:r>
          </w:p>
        </w:tc>
        <w:tc>
          <w:tcPr>
            <w:tcW w:w="8797" w:type="dxa"/>
          </w:tcPr>
          <w:p w14:paraId="209D7DB1" w14:textId="77777777" w:rsidR="00A6742A" w:rsidRPr="00A6742A" w:rsidRDefault="00A6742A" w:rsidP="00A6742A">
            <w:pPr>
              <w:rPr>
                <w:b/>
              </w:rPr>
            </w:pPr>
            <w:r w:rsidRPr="00A6742A">
              <w:rPr>
                <w:b/>
              </w:rPr>
              <w:t xml:space="preserve">Intitulé </w:t>
            </w:r>
            <w:r>
              <w:rPr>
                <w:b/>
              </w:rPr>
              <w:t>de la licence</w:t>
            </w:r>
          </w:p>
        </w:tc>
      </w:tr>
      <w:tr w:rsidR="00A6742A" w14:paraId="5B9166D1" w14:textId="77777777" w:rsidTr="00D670AC">
        <w:tc>
          <w:tcPr>
            <w:tcW w:w="1809" w:type="dxa"/>
          </w:tcPr>
          <w:p w14:paraId="73E3C382" w14:textId="77777777" w:rsidR="00A6742A" w:rsidRDefault="00A6742A" w:rsidP="00D670AC"/>
          <w:p w14:paraId="03D03CB4" w14:textId="77777777" w:rsidR="00A6742A" w:rsidRDefault="00A6742A" w:rsidP="00D670AC"/>
        </w:tc>
        <w:tc>
          <w:tcPr>
            <w:tcW w:w="8797" w:type="dxa"/>
          </w:tcPr>
          <w:p w14:paraId="66B57D36" w14:textId="77777777" w:rsidR="00A6742A" w:rsidRDefault="00A6742A" w:rsidP="00D670AC"/>
        </w:tc>
      </w:tr>
      <w:tr w:rsidR="00A6742A" w14:paraId="2434CAD8" w14:textId="77777777" w:rsidTr="00D670AC">
        <w:tc>
          <w:tcPr>
            <w:tcW w:w="1809" w:type="dxa"/>
          </w:tcPr>
          <w:p w14:paraId="742256D6" w14:textId="77777777" w:rsidR="00A6742A" w:rsidRDefault="00A6742A" w:rsidP="00D670AC"/>
          <w:p w14:paraId="646A33B2" w14:textId="77777777" w:rsidR="00A6742A" w:rsidRDefault="00A6742A" w:rsidP="00D670AC"/>
        </w:tc>
        <w:tc>
          <w:tcPr>
            <w:tcW w:w="8797" w:type="dxa"/>
          </w:tcPr>
          <w:p w14:paraId="594E197E" w14:textId="77777777" w:rsidR="00A6742A" w:rsidRDefault="00A6742A" w:rsidP="00D670AC"/>
        </w:tc>
      </w:tr>
      <w:tr w:rsidR="00A6742A" w14:paraId="0B210277" w14:textId="77777777" w:rsidTr="00D670AC">
        <w:tc>
          <w:tcPr>
            <w:tcW w:w="1809" w:type="dxa"/>
          </w:tcPr>
          <w:p w14:paraId="185692AB" w14:textId="77777777" w:rsidR="00A6742A" w:rsidRDefault="00A6742A" w:rsidP="00D670AC"/>
          <w:p w14:paraId="4C456790" w14:textId="77777777" w:rsidR="00A6742A" w:rsidRDefault="00A6742A" w:rsidP="00D670AC"/>
        </w:tc>
        <w:tc>
          <w:tcPr>
            <w:tcW w:w="8797" w:type="dxa"/>
          </w:tcPr>
          <w:p w14:paraId="1DA2D70E" w14:textId="77777777" w:rsidR="00A6742A" w:rsidRDefault="00A6742A" w:rsidP="00D670AC"/>
        </w:tc>
      </w:tr>
    </w:tbl>
    <w:p w14:paraId="0C68428F" w14:textId="77777777" w:rsidR="001947E9" w:rsidRDefault="001947E9" w:rsidP="003273AF"/>
    <w:p w14:paraId="16CE2BB0" w14:textId="77777777" w:rsidR="00A6742A" w:rsidRDefault="00A6742A" w:rsidP="003273AF"/>
    <w:p w14:paraId="7E6EBA34" w14:textId="77777777" w:rsidR="00A6742A" w:rsidRDefault="00A6742A" w:rsidP="003273AF"/>
    <w:p w14:paraId="78EA50BA" w14:textId="77777777" w:rsidR="00A6742A" w:rsidRDefault="00A6742A" w:rsidP="003273AF"/>
    <w:p w14:paraId="5027E8E1" w14:textId="77777777" w:rsidR="00A6742A" w:rsidRDefault="00A6742A" w:rsidP="003273AF"/>
    <w:p w14:paraId="261DDC94" w14:textId="77777777" w:rsidR="00A6742A" w:rsidRPr="00A6742A" w:rsidRDefault="00A6742A" w:rsidP="00A6742A">
      <w:pPr>
        <w:rPr>
          <w:b/>
        </w:rPr>
      </w:pPr>
      <w:r>
        <w:rPr>
          <w:b/>
        </w:rPr>
        <w:lastRenderedPageBreak/>
        <w:t>Tableau 5</w:t>
      </w:r>
      <w:r w:rsidRPr="00A6742A">
        <w:rPr>
          <w:b/>
        </w:rPr>
        <w:t xml:space="preserve"> : Les </w:t>
      </w:r>
      <w:r>
        <w:rPr>
          <w:b/>
        </w:rPr>
        <w:t>classes prépas</w:t>
      </w:r>
      <w:r w:rsidRPr="00A6742A">
        <w:rPr>
          <w:b/>
        </w:rPr>
        <w:t xml:space="preserve"> </w:t>
      </w:r>
    </w:p>
    <w:p w14:paraId="62A3CF43" w14:textId="77777777" w:rsidR="00A6742A" w:rsidRDefault="00A6742A" w:rsidP="00A6742A">
      <w:r>
        <w:t xml:space="preserve">Donnez quelques exemples de classes prépas qui peuvent vous être accessibles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8797"/>
      </w:tblGrid>
      <w:tr w:rsidR="00A6742A" w:rsidRPr="00A6742A" w14:paraId="26DF234A" w14:textId="77777777" w:rsidTr="00D670AC">
        <w:tc>
          <w:tcPr>
            <w:tcW w:w="1809" w:type="dxa"/>
          </w:tcPr>
          <w:p w14:paraId="415331B4" w14:textId="77777777" w:rsidR="00A6742A" w:rsidRPr="00A6742A" w:rsidRDefault="00A6742A" w:rsidP="00D670AC">
            <w:pPr>
              <w:rPr>
                <w:b/>
              </w:rPr>
            </w:pPr>
            <w:r>
              <w:rPr>
                <w:b/>
              </w:rPr>
              <w:t>Classes prépas</w:t>
            </w:r>
          </w:p>
        </w:tc>
        <w:tc>
          <w:tcPr>
            <w:tcW w:w="8797" w:type="dxa"/>
          </w:tcPr>
          <w:p w14:paraId="2FA6A39A" w14:textId="77777777" w:rsidR="00A6742A" w:rsidRPr="00A6742A" w:rsidRDefault="00A6742A" w:rsidP="00A6742A">
            <w:pPr>
              <w:rPr>
                <w:b/>
              </w:rPr>
            </w:pPr>
            <w:r w:rsidRPr="00A6742A">
              <w:rPr>
                <w:b/>
              </w:rPr>
              <w:t xml:space="preserve">Intitulé </w:t>
            </w:r>
            <w:r>
              <w:rPr>
                <w:b/>
              </w:rPr>
              <w:t>des classes prépas</w:t>
            </w:r>
          </w:p>
        </w:tc>
      </w:tr>
      <w:tr w:rsidR="00A6742A" w14:paraId="755D626A" w14:textId="77777777" w:rsidTr="00D670AC">
        <w:tc>
          <w:tcPr>
            <w:tcW w:w="1809" w:type="dxa"/>
          </w:tcPr>
          <w:p w14:paraId="59598747" w14:textId="77777777" w:rsidR="00A6742A" w:rsidRDefault="00A6742A" w:rsidP="00D670AC"/>
          <w:p w14:paraId="5AA78DE0" w14:textId="77777777" w:rsidR="00A6742A" w:rsidRDefault="00A6742A" w:rsidP="00D670AC"/>
        </w:tc>
        <w:tc>
          <w:tcPr>
            <w:tcW w:w="8797" w:type="dxa"/>
          </w:tcPr>
          <w:p w14:paraId="68FAB778" w14:textId="77777777" w:rsidR="00A6742A" w:rsidRDefault="00A6742A" w:rsidP="00D670AC"/>
        </w:tc>
      </w:tr>
      <w:tr w:rsidR="00A6742A" w14:paraId="3D965ECF" w14:textId="77777777" w:rsidTr="00D670AC">
        <w:tc>
          <w:tcPr>
            <w:tcW w:w="1809" w:type="dxa"/>
          </w:tcPr>
          <w:p w14:paraId="1A9564F6" w14:textId="77777777" w:rsidR="00A6742A" w:rsidRDefault="00A6742A" w:rsidP="00D670AC"/>
          <w:p w14:paraId="704EECEF" w14:textId="77777777" w:rsidR="00A6742A" w:rsidRDefault="00A6742A" w:rsidP="00D670AC"/>
        </w:tc>
        <w:tc>
          <w:tcPr>
            <w:tcW w:w="8797" w:type="dxa"/>
          </w:tcPr>
          <w:p w14:paraId="1EE4762D" w14:textId="77777777" w:rsidR="00A6742A" w:rsidRDefault="00A6742A" w:rsidP="00D670AC"/>
        </w:tc>
      </w:tr>
      <w:tr w:rsidR="00A6742A" w14:paraId="3BB1A0C2" w14:textId="77777777" w:rsidTr="00D670AC">
        <w:tc>
          <w:tcPr>
            <w:tcW w:w="1809" w:type="dxa"/>
          </w:tcPr>
          <w:p w14:paraId="4CC00975" w14:textId="77777777" w:rsidR="00A6742A" w:rsidRDefault="00A6742A" w:rsidP="00D670AC"/>
          <w:p w14:paraId="7E37BAAC" w14:textId="77777777" w:rsidR="00A6742A" w:rsidRDefault="00A6742A" w:rsidP="00D670AC"/>
        </w:tc>
        <w:tc>
          <w:tcPr>
            <w:tcW w:w="8797" w:type="dxa"/>
          </w:tcPr>
          <w:p w14:paraId="3B014B46" w14:textId="77777777" w:rsidR="00A6742A" w:rsidRDefault="00A6742A" w:rsidP="00D670AC"/>
        </w:tc>
      </w:tr>
    </w:tbl>
    <w:p w14:paraId="287114A2" w14:textId="77777777" w:rsidR="00A6742A" w:rsidRDefault="00A6742A" w:rsidP="003273AF"/>
    <w:p w14:paraId="153162BF" w14:textId="77777777" w:rsidR="00A6742A" w:rsidRPr="00A6742A" w:rsidRDefault="00A6742A" w:rsidP="00A6742A">
      <w:pPr>
        <w:rPr>
          <w:b/>
        </w:rPr>
      </w:pPr>
      <w:r w:rsidRPr="00A6742A">
        <w:rPr>
          <w:b/>
        </w:rPr>
        <w:t xml:space="preserve">Tableau 2 : Les </w:t>
      </w:r>
      <w:r>
        <w:rPr>
          <w:b/>
        </w:rPr>
        <w:t>autres formations (écoles d’ingénieurs, de commerce etc…)</w:t>
      </w:r>
    </w:p>
    <w:p w14:paraId="22A5EF56" w14:textId="77777777" w:rsidR="00A6742A" w:rsidRDefault="00A6742A" w:rsidP="00A6742A">
      <w:r>
        <w:t xml:space="preserve">Donnez quelques exemples d’autres formations qui peuvent vous être accessibles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8797"/>
      </w:tblGrid>
      <w:tr w:rsidR="00A6742A" w:rsidRPr="00A6742A" w14:paraId="2774DA9C" w14:textId="77777777" w:rsidTr="00D670AC">
        <w:tc>
          <w:tcPr>
            <w:tcW w:w="1809" w:type="dxa"/>
          </w:tcPr>
          <w:p w14:paraId="52DB87B0" w14:textId="77777777" w:rsidR="00A6742A" w:rsidRPr="00A6742A" w:rsidRDefault="00A6742A" w:rsidP="00D670AC">
            <w:pPr>
              <w:rPr>
                <w:b/>
              </w:rPr>
            </w:pPr>
            <w:r>
              <w:rPr>
                <w:b/>
              </w:rPr>
              <w:t>Autres formations</w:t>
            </w:r>
          </w:p>
        </w:tc>
        <w:tc>
          <w:tcPr>
            <w:tcW w:w="8797" w:type="dxa"/>
          </w:tcPr>
          <w:p w14:paraId="4AF155C9" w14:textId="77777777" w:rsidR="00A6742A" w:rsidRPr="00A6742A" w:rsidRDefault="00A6742A" w:rsidP="00D670AC">
            <w:pPr>
              <w:rPr>
                <w:b/>
              </w:rPr>
            </w:pPr>
            <w:r>
              <w:rPr>
                <w:b/>
              </w:rPr>
              <w:t>Intitulé de la formation</w:t>
            </w:r>
          </w:p>
        </w:tc>
      </w:tr>
      <w:tr w:rsidR="00A6742A" w14:paraId="662A18FF" w14:textId="77777777" w:rsidTr="00D670AC">
        <w:tc>
          <w:tcPr>
            <w:tcW w:w="1809" w:type="dxa"/>
          </w:tcPr>
          <w:p w14:paraId="48F35D4D" w14:textId="77777777" w:rsidR="00A6742A" w:rsidRDefault="00A6742A" w:rsidP="00D670AC"/>
          <w:p w14:paraId="3B4F2984" w14:textId="77777777" w:rsidR="00A6742A" w:rsidRDefault="00A6742A" w:rsidP="00D670AC"/>
        </w:tc>
        <w:tc>
          <w:tcPr>
            <w:tcW w:w="8797" w:type="dxa"/>
          </w:tcPr>
          <w:p w14:paraId="66F87EEC" w14:textId="77777777" w:rsidR="00A6742A" w:rsidRDefault="00A6742A" w:rsidP="00D670AC"/>
        </w:tc>
      </w:tr>
      <w:tr w:rsidR="00A6742A" w14:paraId="2B7941A2" w14:textId="77777777" w:rsidTr="00D670AC">
        <w:tc>
          <w:tcPr>
            <w:tcW w:w="1809" w:type="dxa"/>
          </w:tcPr>
          <w:p w14:paraId="780DD2BD" w14:textId="77777777" w:rsidR="00A6742A" w:rsidRDefault="00A6742A" w:rsidP="00D670AC"/>
          <w:p w14:paraId="455A9046" w14:textId="77777777" w:rsidR="00A6742A" w:rsidRDefault="00A6742A" w:rsidP="00D670AC"/>
        </w:tc>
        <w:tc>
          <w:tcPr>
            <w:tcW w:w="8797" w:type="dxa"/>
          </w:tcPr>
          <w:p w14:paraId="3E5DB1C2" w14:textId="77777777" w:rsidR="00A6742A" w:rsidRDefault="00A6742A" w:rsidP="00D670AC"/>
        </w:tc>
      </w:tr>
      <w:tr w:rsidR="00A6742A" w14:paraId="2EB912C9" w14:textId="77777777" w:rsidTr="00D670AC">
        <w:tc>
          <w:tcPr>
            <w:tcW w:w="1809" w:type="dxa"/>
          </w:tcPr>
          <w:p w14:paraId="65D7BBBE" w14:textId="77777777" w:rsidR="00A6742A" w:rsidRDefault="00A6742A" w:rsidP="00D670AC"/>
          <w:p w14:paraId="204A4456" w14:textId="77777777" w:rsidR="00A6742A" w:rsidRDefault="00A6742A" w:rsidP="00D670AC"/>
        </w:tc>
        <w:tc>
          <w:tcPr>
            <w:tcW w:w="8797" w:type="dxa"/>
          </w:tcPr>
          <w:p w14:paraId="5C2C68B0" w14:textId="77777777" w:rsidR="00A6742A" w:rsidRDefault="00A6742A" w:rsidP="00D670AC"/>
        </w:tc>
      </w:tr>
    </w:tbl>
    <w:p w14:paraId="0D12839C" w14:textId="77777777" w:rsidR="00A6742A" w:rsidRDefault="00A6742A" w:rsidP="003273AF"/>
    <w:p w14:paraId="1A4FC24E" w14:textId="77777777" w:rsidR="00A6742A" w:rsidRDefault="00A6742A" w:rsidP="003273AF"/>
    <w:p w14:paraId="00DDDA85" w14:textId="77777777" w:rsidR="00A6742A" w:rsidRDefault="00A6742A" w:rsidP="003273AF">
      <w:r w:rsidRPr="002246DD">
        <w:rPr>
          <w:b/>
        </w:rPr>
        <w:t>Consigne 7</w:t>
      </w:r>
      <w:r>
        <w:t xml:space="preserve"> : A partir de ces informations, approfondissez la connaissance de 3 formations susceptibles de vous intéresser et remplir la fiche réponse ci-dessous </w:t>
      </w:r>
    </w:p>
    <w:p w14:paraId="5A14CBEC" w14:textId="77777777" w:rsidR="00A6742A" w:rsidRDefault="00A6742A" w:rsidP="003273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655"/>
      </w:tblGrid>
      <w:tr w:rsidR="00A6742A" w14:paraId="19C7DD91" w14:textId="77777777" w:rsidTr="002246DD">
        <w:tc>
          <w:tcPr>
            <w:tcW w:w="1951" w:type="dxa"/>
            <w:tcBorders>
              <w:top w:val="nil"/>
              <w:left w:val="nil"/>
              <w:right w:val="nil"/>
            </w:tcBorders>
          </w:tcPr>
          <w:p w14:paraId="6AE011FF" w14:textId="77777777" w:rsidR="00A6742A" w:rsidRPr="002246DD" w:rsidRDefault="002246DD" w:rsidP="003273AF">
            <w:pPr>
              <w:rPr>
                <w:b/>
              </w:rPr>
            </w:pPr>
            <w:r>
              <w:rPr>
                <w:b/>
              </w:rPr>
              <w:t>Formation 1 :</w:t>
            </w:r>
          </w:p>
        </w:tc>
        <w:tc>
          <w:tcPr>
            <w:tcW w:w="8655" w:type="dxa"/>
            <w:tcBorders>
              <w:top w:val="nil"/>
              <w:left w:val="nil"/>
              <w:right w:val="nil"/>
            </w:tcBorders>
          </w:tcPr>
          <w:p w14:paraId="311F5335" w14:textId="77777777" w:rsidR="00A6742A" w:rsidRDefault="002246DD" w:rsidP="003273AF">
            <w:r>
              <w:t>……………………………………………………………………………………………………………………………..</w:t>
            </w:r>
          </w:p>
        </w:tc>
      </w:tr>
      <w:tr w:rsidR="00A6742A" w14:paraId="2E51DE83" w14:textId="77777777" w:rsidTr="00A6742A">
        <w:tc>
          <w:tcPr>
            <w:tcW w:w="1951" w:type="dxa"/>
          </w:tcPr>
          <w:p w14:paraId="238BB7D4" w14:textId="77777777" w:rsidR="00A6742A" w:rsidRPr="002246DD" w:rsidRDefault="00A6742A" w:rsidP="003273AF">
            <w:pPr>
              <w:rPr>
                <w:b/>
              </w:rPr>
            </w:pPr>
            <w:r w:rsidRPr="002246DD">
              <w:rPr>
                <w:b/>
              </w:rPr>
              <w:t>En quoi consiste cette formation</w:t>
            </w:r>
          </w:p>
        </w:tc>
        <w:tc>
          <w:tcPr>
            <w:tcW w:w="8655" w:type="dxa"/>
          </w:tcPr>
          <w:p w14:paraId="421803AD" w14:textId="77777777" w:rsidR="00A6742A" w:rsidRDefault="00A6742A" w:rsidP="003273AF"/>
        </w:tc>
      </w:tr>
      <w:tr w:rsidR="00A6742A" w14:paraId="4F4F8244" w14:textId="77777777" w:rsidTr="00A6742A">
        <w:tc>
          <w:tcPr>
            <w:tcW w:w="1951" w:type="dxa"/>
          </w:tcPr>
          <w:p w14:paraId="15D21931" w14:textId="77777777" w:rsidR="00A6742A" w:rsidRPr="002246DD" w:rsidRDefault="00A6742A" w:rsidP="003273AF">
            <w:pPr>
              <w:rPr>
                <w:b/>
              </w:rPr>
            </w:pPr>
            <w:r w:rsidRPr="002246DD">
              <w:rPr>
                <w:b/>
              </w:rPr>
              <w:t>Principales qualités demandées</w:t>
            </w:r>
          </w:p>
        </w:tc>
        <w:tc>
          <w:tcPr>
            <w:tcW w:w="8655" w:type="dxa"/>
          </w:tcPr>
          <w:p w14:paraId="381D18DC" w14:textId="77777777" w:rsidR="00A6742A" w:rsidRDefault="00A6742A" w:rsidP="003273AF"/>
        </w:tc>
      </w:tr>
      <w:tr w:rsidR="00A6742A" w14:paraId="6C44F021" w14:textId="77777777" w:rsidTr="00A6742A">
        <w:tc>
          <w:tcPr>
            <w:tcW w:w="1951" w:type="dxa"/>
          </w:tcPr>
          <w:p w14:paraId="38455C72" w14:textId="77777777" w:rsidR="00A6742A" w:rsidRPr="002246DD" w:rsidRDefault="00A6742A" w:rsidP="003273AF">
            <w:pPr>
              <w:rPr>
                <w:b/>
              </w:rPr>
            </w:pPr>
            <w:r w:rsidRPr="002246DD">
              <w:rPr>
                <w:b/>
              </w:rPr>
              <w:t xml:space="preserve">Diplôme(s) obtenu(s) au bout de la formation </w:t>
            </w:r>
          </w:p>
        </w:tc>
        <w:tc>
          <w:tcPr>
            <w:tcW w:w="8655" w:type="dxa"/>
          </w:tcPr>
          <w:p w14:paraId="57F850E9" w14:textId="77777777" w:rsidR="00A6742A" w:rsidRDefault="00A6742A" w:rsidP="003273AF"/>
        </w:tc>
      </w:tr>
      <w:tr w:rsidR="00A6742A" w14:paraId="6CBCBCB6" w14:textId="77777777" w:rsidTr="00A6742A">
        <w:tc>
          <w:tcPr>
            <w:tcW w:w="1951" w:type="dxa"/>
          </w:tcPr>
          <w:p w14:paraId="2BBD1B00" w14:textId="77777777" w:rsidR="00A6742A" w:rsidRPr="002246DD" w:rsidRDefault="00A6742A" w:rsidP="003273AF">
            <w:pPr>
              <w:rPr>
                <w:b/>
              </w:rPr>
            </w:pPr>
            <w:r w:rsidRPr="002246DD">
              <w:rPr>
                <w:b/>
              </w:rPr>
              <w:t>Quelles poursuites d’études</w:t>
            </w:r>
          </w:p>
        </w:tc>
        <w:tc>
          <w:tcPr>
            <w:tcW w:w="8655" w:type="dxa"/>
          </w:tcPr>
          <w:p w14:paraId="10C18FF7" w14:textId="77777777" w:rsidR="00A6742A" w:rsidRDefault="00A6742A" w:rsidP="003273AF"/>
        </w:tc>
      </w:tr>
      <w:tr w:rsidR="00A6742A" w14:paraId="4F293897" w14:textId="77777777" w:rsidTr="00A6742A">
        <w:tc>
          <w:tcPr>
            <w:tcW w:w="1951" w:type="dxa"/>
          </w:tcPr>
          <w:p w14:paraId="1FA084FC" w14:textId="77777777" w:rsidR="00A6742A" w:rsidRPr="002246DD" w:rsidRDefault="00A6742A" w:rsidP="003273AF">
            <w:pPr>
              <w:rPr>
                <w:b/>
              </w:rPr>
            </w:pPr>
            <w:r w:rsidRPr="002246DD">
              <w:rPr>
                <w:b/>
              </w:rPr>
              <w:t>Quels métiers envisageables</w:t>
            </w:r>
          </w:p>
        </w:tc>
        <w:tc>
          <w:tcPr>
            <w:tcW w:w="8655" w:type="dxa"/>
          </w:tcPr>
          <w:p w14:paraId="6C1A7C8E" w14:textId="77777777" w:rsidR="00A6742A" w:rsidRDefault="00A6742A" w:rsidP="003273AF"/>
        </w:tc>
      </w:tr>
    </w:tbl>
    <w:p w14:paraId="7B6CCCFF" w14:textId="77777777" w:rsidR="00A6742A" w:rsidRDefault="00A6742A" w:rsidP="003273AF"/>
    <w:p w14:paraId="1801522B" w14:textId="77777777" w:rsidR="002246DD" w:rsidRDefault="002246DD" w:rsidP="003273AF"/>
    <w:p w14:paraId="05B9F518" w14:textId="77777777" w:rsidR="002246DD" w:rsidRDefault="002246DD" w:rsidP="003273AF"/>
    <w:p w14:paraId="49FC5968" w14:textId="77777777" w:rsidR="002246DD" w:rsidRDefault="002246DD" w:rsidP="003273AF"/>
    <w:p w14:paraId="70FED3C1" w14:textId="77777777" w:rsidR="002246DD" w:rsidRDefault="002246DD" w:rsidP="003273AF"/>
    <w:p w14:paraId="7B0E7F4E" w14:textId="77777777" w:rsidR="002246DD" w:rsidRDefault="002246DD" w:rsidP="003273AF"/>
    <w:p w14:paraId="7636DEA0" w14:textId="77777777" w:rsidR="002246DD" w:rsidRDefault="002246DD" w:rsidP="003273AF"/>
    <w:p w14:paraId="320793BE" w14:textId="77777777" w:rsidR="002246DD" w:rsidRDefault="002246DD" w:rsidP="003273AF"/>
    <w:p w14:paraId="67BB9DFD" w14:textId="77777777" w:rsidR="002246DD" w:rsidRDefault="002246DD" w:rsidP="003273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655"/>
      </w:tblGrid>
      <w:tr w:rsidR="002246DD" w14:paraId="484EF97D" w14:textId="77777777" w:rsidTr="00D670AC">
        <w:tc>
          <w:tcPr>
            <w:tcW w:w="1951" w:type="dxa"/>
            <w:tcBorders>
              <w:top w:val="nil"/>
              <w:left w:val="nil"/>
              <w:right w:val="nil"/>
            </w:tcBorders>
          </w:tcPr>
          <w:p w14:paraId="23A8D511" w14:textId="77777777" w:rsidR="002246DD" w:rsidRPr="002246DD" w:rsidRDefault="002246DD" w:rsidP="00D670AC">
            <w:pPr>
              <w:rPr>
                <w:b/>
              </w:rPr>
            </w:pPr>
            <w:r>
              <w:rPr>
                <w:b/>
              </w:rPr>
              <w:lastRenderedPageBreak/>
              <w:t>Formation 2 :</w:t>
            </w:r>
          </w:p>
        </w:tc>
        <w:tc>
          <w:tcPr>
            <w:tcW w:w="8655" w:type="dxa"/>
            <w:tcBorders>
              <w:top w:val="nil"/>
              <w:left w:val="nil"/>
              <w:right w:val="nil"/>
            </w:tcBorders>
          </w:tcPr>
          <w:p w14:paraId="1F02C512" w14:textId="77777777" w:rsidR="002246DD" w:rsidRDefault="002246DD" w:rsidP="00D670AC">
            <w:r>
              <w:t>……………………………………………………………………………………………………………………………..</w:t>
            </w:r>
          </w:p>
        </w:tc>
      </w:tr>
      <w:tr w:rsidR="002246DD" w14:paraId="25D5855F" w14:textId="77777777" w:rsidTr="00D670AC">
        <w:tc>
          <w:tcPr>
            <w:tcW w:w="1951" w:type="dxa"/>
          </w:tcPr>
          <w:p w14:paraId="18C601DC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>En quoi consiste cette formation</w:t>
            </w:r>
          </w:p>
        </w:tc>
        <w:tc>
          <w:tcPr>
            <w:tcW w:w="8655" w:type="dxa"/>
          </w:tcPr>
          <w:p w14:paraId="7F421967" w14:textId="77777777" w:rsidR="002246DD" w:rsidRDefault="002246DD" w:rsidP="00D670AC"/>
        </w:tc>
      </w:tr>
      <w:tr w:rsidR="002246DD" w14:paraId="354396A0" w14:textId="77777777" w:rsidTr="00D670AC">
        <w:tc>
          <w:tcPr>
            <w:tcW w:w="1951" w:type="dxa"/>
          </w:tcPr>
          <w:p w14:paraId="0B6A5838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>Principales qualités demandées</w:t>
            </w:r>
          </w:p>
        </w:tc>
        <w:tc>
          <w:tcPr>
            <w:tcW w:w="8655" w:type="dxa"/>
          </w:tcPr>
          <w:p w14:paraId="09C7137F" w14:textId="77777777" w:rsidR="002246DD" w:rsidRDefault="002246DD" w:rsidP="00D670AC"/>
        </w:tc>
      </w:tr>
      <w:tr w:rsidR="002246DD" w14:paraId="0B3EF04D" w14:textId="77777777" w:rsidTr="00D670AC">
        <w:tc>
          <w:tcPr>
            <w:tcW w:w="1951" w:type="dxa"/>
          </w:tcPr>
          <w:p w14:paraId="7CF64765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 xml:space="preserve">Diplôme(s) obtenu(s) au bout de la formation </w:t>
            </w:r>
          </w:p>
        </w:tc>
        <w:tc>
          <w:tcPr>
            <w:tcW w:w="8655" w:type="dxa"/>
          </w:tcPr>
          <w:p w14:paraId="0F1DF4A4" w14:textId="77777777" w:rsidR="002246DD" w:rsidRDefault="002246DD" w:rsidP="00D670AC"/>
        </w:tc>
      </w:tr>
      <w:tr w:rsidR="002246DD" w14:paraId="0172B112" w14:textId="77777777" w:rsidTr="00D670AC">
        <w:tc>
          <w:tcPr>
            <w:tcW w:w="1951" w:type="dxa"/>
          </w:tcPr>
          <w:p w14:paraId="089580B5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>Quelles poursuites d’études</w:t>
            </w:r>
          </w:p>
        </w:tc>
        <w:tc>
          <w:tcPr>
            <w:tcW w:w="8655" w:type="dxa"/>
          </w:tcPr>
          <w:p w14:paraId="6A776536" w14:textId="77777777" w:rsidR="002246DD" w:rsidRDefault="002246DD" w:rsidP="00D670AC"/>
        </w:tc>
      </w:tr>
      <w:tr w:rsidR="002246DD" w14:paraId="51E5F2ED" w14:textId="77777777" w:rsidTr="00D670AC">
        <w:tc>
          <w:tcPr>
            <w:tcW w:w="1951" w:type="dxa"/>
          </w:tcPr>
          <w:p w14:paraId="27FFBAF6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>Quels métiers envisageables</w:t>
            </w:r>
          </w:p>
        </w:tc>
        <w:tc>
          <w:tcPr>
            <w:tcW w:w="8655" w:type="dxa"/>
          </w:tcPr>
          <w:p w14:paraId="18B4246C" w14:textId="77777777" w:rsidR="002246DD" w:rsidRDefault="002246DD" w:rsidP="00D670AC"/>
        </w:tc>
      </w:tr>
    </w:tbl>
    <w:p w14:paraId="7DA54C51" w14:textId="77777777" w:rsidR="002246DD" w:rsidRDefault="002246DD" w:rsidP="003273AF"/>
    <w:p w14:paraId="496DBC42" w14:textId="77777777" w:rsidR="002246DD" w:rsidRDefault="002246DD" w:rsidP="003273AF"/>
    <w:p w14:paraId="11DBFB22" w14:textId="77777777" w:rsidR="002246DD" w:rsidRDefault="002246DD" w:rsidP="003273A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655"/>
      </w:tblGrid>
      <w:tr w:rsidR="002246DD" w14:paraId="73FA4CF0" w14:textId="77777777" w:rsidTr="00D670AC">
        <w:tc>
          <w:tcPr>
            <w:tcW w:w="1951" w:type="dxa"/>
            <w:tcBorders>
              <w:top w:val="nil"/>
              <w:left w:val="nil"/>
              <w:right w:val="nil"/>
            </w:tcBorders>
          </w:tcPr>
          <w:p w14:paraId="3F3E01F2" w14:textId="77777777" w:rsidR="002246DD" w:rsidRPr="002246DD" w:rsidRDefault="002246DD" w:rsidP="00D670AC">
            <w:pPr>
              <w:rPr>
                <w:b/>
              </w:rPr>
            </w:pPr>
            <w:r>
              <w:rPr>
                <w:b/>
              </w:rPr>
              <w:t>Formation 3 :</w:t>
            </w:r>
          </w:p>
        </w:tc>
        <w:tc>
          <w:tcPr>
            <w:tcW w:w="8655" w:type="dxa"/>
            <w:tcBorders>
              <w:top w:val="nil"/>
              <w:left w:val="nil"/>
              <w:right w:val="nil"/>
            </w:tcBorders>
          </w:tcPr>
          <w:p w14:paraId="48DD7C67" w14:textId="77777777" w:rsidR="002246DD" w:rsidRDefault="002246DD" w:rsidP="00D670AC">
            <w:r>
              <w:t>……………………………………………………………………………………………………………………………..</w:t>
            </w:r>
          </w:p>
        </w:tc>
      </w:tr>
      <w:tr w:rsidR="002246DD" w14:paraId="1BFE8F41" w14:textId="77777777" w:rsidTr="00D670AC">
        <w:tc>
          <w:tcPr>
            <w:tcW w:w="1951" w:type="dxa"/>
          </w:tcPr>
          <w:p w14:paraId="64668500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>En quoi consiste cette formation</w:t>
            </w:r>
          </w:p>
        </w:tc>
        <w:tc>
          <w:tcPr>
            <w:tcW w:w="8655" w:type="dxa"/>
          </w:tcPr>
          <w:p w14:paraId="4C094DE8" w14:textId="77777777" w:rsidR="002246DD" w:rsidRDefault="002246DD" w:rsidP="00D670AC"/>
        </w:tc>
      </w:tr>
      <w:tr w:rsidR="002246DD" w14:paraId="707681EA" w14:textId="77777777" w:rsidTr="00D670AC">
        <w:tc>
          <w:tcPr>
            <w:tcW w:w="1951" w:type="dxa"/>
          </w:tcPr>
          <w:p w14:paraId="0FCA7F84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>Principales qualités demandées</w:t>
            </w:r>
          </w:p>
        </w:tc>
        <w:tc>
          <w:tcPr>
            <w:tcW w:w="8655" w:type="dxa"/>
          </w:tcPr>
          <w:p w14:paraId="668AA8B1" w14:textId="77777777" w:rsidR="002246DD" w:rsidRDefault="002246DD" w:rsidP="00D670AC"/>
        </w:tc>
      </w:tr>
      <w:tr w:rsidR="002246DD" w14:paraId="7E16E9CB" w14:textId="77777777" w:rsidTr="00D670AC">
        <w:tc>
          <w:tcPr>
            <w:tcW w:w="1951" w:type="dxa"/>
          </w:tcPr>
          <w:p w14:paraId="0D62D244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 xml:space="preserve">Diplôme(s) obtenu(s) au bout de la formation </w:t>
            </w:r>
          </w:p>
        </w:tc>
        <w:tc>
          <w:tcPr>
            <w:tcW w:w="8655" w:type="dxa"/>
          </w:tcPr>
          <w:p w14:paraId="23292FAE" w14:textId="77777777" w:rsidR="002246DD" w:rsidRDefault="002246DD" w:rsidP="00D670AC"/>
        </w:tc>
      </w:tr>
      <w:tr w:rsidR="002246DD" w14:paraId="17DB3782" w14:textId="77777777" w:rsidTr="00D670AC">
        <w:tc>
          <w:tcPr>
            <w:tcW w:w="1951" w:type="dxa"/>
          </w:tcPr>
          <w:p w14:paraId="50140ACE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>Quelles poursuites d’études</w:t>
            </w:r>
          </w:p>
        </w:tc>
        <w:tc>
          <w:tcPr>
            <w:tcW w:w="8655" w:type="dxa"/>
          </w:tcPr>
          <w:p w14:paraId="2BEF56A1" w14:textId="77777777" w:rsidR="002246DD" w:rsidRDefault="002246DD" w:rsidP="00D670AC"/>
        </w:tc>
      </w:tr>
      <w:tr w:rsidR="002246DD" w14:paraId="4A6B8303" w14:textId="77777777" w:rsidTr="00D670AC">
        <w:tc>
          <w:tcPr>
            <w:tcW w:w="1951" w:type="dxa"/>
          </w:tcPr>
          <w:p w14:paraId="4FED219C" w14:textId="77777777" w:rsidR="002246DD" w:rsidRPr="002246DD" w:rsidRDefault="002246DD" w:rsidP="00D670AC">
            <w:pPr>
              <w:rPr>
                <w:b/>
              </w:rPr>
            </w:pPr>
            <w:r w:rsidRPr="002246DD">
              <w:rPr>
                <w:b/>
              </w:rPr>
              <w:t>Quels métiers envisageables</w:t>
            </w:r>
          </w:p>
        </w:tc>
        <w:tc>
          <w:tcPr>
            <w:tcW w:w="8655" w:type="dxa"/>
          </w:tcPr>
          <w:p w14:paraId="572F3E07" w14:textId="77777777" w:rsidR="002246DD" w:rsidRDefault="002246DD" w:rsidP="00D670AC"/>
        </w:tc>
      </w:tr>
    </w:tbl>
    <w:p w14:paraId="198DD638" w14:textId="77777777" w:rsidR="002246DD" w:rsidRDefault="002246DD" w:rsidP="003273AF"/>
    <w:sectPr w:rsidR="002246DD" w:rsidSect="003273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AF"/>
    <w:rsid w:val="00044B92"/>
    <w:rsid w:val="000A5F2C"/>
    <w:rsid w:val="000C2C1A"/>
    <w:rsid w:val="001947E9"/>
    <w:rsid w:val="001F1F7A"/>
    <w:rsid w:val="002246DD"/>
    <w:rsid w:val="00315B8B"/>
    <w:rsid w:val="003273AF"/>
    <w:rsid w:val="00356DA2"/>
    <w:rsid w:val="004F677B"/>
    <w:rsid w:val="0058321A"/>
    <w:rsid w:val="005A1787"/>
    <w:rsid w:val="005B3AC1"/>
    <w:rsid w:val="0075108F"/>
    <w:rsid w:val="00836727"/>
    <w:rsid w:val="009957DE"/>
    <w:rsid w:val="009A3425"/>
    <w:rsid w:val="00A6742A"/>
    <w:rsid w:val="00A91807"/>
    <w:rsid w:val="00B359DC"/>
    <w:rsid w:val="00C354E8"/>
    <w:rsid w:val="00CD04E4"/>
    <w:rsid w:val="00D70727"/>
    <w:rsid w:val="00E93352"/>
    <w:rsid w:val="00ED598F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86C1"/>
  <w15:docId w15:val="{45E9379C-44BD-4F6C-ABBC-348916C0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787"/>
    <w:pPr>
      <w:spacing w:after="0"/>
    </w:pPr>
    <w:rPr>
      <w:rFonts w:ascii="Calibri" w:hAnsi="Calibr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7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F1F7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56D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isep.fr/Choisir-mes-etudes/Apres-le-bac/Principaux-domaines-d-etudes/Les-ecoles-d-ingenieurs/Quiz-special-ecoles-d-ingenieurs" TargetMode="External"/><Relationship Id="rId13" Type="http://schemas.openxmlformats.org/officeDocument/2006/relationships/hyperlink" Target="http://www.onisep.fr/Psycho-ou-pas/Mes-choix-d-etudes/Quiz-idees-recues-sur-la-licence-de-psych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isep.fr/Choisir-mes-etudes/Apres-le-bac/Que-faire-apres-le-bac/Quiz-etudes-superieures-savez-vous-vraiment-ce-qui-vous-attend-a-la-rentree" TargetMode="External"/><Relationship Id="rId12" Type="http://schemas.openxmlformats.org/officeDocument/2006/relationships/hyperlink" Target="http://www.onisep.fr/Choisir-mes-etudes/Apres-le-bac/Organisation-des-etudes-superieures/Quiz-Testez-vos-connaissances-sur-les-licences/Quiz-universite-les-licences-de-sciences-technologie-et-sante" TargetMode="External"/><Relationship Id="rId17" Type="http://schemas.openxmlformats.org/officeDocument/2006/relationships/hyperlink" Target="http://www.onisep.fr/Choisir-mes-etudes/Apres-le-bac/Que-faire-apres-le-bac/Que-faire-apres-le-bac-S-scientifiqu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nisep.fr/Pres-de-chez-vous/Grand-Est/Reims/Se-former-dans-ma-region/S-informer-sur-l-enseignement-superieur/S-informer-sur-l-enseignement-superieur/Quiz-les-BTS-et-DUT-quelles-differenc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onisep.fr/Choisir-mes-etudes/Apres-le-bac/Le-schema-des-etudes-apres-le-bac" TargetMode="External"/><Relationship Id="rId11" Type="http://schemas.openxmlformats.org/officeDocument/2006/relationships/hyperlink" Target="http://www.onisep.fr/Choisir-mes-etudes/Apres-le-bac/Organisation-des-etudes-superieures/Les-classes-preparatoires-aux-grandes-ecoles-CPGE/Quiz-testez-vos-connaissances-sur-les-classes-prepa" TargetMode="External"/><Relationship Id="rId5" Type="http://schemas.openxmlformats.org/officeDocument/2006/relationships/hyperlink" Target="http://www.onisep.fr" TargetMode="External"/><Relationship Id="rId15" Type="http://schemas.openxmlformats.org/officeDocument/2006/relationships/hyperlink" Target="http://www.onisep.fr/Choisir-mes-etudes/Apres-le-bac/Organisation-des-etudes-superieures/Quiz-Testez-vos-connaissances-sur-les-licences/Quiz-universite-les-licences-de-droit-economie-et-sciences-politiques" TargetMode="External"/><Relationship Id="rId10" Type="http://schemas.openxmlformats.org/officeDocument/2006/relationships/hyperlink" Target="http://www.onisep.fr/Sport-STAPS-ou-pas/Mon-projet-pro/Quiz-quelles-formations-pour-enseigner-le-spor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nisep.fr/Sport-STAPS-ou-pas/Mes-choix-d-etudes/Quiz-STAPS-ou-pas-STAPS" TargetMode="External"/><Relationship Id="rId14" Type="http://schemas.openxmlformats.org/officeDocument/2006/relationships/hyperlink" Target="http://www.onisep.fr/Choisir-mes-etudes/Apres-le-bac/Organisation-des-etudes-superieures/Quiz-Testez-vos-connaissances-sur-les-licences/Quiz-universite-les-licences-arts-lettres-et-langu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5236C-9651-4E1A-A372-4D0FAC7A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Proprietaire</cp:lastModifiedBy>
  <cp:revision>5</cp:revision>
  <dcterms:created xsi:type="dcterms:W3CDTF">2017-11-25T09:25:00Z</dcterms:created>
  <dcterms:modified xsi:type="dcterms:W3CDTF">2021-05-03T10:09:00Z</dcterms:modified>
</cp:coreProperties>
</file>