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BookKeeper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Description</w:t>
      </w:r>
      <w:r w:rsidDel="00000000" w:rsidR="00000000" w:rsidRPr="00000000">
        <w:rPr>
          <w:rFonts w:ascii="Times New Roman" w:cs="Times New Roman" w:eastAsia="Times New Roman" w:hAnsi="Times New Roman"/>
          <w:rtl w:val="0"/>
        </w:rPr>
        <w:t xml:space="preserve">: BookKeeper is a Java EE web application that simulates a book management system developed with user authentication, CRUD(Create, Read, Update, Delete) operations, and admin privileges. Users can view books in the database, checkout, and return books while admins manage users, books, and other admins accounts.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Technologies used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servlets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Server Pages(JSP)</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JDBC</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BookKeeper is implemented using the Model-View-Controller(MVC) design pattern.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 login and registration page for users. In the login page, users will input username, password, and select whether they are logging in with a regular user or admin account. In the registration page, users can create regular user accounts by inputting a unique username, creating and confirming a password.</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account can view books, checkout books, and return books they checked out. </w:t>
      </w:r>
    </w:p>
    <w:p w:rsidR="00000000" w:rsidDel="00000000" w:rsidP="00000000" w:rsidRDefault="00000000" w:rsidRPr="00000000" w14:paraId="0000001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view book page, all books in the database will be displayed and the user can search for specific books based on book id, title, author last name and first name, or genre. </w:t>
      </w:r>
    </w:p>
    <w:p w:rsidR="00000000" w:rsidDel="00000000" w:rsidP="00000000" w:rsidRDefault="00000000" w:rsidRPr="00000000" w14:paraId="0000001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checkout page, users can checkout a particular book, if they have not already checked out one, by book id or by title, author last name and first name, or genre. </w:t>
      </w:r>
    </w:p>
    <w:p w:rsidR="00000000" w:rsidDel="00000000" w:rsidP="00000000" w:rsidRDefault="00000000" w:rsidRPr="00000000" w14:paraId="0000001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return page, all the books the user checked out will be displayed, each book will have a “return” button that will return the book when clicked.</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 account can view books similar to regular user accounts, but admins can also view/remove user accounts, add new books into the system, remove old books, create or remove new or old admin accounts. </w:t>
      </w:r>
    </w:p>
    <w:p w:rsidR="00000000" w:rsidDel="00000000" w:rsidP="00000000" w:rsidRDefault="00000000" w:rsidRPr="00000000" w14:paraId="0000001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remove user page, all non-admin user accounts will be displayed with a “Remove user” button next to each user. Clicking the remove user button will return all books the user has checked out before finally removing the user account from the system.</w:t>
      </w:r>
    </w:p>
    <w:p w:rsidR="00000000" w:rsidDel="00000000" w:rsidP="00000000" w:rsidRDefault="00000000" w:rsidRPr="00000000" w14:paraId="0000001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add new book page, admins can add new books </w:t>
      </w:r>
      <w:r w:rsidDel="00000000" w:rsidR="00000000" w:rsidRPr="00000000">
        <w:rPr>
          <w:rFonts w:ascii="Times New Roman" w:cs="Times New Roman" w:eastAsia="Times New Roman" w:hAnsi="Times New Roman"/>
          <w:rtl w:val="0"/>
        </w:rPr>
        <w:t xml:space="preserve">into</w:t>
      </w:r>
      <w:r w:rsidDel="00000000" w:rsidR="00000000" w:rsidRPr="00000000">
        <w:rPr>
          <w:rFonts w:ascii="Times New Roman" w:cs="Times New Roman" w:eastAsia="Times New Roman" w:hAnsi="Times New Roman"/>
          <w:rtl w:val="0"/>
        </w:rPr>
        <w:t xml:space="preserve"> the system, if the book does not already exist in the system, by inputting the new book’s title, author last name, author first name, and genre to a form. </w:t>
      </w:r>
    </w:p>
    <w:p w:rsidR="00000000" w:rsidDel="00000000" w:rsidP="00000000" w:rsidRDefault="00000000" w:rsidRPr="00000000" w14:paraId="0000001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remove book page, admins can remove books from the system, if they exist in the system, by inputting the book’s id or the book’s title, author last name, author first name, and genre.</w:t>
      </w:r>
    </w:p>
    <w:p w:rsidR="00000000" w:rsidDel="00000000" w:rsidP="00000000" w:rsidRDefault="00000000" w:rsidRPr="00000000" w14:paraId="0000001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add/remove admin page, admins can create new admin accounts or remove existing admins. However, the admin cannot remove the admin account they are currently signed into.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Installation Instructions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IDE for Java EE Developers (Version 2021-03 or later)</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Tomcat 8.5 or later</w:t>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Server 5.7 or later</w:t>
      </w:r>
    </w:p>
    <w:p w:rsidR="00000000" w:rsidDel="00000000" w:rsidP="00000000" w:rsidRDefault="00000000" w:rsidRPr="00000000" w14:paraId="0000001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8.0 or later</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and install Eclipse IDE for Java EE Developers: https://www.eclipse.org/downloads/packages/release/2021-03/r/eclipse-ide-enterprise-java-and-web-developers</w:t>
      </w:r>
    </w:p>
    <w:p w:rsidR="00000000" w:rsidDel="00000000" w:rsidP="00000000" w:rsidRDefault="00000000" w:rsidRPr="00000000" w14:paraId="00000023">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Apache Tomcat 8.5: https://tomcat.apache.org/download-80.cgi</w:t>
      </w:r>
    </w:p>
    <w:p w:rsidR="00000000" w:rsidDel="00000000" w:rsidP="00000000" w:rsidRDefault="00000000" w:rsidRPr="00000000" w14:paraId="00000024">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the downloaded Apache Tomcat package to a directory of your choice</w:t>
      </w:r>
    </w:p>
    <w:p w:rsidR="00000000" w:rsidDel="00000000" w:rsidP="00000000" w:rsidRDefault="00000000" w:rsidRPr="00000000" w14:paraId="0000002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and install MySQL server and MySQL Workbench: https://dev.mysql.com/downloads/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 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MySQL Workbench and create a new schema (database).</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SQL scripts bookdb_books.sql, bookdb_user_book_checkout.sql, bookdb_users.sql to create the required tables and populate the database with sample data.</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SQL scripts are executed, it will populate the database with three sample user accounts and 1 sample admin account that can be used:</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accounts:</w:t>
      </w:r>
    </w:p>
    <w:p w:rsidR="00000000" w:rsidDel="00000000" w:rsidP="00000000" w:rsidRDefault="00000000" w:rsidRPr="00000000" w14:paraId="0000002C">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w:t>
      </w:r>
      <w:r w:rsidDel="00000000" w:rsidR="00000000" w:rsidRPr="00000000">
        <w:rPr>
          <w:rFonts w:ascii="Times New Roman" w:cs="Times New Roman" w:eastAsia="Times New Roman" w:hAnsi="Times New Roman"/>
          <w:rtl w:val="0"/>
        </w:rPr>
        <w:t xml:space="preserve">johndoe</w:t>
      </w:r>
      <w:r w:rsidDel="00000000" w:rsidR="00000000" w:rsidRPr="00000000">
        <w:rPr>
          <w:rFonts w:ascii="Times New Roman" w:cs="Times New Roman" w:eastAsia="Times New Roman" w:hAnsi="Times New Roman"/>
          <w:rtl w:val="0"/>
        </w:rPr>
        <w:t xml:space="preserve">, password: abc12345</w:t>
      </w:r>
    </w:p>
    <w:p w:rsidR="00000000" w:rsidDel="00000000" w:rsidP="00000000" w:rsidRDefault="00000000" w:rsidRPr="00000000" w14:paraId="0000002D">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sarahsmith, password: xyz12345</w:t>
      </w:r>
    </w:p>
    <w:p w:rsidR="00000000" w:rsidDel="00000000" w:rsidP="00000000" w:rsidRDefault="00000000" w:rsidRPr="00000000" w14:paraId="0000002E">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bookworm115, password: npr123zr</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Admin account:</w:t>
      </w:r>
    </w:p>
    <w:p w:rsidR="00000000" w:rsidDel="00000000" w:rsidP="00000000" w:rsidRDefault="00000000" w:rsidRPr="00000000" w14:paraId="00000030">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admin1, password: 12345678</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 project into Eclipse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Eclipse IDE and select “File” &gt; “Import”.</w:t>
      </w:r>
    </w:p>
    <w:p w:rsidR="00000000" w:rsidDel="00000000" w:rsidP="00000000" w:rsidRDefault="00000000" w:rsidRPr="00000000" w14:paraId="0000003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import dialog box, expand the “General” folder and select “Existing Projects into Workspace”.</w:t>
      </w:r>
    </w:p>
    <w:p w:rsidR="00000000" w:rsidDel="00000000" w:rsidP="00000000" w:rsidRDefault="00000000" w:rsidRPr="00000000" w14:paraId="00000035">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directory where the project BookManagementSystem is.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Configure Tomcat 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Eclipse, select “Window” &gt; “Preferences” from the menu bar.</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“Server” section and select “Runtime Environments”.</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“Add” to create a new Tomcat server runtime environment.</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“Apache Tomcat v8.5” as the server type and click “Next”.</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to the directory where you extracted the Apache Tomcat and finish.</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“Servers” view, right-click and select “New” &gt; “Server”.</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“Apache Tomcat v8.5 Server” as the server type and click “Next”.</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Tomcat installation directory and click “Finish”</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