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4658FB" w:rsidP="004658FB">
      <w:pPr>
        <w:pStyle w:val="Heading1"/>
      </w:pPr>
      <w:r>
        <w:t>CS261 Assignment 7</w:t>
      </w:r>
    </w:p>
    <w:p w:rsidR="004658FB" w:rsidRDefault="004658FB" w:rsidP="004658FB">
      <w:pPr>
        <w:pStyle w:val="Subtitle"/>
      </w:pPr>
      <w:r>
        <w:t>Eric Rouse</w:t>
      </w:r>
    </w:p>
    <w:p w:rsidR="00320A5C" w:rsidRDefault="009C0F05" w:rsidP="004658FB">
      <w:pPr>
        <w:pStyle w:val="ListParagraph"/>
        <w:numPr>
          <w:ilvl w:val="0"/>
          <w:numId w:val="1"/>
        </w:numPr>
      </w:pPr>
      <w:r>
        <w:t xml:space="preserve">The simplest version is easier to understand, that </w:t>
      </w:r>
      <w:r w:rsidR="009A1FE4">
        <w:t>would be the first version. It does the same thing every time. The second version is more efficient and faster, but harder to understand.</w:t>
      </w:r>
      <w:r w:rsidR="00320A5C">
        <w:br/>
        <w:t>Here is the version that puts any new value into the map (dictionary) at the pre-existing key.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//if word is not null, iterate through all the words in the file.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proofErr w:type="gramStart"/>
      <w:r w:rsidRPr="00320A5C">
        <w:rPr>
          <w:rFonts w:ascii="Lucida Console" w:hAnsi="Lucida Console"/>
          <w:sz w:val="20"/>
        </w:rPr>
        <w:t>while(</w:t>
      </w:r>
      <w:proofErr w:type="gramEnd"/>
      <w:r w:rsidRPr="00320A5C">
        <w:rPr>
          <w:rFonts w:ascii="Lucida Console" w:hAnsi="Lucida Console"/>
          <w:sz w:val="20"/>
        </w:rPr>
        <w:t>word != NULL){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spellStart"/>
      <w:proofErr w:type="gramStart"/>
      <w:r w:rsidRPr="00320A5C">
        <w:rPr>
          <w:rFonts w:ascii="Lucida Console" w:hAnsi="Lucida Console"/>
          <w:sz w:val="20"/>
        </w:rPr>
        <w:t>insertMap</w:t>
      </w:r>
      <w:proofErr w:type="spellEnd"/>
      <w:r w:rsidRPr="00320A5C">
        <w:rPr>
          <w:rFonts w:ascii="Lucida Console" w:hAnsi="Lucida Console"/>
          <w:sz w:val="20"/>
        </w:rPr>
        <w:t>(</w:t>
      </w:r>
      <w:proofErr w:type="gramEnd"/>
      <w:r w:rsidRPr="00320A5C">
        <w:rPr>
          <w:rFonts w:ascii="Lucida Console" w:hAnsi="Lucida Console"/>
          <w:sz w:val="20"/>
        </w:rPr>
        <w:t>&amp;</w:t>
      </w:r>
      <w:proofErr w:type="spellStart"/>
      <w:r w:rsidRPr="00320A5C">
        <w:rPr>
          <w:rFonts w:ascii="Lucida Console" w:hAnsi="Lucida Console"/>
          <w:sz w:val="20"/>
        </w:rPr>
        <w:t>hashTable</w:t>
      </w:r>
      <w:proofErr w:type="spellEnd"/>
      <w:r w:rsidRPr="00320A5C">
        <w:rPr>
          <w:rFonts w:ascii="Lucida Console" w:hAnsi="Lucida Console"/>
          <w:sz w:val="20"/>
        </w:rPr>
        <w:t xml:space="preserve">, word, </w:t>
      </w:r>
      <w:proofErr w:type="spellStart"/>
      <w:r>
        <w:rPr>
          <w:rFonts w:ascii="Lucida Console" w:hAnsi="Lucida Console"/>
          <w:sz w:val="20"/>
        </w:rPr>
        <w:t>newValue</w:t>
      </w:r>
      <w:proofErr w:type="spellEnd"/>
      <w:r w:rsidRPr="00320A5C">
        <w:rPr>
          <w:rFonts w:ascii="Lucida Console" w:hAnsi="Lucida Console"/>
          <w:sz w:val="20"/>
        </w:rPr>
        <w:t>);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  <w:t>//iterate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gramStart"/>
      <w:r w:rsidRPr="00320A5C">
        <w:rPr>
          <w:rFonts w:ascii="Lucida Console" w:hAnsi="Lucida Console"/>
          <w:sz w:val="20"/>
        </w:rPr>
        <w:t>word</w:t>
      </w:r>
      <w:proofErr w:type="gramEnd"/>
      <w:r w:rsidRPr="00320A5C">
        <w:rPr>
          <w:rFonts w:ascii="Lucida Console" w:hAnsi="Lucida Console"/>
          <w:sz w:val="20"/>
        </w:rPr>
        <w:t xml:space="preserve"> = </w:t>
      </w:r>
      <w:proofErr w:type="spellStart"/>
      <w:r w:rsidRPr="00320A5C">
        <w:rPr>
          <w:rFonts w:ascii="Lucida Console" w:hAnsi="Lucida Console"/>
          <w:sz w:val="20"/>
        </w:rPr>
        <w:t>getWord</w:t>
      </w:r>
      <w:proofErr w:type="spellEnd"/>
      <w:r w:rsidRPr="00320A5C">
        <w:rPr>
          <w:rFonts w:ascii="Lucida Console" w:hAnsi="Lucida Console"/>
          <w:sz w:val="20"/>
        </w:rPr>
        <w:t>(file);</w:t>
      </w:r>
    </w:p>
    <w:p w:rsid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}</w:t>
      </w:r>
    </w:p>
    <w:p w:rsidR="00320A5C" w:rsidRPr="00320A5C" w:rsidRDefault="00320A5C" w:rsidP="00320A5C">
      <w:pPr>
        <w:spacing w:after="0"/>
        <w:ind w:firstLine="720"/>
        <w:rPr>
          <w:rFonts w:ascii="Lucida Console" w:hAnsi="Lucida Console"/>
          <w:sz w:val="20"/>
        </w:rPr>
      </w:pPr>
      <w:r>
        <w:t>Here is the version that puts any new value into the map (dictionary) at the already existing key.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//if word is not null, iterate through all the words in the file.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proofErr w:type="gramStart"/>
      <w:r w:rsidRPr="00320A5C">
        <w:rPr>
          <w:rFonts w:ascii="Lucida Console" w:hAnsi="Lucida Console"/>
          <w:sz w:val="20"/>
        </w:rPr>
        <w:t>while(</w:t>
      </w:r>
      <w:proofErr w:type="gramEnd"/>
      <w:r w:rsidRPr="00320A5C">
        <w:rPr>
          <w:rFonts w:ascii="Lucida Console" w:hAnsi="Lucida Console"/>
          <w:sz w:val="20"/>
        </w:rPr>
        <w:t>word != NULL){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spellStart"/>
      <w:proofErr w:type="gramStart"/>
      <w:r w:rsidRPr="00320A5C">
        <w:rPr>
          <w:rFonts w:ascii="Lucida Console" w:hAnsi="Lucida Console"/>
          <w:sz w:val="20"/>
        </w:rPr>
        <w:t>int</w:t>
      </w:r>
      <w:proofErr w:type="spellEnd"/>
      <w:proofErr w:type="gramEnd"/>
      <w:r w:rsidRPr="00320A5C">
        <w:rPr>
          <w:rFonts w:ascii="Lucida Console" w:hAnsi="Lucida Console"/>
          <w:sz w:val="20"/>
        </w:rPr>
        <w:t xml:space="preserve"> * </w:t>
      </w:r>
      <w:r>
        <w:rPr>
          <w:rFonts w:ascii="Lucida Console" w:hAnsi="Lucida Console"/>
          <w:sz w:val="20"/>
        </w:rPr>
        <w:t>value</w:t>
      </w:r>
      <w:r w:rsidRPr="00320A5C">
        <w:rPr>
          <w:rFonts w:ascii="Lucida Console" w:hAnsi="Lucida Console"/>
          <w:sz w:val="20"/>
        </w:rPr>
        <w:t>;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  <w:t>//if the word is found, increase the count by 1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gramStart"/>
      <w:r w:rsidRPr="00320A5C">
        <w:rPr>
          <w:rFonts w:ascii="Lucida Console" w:hAnsi="Lucida Console"/>
          <w:sz w:val="20"/>
        </w:rPr>
        <w:t>if</w:t>
      </w:r>
      <w:proofErr w:type="gramEnd"/>
      <w:r w:rsidRPr="00320A5C">
        <w:rPr>
          <w:rFonts w:ascii="Lucida Console" w:hAnsi="Lucida Console"/>
          <w:sz w:val="20"/>
        </w:rPr>
        <w:t xml:space="preserve"> (</w:t>
      </w:r>
      <w:proofErr w:type="spellStart"/>
      <w:r w:rsidRPr="00320A5C">
        <w:rPr>
          <w:rFonts w:ascii="Lucida Console" w:hAnsi="Lucida Console"/>
          <w:sz w:val="20"/>
        </w:rPr>
        <w:t>containsKey</w:t>
      </w:r>
      <w:proofErr w:type="spellEnd"/>
      <w:r w:rsidRPr="00320A5C">
        <w:rPr>
          <w:rFonts w:ascii="Lucida Console" w:hAnsi="Lucida Console"/>
          <w:sz w:val="20"/>
        </w:rPr>
        <w:t>(&amp;</w:t>
      </w:r>
      <w:proofErr w:type="spellStart"/>
      <w:r w:rsidRPr="00320A5C">
        <w:rPr>
          <w:rFonts w:ascii="Lucida Console" w:hAnsi="Lucida Console"/>
          <w:sz w:val="20"/>
        </w:rPr>
        <w:t>hashTable</w:t>
      </w:r>
      <w:proofErr w:type="spellEnd"/>
      <w:r w:rsidRPr="00320A5C">
        <w:rPr>
          <w:rFonts w:ascii="Lucida Console" w:hAnsi="Lucida Console"/>
          <w:sz w:val="20"/>
        </w:rPr>
        <w:t>, word) == 1){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r w:rsidRPr="00320A5C">
        <w:rPr>
          <w:rFonts w:ascii="Lucida Console" w:hAnsi="Lucida Console"/>
          <w:sz w:val="20"/>
        </w:rPr>
        <w:tab/>
      </w:r>
      <w:proofErr w:type="gramStart"/>
      <w:r w:rsidRPr="00320A5C">
        <w:rPr>
          <w:rFonts w:ascii="Lucida Console" w:hAnsi="Lucida Console"/>
          <w:sz w:val="20"/>
        </w:rPr>
        <w:t>count</w:t>
      </w:r>
      <w:proofErr w:type="gramEnd"/>
      <w:r w:rsidRPr="00320A5C">
        <w:rPr>
          <w:rFonts w:ascii="Lucida Console" w:hAnsi="Lucida Console"/>
          <w:sz w:val="20"/>
        </w:rPr>
        <w:t xml:space="preserve"> = </w:t>
      </w:r>
      <w:proofErr w:type="spellStart"/>
      <w:r w:rsidRPr="00320A5C">
        <w:rPr>
          <w:rFonts w:ascii="Lucida Console" w:hAnsi="Lucida Console"/>
          <w:sz w:val="20"/>
        </w:rPr>
        <w:t>atMap</w:t>
      </w:r>
      <w:proofErr w:type="spellEnd"/>
      <w:r w:rsidRPr="00320A5C">
        <w:rPr>
          <w:rFonts w:ascii="Lucida Console" w:hAnsi="Lucida Console"/>
          <w:sz w:val="20"/>
        </w:rPr>
        <w:t>(&amp;</w:t>
      </w:r>
      <w:proofErr w:type="spellStart"/>
      <w:r w:rsidRPr="00320A5C">
        <w:rPr>
          <w:rFonts w:ascii="Lucida Console" w:hAnsi="Lucida Console"/>
          <w:sz w:val="20"/>
        </w:rPr>
        <w:t>hashTable</w:t>
      </w:r>
      <w:proofErr w:type="spellEnd"/>
      <w:r w:rsidRPr="00320A5C">
        <w:rPr>
          <w:rFonts w:ascii="Lucida Console" w:hAnsi="Lucida Console"/>
          <w:sz w:val="20"/>
        </w:rPr>
        <w:t>, word);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r w:rsidRPr="00320A5C">
        <w:rPr>
          <w:rFonts w:ascii="Lucida Console" w:hAnsi="Lucida Console"/>
          <w:sz w:val="20"/>
        </w:rPr>
        <w:tab/>
        <w:t>*</w:t>
      </w:r>
      <w:r>
        <w:rPr>
          <w:rFonts w:ascii="Lucida Console" w:hAnsi="Lucida Console"/>
          <w:sz w:val="20"/>
        </w:rPr>
        <w:t xml:space="preserve">value += </w:t>
      </w:r>
      <w:proofErr w:type="spellStart"/>
      <w:r>
        <w:rPr>
          <w:rFonts w:ascii="Lucida Console" w:hAnsi="Lucida Console"/>
          <w:sz w:val="20"/>
        </w:rPr>
        <w:t>newValue</w:t>
      </w:r>
      <w:proofErr w:type="spellEnd"/>
      <w:r w:rsidRPr="00320A5C">
        <w:rPr>
          <w:rFonts w:ascii="Lucida Console" w:hAnsi="Lucida Console"/>
          <w:sz w:val="20"/>
        </w:rPr>
        <w:t>;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  <w:t>}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  <w:t xml:space="preserve">//otherwise </w:t>
      </w:r>
      <w:proofErr w:type="gramStart"/>
      <w:r w:rsidRPr="00320A5C">
        <w:rPr>
          <w:rFonts w:ascii="Lucida Console" w:hAnsi="Lucida Console"/>
          <w:sz w:val="20"/>
        </w:rPr>
        <w:t>insert</w:t>
      </w:r>
      <w:proofErr w:type="gramEnd"/>
      <w:r w:rsidRPr="00320A5C">
        <w:rPr>
          <w:rFonts w:ascii="Lucida Console" w:hAnsi="Lucida Console"/>
          <w:sz w:val="20"/>
        </w:rPr>
        <w:t xml:space="preserve"> a new word with a count of 1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gramStart"/>
      <w:r w:rsidRPr="00320A5C">
        <w:rPr>
          <w:rFonts w:ascii="Lucida Console" w:hAnsi="Lucida Console"/>
          <w:sz w:val="20"/>
        </w:rPr>
        <w:t>el</w:t>
      </w:r>
      <w:r>
        <w:rPr>
          <w:rFonts w:ascii="Lucida Console" w:hAnsi="Lucida Console"/>
          <w:sz w:val="20"/>
        </w:rPr>
        <w:t>se</w:t>
      </w:r>
      <w:proofErr w:type="gramEnd"/>
      <w:r>
        <w:rPr>
          <w:rFonts w:ascii="Lucida Console" w:hAnsi="Lucida Console"/>
          <w:sz w:val="20"/>
        </w:rPr>
        <w:t xml:space="preserve"> </w:t>
      </w:r>
      <w:proofErr w:type="spellStart"/>
      <w:r>
        <w:rPr>
          <w:rFonts w:ascii="Lucida Console" w:hAnsi="Lucida Console"/>
          <w:sz w:val="20"/>
        </w:rPr>
        <w:t>insertMap</w:t>
      </w:r>
      <w:proofErr w:type="spellEnd"/>
      <w:r>
        <w:rPr>
          <w:rFonts w:ascii="Lucida Console" w:hAnsi="Lucida Console"/>
          <w:sz w:val="20"/>
        </w:rPr>
        <w:t>(&amp;</w:t>
      </w:r>
      <w:proofErr w:type="spellStart"/>
      <w:r>
        <w:rPr>
          <w:rFonts w:ascii="Lucida Console" w:hAnsi="Lucida Console"/>
          <w:sz w:val="20"/>
        </w:rPr>
        <w:t>hashTable</w:t>
      </w:r>
      <w:proofErr w:type="spellEnd"/>
      <w:r>
        <w:rPr>
          <w:rFonts w:ascii="Lucida Console" w:hAnsi="Lucida Console"/>
          <w:sz w:val="20"/>
        </w:rPr>
        <w:t xml:space="preserve">, word, </w:t>
      </w:r>
      <w:proofErr w:type="spellStart"/>
      <w:r>
        <w:rPr>
          <w:rFonts w:ascii="Lucida Console" w:hAnsi="Lucida Console"/>
          <w:sz w:val="20"/>
        </w:rPr>
        <w:t>newValue</w:t>
      </w:r>
      <w:proofErr w:type="spellEnd"/>
      <w:r w:rsidRPr="00320A5C">
        <w:rPr>
          <w:rFonts w:ascii="Lucida Console" w:hAnsi="Lucida Console"/>
          <w:sz w:val="20"/>
        </w:rPr>
        <w:t>);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  <w:t>//iterate</w:t>
      </w:r>
    </w:p>
    <w:p w:rsidR="00320A5C" w:rsidRP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</w:t>
      </w:r>
      <w:r w:rsidRPr="00320A5C">
        <w:rPr>
          <w:rFonts w:ascii="Lucida Console" w:hAnsi="Lucida Console"/>
          <w:sz w:val="20"/>
        </w:rPr>
        <w:tab/>
      </w:r>
      <w:proofErr w:type="gramStart"/>
      <w:r w:rsidRPr="00320A5C">
        <w:rPr>
          <w:rFonts w:ascii="Lucida Console" w:hAnsi="Lucida Console"/>
          <w:sz w:val="20"/>
        </w:rPr>
        <w:t>word</w:t>
      </w:r>
      <w:proofErr w:type="gramEnd"/>
      <w:r w:rsidRPr="00320A5C">
        <w:rPr>
          <w:rFonts w:ascii="Lucida Console" w:hAnsi="Lucida Console"/>
          <w:sz w:val="20"/>
        </w:rPr>
        <w:t xml:space="preserve"> = </w:t>
      </w:r>
      <w:proofErr w:type="spellStart"/>
      <w:r w:rsidRPr="00320A5C">
        <w:rPr>
          <w:rFonts w:ascii="Lucida Console" w:hAnsi="Lucida Console"/>
          <w:sz w:val="20"/>
        </w:rPr>
        <w:t>getWord</w:t>
      </w:r>
      <w:proofErr w:type="spellEnd"/>
      <w:r w:rsidRPr="00320A5C">
        <w:rPr>
          <w:rFonts w:ascii="Lucida Console" w:hAnsi="Lucida Console"/>
          <w:sz w:val="20"/>
        </w:rPr>
        <w:t>(file);</w:t>
      </w:r>
    </w:p>
    <w:p w:rsidR="00320A5C" w:rsidRDefault="00320A5C" w:rsidP="00320A5C">
      <w:pPr>
        <w:spacing w:after="0"/>
        <w:rPr>
          <w:rFonts w:ascii="Lucida Console" w:hAnsi="Lucida Console"/>
          <w:sz w:val="20"/>
        </w:rPr>
      </w:pPr>
      <w:r w:rsidRPr="00320A5C">
        <w:rPr>
          <w:rFonts w:ascii="Lucida Console" w:hAnsi="Lucida Console"/>
          <w:sz w:val="20"/>
        </w:rPr>
        <w:t xml:space="preserve">    }</w:t>
      </w:r>
    </w:p>
    <w:p w:rsidR="004658FB" w:rsidRDefault="00320A5C" w:rsidP="00320A5C">
      <w:pPr>
        <w:spacing w:after="0"/>
      </w:pPr>
      <w:r>
        <w:br/>
      </w:r>
    </w:p>
    <w:p w:rsidR="004658FB" w:rsidRDefault="004658FB" w:rsidP="004658FB">
      <w:pPr>
        <w:pStyle w:val="ListParagraph"/>
        <w:numPr>
          <w:ilvl w:val="0"/>
          <w:numId w:val="1"/>
        </w:numPr>
      </w:pPr>
      <w:r>
        <w:t xml:space="preserve">She would have to rehash all the other names in her group. And that still doesn’t guarantee that </w:t>
      </w:r>
      <w:r w:rsidR="009C0F05">
        <w:t>A</w:t>
      </w:r>
      <w:r>
        <w:t>lan would get his own group</w:t>
      </w:r>
      <w:r w:rsidR="009C0F05">
        <w:t xml:space="preserve">, or that some other collision would not </w:t>
      </w:r>
      <w:proofErr w:type="spellStart"/>
      <w:r w:rsidR="009C0F05">
        <w:t>occure</w:t>
      </w:r>
      <w:proofErr w:type="spellEnd"/>
      <w:r>
        <w:t>. In fact, he would hash to</w:t>
      </w:r>
      <w:r w:rsidR="009C0F05">
        <w:t xml:space="preserve"> 0 in a table of 7, and he would be alone there. But Amy and Andy would both </w:t>
      </w:r>
      <w:proofErr w:type="gramStart"/>
      <w:r w:rsidR="009C0F05">
        <w:t>has</w:t>
      </w:r>
      <w:proofErr w:type="gramEnd"/>
      <w:r w:rsidR="009C0F05">
        <w:t xml:space="preserve"> to 3.</w:t>
      </w:r>
    </w:p>
    <w:p w:rsidR="004658FB" w:rsidRDefault="004658FB" w:rsidP="004658FB">
      <w:pPr>
        <w:pStyle w:val="ListParagraph"/>
        <w:numPr>
          <w:ilvl w:val="0"/>
          <w:numId w:val="1"/>
        </w:numPr>
      </w:pPr>
    </w:p>
    <w:p w:rsidR="004658FB" w:rsidRDefault="004658FB" w:rsidP="004658FB">
      <w:pPr>
        <w:pStyle w:val="ListParagraph"/>
        <w:numPr>
          <w:ilvl w:val="1"/>
          <w:numId w:val="1"/>
        </w:numPr>
      </w:pPr>
      <w:r>
        <w:t xml:space="preserve">Abel: 4, Abigail: 2, Abraham: 0, </w:t>
      </w:r>
      <w:proofErr w:type="spellStart"/>
      <w:r>
        <w:t>Ada</w:t>
      </w:r>
      <w:proofErr w:type="spellEnd"/>
      <w:r>
        <w:t>: 0, Adam: 0, Adrian: 5, Adrienne: 5, Agnes: 1, Albert: 1, Alex: 4, Alfred: 5, Alice: 2, Amanda: 0, Amy: 0, Andrew: 4, Andy: 3, Angela: 0, Anita: 2, Anne: 1, Antonia: 1, Arnold: 1, Arthur: 1, Audrey: 3</w:t>
      </w:r>
    </w:p>
    <w:p w:rsidR="004658FB" w:rsidRDefault="009C0F05" w:rsidP="004658FB">
      <w:pPr>
        <w:pStyle w:val="ListParagraph"/>
        <w:numPr>
          <w:ilvl w:val="1"/>
          <w:numId w:val="1"/>
        </w:numPr>
      </w:pPr>
      <w:r>
        <w:t xml:space="preserve">For table size of </w:t>
      </w:r>
      <w:r w:rsidR="00FA75D5">
        <w:t>6, load factor is 24/6 or 4.</w:t>
      </w:r>
    </w:p>
    <w:p w:rsidR="009C0F05" w:rsidRDefault="008D565E" w:rsidP="009C0F05">
      <w:pPr>
        <w:pStyle w:val="ListParagraph"/>
        <w:numPr>
          <w:ilvl w:val="0"/>
          <w:numId w:val="1"/>
        </w:numPr>
      </w:pPr>
      <w:proofErr w:type="gramStart"/>
      <w:r>
        <w:t>Math.sin(</w:t>
      </w:r>
      <w:proofErr w:type="gramEnd"/>
      <w:r>
        <w:t xml:space="preserve">value) returns negative values, as </w:t>
      </w:r>
      <w:r w:rsidR="00154EBF">
        <w:t>sine fluctuates between -1 and 1</w:t>
      </w:r>
      <w:r>
        <w:t>. Thus, half of his output is invalid</w:t>
      </w:r>
      <w:r w:rsidR="00154EBF">
        <w:t xml:space="preserve"> as negative values do not correspond to proper hashes</w:t>
      </w:r>
      <w:r>
        <w:t xml:space="preserve">. It would be better to use </w:t>
      </w:r>
      <w:r w:rsidR="00154EBF">
        <w:t>1</w:t>
      </w:r>
      <w:r>
        <w:t xml:space="preserve"> + (</w:t>
      </w:r>
      <w:proofErr w:type="spellStart"/>
      <w:r>
        <w:t>int</w:t>
      </w:r>
      <w:proofErr w:type="spellEnd"/>
      <w:r>
        <w:t xml:space="preserve">) </w:t>
      </w:r>
      <w:proofErr w:type="gramStart"/>
      <w:r>
        <w:t>Math.sin(</w:t>
      </w:r>
      <w:proofErr w:type="gramEnd"/>
      <w:r>
        <w:t>value).</w:t>
      </w:r>
      <w:r w:rsidR="00154EBF">
        <w:t xml:space="preserve"> The output is also cyclical between 0 and pi*value. So collisions would occur pretty frequently.</w:t>
      </w:r>
    </w:p>
    <w:p w:rsidR="00E9123F" w:rsidRDefault="00E9123F" w:rsidP="009C0F05">
      <w:pPr>
        <w:pStyle w:val="ListParagraph"/>
        <w:numPr>
          <w:ilvl w:val="0"/>
          <w:numId w:val="1"/>
        </w:numPr>
      </w:pPr>
      <w:r>
        <w:t>Both can be solved by assigning some value to the first letter of the thing and adding the length.</w:t>
      </w:r>
      <w:r>
        <w:br/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assert.h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= 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[length]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 r = -1;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 r = -4;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) r = -3;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r = -5;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 r = -6;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r+=length;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"%s, %d \n",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r);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r%10;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last;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= 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[length]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) r = -1;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r = -4;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 r = 6;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 r = 3;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 r = -10;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 r = -6;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 r = -4;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(first ==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 r = -6;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[length-1];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(last ==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 r+=11;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(last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 r+=1;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 += length;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"%s, %d \n",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r);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r%15;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//day test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wed[]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sat[]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sun[]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//month test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january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february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mar[] =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april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may[] =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july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sep[]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septemeber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october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novemeber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december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"%d, %d, %d, %d, %d, %d, %d\n"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(wed),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(sat),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weekdayHash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sun));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"%d, %d, %d, %d, %d, %d, %d, %d, %d, %d, %d, %d\n"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(mar),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(may),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(sep),</w:t>
      </w:r>
    </w:p>
    <w:p w:rsidR="00E9123F" w:rsidRDefault="00E9123F" w:rsidP="00E9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123F" w:rsidRPr="009E1B18" w:rsidRDefault="00E9123F" w:rsidP="00E9123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23F" w:rsidRDefault="00E9123F"/>
    <w:p w:rsidR="009A1FE4" w:rsidRDefault="00806D38" w:rsidP="009A1FE4">
      <w:pPr>
        <w:pStyle w:val="ListParagraph"/>
        <w:numPr>
          <w:ilvl w:val="0"/>
          <w:numId w:val="1"/>
        </w:numPr>
      </w:pPr>
      <w:r>
        <w:t>Adjacency Matrix</w:t>
      </w:r>
      <w:r w:rsidR="009A1FE4">
        <w:t>:</w:t>
      </w:r>
      <w:r w:rsidR="009A1FE4">
        <w:br/>
      </w:r>
      <w:r>
        <w:object w:dxaOrig="9320" w:dyaOrig="2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145.9pt" o:ole="">
            <v:imagedata r:id="rId6" o:title=""/>
          </v:shape>
          <o:OLEObject Type="Embed" ProgID="Excel.Sheet.12" ShapeID="_x0000_i1025" DrawAspect="Content" ObjectID="_1415897548" r:id="rId7"/>
        </w:object>
      </w:r>
      <w:r>
        <w:t>Node List:</w:t>
      </w:r>
      <w:r>
        <w:br/>
        <w:t>1:{2,4}</w:t>
      </w:r>
      <w:r>
        <w:br/>
        <w:t>2:{3}</w:t>
      </w:r>
      <w:r>
        <w:br/>
        <w:t>3:{</w:t>
      </w:r>
      <w:r w:rsidR="00B44232">
        <w:t>5,6</w:t>
      </w:r>
      <w:r>
        <w:t>}</w:t>
      </w:r>
      <w:r>
        <w:br/>
      </w:r>
      <w:r>
        <w:lastRenderedPageBreak/>
        <w:t>4:{</w:t>
      </w:r>
      <w:r w:rsidR="00B44232">
        <w:t>5</w:t>
      </w:r>
      <w:r>
        <w:t>}</w:t>
      </w:r>
      <w:r>
        <w:br/>
        <w:t>5:{}</w:t>
      </w:r>
      <w:r>
        <w:br/>
        <w:t>6:{</w:t>
      </w:r>
      <w:r w:rsidR="00B44232">
        <w:t>7,8</w:t>
      </w:r>
      <w:r>
        <w:t>}</w:t>
      </w:r>
      <w:r>
        <w:br/>
        <w:t>7:{</w:t>
      </w:r>
      <w:r w:rsidR="00B44232">
        <w:t>5</w:t>
      </w:r>
      <w:r>
        <w:t>}</w:t>
      </w:r>
      <w:r>
        <w:br/>
        <w:t>8:{}</w:t>
      </w:r>
      <w:r>
        <w:br/>
      </w:r>
    </w:p>
    <w:p w:rsidR="009E1B18" w:rsidRDefault="00E9123F" w:rsidP="00E9123F">
      <w:pPr>
        <w:pStyle w:val="ListParagraph"/>
        <w:numPr>
          <w:ilvl w:val="0"/>
          <w:numId w:val="1"/>
        </w:numPr>
      </w:pPr>
      <w:r>
        <w:t>The following will solve in will solve in DFS before BFS</w:t>
      </w:r>
      <w:r w:rsidR="00DF179C">
        <w:t>. Up is the first choice, left 2</w:t>
      </w:r>
      <w:r w:rsidR="00DF179C" w:rsidRPr="00DF179C">
        <w:rPr>
          <w:vertAlign w:val="superscript"/>
        </w:rPr>
        <w:t>nd</w:t>
      </w:r>
      <w:r w:rsidR="00DF179C">
        <w:t>, right 3</w:t>
      </w:r>
      <w:r w:rsidR="00DF179C" w:rsidRPr="00DF179C">
        <w:rPr>
          <w:vertAlign w:val="superscript"/>
        </w:rPr>
        <w:t>rd</w:t>
      </w:r>
      <w:r w:rsidR="00DF179C">
        <w:t xml:space="preserve"> and down last.</w:t>
      </w:r>
      <w:r w:rsidR="00DF179C">
        <w:br/>
      </w:r>
      <w:r w:rsidR="002F1B85">
        <w:rPr>
          <w:noProof/>
        </w:rPr>
        <w:drawing>
          <wp:inline distT="0" distB="0" distL="0" distR="0">
            <wp:extent cx="2194560" cy="21786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97" w:rsidRDefault="006F5A97" w:rsidP="006F5A97">
      <w:pPr>
        <w:pStyle w:val="ListParagraph"/>
        <w:numPr>
          <w:ilvl w:val="0"/>
          <w:numId w:val="1"/>
        </w:numPr>
      </w:pPr>
      <w:r>
        <w:t>From WS 41:</w:t>
      </w:r>
      <w:r>
        <w:br/>
        <w:t>Depth first search (stack version)</w:t>
      </w:r>
      <w:r>
        <w:br/>
        <w:t>r: 1,6,11,16,21,22,23,17,12,13,18,8,3,4,9,14,15,20,19,24,25</w:t>
      </w:r>
      <w:r>
        <w:br/>
        <w:t>Stack: 2, 12, 5,10</w:t>
      </w:r>
      <w:r>
        <w:br/>
      </w:r>
      <w:r>
        <w:br/>
        <w:t xml:space="preserve">Breadth first search (queue version) </w:t>
      </w:r>
    </w:p>
    <w:p w:rsidR="006F5A97" w:rsidRDefault="006F5A97" w:rsidP="006F5A97">
      <w:pPr>
        <w:pStyle w:val="ListParagraph"/>
      </w:pPr>
      <w:r>
        <w:t>r: 1,2,6,3,7,11,4,8,12,16,5,9,13,17,21,10,14,18,22,15,19,23,20,24,25</w:t>
      </w:r>
      <w:r>
        <w:br/>
        <w:t>Queue: empty at completion</w:t>
      </w:r>
    </w:p>
    <w:p w:rsidR="006F5A97" w:rsidRDefault="006F5A97" w:rsidP="00E9123F">
      <w:pPr>
        <w:pStyle w:val="ListParagraph"/>
        <w:numPr>
          <w:ilvl w:val="0"/>
          <w:numId w:val="1"/>
        </w:numPr>
      </w:pPr>
      <w:r>
        <w:t>From WS 42:</w:t>
      </w:r>
    </w:p>
    <w:tbl>
      <w:tblPr>
        <w:tblW w:w="7740" w:type="dxa"/>
        <w:tblInd w:w="94" w:type="dxa"/>
        <w:tblLook w:val="04A0"/>
      </w:tblPr>
      <w:tblGrid>
        <w:gridCol w:w="1940"/>
        <w:gridCol w:w="5800"/>
      </w:tblGrid>
      <w:tr w:rsidR="006F5A97" w:rsidRPr="00AB408E" w:rsidTr="006F5A9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Pensacola</w:t>
            </w:r>
            <w:proofErr w:type="gramStart"/>
            <w:r w:rsidRPr="00AB408E">
              <w:rPr>
                <w:rFonts w:ascii="Calibri" w:hAnsi="Calibri" w:cs="Calibri"/>
                <w:color w:val="000000"/>
              </w:rPr>
              <w:t>:0</w:t>
            </w:r>
            <w:proofErr w:type="gramEnd"/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Pensacola: 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Phoenix: 5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Phoenix: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Pueblo: 8, Peoria: 9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Pueblo: 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Peoria: 9, Pierre: 11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Peoria: 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Pierre: 11, Pueblo: 12, Pittsburgh: 14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Pierre: 11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Pueblo: 12, Pendleton: 13, Pittsburgh: 14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Pendleton: 13, Pittsburgh: 14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Pendleton: 13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Pittsburgh: 14, Phoenix: 17, Pueblo: 21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Pittsburgh: 14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Phoenix: 17, Pensacola: 18, Pueblo: 21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Pensacola: 18, Pueblo: 21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Pueblo: 21</w:t>
            </w:r>
          </w:p>
        </w:tc>
      </w:tr>
      <w:tr w:rsidR="006F5A97" w:rsidRPr="00AB408E" w:rsidTr="006F5A9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5A97" w:rsidRPr="00AB408E" w:rsidRDefault="006F5A97" w:rsidP="006F5A9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B408E">
              <w:rPr>
                <w:rFonts w:ascii="Calibri" w:hAnsi="Calibri" w:cs="Calibri"/>
                <w:color w:val="000000"/>
              </w:rPr>
              <w:t>{}</w:t>
            </w:r>
          </w:p>
        </w:tc>
      </w:tr>
    </w:tbl>
    <w:p w:rsidR="00DF179C" w:rsidRDefault="006F5A97" w:rsidP="006F5A97">
      <w:r>
        <w:lastRenderedPageBreak/>
        <w:br/>
      </w:r>
    </w:p>
    <w:p w:rsidR="00DF179C" w:rsidRDefault="00026682" w:rsidP="00E9123F">
      <w:pPr>
        <w:pStyle w:val="ListParagraph"/>
        <w:numPr>
          <w:ilvl w:val="0"/>
          <w:numId w:val="1"/>
        </w:numPr>
      </w:pPr>
      <w:r>
        <w:t>The priority queue automatically finds the shortest path by putting the shortest distance to a given node at the top of the queue. Because it is possible to reach a single node multiple ways.</w:t>
      </w:r>
    </w:p>
    <w:p w:rsidR="00026682" w:rsidRDefault="002B3993" w:rsidP="006F5A97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e), assuming e is edges and v is vertexes and e &gt; v.</w:t>
      </w:r>
    </w:p>
    <w:p w:rsidR="00026682" w:rsidRDefault="006F5A97" w:rsidP="00E9123F">
      <w:pPr>
        <w:pStyle w:val="ListParagraph"/>
        <w:numPr>
          <w:ilvl w:val="0"/>
          <w:numId w:val="1"/>
        </w:numPr>
      </w:pPr>
      <w:r>
        <w:t>O(v</w:t>
      </w:r>
      <w:r w:rsidRPr="006F5A97">
        <w:rPr>
          <w:vertAlign w:val="superscript"/>
        </w:rPr>
        <w:t>2</w:t>
      </w:r>
      <w:r>
        <w:t>)</w:t>
      </w:r>
    </w:p>
    <w:p w:rsidR="00026682" w:rsidRDefault="00026682" w:rsidP="00E9123F">
      <w:pPr>
        <w:pStyle w:val="ListParagraph"/>
        <w:numPr>
          <w:ilvl w:val="0"/>
          <w:numId w:val="1"/>
        </w:numPr>
      </w:pPr>
      <w:r>
        <w:t xml:space="preserve">BFS will always find the answer as it </w:t>
      </w:r>
      <w:proofErr w:type="spellStart"/>
      <w:r>
        <w:t>propogates</w:t>
      </w:r>
      <w:proofErr w:type="spellEnd"/>
      <w:r>
        <w:t xml:space="preserve"> forward as a wave. Thus it works multiple path possibilities at once. It doesn’t get lost in an infinite corridor like DFS. DFS relies on working a single path to failure. If that path is infinite in length, it will not find the end, it won’t fail and it won’t try a different path. It will be lost.</w:t>
      </w:r>
    </w:p>
    <w:sectPr w:rsidR="00026682" w:rsidSect="0008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17F38"/>
    <w:multiLevelType w:val="hybridMultilevel"/>
    <w:tmpl w:val="A814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58FB"/>
    <w:rsid w:val="00026682"/>
    <w:rsid w:val="00085416"/>
    <w:rsid w:val="00154EBF"/>
    <w:rsid w:val="0025164B"/>
    <w:rsid w:val="002B3993"/>
    <w:rsid w:val="002F1B85"/>
    <w:rsid w:val="00320A5C"/>
    <w:rsid w:val="004658FB"/>
    <w:rsid w:val="004F1A64"/>
    <w:rsid w:val="005C1387"/>
    <w:rsid w:val="006F5A97"/>
    <w:rsid w:val="00806D38"/>
    <w:rsid w:val="008D565E"/>
    <w:rsid w:val="008E7CA0"/>
    <w:rsid w:val="009A1FE4"/>
    <w:rsid w:val="009C0F05"/>
    <w:rsid w:val="009E1B18"/>
    <w:rsid w:val="00AE7A6B"/>
    <w:rsid w:val="00B44232"/>
    <w:rsid w:val="00C87D5C"/>
    <w:rsid w:val="00DF179C"/>
    <w:rsid w:val="00E9123F"/>
    <w:rsid w:val="00F04D9A"/>
    <w:rsid w:val="00F91CD8"/>
    <w:rsid w:val="00FA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16"/>
  </w:style>
  <w:style w:type="paragraph" w:styleId="Heading1">
    <w:name w:val="heading 1"/>
    <w:basedOn w:val="Normal"/>
    <w:next w:val="Normal"/>
    <w:link w:val="Heading1Char"/>
    <w:uiPriority w:val="9"/>
    <w:qFormat/>
    <w:rsid w:val="00465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8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Office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5505E-1756-43B2-8F07-7099AF6B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6</cp:revision>
  <dcterms:created xsi:type="dcterms:W3CDTF">2012-11-28T04:14:00Z</dcterms:created>
  <dcterms:modified xsi:type="dcterms:W3CDTF">2012-12-02T04:06:00Z</dcterms:modified>
</cp:coreProperties>
</file>