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7666E" w14:textId="77777777" w:rsidR="000F1AA6" w:rsidRDefault="000F1AA6" w:rsidP="000F1AA6">
      <w:pPr>
        <w:pStyle w:val="Default"/>
      </w:pPr>
    </w:p>
    <w:p w14:paraId="360C2403" w14:textId="5F187F83" w:rsidR="00316199" w:rsidRDefault="000F1AA6" w:rsidP="000F1AA6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Missão Prática | Nível </w:t>
      </w:r>
      <w:r w:rsidR="00357514">
        <w:rPr>
          <w:sz w:val="32"/>
          <w:szCs w:val="32"/>
        </w:rPr>
        <w:t>2</w:t>
      </w:r>
      <w:r>
        <w:rPr>
          <w:sz w:val="32"/>
          <w:szCs w:val="32"/>
        </w:rPr>
        <w:t xml:space="preserve"> | Mundo 1</w:t>
      </w:r>
    </w:p>
    <w:p w14:paraId="59BAA5DC" w14:textId="77777777" w:rsidR="000F1AA6" w:rsidRPr="000F1AA6" w:rsidRDefault="000F1AA6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F7A71F" w14:textId="7B5BC7BC" w:rsidR="000F1AA6" w:rsidRDefault="000F1AA6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</w:t>
      </w:r>
      <w:r w:rsidR="00633B66">
        <w:rPr>
          <w:rFonts w:ascii="Calibri" w:hAnsi="Calibri" w:cs="Calibri"/>
          <w:color w:val="000000"/>
          <w:kern w:val="0"/>
          <w:sz w:val="23"/>
          <w:szCs w:val="23"/>
        </w:rPr>
        <w:t>6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microatividades dispostas nos seguintes prints:</w:t>
      </w:r>
    </w:p>
    <w:p w14:paraId="33243CE8" w14:textId="0B0A8464" w:rsidR="000F1AA6" w:rsidRDefault="000F1AA6" w:rsidP="000F1AA6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72CB42B" w14:textId="797B0AC5" w:rsidR="000F1AA6" w:rsidRDefault="00CF2832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>1 Parte 1</w:t>
      </w:r>
    </w:p>
    <w:p w14:paraId="568B7758" w14:textId="5DD18EFC" w:rsidR="000F1AA6" w:rsidRDefault="00FF744F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2D8EC07D" wp14:editId="0A9D440B">
            <wp:extent cx="5400675" cy="2914650"/>
            <wp:effectExtent l="0" t="0" r="9525" b="0"/>
            <wp:docPr id="1496462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AC0D" w14:textId="77777777" w:rsidR="00FF744F" w:rsidRPr="000F1AA6" w:rsidRDefault="00FF744F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37051BD" w14:textId="77777777" w:rsidR="000F1AA6" w:rsidRDefault="000F1AA6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0F1AA6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5DD00222" w14:textId="77777777" w:rsidR="00FF744F" w:rsidRDefault="00FF744F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B5FFCF3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EE77913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F540420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85E7985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9D1D45D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65E62CD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D8990AE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50B2FE9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B431F44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E8544DF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40959F8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2EAAE36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AF97389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92BA260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B8B65B5" w14:textId="77777777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D9B8989" w14:textId="0B9FDAE5" w:rsidR="00FF744F" w:rsidRDefault="00CF2832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 xml:space="preserve">1 Parte 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>2</w:t>
      </w:r>
    </w:p>
    <w:p w14:paraId="50ABE2B6" w14:textId="5C6D3AE5" w:rsidR="00FF744F" w:rsidRDefault="00FF744F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2A492A34" wp14:editId="06231304">
            <wp:extent cx="5400675" cy="2933700"/>
            <wp:effectExtent l="0" t="0" r="9525" b="0"/>
            <wp:docPr id="19936344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4E74" w14:textId="77777777" w:rsidR="00FF744F" w:rsidRDefault="00FF744F" w:rsidP="000F1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B468A89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0BA31D0" w14:textId="7B5EB841" w:rsidR="00FF744F" w:rsidRDefault="00CF2832" w:rsidP="00FF74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>2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 xml:space="preserve"> Parte </w:t>
      </w:r>
      <w:r w:rsidR="00FF744F">
        <w:rPr>
          <w:rFonts w:ascii="Calibri" w:hAnsi="Calibri" w:cs="Calibri"/>
          <w:color w:val="000000"/>
          <w:kern w:val="0"/>
          <w:sz w:val="24"/>
          <w:szCs w:val="24"/>
        </w:rPr>
        <w:t>1</w:t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2FE10C23" wp14:editId="168CC71F">
            <wp:extent cx="5400675" cy="2933700"/>
            <wp:effectExtent l="0" t="0" r="9525" b="0"/>
            <wp:docPr id="16689988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47FB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EE39E23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FBE7275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8A9A872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FCF465A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9131439" w14:textId="77777777" w:rsidR="00FF744F" w:rsidRDefault="00FF744F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A257976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1ACCE6B" w14:textId="4BFD9931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2 Parte </w:t>
      </w:r>
      <w:r>
        <w:rPr>
          <w:rFonts w:ascii="Calibri" w:hAnsi="Calibri" w:cs="Calibri"/>
          <w:color w:val="000000"/>
          <w:kern w:val="0"/>
          <w:sz w:val="24"/>
          <w:szCs w:val="24"/>
        </w:rPr>
        <w:t>2</w:t>
      </w:r>
    </w:p>
    <w:p w14:paraId="602F9D43" w14:textId="1D61D921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05534B84" wp14:editId="40C311C0">
            <wp:extent cx="5391150" cy="2924175"/>
            <wp:effectExtent l="0" t="0" r="0" b="9525"/>
            <wp:docPr id="86497490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62A8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E567ACD" w14:textId="792C3CD1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2 Parte </w:t>
      </w:r>
      <w:r>
        <w:rPr>
          <w:rFonts w:ascii="Calibri" w:hAnsi="Calibri" w:cs="Calibri"/>
          <w:color w:val="000000"/>
          <w:kern w:val="0"/>
          <w:sz w:val="24"/>
          <w:szCs w:val="24"/>
        </w:rPr>
        <w:t>3</w:t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42051176" wp14:editId="06568899">
            <wp:extent cx="5391150" cy="2914650"/>
            <wp:effectExtent l="0" t="0" r="0" b="0"/>
            <wp:docPr id="30708888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AD14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81C20F1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2222A8D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F168E32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790D39A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DE130E7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AE6CAF3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6519F36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506F284" w14:textId="7CA44E38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Microatividade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3</w:t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40CDB7B0" wp14:editId="5BDE9DBF">
            <wp:extent cx="5381625" cy="2914650"/>
            <wp:effectExtent l="0" t="0" r="9525" b="0"/>
            <wp:docPr id="71281863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BC4D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34E7B04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242C677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FF5AB44" w14:textId="40B766EE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Microatividade </w:t>
      </w:r>
      <w:r>
        <w:rPr>
          <w:rFonts w:ascii="Calibri" w:hAnsi="Calibri" w:cs="Calibri"/>
          <w:color w:val="000000"/>
          <w:kern w:val="0"/>
          <w:sz w:val="24"/>
          <w:szCs w:val="24"/>
        </w:rPr>
        <w:t>4</w:t>
      </w:r>
    </w:p>
    <w:p w14:paraId="7D364151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AEC33CA" w14:textId="6E8047B4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13CEE906" wp14:editId="2B905A22">
            <wp:extent cx="5391150" cy="2914650"/>
            <wp:effectExtent l="0" t="0" r="0" b="0"/>
            <wp:docPr id="12330633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04F7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EEDB0D7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C8BEAC5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FA7BF69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3B4B3CA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5596959" w14:textId="7ACC7202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 xml:space="preserve">Microatividade </w:t>
      </w:r>
      <w:r>
        <w:rPr>
          <w:rFonts w:ascii="Calibri" w:hAnsi="Calibri" w:cs="Calibri"/>
          <w:color w:val="000000"/>
          <w:kern w:val="0"/>
          <w:sz w:val="24"/>
          <w:szCs w:val="24"/>
        </w:rPr>
        <w:t>5</w:t>
      </w: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0C9F66EE" wp14:editId="6C203B50">
            <wp:extent cx="5400675" cy="2952750"/>
            <wp:effectExtent l="0" t="0" r="9525" b="0"/>
            <wp:docPr id="19729095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2935" w14:textId="77777777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42CD09F" w14:textId="77777777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B39767A" w14:textId="1B68E931" w:rsidR="00CF2832" w:rsidRDefault="00CF2832" w:rsidP="00CF28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Microatividade </w:t>
      </w:r>
      <w:r>
        <w:rPr>
          <w:rFonts w:ascii="Calibri" w:hAnsi="Calibri" w:cs="Calibri"/>
          <w:color w:val="000000"/>
          <w:kern w:val="0"/>
          <w:sz w:val="24"/>
          <w:szCs w:val="24"/>
        </w:rPr>
        <w:t>6</w:t>
      </w:r>
    </w:p>
    <w:p w14:paraId="3D878CE5" w14:textId="35B99942" w:rsidR="00CF2832" w:rsidRDefault="00CF2832" w:rsidP="00CF28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02BD8C88" wp14:editId="48226F9A">
            <wp:extent cx="5391150" cy="2933700"/>
            <wp:effectExtent l="0" t="0" r="0" b="0"/>
            <wp:docPr id="1628799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9D8F" w14:textId="77777777" w:rsidR="00CF2832" w:rsidRDefault="00CF2832" w:rsidP="00CF2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B396EB8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F5E7FC3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6B27A760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50B13A3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8CF71F9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16F528A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27EB262" w14:textId="42E015ED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lastRenderedPageBreak/>
        <w:t>Missão Prática – Código</w:t>
      </w:r>
    </w:p>
    <w:p w14:paraId="79696D43" w14:textId="5F161174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6CCCE0B4" wp14:editId="133A8C3B">
            <wp:extent cx="5391150" cy="2933700"/>
            <wp:effectExtent l="0" t="0" r="0" b="0"/>
            <wp:docPr id="6547140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5C38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</w:p>
    <w:p w14:paraId="79C4EA45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</w:p>
    <w:p w14:paraId="0D271145" w14:textId="77777777" w:rsidR="00D4541A" w:rsidRDefault="00D4541A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</w:p>
    <w:p w14:paraId="5AE87FDB" w14:textId="77B613CF" w:rsidR="00D4541A" w:rsidRDefault="00D4541A" w:rsidP="00D454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t>Missão Prática –</w:t>
      </w: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t>Testes</w:t>
      </w:r>
    </w:p>
    <w:p w14:paraId="61A4F275" w14:textId="44CB2FC9" w:rsidR="00D4541A" w:rsidRDefault="00D4541A" w:rsidP="00D454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drawing>
          <wp:inline distT="0" distB="0" distL="0" distR="0" wp14:anchorId="301558C8" wp14:editId="41F50339">
            <wp:extent cx="5391150" cy="2924175"/>
            <wp:effectExtent l="0" t="0" r="0" b="9525"/>
            <wp:docPr id="15664122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C41" w14:textId="77777777" w:rsidR="00D4541A" w:rsidRDefault="00D4541A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</w:p>
    <w:p w14:paraId="7A470FEA" w14:textId="77777777" w:rsidR="00CF2832" w:rsidRDefault="00CF2832" w:rsidP="00C453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noProof/>
          <w:color w:val="000000"/>
          <w:kern w:val="0"/>
          <w:sz w:val="23"/>
          <w:szCs w:val="23"/>
        </w:rPr>
      </w:pPr>
    </w:p>
    <w:p w14:paraId="68DCFC3A" w14:textId="4126E7AF" w:rsidR="003228DB" w:rsidRPr="000F1AA6" w:rsidRDefault="000F1AA6" w:rsidP="00E02D67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Na IDE Vs code</w:t>
      </w:r>
      <w:r w:rsidR="004372A0">
        <w:rPr>
          <w:rFonts w:ascii="Calibri" w:hAnsi="Calibri" w:cs="Calibri"/>
          <w:color w:val="000000"/>
          <w:kern w:val="0"/>
          <w:sz w:val="23"/>
          <w:szCs w:val="23"/>
        </w:rPr>
        <w:t>,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94255A">
        <w:rPr>
          <w:rFonts w:ascii="Calibri" w:hAnsi="Calibri" w:cs="Calibri"/>
          <w:color w:val="000000"/>
          <w:kern w:val="0"/>
          <w:sz w:val="23"/>
          <w:szCs w:val="23"/>
        </w:rPr>
        <w:t xml:space="preserve">foram desenvolvidas 6 microatividades mediante </w:t>
      </w:r>
      <w:r w:rsidR="00275EFE">
        <w:rPr>
          <w:rFonts w:ascii="Calibri" w:hAnsi="Calibri" w:cs="Calibri"/>
          <w:color w:val="000000"/>
          <w:kern w:val="0"/>
          <w:sz w:val="23"/>
          <w:szCs w:val="23"/>
        </w:rPr>
        <w:t xml:space="preserve">as instruções </w:t>
      </w:r>
      <w:r w:rsidR="00786BB8">
        <w:rPr>
          <w:rFonts w:ascii="Calibri" w:hAnsi="Calibri" w:cs="Calibri"/>
          <w:color w:val="000000"/>
          <w:kern w:val="0"/>
          <w:sz w:val="23"/>
          <w:szCs w:val="23"/>
        </w:rPr>
        <w:t>passadas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.</w:t>
      </w:r>
      <w:r w:rsidR="007E42CB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="00581E0F">
        <w:rPr>
          <w:rFonts w:ascii="Calibri" w:hAnsi="Calibri" w:cs="Calibri"/>
          <w:color w:val="000000"/>
          <w:kern w:val="0"/>
          <w:sz w:val="23"/>
          <w:szCs w:val="23"/>
        </w:rPr>
        <w:t>Foram abordados</w:t>
      </w:r>
      <w:r w:rsidR="00F76050">
        <w:rPr>
          <w:rFonts w:ascii="Calibri" w:hAnsi="Calibri" w:cs="Calibri"/>
          <w:color w:val="000000"/>
          <w:kern w:val="0"/>
          <w:sz w:val="23"/>
          <w:szCs w:val="23"/>
        </w:rPr>
        <w:t xml:space="preserve"> estruturas de condição (if , else e elif), estruturas de repetiçã</w:t>
      </w:r>
      <w:r w:rsidR="003228DB">
        <w:rPr>
          <w:rFonts w:ascii="Calibri" w:hAnsi="Calibri" w:cs="Calibri"/>
          <w:color w:val="000000"/>
          <w:kern w:val="0"/>
          <w:sz w:val="23"/>
          <w:szCs w:val="23"/>
        </w:rPr>
        <w:t>o(while e for)</w:t>
      </w:r>
      <w:r w:rsidR="007E42CB">
        <w:rPr>
          <w:rFonts w:ascii="Calibri" w:hAnsi="Calibri" w:cs="Calibri"/>
          <w:color w:val="000000"/>
          <w:kern w:val="0"/>
          <w:sz w:val="23"/>
          <w:szCs w:val="23"/>
        </w:rPr>
        <w:t>, funções e argumentos de funções em Python.</w:t>
      </w:r>
      <w:r w:rsidR="00E02D67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7E42CB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00717E">
        <w:rPr>
          <w:rFonts w:ascii="Calibri" w:hAnsi="Calibri" w:cs="Calibri"/>
          <w:color w:val="000000"/>
          <w:kern w:val="0"/>
          <w:sz w:val="23"/>
          <w:szCs w:val="23"/>
        </w:rPr>
        <w:t>Nessa missão, foi possível verificar o aprendizado e a melhoria que aconteceu desde a Missão Pr</w:t>
      </w:r>
      <w:r w:rsidR="00783226">
        <w:rPr>
          <w:rFonts w:ascii="Calibri" w:hAnsi="Calibri" w:cs="Calibri"/>
          <w:color w:val="000000"/>
          <w:kern w:val="0"/>
          <w:sz w:val="23"/>
          <w:szCs w:val="23"/>
        </w:rPr>
        <w:t>á</w:t>
      </w:r>
      <w:r w:rsidR="0000717E">
        <w:rPr>
          <w:rFonts w:ascii="Calibri" w:hAnsi="Calibri" w:cs="Calibri"/>
          <w:color w:val="000000"/>
          <w:kern w:val="0"/>
          <w:sz w:val="23"/>
          <w:szCs w:val="23"/>
        </w:rPr>
        <w:t>tica 1, uma vez que nela também foi desenvolvida uma calculadora, porém de maneira</w:t>
      </w:r>
      <w:r w:rsidR="00783226">
        <w:rPr>
          <w:rFonts w:ascii="Calibri" w:hAnsi="Calibri" w:cs="Calibri"/>
          <w:color w:val="000000"/>
          <w:kern w:val="0"/>
          <w:sz w:val="23"/>
          <w:szCs w:val="23"/>
        </w:rPr>
        <w:t xml:space="preserve"> muito </w:t>
      </w:r>
      <w:r w:rsidR="0000717E">
        <w:rPr>
          <w:rFonts w:ascii="Calibri" w:hAnsi="Calibri" w:cs="Calibri"/>
          <w:color w:val="000000"/>
          <w:kern w:val="0"/>
          <w:sz w:val="23"/>
          <w:szCs w:val="23"/>
        </w:rPr>
        <w:t xml:space="preserve"> mais simples. </w:t>
      </w:r>
      <w:r w:rsidR="00E02D67">
        <w:rPr>
          <w:rFonts w:ascii="Calibri" w:hAnsi="Calibri" w:cs="Calibri"/>
          <w:color w:val="000000"/>
          <w:kern w:val="0"/>
          <w:sz w:val="23"/>
          <w:szCs w:val="23"/>
        </w:rPr>
        <w:br/>
      </w:r>
    </w:p>
    <w:p w14:paraId="55F2DB02" w14:textId="0C92F87F" w:rsidR="000F1AA6" w:rsidRPr="000F1AA6" w:rsidRDefault="000F1AA6" w:rsidP="00E02D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A missão prática foi desenvolvida com os entendimentos das microatividades anteriores, uma vez que foi preciso aplicar o conhecimento adquirido através delas. Foi criada uma calculadora em Python, onde no terminal era possível digitar as entradas e verificar o resultado</w:t>
      </w:r>
      <w:r w:rsidR="00783226">
        <w:rPr>
          <w:rFonts w:ascii="Calibri" w:hAnsi="Calibri" w:cs="Calibri"/>
          <w:color w:val="000000"/>
          <w:kern w:val="0"/>
          <w:sz w:val="23"/>
          <w:szCs w:val="23"/>
        </w:rPr>
        <w:t>, bem como verificar se as divisões eram possíveis de serem feitas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.</w:t>
      </w:r>
      <w:r w:rsidR="00DF2319">
        <w:rPr>
          <w:rFonts w:ascii="Calibri" w:hAnsi="Calibri" w:cs="Calibri"/>
          <w:color w:val="000000"/>
          <w:kern w:val="0"/>
          <w:sz w:val="23"/>
          <w:szCs w:val="23"/>
        </w:rPr>
        <w:t xml:space="preserve"> Através das funções, foi possível </w:t>
      </w:r>
      <w:r w:rsidR="008832C0">
        <w:rPr>
          <w:rFonts w:ascii="Calibri" w:hAnsi="Calibri" w:cs="Calibri"/>
          <w:color w:val="000000"/>
          <w:kern w:val="0"/>
          <w:sz w:val="23"/>
          <w:szCs w:val="23"/>
        </w:rPr>
        <w:t>verificar qual operação desejada, tanto digitando o nome da operação quanto o símbolo que a represente.</w:t>
      </w:r>
      <w:r w:rsidR="00E02D67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E02D67">
        <w:rPr>
          <w:rFonts w:ascii="Calibri" w:hAnsi="Calibri" w:cs="Calibri"/>
          <w:color w:val="000000"/>
          <w:kern w:val="0"/>
          <w:sz w:val="23"/>
          <w:szCs w:val="23"/>
        </w:rPr>
        <w:br/>
      </w:r>
      <w:r w:rsidR="00C453DD">
        <w:rPr>
          <w:rFonts w:ascii="Calibri" w:hAnsi="Calibri" w:cs="Calibri"/>
          <w:color w:val="000000"/>
          <w:kern w:val="0"/>
          <w:sz w:val="23"/>
          <w:szCs w:val="23"/>
        </w:rPr>
        <w:t xml:space="preserve"> Os </w:t>
      </w:r>
      <w:r w:rsidR="004372A0">
        <w:rPr>
          <w:rFonts w:ascii="Calibri" w:hAnsi="Calibri" w:cs="Calibri"/>
          <w:color w:val="000000"/>
          <w:kern w:val="0"/>
          <w:sz w:val="23"/>
          <w:szCs w:val="23"/>
        </w:rPr>
        <w:t>arquivos relacionados</w:t>
      </w:r>
      <w:r w:rsidR="00C453DD">
        <w:rPr>
          <w:rFonts w:ascii="Calibri" w:hAnsi="Calibri" w:cs="Calibri"/>
          <w:color w:val="000000"/>
          <w:kern w:val="0"/>
          <w:sz w:val="23"/>
          <w:szCs w:val="23"/>
        </w:rPr>
        <w:t xml:space="preserve"> à missão prática</w:t>
      </w:r>
      <w:r w:rsidR="004372A0">
        <w:rPr>
          <w:rFonts w:ascii="Calibri" w:hAnsi="Calibri" w:cs="Calibri"/>
          <w:color w:val="000000"/>
          <w:kern w:val="0"/>
          <w:sz w:val="23"/>
          <w:szCs w:val="23"/>
        </w:rPr>
        <w:t>, bem como os prints das microatividades,</w:t>
      </w:r>
      <w:r w:rsidR="00C453DD">
        <w:rPr>
          <w:rFonts w:ascii="Calibri" w:hAnsi="Calibri" w:cs="Calibri"/>
          <w:color w:val="000000"/>
          <w:kern w:val="0"/>
          <w:sz w:val="23"/>
          <w:szCs w:val="23"/>
        </w:rPr>
        <w:t xml:space="preserve"> estão disponíveis na pasta do Github.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</w:p>
    <w:p w14:paraId="39547024" w14:textId="751E12A9" w:rsidR="000F1AA6" w:rsidRDefault="000F1AA6" w:rsidP="00E02D67">
      <w:pPr>
        <w:jc w:val="both"/>
      </w:pP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 xml:space="preserve">O desenvolvimento do trabalho foi de suma importância para </w:t>
      </w:r>
      <w:r w:rsidR="00E02D67">
        <w:rPr>
          <w:rFonts w:ascii="Calibri" w:hAnsi="Calibri" w:cs="Calibri"/>
          <w:color w:val="000000"/>
          <w:kern w:val="0"/>
          <w:sz w:val="23"/>
          <w:szCs w:val="23"/>
        </w:rPr>
        <w:t xml:space="preserve">ver na prática </w:t>
      </w:r>
      <w:r w:rsidR="00FB27CB">
        <w:rPr>
          <w:rFonts w:ascii="Calibri" w:hAnsi="Calibri" w:cs="Calibri"/>
          <w:color w:val="000000"/>
          <w:kern w:val="0"/>
          <w:sz w:val="23"/>
          <w:szCs w:val="23"/>
        </w:rPr>
        <w:t xml:space="preserve">a lógica de  programação na linguagem </w:t>
      </w:r>
      <w:r w:rsidRPr="000F1AA6">
        <w:rPr>
          <w:rFonts w:ascii="Calibri" w:hAnsi="Calibri" w:cs="Calibri"/>
          <w:color w:val="000000"/>
          <w:kern w:val="0"/>
          <w:sz w:val="23"/>
          <w:szCs w:val="23"/>
        </w:rPr>
        <w:t>Python.</w:t>
      </w:r>
    </w:p>
    <w:sectPr w:rsidR="000F1AA6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ABD7" w14:textId="77777777" w:rsidR="00803AF3" w:rsidRDefault="00803AF3" w:rsidP="00706250">
      <w:pPr>
        <w:spacing w:after="0" w:line="240" w:lineRule="auto"/>
      </w:pPr>
      <w:r>
        <w:separator/>
      </w:r>
    </w:p>
  </w:endnote>
  <w:endnote w:type="continuationSeparator" w:id="0">
    <w:p w14:paraId="6A19CF0A" w14:textId="77777777" w:rsidR="00803AF3" w:rsidRDefault="00803AF3" w:rsidP="0070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89A1D" w14:textId="77777777" w:rsidR="00803AF3" w:rsidRDefault="00803AF3" w:rsidP="00706250">
      <w:pPr>
        <w:spacing w:after="0" w:line="240" w:lineRule="auto"/>
      </w:pPr>
      <w:r>
        <w:separator/>
      </w:r>
    </w:p>
  </w:footnote>
  <w:footnote w:type="continuationSeparator" w:id="0">
    <w:p w14:paraId="7BC2A099" w14:textId="77777777" w:rsidR="00803AF3" w:rsidRDefault="00803AF3" w:rsidP="0070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742C8" w14:textId="47AF661C" w:rsidR="00706250" w:rsidRDefault="00FD0768" w:rsidP="00FD0768">
    <w:pPr>
      <w:pStyle w:val="Cabealho"/>
      <w:jc w:val="center"/>
    </w:pPr>
    <w:r>
      <w:rPr>
        <w:noProof/>
      </w:rPr>
      <w:drawing>
        <wp:inline distT="0" distB="0" distL="0" distR="0" wp14:anchorId="2EED0A47" wp14:editId="12D2BF45">
          <wp:extent cx="762000" cy="762000"/>
          <wp:effectExtent l="0" t="0" r="0" b="0"/>
          <wp:docPr id="166569374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693747" name="Imagem 16656937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7F1262" w14:textId="20BCBFE9" w:rsidR="00706250" w:rsidRDefault="00706250" w:rsidP="00FD0768">
    <w:pPr>
      <w:pStyle w:val="Cabealho"/>
      <w:jc w:val="center"/>
    </w:pPr>
    <w:r w:rsidRPr="00706250">
      <w:rPr>
        <w:b/>
        <w:bCs/>
      </w:rPr>
      <w:t>Nome:</w:t>
    </w:r>
    <w:r>
      <w:t xml:space="preserve"> Érica Abrantes de Oliveira Lima Ignatios   </w:t>
    </w:r>
    <w:r w:rsidRPr="00706250">
      <w:rPr>
        <w:b/>
        <w:bCs/>
      </w:rPr>
      <w:t xml:space="preserve"> Semestre:</w:t>
    </w:r>
    <w:r>
      <w:t>2024.2</w:t>
    </w:r>
  </w:p>
  <w:p w14:paraId="2E280273" w14:textId="32A7132B" w:rsidR="00706250" w:rsidRDefault="00706250" w:rsidP="00A33967">
    <w:pPr>
      <w:pStyle w:val="Cabealho"/>
      <w:jc w:val="center"/>
      <w:rPr>
        <w:b/>
        <w:bCs/>
      </w:rPr>
    </w:pPr>
    <w:r w:rsidRPr="00706250">
      <w:rPr>
        <w:b/>
        <w:bCs/>
      </w:rPr>
      <w:t>Curso:</w:t>
    </w:r>
    <w:r>
      <w:t xml:space="preserve"> Desenvolvimento Full Stack   </w:t>
    </w:r>
    <w:r w:rsidRPr="00706250">
      <w:rPr>
        <w:b/>
        <w:bCs/>
      </w:rPr>
      <w:t xml:space="preserve">Disciplina: </w:t>
    </w:r>
    <w:r w:rsidR="00A33967" w:rsidRPr="00A33967">
      <w:rPr>
        <w:b/>
        <w:bCs/>
      </w:rPr>
      <w:t>Nível 2: Vamos Iniciar a Jornada?</w:t>
    </w:r>
  </w:p>
  <w:p w14:paraId="625A1E43" w14:textId="77777777" w:rsidR="0033255F" w:rsidRPr="00A33967" w:rsidRDefault="0033255F" w:rsidP="00A33967">
    <w:pPr>
      <w:pStyle w:val="Cabealho"/>
      <w:jc w:val="center"/>
      <w:rPr>
        <w:b/>
        <w:bCs/>
      </w:rPr>
    </w:pPr>
  </w:p>
  <w:p w14:paraId="74CCB846" w14:textId="77777777" w:rsidR="00706250" w:rsidRDefault="007062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A6"/>
    <w:rsid w:val="0000717E"/>
    <w:rsid w:val="000F1AA6"/>
    <w:rsid w:val="00275EFE"/>
    <w:rsid w:val="00310AD1"/>
    <w:rsid w:val="00316199"/>
    <w:rsid w:val="003228DB"/>
    <w:rsid w:val="0033255F"/>
    <w:rsid w:val="00357514"/>
    <w:rsid w:val="004372A0"/>
    <w:rsid w:val="004B5D11"/>
    <w:rsid w:val="00560A06"/>
    <w:rsid w:val="00581E0F"/>
    <w:rsid w:val="00633B66"/>
    <w:rsid w:val="006760D4"/>
    <w:rsid w:val="00706250"/>
    <w:rsid w:val="00783226"/>
    <w:rsid w:val="00786BB8"/>
    <w:rsid w:val="007E42CB"/>
    <w:rsid w:val="00803AF3"/>
    <w:rsid w:val="008832C0"/>
    <w:rsid w:val="0094255A"/>
    <w:rsid w:val="00A33967"/>
    <w:rsid w:val="00BF7004"/>
    <w:rsid w:val="00C453DD"/>
    <w:rsid w:val="00CF2832"/>
    <w:rsid w:val="00D4541A"/>
    <w:rsid w:val="00DF2319"/>
    <w:rsid w:val="00E02D67"/>
    <w:rsid w:val="00E256E3"/>
    <w:rsid w:val="00EA3A84"/>
    <w:rsid w:val="00EB415A"/>
    <w:rsid w:val="00F76050"/>
    <w:rsid w:val="00FB0977"/>
    <w:rsid w:val="00FB27CB"/>
    <w:rsid w:val="00FD0768"/>
    <w:rsid w:val="00FE37A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34426"/>
  <w15:chartTrackingRefBased/>
  <w15:docId w15:val="{D1EE4A15-C0ED-401F-9F7C-28E0DA2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F1A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250"/>
  </w:style>
  <w:style w:type="paragraph" w:styleId="Rodap">
    <w:name w:val="footer"/>
    <w:basedOn w:val="Normal"/>
    <w:link w:val="RodapChar"/>
    <w:uiPriority w:val="99"/>
    <w:unhideWhenUsed/>
    <w:rsid w:val="00706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250"/>
  </w:style>
  <w:style w:type="character" w:customStyle="1" w:styleId="Ttulo1Char">
    <w:name w:val="Título 1 Char"/>
    <w:basedOn w:val="Fontepargpadro"/>
    <w:link w:val="Ttulo1"/>
    <w:uiPriority w:val="9"/>
    <w:rsid w:val="00A3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 Abrantes</dc:creator>
  <cp:keywords/>
  <dc:description/>
  <cp:lastModifiedBy>Érica Ignatios</cp:lastModifiedBy>
  <cp:revision>21</cp:revision>
  <dcterms:created xsi:type="dcterms:W3CDTF">2024-07-18T11:05:00Z</dcterms:created>
  <dcterms:modified xsi:type="dcterms:W3CDTF">2024-07-18T13:52:00Z</dcterms:modified>
</cp:coreProperties>
</file>