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D53A3" w14:textId="77777777" w:rsidR="00D5355A" w:rsidRDefault="00D5355A" w:rsidP="00D5355A">
      <w:pPr>
        <w:rPr>
          <w:b/>
        </w:rPr>
      </w:pPr>
      <w:r>
        <w:rPr>
          <w:b/>
        </w:rPr>
        <w:t xml:space="preserve">Figure 1a. Distribution of Study Sites for Provision Wetland Ecosystem </w:t>
      </w:r>
      <w:commentRangeStart w:id="0"/>
      <w:commentRangeStart w:id="1"/>
      <w:r>
        <w:rPr>
          <w:b/>
        </w:rPr>
        <w:t>Services</w:t>
      </w:r>
      <w:commentRangeEnd w:id="0"/>
      <w:r>
        <w:rPr>
          <w:rStyle w:val="CommentReference"/>
          <w:rFonts w:ascii="Liberation Serif" w:eastAsia="SimSun" w:hAnsi="Liberation Serif" w:cs="Mangal"/>
          <w:kern w:val="3"/>
          <w:lang w:eastAsia="zh-CN" w:bidi="hi-IN"/>
        </w:rPr>
        <w:commentReference w:id="0"/>
      </w:r>
      <w:commentRangeEnd w:id="1"/>
      <w:r>
        <w:rPr>
          <w:rStyle w:val="CommentReference"/>
          <w:rFonts w:ascii="Liberation Serif" w:eastAsia="SimSun" w:hAnsi="Liberation Serif" w:cs="Mangal"/>
          <w:kern w:val="3"/>
          <w:lang w:eastAsia="zh-CN" w:bidi="hi-IN"/>
        </w:rPr>
        <w:commentReference w:id="1"/>
      </w:r>
      <w:r>
        <w:rPr>
          <w:b/>
        </w:rPr>
        <w:t xml:space="preserve">  </w:t>
      </w:r>
    </w:p>
    <w:p w14:paraId="3C7E5B53" w14:textId="77777777" w:rsidR="00D5355A" w:rsidRDefault="00D5355A" w:rsidP="00D5355A">
      <w:pPr>
        <w:rPr>
          <w:b/>
        </w:rPr>
      </w:pPr>
    </w:p>
    <w:p w14:paraId="56824117" w14:textId="021DC21C" w:rsidR="00D5355A" w:rsidRDefault="00D5355A" w:rsidP="00D5355A">
      <w:pPr>
        <w:rPr>
          <w:sz w:val="22"/>
          <w:szCs w:val="22"/>
        </w:rPr>
      </w:pPr>
      <w:commentRangeStart w:id="2"/>
      <w:commentRangeStart w:id="3"/>
      <w:commentRangeEnd w:id="3"/>
      <w:r>
        <w:rPr>
          <w:rStyle w:val="CommentReference"/>
          <w:rFonts w:ascii="Liberation Serif" w:eastAsia="SimSun" w:hAnsi="Liberation Serif" w:cs="Mangal"/>
          <w:kern w:val="3"/>
          <w:lang w:eastAsia="zh-CN" w:bidi="hi-IN"/>
        </w:rPr>
        <w:commentReference w:id="3"/>
      </w:r>
      <w:commentRangeEnd w:id="2"/>
      <w:r>
        <w:rPr>
          <w:rStyle w:val="CommentReference"/>
          <w:rFonts w:ascii="Liberation Serif" w:eastAsia="SimSun" w:hAnsi="Liberation Serif" w:cs="Mangal"/>
          <w:kern w:val="3"/>
          <w:lang w:eastAsia="zh-CN" w:bidi="hi-IN"/>
        </w:rPr>
        <w:commentReference w:id="2"/>
      </w:r>
      <w:r w:rsidR="008D5EF1" w:rsidRPr="008D5EF1">
        <w:rPr>
          <w:noProof/>
        </w:rPr>
        <w:t xml:space="preserve"> </w:t>
      </w:r>
      <w:r w:rsidR="008D5EF1" w:rsidRPr="008D5EF1">
        <w:rPr>
          <w:sz w:val="22"/>
          <w:szCs w:val="22"/>
        </w:rPr>
        <w:drawing>
          <wp:inline distT="0" distB="0" distL="0" distR="0" wp14:anchorId="56AA0405" wp14:editId="1983A27B">
            <wp:extent cx="5943600" cy="3441700"/>
            <wp:effectExtent l="0" t="0" r="0" b="0"/>
            <wp:docPr id="2" name="Picture 2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p of the worl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E333" w14:textId="77777777" w:rsidR="00D5355A" w:rsidRDefault="00D5355A" w:rsidP="00D5355A">
      <w:pPr>
        <w:rPr>
          <w:sz w:val="22"/>
          <w:szCs w:val="22"/>
        </w:rPr>
      </w:pPr>
    </w:p>
    <w:p w14:paraId="6FA3FF2E" w14:textId="77777777" w:rsidR="00D5355A" w:rsidRDefault="00D5355A" w:rsidP="00D5355A">
      <w:pPr>
        <w:rPr>
          <w:b/>
        </w:rPr>
      </w:pPr>
      <w:r>
        <w:rPr>
          <w:b/>
        </w:rPr>
        <w:t xml:space="preserve">Figure 1b. Distribution of Study Sites for Regulation Wetland Ecosystem Services  </w:t>
      </w:r>
    </w:p>
    <w:p w14:paraId="018177E2" w14:textId="77777777" w:rsidR="00D5355A" w:rsidRDefault="00D5355A" w:rsidP="00D5355A">
      <w:pPr>
        <w:rPr>
          <w:sz w:val="22"/>
          <w:szCs w:val="22"/>
        </w:rPr>
      </w:pPr>
    </w:p>
    <w:p w14:paraId="5EE0C96E" w14:textId="1C1C5D03" w:rsidR="00D5355A" w:rsidRDefault="008D5EF1" w:rsidP="00D5355A">
      <w:pPr>
        <w:rPr>
          <w:sz w:val="22"/>
          <w:szCs w:val="22"/>
        </w:rPr>
      </w:pPr>
      <w:r w:rsidRPr="008D5EF1">
        <w:rPr>
          <w:sz w:val="22"/>
          <w:szCs w:val="22"/>
        </w:rPr>
        <w:drawing>
          <wp:inline distT="0" distB="0" distL="0" distR="0" wp14:anchorId="0728FF3B" wp14:editId="2D130F33">
            <wp:extent cx="5943600" cy="3556000"/>
            <wp:effectExtent l="0" t="0" r="0" b="0"/>
            <wp:docPr id="1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p of the worl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0DE" w14:textId="77777777" w:rsidR="00D5355A" w:rsidRDefault="00D5355A" w:rsidP="00D5355A">
      <w:pPr>
        <w:rPr>
          <w:sz w:val="22"/>
          <w:szCs w:val="22"/>
        </w:rPr>
      </w:pPr>
    </w:p>
    <w:p w14:paraId="08771C04" w14:textId="77777777" w:rsidR="00587738" w:rsidRDefault="008D5EF1"/>
    <w:sectPr w:rsidR="00587738" w:rsidSect="00593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lark,Bob [Sas]" w:date="2020-05-21T13:24:00Z" w:initials="C[">
    <w:p w14:paraId="740E3F76" w14:textId="77777777" w:rsidR="00D5355A" w:rsidRDefault="00D5355A" w:rsidP="00D5355A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  <w:r>
        <w:rPr>
          <w:rFonts w:hint="eastAsia"/>
        </w:rPr>
        <w:t>B</w:t>
      </w:r>
      <w:r>
        <w:t>etter to use shades of blue or grey in the figures, and avoid use of green or red.</w:t>
      </w:r>
    </w:p>
  </w:comment>
  <w:comment w:id="1" w:author="Asare, Eric" w:date="2021-04-29T08:57:00Z" w:initials="AE">
    <w:p w14:paraId="61A588A0" w14:textId="77777777" w:rsidR="00D5355A" w:rsidRDefault="00D5355A" w:rsidP="00D5355A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  <w:r>
        <w:t xml:space="preserve">There are overlaps of the study sites for provision and regulation because some of the studies had multiple data; </w:t>
      </w:r>
      <w:proofErr w:type="gramStart"/>
      <w:r>
        <w:t>so</w:t>
      </w:r>
      <w:proofErr w:type="gramEnd"/>
      <w:r>
        <w:t xml:space="preserve"> I had to make different maps for them.</w:t>
      </w:r>
    </w:p>
  </w:comment>
  <w:comment w:id="3" w:author="Chrystal Mantyka-Pringle" w:date="2021-05-12T11:45:00Z" w:initials="CM">
    <w:p w14:paraId="26775E95" w14:textId="77777777" w:rsidR="00D5355A" w:rsidRDefault="00D5355A" w:rsidP="00D5355A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  <w:r>
        <w:t xml:space="preserve">Can you make the triangles slightly larger please on both maps and you may need to use another </w:t>
      </w:r>
      <w:proofErr w:type="gramStart"/>
      <w:r>
        <w:t>color.</w:t>
      </w:r>
      <w:proofErr w:type="gramEnd"/>
    </w:p>
  </w:comment>
  <w:comment w:id="2" w:author="Asare, Eric" w:date="2021-06-10T10:51:00Z" w:initials="AE">
    <w:p w14:paraId="4C7448A7" w14:textId="77777777" w:rsidR="00D5355A" w:rsidRDefault="00D5355A" w:rsidP="00D5355A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  <w:r>
        <w:t xml:space="preserve">I tried it, but some of the study areas are very close to each other so that method causes them to overlap. Will that </w:t>
      </w:r>
      <w:proofErr w:type="gramStart"/>
      <w:r>
        <w:t>be</w:t>
      </w:r>
      <w:proofErr w:type="gramEnd"/>
      <w:r>
        <w:t xml:space="preserve"> okay?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0E3F76" w15:done="0"/>
  <w15:commentEx w15:paraId="61A588A0" w15:paraIdParent="740E3F76" w15:done="0"/>
  <w15:commentEx w15:paraId="26775E95" w15:done="0"/>
  <w15:commentEx w15:paraId="4C7448A7" w15:paraIdParent="26775E9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34F366" w16cex:dateUtc="2021-04-29T14:57:00Z"/>
  <w16cex:commentExtensible w16cex:durableId="246C6D2E" w16cex:dateUtc="2021-06-10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0E3F76" w16cid:durableId="23FC78FA"/>
  <w16cid:commentId w16cid:paraId="61A588A0" w16cid:durableId="2434F366"/>
  <w16cid:commentId w16cid:paraId="26775E95" w16cid:durableId="24680AF7"/>
  <w16cid:commentId w16cid:paraId="4C7448A7" w16cid:durableId="246C6D2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lark,Bob [Sas]">
    <w15:presenceInfo w15:providerId="AD" w15:userId="S-1-5-21-5706737-1149331681-726236141-1723"/>
  </w15:person>
  <w15:person w15:author="Asare, Eric">
    <w15:presenceInfo w15:providerId="AD" w15:userId="S::era413@usask.ca::5d6e979b-9568-4c79-ad99-574e43155db9"/>
  </w15:person>
  <w15:person w15:author="Chrystal Mantyka-Pringle">
    <w15:presenceInfo w15:providerId="Windows Live" w15:userId="fe649d38418d0a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5A"/>
    <w:rsid w:val="000B58CA"/>
    <w:rsid w:val="000C7B49"/>
    <w:rsid w:val="000F723A"/>
    <w:rsid w:val="001F2358"/>
    <w:rsid w:val="003016B4"/>
    <w:rsid w:val="003C7029"/>
    <w:rsid w:val="004F3252"/>
    <w:rsid w:val="00593AFE"/>
    <w:rsid w:val="00804BAD"/>
    <w:rsid w:val="00864AF3"/>
    <w:rsid w:val="008C4763"/>
    <w:rsid w:val="008D5EF1"/>
    <w:rsid w:val="009C03CF"/>
    <w:rsid w:val="00A5392E"/>
    <w:rsid w:val="00A7329A"/>
    <w:rsid w:val="00B4233B"/>
    <w:rsid w:val="00B8569C"/>
    <w:rsid w:val="00CA5622"/>
    <w:rsid w:val="00D5355A"/>
    <w:rsid w:val="00EB15B5"/>
    <w:rsid w:val="00EC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8F621"/>
  <w14:defaultImageDpi w14:val="32767"/>
  <w15:chartTrackingRefBased/>
  <w15:docId w15:val="{19664C16-15BF-334E-857B-25B8056F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5355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rsid w:val="00D535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D5355A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0"/>
      <w:szCs w:val="18"/>
      <w:lang w:eastAsia="zh-CN" w:bidi="hi-I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355A"/>
    <w:rPr>
      <w:rFonts w:ascii="Liberation Serif" w:eastAsia="SimSun" w:hAnsi="Liberation Serif" w:cs="Mangal"/>
      <w:kern w:val="3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microsoft.com/office/2011/relationships/people" Target="people.xml"/><Relationship Id="rId5" Type="http://schemas.microsoft.com/office/2011/relationships/commentsExtended" Target="commentsExtended.xml"/><Relationship Id="rId10" Type="http://schemas.openxmlformats.org/officeDocument/2006/relationships/fontTable" Target="fontTable.xml"/><Relationship Id="rId4" Type="http://schemas.openxmlformats.org/officeDocument/2006/relationships/comments" Target="comment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Asare, Eric</dc:creator>
  <cp:keywords/>
  <dc:description/>
  <cp:lastModifiedBy>Asare, Eric</cp:lastModifiedBy>
  <cp:revision>2</cp:revision>
  <dcterms:created xsi:type="dcterms:W3CDTF">2021-06-11T17:32:00Z</dcterms:created>
  <dcterms:modified xsi:type="dcterms:W3CDTF">2021-06-11T17:44:00Z</dcterms:modified>
</cp:coreProperties>
</file>