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202C"/>
          <w:spacing w:val="120"/>
          <w:sz w:val="32"/>
          <w:szCs w:val="32"/>
        </w:rPr>
        <w:t xml:space="preserve">ERIC BOWSER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Full Stack Software Engineer  │  Cloud Architecture  │  Mobile Development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Salt Lake City, UT  │  </w:t>
      </w:r>
      <w:hyperlink w:history="1" r:id="rIdpm3kmauz2dqxrcogrvujl">
        <w:r>
          <w:rPr>
            <w:rFonts w:ascii="Arial" w:cs="Arial" w:eastAsia="Arial" w:hAnsi="Arial"/>
            <w:color w:val="2B6CB0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A5568"/>
          <w:sz w:val="18"/>
          <w:szCs w:val="18"/>
        </w:rPr>
        <w:t xml:space="preserve">  │  </w:t>
      </w:r>
      <w:hyperlink w:history="1" r:id="rIdkls0b97cpg6fpkp6hjfod">
        <w:r>
          <w:rPr>
            <w:rFonts w:ascii="Arial" w:cs="Arial" w:eastAsia="Arial" w:hAnsi="Arial"/>
            <w:color w:val="2B6CB0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A5568"/>
          <w:sz w:val="18"/>
          <w:szCs w:val="18"/>
        </w:rPr>
        <w:t xml:space="preserve">  │  </w:t>
      </w:r>
      <w:hyperlink w:history="1" r:id="rId096ec1jsorfpqmd3yk_gq">
        <w:r>
          <w:rPr>
            <w:rFonts w:ascii="Arial" w:cs="Arial" w:eastAsia="Arial" w:hAnsi="Arial"/>
            <w:color w:val="2B6CB0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2B6CB0" w:sz="4" w:space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pacing w:val="80"/>
          <w:sz w:val="22"/>
          <w:szCs w:val="22"/>
        </w:rPr>
        <w:t xml:space="preserve">PROFESSIONAL SUMMARY</w:t>
      </w:r>
    </w:p>
    <w:p>
      <w:p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Full Stack Software Engineer with 10+ years of expertise in C#/.NET, React, Node.js, and cloud architecture. Proven enterprise track record at Maersk and Willis Towers Watson delivering high-performance APIs, database migrations, and React component systems at scale. Currently building and shipping production SaaS applications, mobile apps, and affiliate platforms as founder of Execute &amp; Engrave LLC, spanning full-stack web, React Native mobile, and cloud-native deployment.</w:t>
      </w:r>
    </w:p>
    <w:p>
      <w:pPr>
        <w:pBdr>
          <w:bottom w:val="single" w:color="2B6CB0" w:sz="4" w:space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pacing w:val="80"/>
          <w:sz w:val="22"/>
          <w:szCs w:val="22"/>
        </w:rPr>
        <w:t xml:space="preserve">CORE TECHNICAL 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Backend: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C#/.NET Core 8, ASP.NET Core Web API, Node.js, Express.js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React.js, TypeScript, JavaScript, HTML5/CSS3, Tailwind CSS, Bootstrap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Mobile: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React Native, Expo SDK 54, Android (Kotlin config plugins), GPS/Location Services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Desktop: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WPF/XAML, MVVM Architecture, Windows Forms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Azure (App Service, Functions, Cosmos DB, Key Vault, DevOps), GitHub Actions, Docker, NGINX, CI/CD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SQL Server (T-SQL, execution plans, indexing), PostgreSQL, Cosmos DB, MongoDB, Entity Framework Core, Dapper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Security: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JWT/Auth0/OAuth2, SSL/TLS, Cloudflare, DNS routing, secure API design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Testing &amp; Tools: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xUnit, Jest, React Testing Library, K6 load testing, Swagger/OpenAPI, Git, Agile/Scrum</w:t>
      </w:r>
    </w:p>
    <w:p>
      <w:pPr>
        <w:pBdr>
          <w:bottom w:val="single" w:color="2B6CB0" w:sz="4" w:space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pacing w:val="80"/>
          <w:sz w:val="22"/>
          <w:szCs w:val="22"/>
        </w:rPr>
        <w:t xml:space="preserve">PROFESSIONAL EXPERIENCE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Execute &amp; Engrave LLC — Independent Software Developer &amp; Founder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Full-Stack Web, Mobile &amp; Cloud Development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Jan 2024 – Present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DocuCreate — Lease Agreement SaaS Platform (docu-lease.com)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Built multi-step lease wizard generating state-informed agreements for all 50 US states with PDF export and e-signature 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Developed Express API with encrypted document storage, access-token authorization, and landlord recovery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Integrated Stripe payments (opt-in monetization), Nodemailer email service with Gmail OAuth, and SEO blog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Stack: React 18, Vite, Tailwind CSS, React Hook Form, Express, @react-pdf/renderer, Stripe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Western Rockhound — Affiliate Marketing Platform (rockhoundutah.com)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Launched affiliate review site covering metal detectors, rock hammers, GPS units, and field gear for Western US terrain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Built interactive Detector Match Quiz engine scoring products against user preferences with ranked recommendations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Implemented SSR pre-rendering with react-snap, Express API, sitemap generation, and Google Maps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Stack: React, Vite, Tailwind CSS, Express, Amazon Associates, react-snap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TrackMoto — Motorcycle Tracking Mobile App (Google Play)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Developed React Native/Expo mobile app for motorcycle riders: real-time GPS speedometer, mileage logging, and document/receipt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Integrated expo-location for live speed tracking, expo-image-picker for receipt capture, and AsyncStorage for offline persistence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Configured EAS Build for Android APK/AAB generation and Google Play Store deployment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Stack: React Native, Expo SDK 54, TypeScript, expo-router, expo-location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GigSwitch — Gig Worker Command Center (Android)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Built Android command center for gig workers to switch between DoorDash, Uber Eats, and Instacart with notification-based activity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Developed custom Kotlin notification listener service with React Native bridge for real-time offer/status detection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Created Expo config plugins for Android manifest queries and native module injection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Stack: React Native, Expo SDK 54, TypeScript, Kotlin, EAS Build, custom native modules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CloudPrepper — Cloud Certification Study 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Architected full-stack LMS for CompTIA Cloud+ and AWS certifications with flashcards, practice exams, and spaced repetition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Developed Node.js/Express API with PostgreSQL, JWT auth, and Docker containerization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Stack: React, Tailwind CSS, Node.js, Express, PostgreSQL, Docker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Pet ID Tags / laser-tags.com — Full-Stack Application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Designed full-stack app for smart pet ID tags with QR code generation, PostgreSQL schema, and JWT authentication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Stack: React, Node.js/Express, PostgreSQL, Docker, JWT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Visible Supply Chain (Maersk)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Supply Chain / Integrations Specialist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Feb 2023 – Dec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Migrated .NET Standard 4.61 hybrid application to .NET Core 7.0 for Azure deployment, architecting microservices for carrier API integration (USPS, FedEx)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Executed PostgreSQL-to-Azure Cosmos DB migration with optimized NoSQL schema, Key Vault authentication, and zero-downtime deployment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Reduced API response times by 40% through in-memory caching, LINQ optimization, and strategic SQL Server index tuning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Built multithreaded carrier API processing with retry/circuit-breaker patterns and NLog monitoring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Implemented Azure DevOps CI/CD pipelines for automated testing and deployment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Willis Towers Watson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Full Stack 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2016 – Aug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Led migration of legacy .NET applications to .NET Core, improving performance by 30% while maintaining backward compatibility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Architected RESTful APIs with Microsoft Identity, Auth0, JWT authentication, and Swagger/OpenAPI documentation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Developed enterprise React.js component library with TypeScript: 50+ reusable components, reducing development time by 25%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Managed Entity Framework Core with advanced LINQ, SQL Server profiling, and strategic index optimization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Maintained CI/CD with TeamCity builds and Octopus Deploy pipelines; SumoLogic for performance monitoring</w:t>
      </w:r>
    </w:p>
    <w:p>
      <w:pPr>
        <w:pBdr>
          <w:bottom w:val="single" w:color="2B6CB0" w:sz="4" w:space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pacing w:val="80"/>
          <w:sz w:val="22"/>
          <w:szCs w:val="22"/>
        </w:rPr>
        <w:t xml:space="preserve">CERTIFICATIONS &amp; EDUCATION</w:t>
      </w:r>
    </w:p>
    <w:p>
      <w:p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CompTIA Cloud+ (CV0-004) — In Progress</w:t>
      </w:r>
    </w:p>
    <w:p>
      <w:pPr>
        <w:spacing w:after="20" w:before="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AWS Certified Solutions Architect – Associate (SAA-C03) — In Progress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Weber State University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— B.S. Computer Science (Software Engineering &amp; Network Security), 2011–2014</w:t>
      </w:r>
    </w:p>
    <w:p>
      <w:pPr>
        <w:pBdr>
          <w:bottom w:val="single" w:color="2B6CB0" w:sz="4" w:space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pacing w:val="80"/>
          <w:sz w:val="22"/>
          <w:szCs w:val="22"/>
        </w:rPr>
        <w:t xml:space="preserve">PROJECTS &amp; LINKS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DocuCreate: </w:t>
      </w:r>
      <w:hyperlink w:history="1" r:id="rIdwskb3lgw0bkvbc5c-9xdi">
        <w:r>
          <w:rPr>
            <w:rFonts w:ascii="Arial" w:cs="Arial" w:eastAsia="Arial" w:hAnsi="Arial"/>
            <w:color w:val="2B6CB0"/>
            <w:sz w:val="19"/>
            <w:szCs w:val="19"/>
            <w:u w:val="single"/>
          </w:rPr>
          <w:t xml:space="preserve">docu-lease.com</w:t>
        </w:r>
      </w:hyperlink>
      <w:r>
        <w:rPr>
          <w:rFonts w:ascii="Arial" w:cs="Arial" w:eastAsia="Arial" w:hAnsi="Arial"/>
          <w:color w:val="4A5568"/>
          <w:sz w:val="19"/>
          <w:szCs w:val="19"/>
        </w:rPr>
        <w:t xml:space="preserve">  │  </w:t>
      </w: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Western Rockhound: </w:t>
      </w:r>
      <w:hyperlink w:history="1" r:id="rIdye4x4cz_rjqymnjmstbml">
        <w:r>
          <w:rPr>
            <w:rFonts w:ascii="Arial" w:cs="Arial" w:eastAsia="Arial" w:hAnsi="Arial"/>
            <w:color w:val="2B6CB0"/>
            <w:sz w:val="19"/>
            <w:szCs w:val="19"/>
            <w:u w:val="single"/>
          </w:rPr>
          <w:t xml:space="preserve">rockhoundutah.com</w:t>
        </w:r>
      </w:hyperlink>
    </w:p>
    <w:p>
      <w:pPr>
        <w:spacing w:after="20" w:before="2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Portfolio: </w:t>
      </w:r>
      <w:hyperlink w:history="1" r:id="rIdv-ey8sx-nkkrp9qmfauqc">
        <w:r>
          <w:rPr>
            <w:rFonts w:ascii="Arial" w:cs="Arial" w:eastAsia="Arial" w:hAnsi="Arial"/>
            <w:color w:val="2B6CB0"/>
            <w:sz w:val="19"/>
            <w:szCs w:val="19"/>
            <w:u w:val="single"/>
          </w:rPr>
          <w:t xml:space="preserve">collar-culture.com</w:t>
        </w:r>
      </w:hyperlink>
      <w:r>
        <w:rPr>
          <w:rFonts w:ascii="Arial" w:cs="Arial" w:eastAsia="Arial" w:hAnsi="Arial"/>
          <w:color w:val="4A5568"/>
          <w:sz w:val="19"/>
          <w:szCs w:val="19"/>
        </w:rPr>
        <w:t xml:space="preserve">  │  </w:t>
      </w: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GitHub: </w:t>
      </w:r>
      <w:hyperlink w:history="1" r:id="rIdsyxoo0zss3ho4pijc-u7g">
        <w:r>
          <w:rPr>
            <w:rFonts w:ascii="Arial" w:cs="Arial" w:eastAsia="Arial" w:hAnsi="Arial"/>
            <w:color w:val="2B6CB0"/>
            <w:sz w:val="19"/>
            <w:szCs w:val="19"/>
            <w:u w:val="single"/>
          </w:rPr>
          <w:t xml:space="preserve">github.com/ericbowser</w:t>
        </w:r>
      </w:hyperlink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m3kmauz2dqxrcogrvujl" Type="http://schemas.openxmlformats.org/officeDocument/2006/relationships/hyperlink" Target="https://github.com/ericbowser" TargetMode="External"/><Relationship Id="rIdkls0b97cpg6fpkp6hjfod" Type="http://schemas.openxmlformats.org/officeDocument/2006/relationships/hyperlink" Target="https://www.linkedin.com/in/erbowser/" TargetMode="External"/><Relationship Id="rId096ec1jsorfpqmd3yk_gq" Type="http://schemas.openxmlformats.org/officeDocument/2006/relationships/hyperlink" Target="https://collar-culture.com" TargetMode="External"/><Relationship Id="rIdwskb3lgw0bkvbc5c-9xdi" Type="http://schemas.openxmlformats.org/officeDocument/2006/relationships/hyperlink" Target="https://docu-lease.com" TargetMode="External"/><Relationship Id="rIdye4x4cz_rjqymnjmstbml" Type="http://schemas.openxmlformats.org/officeDocument/2006/relationships/hyperlink" Target="https://rockhoundutah.com" TargetMode="External"/><Relationship Id="rIdv-ey8sx-nkkrp9qmfauqc" Type="http://schemas.openxmlformats.org/officeDocument/2006/relationships/hyperlink" Target="https://collar-culture.com" TargetMode="External"/><Relationship Id="rIdsyxoo0zss3ho4pijc-u7g" Type="http://schemas.openxmlformats.org/officeDocument/2006/relationships/hyperlink" Target="https://github.com/ericbowse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2026-06-22T23:53:25.231Z</dcterms:created>
  <dcterms:modified xsi:type="dcterms:W3CDTF">2026-06-22T23:53:25.232Z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