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tblpY="585"/>
        <w:tblW w:w="9288" w:type="dxa"/>
        <w:tblLayout w:type="fixed"/>
        <w:tblLook w:val="01E0" w:firstRow="1" w:lastRow="1" w:firstColumn="1" w:lastColumn="1" w:noHBand="0" w:noVBand="0"/>
      </w:tblPr>
      <w:tblGrid>
        <w:gridCol w:w="4644"/>
        <w:gridCol w:w="4644"/>
      </w:tblGrid>
      <w:tr w:rsidR="00F8050B" w:rsidRPr="0066610B" w14:paraId="55D42AA1" w14:textId="77777777" w:rsidTr="004F0819">
        <w:tc>
          <w:tcPr>
            <w:tcW w:w="4644" w:type="dxa"/>
          </w:tcPr>
          <w:p w14:paraId="22DA2C9A" w14:textId="77777777" w:rsidR="006046B2" w:rsidRPr="003206A8" w:rsidRDefault="00F8050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color w:val="000000"/>
              </w:rPr>
            </w:pPr>
            <w:permStart w:id="901185973" w:edGrp="everyone"/>
            <w:permEnd w:id="901185973"/>
            <w:r w:rsidRPr="003206A8">
              <w:rPr>
                <w:rFonts w:cs="Arial"/>
                <w:b/>
                <w:bCs/>
                <w:color w:val="000000"/>
              </w:rPr>
              <w:t>CONVENTION</w:t>
            </w:r>
            <w:r w:rsidRPr="003206A8">
              <w:rPr>
                <w:rFonts w:cs="Arial"/>
                <w:b/>
                <w:bCs/>
                <w:color w:val="B3B3B3"/>
              </w:rPr>
              <w:t xml:space="preserve"> </w:t>
            </w:r>
            <w:r w:rsidR="006046B2" w:rsidRPr="003206A8">
              <w:rPr>
                <w:rFonts w:cs="Arial"/>
                <w:b/>
                <w:bCs/>
                <w:color w:val="000000"/>
              </w:rPr>
              <w:t>D’ACCUEIL</w:t>
            </w:r>
          </w:p>
          <w:p w14:paraId="26EDC466" w14:textId="77777777" w:rsidR="00F8050B" w:rsidRPr="003206A8" w:rsidRDefault="006046B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color w:val="000000"/>
              </w:rPr>
            </w:pPr>
            <w:r w:rsidRPr="003206A8">
              <w:rPr>
                <w:rFonts w:cs="Arial"/>
                <w:b/>
                <w:bCs/>
                <w:color w:val="000000"/>
              </w:rPr>
              <w:t>DE PERSONNEL VISITEUR</w:t>
            </w:r>
            <w:r w:rsidR="00F8050B" w:rsidRPr="003206A8">
              <w:rPr>
                <w:rFonts w:cs="Arial"/>
                <w:b/>
                <w:bCs/>
                <w:color w:val="B3B3B3"/>
              </w:rPr>
              <w:t xml:space="preserve"> </w:t>
            </w:r>
          </w:p>
          <w:p w14:paraId="01E5F3CE" w14:textId="344044C3" w:rsidR="004F0819" w:rsidRPr="003206A8" w:rsidRDefault="004F0819"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72F1193F" w14:textId="43A090F6" w:rsidR="00F8050B" w:rsidRPr="003206A8" w:rsidRDefault="00AF514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r w:rsidRPr="003206A8">
              <w:rPr>
                <w:rFonts w:cs="Arial"/>
                <w:b/>
                <w:bCs/>
                <w:color w:val="000000"/>
              </w:rPr>
              <w:t>ENTRE</w:t>
            </w:r>
          </w:p>
          <w:p w14:paraId="26627F59" w14:textId="77777777" w:rsidR="00D75772" w:rsidRPr="003206A8" w:rsidRDefault="00D7577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7E81967F" w14:textId="77777777" w:rsidR="006F07F2" w:rsidRDefault="00706E40" w:rsidP="001C5694">
            <w:pPr>
              <w:jc w:val="both"/>
              <w:rPr>
                <w:rFonts w:cs="Arial"/>
              </w:rPr>
            </w:pPr>
            <w:r w:rsidRPr="0078152A">
              <w:rPr>
                <w:rFonts w:cs="Arial"/>
                <w:b/>
              </w:rPr>
              <w:t>L’UNIVERSITÉ DE MONTPELLIER</w:t>
            </w:r>
            <w:r w:rsidRPr="003206A8">
              <w:rPr>
                <w:rFonts w:cs="Arial"/>
              </w:rPr>
              <w:t>,</w:t>
            </w:r>
          </w:p>
          <w:p w14:paraId="18F3B336" w14:textId="37327124" w:rsidR="008C0C91" w:rsidRDefault="00282594" w:rsidP="008C0C91">
            <w:pPr>
              <w:jc w:val="both"/>
              <w:rPr>
                <w:rFonts w:cs="Arial"/>
              </w:rPr>
            </w:pPr>
            <w:r>
              <w:rPr>
                <w:rFonts w:cs="Arial"/>
              </w:rPr>
              <w:t>é</w:t>
            </w:r>
            <w:r w:rsidR="008C0C91" w:rsidRPr="003206A8">
              <w:rPr>
                <w:rFonts w:cs="Arial"/>
              </w:rPr>
              <w:t xml:space="preserve">tablissement public à Caractère Scientifique, Culturel et Professionnel, dont le siège se situe 163, Rue Auguste Broussonnet 34090 Montpellier, France, numéro SIRET 130 029 796 00013, code APE 8542Z, représentée par son Président, Monsieur Philippe AUGÉ, dûment habilité à cet effet, </w:t>
            </w:r>
            <w:r w:rsidR="008C0C91">
              <w:rPr>
                <w:rFonts w:cs="Arial"/>
              </w:rPr>
              <w:t>ci-après, désignée par l’« </w:t>
            </w:r>
            <w:r w:rsidR="008C0C91" w:rsidRPr="00EC0674">
              <w:rPr>
                <w:rFonts w:cs="Arial"/>
                <w:b/>
              </w:rPr>
              <w:t>UM</w:t>
            </w:r>
            <w:r w:rsidR="008C0C91">
              <w:rPr>
                <w:rFonts w:cs="Arial"/>
              </w:rPr>
              <w:t> »</w:t>
            </w:r>
            <w:r w:rsidR="00B41871">
              <w:rPr>
                <w:rFonts w:cs="Arial"/>
              </w:rPr>
              <w:t>.</w:t>
            </w:r>
          </w:p>
          <w:p w14:paraId="67BBCF42" w14:textId="64844FB6" w:rsidR="00B10020" w:rsidRPr="008372CA" w:rsidRDefault="00B10020" w:rsidP="004F0819">
            <w:pPr>
              <w:autoSpaceDE w:val="0"/>
              <w:autoSpaceDN w:val="0"/>
              <w:adjustRightInd w:val="0"/>
              <w:jc w:val="both"/>
              <w:rPr>
                <w:rFonts w:cs="Arial"/>
                <w:b/>
              </w:rPr>
            </w:pPr>
          </w:p>
          <w:p w14:paraId="2B0AF576" w14:textId="1C4D196B" w:rsidR="00F8050B" w:rsidRPr="003206A8" w:rsidRDefault="00F8050B" w:rsidP="004F0819">
            <w:pPr>
              <w:autoSpaceDE w:val="0"/>
              <w:autoSpaceDN w:val="0"/>
              <w:adjustRightInd w:val="0"/>
              <w:jc w:val="both"/>
              <w:rPr>
                <w:rFonts w:cs="Arial"/>
                <w:b/>
              </w:rPr>
            </w:pPr>
            <w:r w:rsidRPr="00DA1EE2">
              <w:rPr>
                <w:rFonts w:cs="Arial"/>
              </w:rPr>
              <w:t>L’</w:t>
            </w:r>
            <w:r w:rsidR="004A2BD3" w:rsidRPr="00DA1EE2">
              <w:rPr>
                <w:rFonts w:cs="Arial"/>
              </w:rPr>
              <w:t>UM</w:t>
            </w:r>
            <w:r w:rsidR="006627C2" w:rsidRPr="00DA1EE2">
              <w:rPr>
                <w:rFonts w:cs="Arial"/>
              </w:rPr>
              <w:t xml:space="preserve"> </w:t>
            </w:r>
            <w:r w:rsidRPr="00DA1EE2">
              <w:rPr>
                <w:rFonts w:cs="Arial"/>
              </w:rPr>
              <w:t>agissant</w:t>
            </w:r>
            <w:r w:rsidR="006627C2" w:rsidRPr="00DA1EE2">
              <w:rPr>
                <w:rFonts w:cs="Arial"/>
              </w:rPr>
              <w:t xml:space="preserve"> </w:t>
            </w:r>
            <w:r w:rsidRPr="00DA1EE2">
              <w:rPr>
                <w:rFonts w:cs="Arial"/>
              </w:rPr>
              <w:t xml:space="preserve">tant en </w:t>
            </w:r>
            <w:r w:rsidR="008372CA" w:rsidRPr="00DA1EE2">
              <w:rPr>
                <w:rFonts w:cs="Arial"/>
              </w:rPr>
              <w:t>son</w:t>
            </w:r>
            <w:r w:rsidRPr="00DA1EE2">
              <w:rPr>
                <w:rFonts w:cs="Arial"/>
              </w:rPr>
              <w:t xml:space="preserve"> n</w:t>
            </w:r>
            <w:r w:rsidR="006758B2" w:rsidRPr="00DA1EE2">
              <w:rPr>
                <w:rFonts w:cs="Arial"/>
              </w:rPr>
              <w:t>o</w:t>
            </w:r>
            <w:r w:rsidR="00C22D7E" w:rsidRPr="00DA1EE2">
              <w:rPr>
                <w:rFonts w:cs="Arial"/>
              </w:rPr>
              <w:t xml:space="preserve">m qu'au nom et pour le compte </w:t>
            </w:r>
            <w:permStart w:id="1552159026" w:edGrp="everyone"/>
            <w:proofErr w:type="gramStart"/>
            <w:r w:rsidR="00C22D7E" w:rsidRPr="00DA1EE2">
              <w:rPr>
                <w:rFonts w:cs="Arial"/>
              </w:rPr>
              <w:t>d</w:t>
            </w:r>
            <w:r w:rsidR="002512B0">
              <w:rPr>
                <w:rFonts w:cs="Arial"/>
              </w:rPr>
              <w:t>u</w:t>
            </w:r>
            <w:proofErr w:type="gramEnd"/>
            <w:r w:rsidR="003B02F5" w:rsidRPr="00DA1EE2">
              <w:rPr>
                <w:rFonts w:cs="Arial"/>
              </w:rPr>
              <w:t xml:space="preserve"> </w:t>
            </w:r>
            <w:r w:rsidR="002512B0" w:rsidRPr="00960919">
              <w:rPr>
                <w:rFonts w:cs="Arial"/>
              </w:rPr>
              <w:t>Laboratoire d’Informatique, de Robotique et de Microélectronique de Montpellier</w:t>
            </w:r>
            <w:permEnd w:id="1552159026"/>
            <w:r w:rsidR="002512B0">
              <w:rPr>
                <w:rFonts w:cs="Arial"/>
              </w:rPr>
              <w:t>,</w:t>
            </w:r>
            <w:r w:rsidR="00D648DB" w:rsidRPr="00DA1EE2">
              <w:rPr>
                <w:rFonts w:cs="Arial"/>
              </w:rPr>
              <w:t xml:space="preserve"> </w:t>
            </w:r>
            <w:r w:rsidR="00FD3050" w:rsidRPr="00DA1EE2">
              <w:rPr>
                <w:rFonts w:cs="Arial"/>
              </w:rPr>
              <w:t>UMR</w:t>
            </w:r>
            <w:r w:rsidR="00D648DB" w:rsidRPr="00DA1EE2">
              <w:rPr>
                <w:rFonts w:cs="Arial"/>
              </w:rPr>
              <w:t xml:space="preserve"> n°</w:t>
            </w:r>
            <w:permStart w:id="785475685" w:edGrp="everyone"/>
            <w:r w:rsidR="002512B0">
              <w:rPr>
                <w:rFonts w:cs="Arial"/>
              </w:rPr>
              <w:t>5506</w:t>
            </w:r>
            <w:permEnd w:id="785475685"/>
            <w:r w:rsidR="00D648DB" w:rsidRPr="00DA1EE2">
              <w:rPr>
                <w:rFonts w:cs="Arial"/>
              </w:rPr>
              <w:t>,</w:t>
            </w:r>
            <w:r w:rsidR="00C22D7E" w:rsidRPr="00DA1EE2">
              <w:rPr>
                <w:rFonts w:cs="Arial"/>
              </w:rPr>
              <w:t xml:space="preserve"> </w:t>
            </w:r>
            <w:r w:rsidR="00D648DB" w:rsidRPr="00DA1EE2">
              <w:rPr>
                <w:rFonts w:cs="Arial"/>
              </w:rPr>
              <w:t>d</w:t>
            </w:r>
            <w:r w:rsidR="006758B2" w:rsidRPr="00DA1EE2">
              <w:rPr>
                <w:rFonts w:cs="Arial"/>
              </w:rPr>
              <w:t>irigé par</w:t>
            </w:r>
            <w:r w:rsidR="003B02F5" w:rsidRPr="00DA1EE2">
              <w:rPr>
                <w:rFonts w:cs="Arial"/>
              </w:rPr>
              <w:t xml:space="preserve"> </w:t>
            </w:r>
            <w:permStart w:id="641608106" w:edGrp="everyone"/>
            <w:r w:rsidR="002512B0" w:rsidRPr="00960919">
              <w:rPr>
                <w:rFonts w:cs="Arial"/>
              </w:rPr>
              <w:t xml:space="preserve">Mme Marianne </w:t>
            </w:r>
            <w:r w:rsidR="002512B0">
              <w:rPr>
                <w:rFonts w:cs="Arial"/>
              </w:rPr>
              <w:t>HUCHARD</w:t>
            </w:r>
            <w:permEnd w:id="641608106"/>
            <w:r w:rsidR="00D648DB" w:rsidRPr="00DA1EE2">
              <w:rPr>
                <w:rFonts w:cs="Arial"/>
              </w:rPr>
              <w:t xml:space="preserve">, </w:t>
            </w:r>
            <w:r w:rsidR="006B009B" w:rsidRPr="00DA1EE2">
              <w:rPr>
                <w:rFonts w:cs="Arial"/>
              </w:rPr>
              <w:t xml:space="preserve">ci-après dénommé </w:t>
            </w:r>
            <w:r w:rsidR="00AF2142" w:rsidRPr="00DA1EE2">
              <w:rPr>
                <w:rFonts w:cs="Arial"/>
              </w:rPr>
              <w:t>le «</w:t>
            </w:r>
            <w:r w:rsidR="00AF2142" w:rsidRPr="00DA1EE2">
              <w:rPr>
                <w:rFonts w:cs="Arial"/>
                <w:b/>
              </w:rPr>
              <w:t xml:space="preserve"> Laboratoire</w:t>
            </w:r>
            <w:r w:rsidR="00AF2142">
              <w:rPr>
                <w:rFonts w:cs="Arial"/>
                <w:b/>
              </w:rPr>
              <w:t xml:space="preserve"> </w:t>
            </w:r>
            <w:r w:rsidRPr="00DA1EE2">
              <w:rPr>
                <w:rFonts w:cs="Arial"/>
              </w:rPr>
              <w:t>»</w:t>
            </w:r>
            <w:r w:rsidR="00AF2142">
              <w:rPr>
                <w:rFonts w:cs="Arial"/>
              </w:rPr>
              <w:t>.</w:t>
            </w:r>
          </w:p>
          <w:p w14:paraId="5E778B94" w14:textId="77777777" w:rsidR="006B009B" w:rsidRPr="003206A8" w:rsidRDefault="006B009B" w:rsidP="004F0819">
            <w:pPr>
              <w:autoSpaceDE w:val="0"/>
              <w:autoSpaceDN w:val="0"/>
              <w:adjustRightInd w:val="0"/>
              <w:jc w:val="both"/>
              <w:rPr>
                <w:rFonts w:cs="Arial"/>
                <w:b/>
              </w:rPr>
            </w:pPr>
          </w:p>
          <w:p w14:paraId="2B329332" w14:textId="775A0FB5" w:rsidR="00B80B9E" w:rsidRPr="003206A8" w:rsidRDefault="00B80B9E" w:rsidP="004F0819">
            <w:pPr>
              <w:autoSpaceDE w:val="0"/>
              <w:autoSpaceDN w:val="0"/>
              <w:adjustRightInd w:val="0"/>
              <w:jc w:val="both"/>
              <w:rPr>
                <w:rFonts w:cs="Arial"/>
              </w:rPr>
            </w:pPr>
            <w:r w:rsidRPr="003206A8">
              <w:rPr>
                <w:rFonts w:cs="Arial"/>
              </w:rPr>
              <w:t>L’UM</w:t>
            </w:r>
            <w:r w:rsidR="008372CA">
              <w:rPr>
                <w:rFonts w:cs="Arial"/>
              </w:rPr>
              <w:t xml:space="preserve"> est</w:t>
            </w:r>
            <w:r w:rsidRPr="003206A8">
              <w:rPr>
                <w:rFonts w:cs="Arial"/>
              </w:rPr>
              <w:t xml:space="preserve"> ci-aprè</w:t>
            </w:r>
            <w:r w:rsidR="008372CA">
              <w:rPr>
                <w:rFonts w:cs="Arial"/>
              </w:rPr>
              <w:t>s désigné</w:t>
            </w:r>
            <w:r w:rsidR="00DE235E">
              <w:rPr>
                <w:rFonts w:cs="Arial"/>
              </w:rPr>
              <w:t>e</w:t>
            </w:r>
            <w:r w:rsidR="008372CA">
              <w:rPr>
                <w:rFonts w:cs="Arial"/>
              </w:rPr>
              <w:t xml:space="preserve"> par l’</w:t>
            </w:r>
            <w:r w:rsidRPr="003206A8">
              <w:rPr>
                <w:rFonts w:cs="Arial"/>
              </w:rPr>
              <w:t>« </w:t>
            </w:r>
            <w:r w:rsidR="002512B0">
              <w:rPr>
                <w:rFonts w:cs="Arial"/>
                <w:b/>
              </w:rPr>
              <w:t>É</w:t>
            </w:r>
            <w:r w:rsidRPr="003206A8">
              <w:rPr>
                <w:rFonts w:cs="Arial"/>
                <w:b/>
              </w:rPr>
              <w:t xml:space="preserve">tablissement d’accueil </w:t>
            </w:r>
            <w:r w:rsidRPr="003206A8">
              <w:rPr>
                <w:rFonts w:cs="Arial"/>
              </w:rPr>
              <w:t>».</w:t>
            </w:r>
          </w:p>
          <w:p w14:paraId="4E45A441" w14:textId="77777777" w:rsidR="00B80B9E" w:rsidRPr="003206A8" w:rsidRDefault="00B80B9E" w:rsidP="004F0819">
            <w:pPr>
              <w:autoSpaceDE w:val="0"/>
              <w:autoSpaceDN w:val="0"/>
              <w:adjustRightInd w:val="0"/>
              <w:jc w:val="both"/>
              <w:rPr>
                <w:rFonts w:cs="Arial"/>
                <w:b/>
              </w:rPr>
            </w:pPr>
          </w:p>
          <w:p w14:paraId="3B29E63C" w14:textId="77777777" w:rsidR="00D75772" w:rsidRPr="003206A8" w:rsidRDefault="00D75772" w:rsidP="004F0819">
            <w:pPr>
              <w:autoSpaceDE w:val="0"/>
              <w:autoSpaceDN w:val="0"/>
              <w:adjustRightInd w:val="0"/>
              <w:jc w:val="both"/>
              <w:rPr>
                <w:rFonts w:cs="Arial"/>
                <w:b/>
              </w:rPr>
            </w:pPr>
            <w:r w:rsidRPr="003206A8">
              <w:rPr>
                <w:rFonts w:cs="Arial"/>
                <w:b/>
              </w:rPr>
              <w:t>D’UNE PART,</w:t>
            </w:r>
          </w:p>
          <w:p w14:paraId="51724EC8" w14:textId="77777777" w:rsidR="00D75772" w:rsidRPr="003206A8" w:rsidRDefault="00D75772" w:rsidP="004F0819">
            <w:pPr>
              <w:autoSpaceDE w:val="0"/>
              <w:autoSpaceDN w:val="0"/>
              <w:adjustRightInd w:val="0"/>
              <w:jc w:val="both"/>
              <w:rPr>
                <w:rFonts w:cs="Arial"/>
                <w:b/>
              </w:rPr>
            </w:pPr>
          </w:p>
          <w:p w14:paraId="29453755" w14:textId="77777777" w:rsidR="00F8050B" w:rsidRPr="003206A8" w:rsidRDefault="00F8050B" w:rsidP="004F0819">
            <w:pPr>
              <w:autoSpaceDE w:val="0"/>
              <w:autoSpaceDN w:val="0"/>
              <w:adjustRightInd w:val="0"/>
              <w:jc w:val="both"/>
              <w:rPr>
                <w:rFonts w:cs="Arial"/>
                <w:b/>
              </w:rPr>
            </w:pPr>
            <w:r w:rsidRPr="003206A8">
              <w:rPr>
                <w:rFonts w:cs="Arial"/>
                <w:b/>
              </w:rPr>
              <w:t>ET</w:t>
            </w:r>
          </w:p>
          <w:p w14:paraId="5F688833" w14:textId="77777777" w:rsidR="00D75772" w:rsidRPr="003206A8" w:rsidRDefault="00D75772" w:rsidP="004F0819">
            <w:pPr>
              <w:autoSpaceDE w:val="0"/>
              <w:autoSpaceDN w:val="0"/>
              <w:adjustRightInd w:val="0"/>
              <w:jc w:val="both"/>
              <w:rPr>
                <w:rFonts w:cs="Arial"/>
                <w:b/>
              </w:rPr>
            </w:pPr>
          </w:p>
          <w:p w14:paraId="0DDD463B" w14:textId="44A08D0B" w:rsidR="00D2738B" w:rsidRPr="002328DA" w:rsidRDefault="00180841" w:rsidP="00A8498F">
            <w:pPr>
              <w:autoSpaceDE w:val="0"/>
              <w:autoSpaceDN w:val="0"/>
              <w:adjustRightInd w:val="0"/>
              <w:jc w:val="both"/>
              <w:rPr>
                <w:rFonts w:cs="Arial"/>
              </w:rPr>
            </w:pPr>
            <w:permStart w:id="212932459" w:edGrp="everyone"/>
            <w:r w:rsidRPr="002328DA">
              <w:rPr>
                <w:rFonts w:cs="Arial"/>
                <w:b/>
              </w:rPr>
              <w:t>L’UNIVERSIT</w:t>
            </w:r>
            <w:r w:rsidR="002512B0" w:rsidRPr="002328DA">
              <w:rPr>
                <w:rFonts w:cs="Arial"/>
                <w:b/>
              </w:rPr>
              <w:t>É</w:t>
            </w:r>
            <w:r w:rsidR="00FC7C32" w:rsidRPr="002328DA">
              <w:rPr>
                <w:rFonts w:cs="Arial"/>
                <w:b/>
              </w:rPr>
              <w:t xml:space="preserve"> DE BUENOS AIRES,</w:t>
            </w:r>
            <w:r w:rsidRPr="002328DA">
              <w:rPr>
                <w:rFonts w:cs="Arial"/>
                <w:b/>
              </w:rPr>
              <w:t xml:space="preserve"> </w:t>
            </w:r>
            <w:proofErr w:type="spellStart"/>
            <w:r w:rsidR="00FC7C32" w:rsidRPr="00844920">
              <w:rPr>
                <w:rFonts w:eastAsia="Calibri" w:cs="Arial"/>
                <w:b/>
                <w:lang w:eastAsia="zh-CN"/>
              </w:rPr>
              <w:t>Facultad</w:t>
            </w:r>
            <w:proofErr w:type="spellEnd"/>
            <w:r w:rsidR="00FC7C32" w:rsidRPr="00844920">
              <w:rPr>
                <w:rFonts w:eastAsia="Calibri" w:cs="Arial"/>
                <w:b/>
                <w:lang w:eastAsia="zh-CN"/>
              </w:rPr>
              <w:t xml:space="preserve"> de </w:t>
            </w:r>
            <w:proofErr w:type="spellStart"/>
            <w:r w:rsidR="00FC7C32" w:rsidRPr="00844920">
              <w:rPr>
                <w:rFonts w:eastAsia="Calibri" w:cs="Arial"/>
                <w:b/>
                <w:lang w:eastAsia="zh-CN"/>
              </w:rPr>
              <w:t>Ciencias</w:t>
            </w:r>
            <w:proofErr w:type="spellEnd"/>
            <w:r w:rsidR="00FC7C32" w:rsidRPr="00844920">
              <w:rPr>
                <w:rFonts w:eastAsia="Calibri" w:cs="Arial"/>
                <w:b/>
                <w:lang w:eastAsia="zh-CN"/>
              </w:rPr>
              <w:t xml:space="preserve"> </w:t>
            </w:r>
            <w:proofErr w:type="spellStart"/>
            <w:r w:rsidR="00FC7C32" w:rsidRPr="00844920">
              <w:rPr>
                <w:rFonts w:eastAsia="Calibri" w:cs="Arial"/>
                <w:b/>
                <w:lang w:eastAsia="zh-CN"/>
              </w:rPr>
              <w:t>Exactas</w:t>
            </w:r>
            <w:proofErr w:type="spellEnd"/>
            <w:r w:rsidR="00FC7C32" w:rsidRPr="00844920">
              <w:rPr>
                <w:rFonts w:eastAsia="Calibri" w:cs="Arial"/>
                <w:b/>
                <w:lang w:eastAsia="zh-CN"/>
              </w:rPr>
              <w:t xml:space="preserve"> y </w:t>
            </w:r>
            <w:proofErr w:type="spellStart"/>
            <w:r w:rsidR="00FC7C32" w:rsidRPr="00844920">
              <w:rPr>
                <w:rFonts w:eastAsia="Calibri" w:cs="Arial"/>
                <w:b/>
                <w:lang w:eastAsia="zh-CN"/>
              </w:rPr>
              <w:t>Naturales</w:t>
            </w:r>
            <w:permEnd w:id="212932459"/>
            <w:proofErr w:type="spellEnd"/>
            <w:r w:rsidR="00FC7C32" w:rsidRPr="002328DA">
              <w:rPr>
                <w:rFonts w:eastAsia="Calibri" w:cs="Arial"/>
                <w:lang w:eastAsia="zh-CN"/>
              </w:rPr>
              <w:t xml:space="preserve">, </w:t>
            </w:r>
            <w:r w:rsidR="00D2738B" w:rsidRPr="002328DA">
              <w:rPr>
                <w:rFonts w:cs="Arial"/>
              </w:rPr>
              <w:t>situé</w:t>
            </w:r>
            <w:permStart w:id="705238798" w:edGrp="everyone"/>
            <w:r w:rsidR="00A8498F" w:rsidRPr="002328DA">
              <w:rPr>
                <w:rFonts w:cs="Arial"/>
              </w:rPr>
              <w:t xml:space="preserve"> au</w:t>
            </w:r>
            <w:r w:rsidR="002328DA" w:rsidRPr="002328DA">
              <w:rPr>
                <w:rFonts w:cs="Arial"/>
              </w:rPr>
              <w:t xml:space="preserve"> Ciudad </w:t>
            </w:r>
            <w:proofErr w:type="spellStart"/>
            <w:r w:rsidR="002328DA" w:rsidRPr="002328DA">
              <w:rPr>
                <w:rFonts w:cs="Arial"/>
              </w:rPr>
              <w:t>Universitaria</w:t>
            </w:r>
            <w:proofErr w:type="spellEnd"/>
            <w:r w:rsidR="002328DA" w:rsidRPr="002328DA">
              <w:rPr>
                <w:rFonts w:cs="Arial"/>
              </w:rPr>
              <w:t xml:space="preserve"> (1428) Buenos Aires, Argentine</w:t>
            </w:r>
            <w:permEnd w:id="705238798"/>
            <w:r w:rsidR="009A6717" w:rsidRPr="002328DA">
              <w:rPr>
                <w:rFonts w:cs="Arial"/>
              </w:rPr>
              <w:t xml:space="preserve">, </w:t>
            </w:r>
            <w:r w:rsidR="00A8498F" w:rsidRPr="002328DA">
              <w:rPr>
                <w:rFonts w:cs="Arial"/>
              </w:rPr>
              <w:t>représentée par</w:t>
            </w:r>
            <w:r w:rsidRPr="002328DA">
              <w:rPr>
                <w:rFonts w:cs="Arial"/>
              </w:rPr>
              <w:t xml:space="preserve"> </w:t>
            </w:r>
            <w:permStart w:id="458184406" w:edGrp="everyone"/>
            <w:r w:rsidR="002328DA" w:rsidRPr="002328DA">
              <w:rPr>
                <w:rFonts w:cs="Arial"/>
              </w:rPr>
              <w:t>M. / Mme XXX</w:t>
            </w:r>
            <w:r w:rsidR="00A8498F" w:rsidRPr="002328DA">
              <w:rPr>
                <w:rFonts w:cs="Arial"/>
                <w:bCs/>
                <w:highlight w:val="yellow"/>
              </w:rPr>
              <w:t xml:space="preserve"> </w:t>
            </w:r>
            <w:permEnd w:id="458184406"/>
            <w:r w:rsidR="00A8498F" w:rsidRPr="002328DA">
              <w:rPr>
                <w:rFonts w:cs="Arial"/>
                <w:bCs/>
              </w:rPr>
              <w:t>en sa qualité de</w:t>
            </w:r>
            <w:permStart w:id="1614024523" w:edGrp="everyone"/>
            <w:r w:rsidR="002328DA" w:rsidRPr="002328DA">
              <w:rPr>
                <w:rFonts w:cs="Arial"/>
                <w:bCs/>
              </w:rPr>
              <w:t xml:space="preserve"> XXXXX.</w:t>
            </w:r>
          </w:p>
          <w:permEnd w:id="1614024523"/>
          <w:p w14:paraId="7CDC0A70" w14:textId="366DA0CC" w:rsidR="00F8050B" w:rsidRPr="002328DA" w:rsidRDefault="002313C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2328DA">
              <w:rPr>
                <w:rFonts w:cs="Arial"/>
                <w:color w:val="000000"/>
              </w:rPr>
              <w:t>C</w:t>
            </w:r>
            <w:r w:rsidR="00902EEA" w:rsidRPr="002328DA">
              <w:rPr>
                <w:rFonts w:cs="Arial"/>
                <w:color w:val="000000"/>
              </w:rPr>
              <w:t>i-après l’</w:t>
            </w:r>
            <w:r w:rsidR="00F8050B" w:rsidRPr="002328DA">
              <w:rPr>
                <w:rFonts w:cs="Arial"/>
                <w:color w:val="000000"/>
              </w:rPr>
              <w:t>«</w:t>
            </w:r>
            <w:r w:rsidR="0043080F" w:rsidRPr="002328DA">
              <w:rPr>
                <w:rFonts w:cs="Arial"/>
                <w:color w:val="000000"/>
              </w:rPr>
              <w:t xml:space="preserve"> </w:t>
            </w:r>
            <w:r w:rsidR="002328DA" w:rsidRPr="002328DA">
              <w:rPr>
                <w:rFonts w:cs="Arial"/>
                <w:b/>
                <w:color w:val="000000"/>
              </w:rPr>
              <w:t>É</w:t>
            </w:r>
            <w:r w:rsidR="008372CA" w:rsidRPr="002328DA">
              <w:rPr>
                <w:rFonts w:cs="Arial"/>
                <w:b/>
                <w:color w:val="000000"/>
              </w:rPr>
              <w:t>tablissement d’origine</w:t>
            </w:r>
            <w:r w:rsidR="00D2738B" w:rsidRPr="002328DA">
              <w:rPr>
                <w:rFonts w:cs="Arial"/>
                <w:b/>
                <w:color w:val="000000"/>
              </w:rPr>
              <w:t xml:space="preserve"> </w:t>
            </w:r>
            <w:r w:rsidR="00F8050B" w:rsidRPr="002328DA">
              <w:rPr>
                <w:rFonts w:cs="Arial"/>
                <w:color w:val="000000"/>
              </w:rPr>
              <w:t>»</w:t>
            </w:r>
            <w:r w:rsidR="003B492B" w:rsidRPr="002328DA">
              <w:rPr>
                <w:rFonts w:cs="Arial"/>
                <w:color w:val="000000"/>
              </w:rPr>
              <w:t>.</w:t>
            </w:r>
          </w:p>
          <w:p w14:paraId="2089760E" w14:textId="77777777" w:rsidR="00D75772" w:rsidRPr="003206A8" w:rsidRDefault="00D75772" w:rsidP="004F0819">
            <w:pPr>
              <w:jc w:val="both"/>
              <w:rPr>
                <w:rFonts w:cs="Arial"/>
                <w:color w:val="000000"/>
              </w:rPr>
            </w:pPr>
          </w:p>
          <w:p w14:paraId="5482CB3B" w14:textId="10CFDEEF" w:rsidR="005E7D5B" w:rsidRDefault="005E7D5B" w:rsidP="004F0819">
            <w:pPr>
              <w:jc w:val="both"/>
              <w:rPr>
                <w:rFonts w:cs="Arial"/>
                <w:b/>
                <w:color w:val="000000"/>
              </w:rPr>
            </w:pPr>
          </w:p>
          <w:p w14:paraId="05C7BA84" w14:textId="77777777" w:rsidR="001E4873" w:rsidRPr="003206A8" w:rsidRDefault="001E4873" w:rsidP="004F0819">
            <w:pPr>
              <w:jc w:val="both"/>
              <w:rPr>
                <w:rFonts w:cs="Arial"/>
                <w:b/>
                <w:color w:val="000000"/>
              </w:rPr>
            </w:pPr>
          </w:p>
          <w:p w14:paraId="38BB6F99" w14:textId="77777777" w:rsidR="00D75772" w:rsidRPr="003206A8" w:rsidRDefault="00D75772" w:rsidP="004F0819">
            <w:pPr>
              <w:jc w:val="both"/>
              <w:rPr>
                <w:rFonts w:cs="Arial"/>
                <w:b/>
                <w:color w:val="000000"/>
              </w:rPr>
            </w:pPr>
            <w:r w:rsidRPr="003206A8">
              <w:rPr>
                <w:rFonts w:cs="Arial"/>
                <w:b/>
                <w:color w:val="000000"/>
              </w:rPr>
              <w:t>D’AUTRE PART,</w:t>
            </w:r>
          </w:p>
          <w:p w14:paraId="09B52045" w14:textId="77777777" w:rsidR="00A64F8C" w:rsidRPr="003206A8" w:rsidRDefault="00A64F8C"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cs="Arial"/>
                <w:color w:val="000000"/>
              </w:rPr>
            </w:pPr>
          </w:p>
          <w:p w14:paraId="04A3A8D3" w14:textId="3C3371EE" w:rsidR="00A64F8C" w:rsidRPr="003206A8" w:rsidRDefault="00A64F8C" w:rsidP="004F0819">
            <w:pPr>
              <w:jc w:val="both"/>
              <w:rPr>
                <w:rFonts w:cs="Arial"/>
                <w:color w:val="000000"/>
              </w:rPr>
            </w:pPr>
            <w:r w:rsidRPr="003206A8">
              <w:rPr>
                <w:rFonts w:cs="Arial"/>
                <w:color w:val="000000"/>
              </w:rPr>
              <w:t>L’</w:t>
            </w:r>
            <w:r w:rsidR="009363D8">
              <w:rPr>
                <w:rFonts w:cs="Arial"/>
                <w:color w:val="000000"/>
              </w:rPr>
              <w:t>É</w:t>
            </w:r>
            <w:r w:rsidR="00DF73A3" w:rsidRPr="003206A8">
              <w:rPr>
                <w:rFonts w:cs="Arial"/>
                <w:color w:val="000000"/>
              </w:rPr>
              <w:t>tablissement d’accueil</w:t>
            </w:r>
            <w:r w:rsidRPr="003206A8">
              <w:rPr>
                <w:rFonts w:cs="Arial"/>
                <w:color w:val="000000"/>
              </w:rPr>
              <w:t xml:space="preserve"> et </w:t>
            </w:r>
            <w:r w:rsidR="00DF73A3" w:rsidRPr="003206A8">
              <w:rPr>
                <w:rFonts w:cs="Arial"/>
                <w:color w:val="000000"/>
              </w:rPr>
              <w:t>l</w:t>
            </w:r>
            <w:r w:rsidR="003B02F5" w:rsidRPr="003206A8">
              <w:rPr>
                <w:rFonts w:cs="Arial"/>
                <w:color w:val="000000"/>
              </w:rPr>
              <w:t>’</w:t>
            </w:r>
            <w:r w:rsidR="009363D8">
              <w:rPr>
                <w:rFonts w:cs="Arial"/>
                <w:color w:val="000000"/>
              </w:rPr>
              <w:t>É</w:t>
            </w:r>
            <w:r w:rsidR="00867F04">
              <w:rPr>
                <w:rFonts w:cs="Arial"/>
                <w:color w:val="000000"/>
              </w:rPr>
              <w:t>tablissement d’origine</w:t>
            </w:r>
            <w:r w:rsidR="00DA1EE2">
              <w:rPr>
                <w:rFonts w:cs="Arial"/>
                <w:color w:val="000000"/>
              </w:rPr>
              <w:t xml:space="preserve"> </w:t>
            </w:r>
            <w:r w:rsidRPr="003206A8">
              <w:rPr>
                <w:rFonts w:cs="Arial"/>
                <w:color w:val="000000"/>
              </w:rPr>
              <w:t>sont ci-après dénommés individuellement la «</w:t>
            </w:r>
            <w:r w:rsidR="00F22EBA">
              <w:rPr>
                <w:rFonts w:cs="Arial"/>
                <w:b/>
                <w:color w:val="000000"/>
              </w:rPr>
              <w:t xml:space="preserve"> Partie </w:t>
            </w:r>
            <w:r w:rsidRPr="003206A8">
              <w:rPr>
                <w:rFonts w:cs="Arial"/>
                <w:color w:val="000000"/>
              </w:rPr>
              <w:t>» et collectivement les «</w:t>
            </w:r>
            <w:r w:rsidR="00F22EBA">
              <w:rPr>
                <w:rFonts w:cs="Arial"/>
                <w:b/>
                <w:color w:val="000000"/>
              </w:rPr>
              <w:t xml:space="preserve"> Parties </w:t>
            </w:r>
            <w:r w:rsidRPr="003206A8">
              <w:rPr>
                <w:rFonts w:cs="Arial"/>
                <w:color w:val="000000"/>
              </w:rPr>
              <w:t>».</w:t>
            </w:r>
          </w:p>
          <w:p w14:paraId="15904B25" w14:textId="77777777" w:rsidR="00A64F8C" w:rsidRPr="003206A8" w:rsidRDefault="00A64F8C" w:rsidP="004F0819">
            <w:pPr>
              <w:jc w:val="both"/>
              <w:rPr>
                <w:rFonts w:cs="Arial"/>
                <w:b/>
                <w:color w:val="000000"/>
              </w:rPr>
            </w:pPr>
          </w:p>
          <w:p w14:paraId="5B9F8F86" w14:textId="77777777" w:rsidR="00AF3BF7" w:rsidRPr="003206A8" w:rsidRDefault="00AF3BF7" w:rsidP="004F0819">
            <w:pPr>
              <w:jc w:val="both"/>
              <w:rPr>
                <w:rFonts w:cs="Arial"/>
                <w:b/>
                <w:color w:val="000000"/>
              </w:rPr>
            </w:pPr>
          </w:p>
          <w:p w14:paraId="49FD1DB1" w14:textId="02EA9DE2" w:rsidR="00E64716" w:rsidRPr="003206A8" w:rsidRDefault="00E6471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0E68E8D8" w14:textId="7D75458D" w:rsidR="005E7D5B" w:rsidRPr="003206A8" w:rsidRDefault="006046B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PR</w:t>
            </w:r>
            <w:r w:rsidR="00AF2142">
              <w:rPr>
                <w:rFonts w:cs="Arial"/>
                <w:b/>
                <w:bCs/>
                <w:color w:val="000000"/>
                <w:u w:val="single"/>
              </w:rPr>
              <w:t>É</w:t>
            </w:r>
            <w:r w:rsidRPr="003206A8">
              <w:rPr>
                <w:rFonts w:cs="Arial"/>
                <w:b/>
                <w:bCs/>
                <w:color w:val="000000"/>
                <w:u w:val="single"/>
              </w:rPr>
              <w:t>AMBULE</w:t>
            </w:r>
          </w:p>
          <w:p w14:paraId="69B95C44" w14:textId="77777777" w:rsidR="00AF3BF7" w:rsidRPr="003206A8" w:rsidRDefault="00AF3BF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07158695" w14:textId="3DFDAA7E" w:rsidR="005E7D5B" w:rsidRPr="00DA1EE2" w:rsidRDefault="005E7D5B" w:rsidP="004F0819">
            <w:pPr>
              <w:pStyle w:val="Paragraphedeliste"/>
              <w:numPr>
                <w:ilvl w:val="0"/>
                <w:numId w:val="4"/>
              </w:numPr>
              <w:jc w:val="both"/>
              <w:rPr>
                <w:rFonts w:cs="Arial"/>
                <w:color w:val="000000"/>
              </w:rPr>
            </w:pPr>
            <w:r w:rsidRPr="00DA1EE2">
              <w:rPr>
                <w:rFonts w:cs="Arial"/>
                <w:color w:val="000000"/>
              </w:rPr>
              <w:t xml:space="preserve">Le Laboratoire </w:t>
            </w:r>
            <w:r w:rsidR="0066610B" w:rsidRPr="00DA1EE2">
              <w:rPr>
                <w:rFonts w:cs="Arial"/>
                <w:color w:val="000000"/>
              </w:rPr>
              <w:t>a</w:t>
            </w:r>
            <w:r w:rsidR="00C66709" w:rsidRPr="00DA1EE2">
              <w:rPr>
                <w:rFonts w:cs="Arial"/>
                <w:color w:val="000000"/>
              </w:rPr>
              <w:t xml:space="preserve"> des compétences </w:t>
            </w:r>
            <w:r w:rsidR="00180841" w:rsidRPr="00DA1EE2">
              <w:rPr>
                <w:rFonts w:cs="Arial"/>
                <w:color w:val="000000"/>
              </w:rPr>
              <w:t xml:space="preserve">dans </w:t>
            </w:r>
            <w:permStart w:id="1886867724" w:edGrp="everyone"/>
            <w:proofErr w:type="gramStart"/>
            <w:r w:rsidR="009363D8">
              <w:t>les</w:t>
            </w:r>
            <w:proofErr w:type="gramEnd"/>
            <w:r w:rsidR="009363D8" w:rsidRPr="001F3811">
              <w:rPr>
                <w:rFonts w:cs="Arial"/>
                <w:color w:val="000000"/>
              </w:rPr>
              <w:t xml:space="preserve"> domaines de l’informatique, de la robotique et de la microélectronique</w:t>
            </w:r>
            <w:r w:rsidR="009363D8">
              <w:rPr>
                <w:rFonts w:cs="Arial"/>
                <w:color w:val="000000"/>
              </w:rPr>
              <w:t>.</w:t>
            </w:r>
            <w:r w:rsidR="00932F49" w:rsidRPr="00DA1EE2">
              <w:rPr>
                <w:rFonts w:cs="Arial"/>
                <w:color w:val="000000"/>
              </w:rPr>
              <w:t xml:space="preserve"> </w:t>
            </w:r>
            <w:permEnd w:id="1886867724"/>
          </w:p>
          <w:p w14:paraId="156FCD59" w14:textId="274FD6A3" w:rsidR="00180841" w:rsidRPr="00DA1EE2" w:rsidRDefault="00180841" w:rsidP="00180841">
            <w:pPr>
              <w:jc w:val="both"/>
              <w:rPr>
                <w:rFonts w:cs="Arial"/>
                <w:color w:val="000000"/>
              </w:rPr>
            </w:pPr>
          </w:p>
          <w:p w14:paraId="38912FB5" w14:textId="6BA0D61C" w:rsidR="007A21E5" w:rsidRPr="00DA1EE2" w:rsidRDefault="00180841" w:rsidP="004F0819">
            <w:pPr>
              <w:pStyle w:val="Paragraphedeliste"/>
              <w:numPr>
                <w:ilvl w:val="0"/>
                <w:numId w:val="4"/>
              </w:numPr>
              <w:jc w:val="both"/>
              <w:rPr>
                <w:rFonts w:cs="Arial"/>
                <w:color w:val="000000"/>
              </w:rPr>
            </w:pPr>
            <w:permStart w:id="158998783" w:edGrp="everyone"/>
            <w:r w:rsidRPr="00DA1EE2">
              <w:rPr>
                <w:rFonts w:cs="Arial"/>
                <w:color w:val="000000"/>
              </w:rPr>
              <w:lastRenderedPageBreak/>
              <w:t>M.</w:t>
            </w:r>
            <w:r w:rsidR="009363D8">
              <w:rPr>
                <w:rFonts w:cs="Arial"/>
                <w:color w:val="000000"/>
              </w:rPr>
              <w:t xml:space="preserve"> </w:t>
            </w:r>
            <w:proofErr w:type="spellStart"/>
            <w:proofErr w:type="gramStart"/>
            <w:r w:rsidR="009363D8">
              <w:rPr>
                <w:rFonts w:cs="Arial"/>
                <w:color w:val="000000"/>
              </w:rPr>
              <w:t>Eric</w:t>
            </w:r>
            <w:proofErr w:type="spellEnd"/>
            <w:r w:rsidR="009363D8">
              <w:rPr>
                <w:rFonts w:cs="Arial"/>
                <w:color w:val="000000"/>
              </w:rPr>
              <w:t xml:space="preserve"> </w:t>
            </w:r>
            <w:r w:rsidRPr="00DA1EE2">
              <w:rPr>
                <w:rFonts w:cs="Arial"/>
                <w:color w:val="000000"/>
              </w:rPr>
              <w:t xml:space="preserve"> </w:t>
            </w:r>
            <w:r w:rsidR="009363D8">
              <w:rPr>
                <w:rFonts w:cs="Arial"/>
                <w:color w:val="000000"/>
              </w:rPr>
              <w:t>BRANDWEIN</w:t>
            </w:r>
            <w:permEnd w:id="158998783"/>
            <w:proofErr w:type="gramEnd"/>
            <w:r w:rsidR="00682584" w:rsidRPr="00DA1EE2">
              <w:rPr>
                <w:rFonts w:cs="Arial"/>
                <w:color w:val="000000"/>
              </w:rPr>
              <w:t xml:space="preserve">, </w:t>
            </w:r>
            <w:r w:rsidR="00B9145B" w:rsidRPr="00DA1EE2">
              <w:rPr>
                <w:rFonts w:cs="Arial"/>
                <w:color w:val="000000"/>
              </w:rPr>
              <w:t>ci-après désigné</w:t>
            </w:r>
            <w:r w:rsidR="00C636C2" w:rsidRPr="00DA1EE2">
              <w:rPr>
                <w:rFonts w:cs="Arial"/>
                <w:color w:val="000000"/>
              </w:rPr>
              <w:t>e</w:t>
            </w:r>
            <w:r w:rsidR="00B9145B" w:rsidRPr="00DA1EE2">
              <w:rPr>
                <w:rFonts w:cs="Arial"/>
                <w:color w:val="000000"/>
              </w:rPr>
              <w:t xml:space="preserve"> </w:t>
            </w:r>
            <w:permStart w:id="1919447827" w:edGrp="everyone"/>
            <w:r w:rsidR="00B9145B" w:rsidRPr="00DA1EE2">
              <w:rPr>
                <w:rFonts w:cs="Arial"/>
                <w:color w:val="000000"/>
              </w:rPr>
              <w:t>l</w:t>
            </w:r>
            <w:r w:rsidR="009363D8">
              <w:rPr>
                <w:rFonts w:cs="Arial"/>
                <w:color w:val="000000"/>
              </w:rPr>
              <w:t xml:space="preserve">e </w:t>
            </w:r>
            <w:r w:rsidR="00682584" w:rsidRPr="00DA1EE2">
              <w:rPr>
                <w:rFonts w:cs="Arial"/>
                <w:color w:val="000000"/>
              </w:rPr>
              <w:t>Doctorant</w:t>
            </w:r>
            <w:r w:rsidR="009363D8">
              <w:rPr>
                <w:rFonts w:cs="Arial"/>
                <w:color w:val="000000"/>
              </w:rPr>
              <w:t xml:space="preserve"> </w:t>
            </w:r>
            <w:permEnd w:id="1919447827"/>
            <w:r w:rsidR="007A21E5" w:rsidRPr="00DA1EE2">
              <w:rPr>
                <w:rFonts w:cs="Arial"/>
                <w:color w:val="000000"/>
              </w:rPr>
              <w:t xml:space="preserve">est un employé </w:t>
            </w:r>
            <w:r w:rsidR="00167CB7" w:rsidRPr="00DA1EE2">
              <w:rPr>
                <w:rFonts w:cs="Arial"/>
                <w:color w:val="000000"/>
              </w:rPr>
              <w:t>de</w:t>
            </w:r>
            <w:r w:rsidR="007A21E5" w:rsidRPr="00DA1EE2">
              <w:rPr>
                <w:rFonts w:cs="Arial"/>
                <w:color w:val="000000"/>
              </w:rPr>
              <w:t xml:space="preserve"> l’</w:t>
            </w:r>
            <w:r w:rsidR="00C877F9">
              <w:rPr>
                <w:rFonts w:cs="Arial"/>
                <w:color w:val="000000"/>
              </w:rPr>
              <w:t>É</w:t>
            </w:r>
            <w:r w:rsidR="00867F04" w:rsidRPr="00DA1EE2">
              <w:rPr>
                <w:rFonts w:cs="Arial"/>
                <w:color w:val="000000"/>
              </w:rPr>
              <w:t>tablissement d’origine</w:t>
            </w:r>
            <w:r w:rsidR="00AF2142">
              <w:rPr>
                <w:rFonts w:cs="Arial"/>
                <w:color w:val="000000"/>
              </w:rPr>
              <w:t>.</w:t>
            </w:r>
          </w:p>
          <w:p w14:paraId="34E00C25" w14:textId="77777777" w:rsidR="00656ACD" w:rsidRPr="00DA1EE2" w:rsidRDefault="00656ACD" w:rsidP="004F0819">
            <w:pPr>
              <w:jc w:val="both"/>
              <w:rPr>
                <w:rFonts w:cs="Arial"/>
                <w:color w:val="000000"/>
              </w:rPr>
            </w:pPr>
          </w:p>
          <w:p w14:paraId="123EB5AB" w14:textId="42297068" w:rsidR="006046B2" w:rsidRPr="00DA1EE2" w:rsidRDefault="000802FD" w:rsidP="00C252E4">
            <w:pPr>
              <w:pStyle w:val="Paragraphedeliste"/>
              <w:numPr>
                <w:ilvl w:val="0"/>
                <w:numId w:val="4"/>
              </w:numPr>
              <w:jc w:val="both"/>
              <w:rPr>
                <w:rFonts w:cs="Arial"/>
                <w:color w:val="000000"/>
              </w:rPr>
            </w:pPr>
            <w:r w:rsidRPr="00DA1EE2">
              <w:rPr>
                <w:rFonts w:cs="Arial"/>
                <w:color w:val="000000"/>
              </w:rPr>
              <w:t>L’</w:t>
            </w:r>
            <w:r w:rsidR="00C877F9">
              <w:rPr>
                <w:rFonts w:cs="Arial"/>
                <w:color w:val="000000"/>
              </w:rPr>
              <w:t>É</w:t>
            </w:r>
            <w:r w:rsidR="00C66709" w:rsidRPr="00DA1EE2">
              <w:rPr>
                <w:rFonts w:cs="Arial"/>
                <w:color w:val="000000"/>
              </w:rPr>
              <w:t>tablissement d’accueil</w:t>
            </w:r>
            <w:r w:rsidRPr="00DA1EE2">
              <w:rPr>
                <w:rFonts w:cs="Arial"/>
                <w:color w:val="000000"/>
              </w:rPr>
              <w:t xml:space="preserve"> accueille</w:t>
            </w:r>
            <w:r w:rsidR="00180841" w:rsidRPr="00DA1EE2">
              <w:rPr>
                <w:rFonts w:cs="Arial"/>
                <w:color w:val="000000"/>
              </w:rPr>
              <w:t xml:space="preserve"> du </w:t>
            </w:r>
            <w:permStart w:id="956760862" w:edGrp="everyone"/>
            <w:r w:rsidR="00C252E4">
              <w:rPr>
                <w:rFonts w:cs="Arial"/>
                <w:color w:val="000000"/>
              </w:rPr>
              <w:t>18/06/2024</w:t>
            </w:r>
            <w:permEnd w:id="956760862"/>
            <w:r w:rsidR="00180841" w:rsidRPr="00DA1EE2">
              <w:rPr>
                <w:rFonts w:cs="Arial"/>
                <w:color w:val="000000"/>
              </w:rPr>
              <w:t xml:space="preserve"> au </w:t>
            </w:r>
            <w:permStart w:id="1003318620" w:edGrp="everyone"/>
            <w:r w:rsidR="00C252E4">
              <w:rPr>
                <w:rFonts w:cs="Arial"/>
                <w:color w:val="000000"/>
              </w:rPr>
              <w:t>28/06/2024</w:t>
            </w:r>
            <w:permEnd w:id="1003318620"/>
            <w:r w:rsidR="00844920">
              <w:rPr>
                <w:rFonts w:cs="Arial"/>
              </w:rPr>
              <w:t xml:space="preserve"> </w:t>
            </w:r>
            <w:permStart w:id="220598359" w:edGrp="everyone"/>
            <w:r w:rsidR="009363D8" w:rsidRPr="00DA1EE2">
              <w:rPr>
                <w:rFonts w:cs="Arial"/>
                <w:color w:val="000000"/>
              </w:rPr>
              <w:t>l</w:t>
            </w:r>
            <w:r w:rsidR="009363D8">
              <w:rPr>
                <w:rFonts w:cs="Arial"/>
                <w:color w:val="000000"/>
              </w:rPr>
              <w:t xml:space="preserve">e </w:t>
            </w:r>
            <w:r w:rsidR="009363D8" w:rsidRPr="00DA1EE2">
              <w:rPr>
                <w:rFonts w:cs="Arial"/>
                <w:color w:val="000000"/>
              </w:rPr>
              <w:t>Doctorant</w:t>
            </w:r>
            <w:r w:rsidR="009363D8">
              <w:rPr>
                <w:rFonts w:cs="Arial"/>
                <w:color w:val="000000"/>
              </w:rPr>
              <w:t xml:space="preserve"> </w:t>
            </w:r>
            <w:permEnd w:id="220598359"/>
            <w:r w:rsidR="00C251A2" w:rsidRPr="00DA1EE2">
              <w:rPr>
                <w:rFonts w:cs="Arial"/>
              </w:rPr>
              <w:t>afin d’effectuer</w:t>
            </w:r>
            <w:r w:rsidR="00AF3BF7" w:rsidRPr="00DA1EE2">
              <w:rPr>
                <w:rFonts w:cs="Arial"/>
              </w:rPr>
              <w:t xml:space="preserve"> des activités de recherche, ci-après désignées les « Activités de Recherche »</w:t>
            </w:r>
            <w:r w:rsidR="00523F0A">
              <w:rPr>
                <w:rFonts w:cs="Arial"/>
              </w:rPr>
              <w:t>,</w:t>
            </w:r>
            <w:r w:rsidR="00C251A2" w:rsidRPr="00DA1EE2">
              <w:rPr>
                <w:rFonts w:cs="Arial"/>
              </w:rPr>
              <w:t xml:space="preserve"> </w:t>
            </w:r>
            <w:r w:rsidR="00AF3BF7" w:rsidRPr="00DA1EE2">
              <w:rPr>
                <w:rFonts w:cs="Arial"/>
              </w:rPr>
              <w:t xml:space="preserve">intitulées </w:t>
            </w:r>
            <w:r w:rsidR="008372CA" w:rsidRPr="00DA1EE2">
              <w:rPr>
                <w:rFonts w:cs="Arial"/>
              </w:rPr>
              <w:t>« </w:t>
            </w:r>
            <w:r w:rsidR="00C252E4" w:rsidRPr="00C252E4">
              <w:rPr>
                <w:rFonts w:cs="Arial"/>
              </w:rPr>
              <w:t>Minceur et paramètres graphiques associés</w:t>
            </w:r>
            <w:r w:rsidR="00964847" w:rsidRPr="00DA1EE2">
              <w:rPr>
                <w:rFonts w:cs="Arial"/>
              </w:rPr>
              <w:t xml:space="preserve"> </w:t>
            </w:r>
            <w:r w:rsidR="00C251A2" w:rsidRPr="00DA1EE2">
              <w:rPr>
                <w:rFonts w:cs="Arial"/>
              </w:rPr>
              <w:t>»</w:t>
            </w:r>
            <w:r w:rsidR="00AF3BF7" w:rsidRPr="00DA1EE2">
              <w:rPr>
                <w:rFonts w:cs="Arial"/>
              </w:rPr>
              <w:t>.</w:t>
            </w:r>
            <w:r w:rsidR="00C251A2" w:rsidRPr="00DA1EE2">
              <w:rPr>
                <w:rFonts w:cs="Arial"/>
              </w:rPr>
              <w:t xml:space="preserve"> </w:t>
            </w:r>
          </w:p>
          <w:p w14:paraId="0ACC2CE1" w14:textId="77777777" w:rsidR="00932F49" w:rsidRPr="003206A8" w:rsidRDefault="00932F49" w:rsidP="004F0819">
            <w:pPr>
              <w:pStyle w:val="Paragraphedeliste"/>
              <w:rPr>
                <w:rFonts w:cs="Arial"/>
                <w:color w:val="000000"/>
              </w:rPr>
            </w:pPr>
          </w:p>
          <w:p w14:paraId="55E2595A" w14:textId="77777777" w:rsidR="00932F49" w:rsidRPr="003206A8" w:rsidRDefault="00932F49" w:rsidP="004F0819">
            <w:pPr>
              <w:pStyle w:val="Paragraphedeliste"/>
              <w:numPr>
                <w:ilvl w:val="0"/>
                <w:numId w:val="4"/>
              </w:numPr>
              <w:jc w:val="both"/>
              <w:rPr>
                <w:rFonts w:cs="Arial"/>
                <w:color w:val="000000"/>
              </w:rPr>
            </w:pPr>
            <w:r w:rsidRPr="003206A8">
              <w:rPr>
                <w:rFonts w:cs="Arial"/>
                <w:color w:val="000000"/>
              </w:rPr>
              <w:t>Les</w:t>
            </w:r>
            <w:r w:rsidR="006104D4" w:rsidRPr="003206A8">
              <w:rPr>
                <w:rFonts w:cs="Arial"/>
                <w:color w:val="000000"/>
              </w:rPr>
              <w:t xml:space="preserve"> Parties décident de conclure la</w:t>
            </w:r>
            <w:r w:rsidRPr="003206A8">
              <w:rPr>
                <w:rFonts w:cs="Arial"/>
                <w:color w:val="000000"/>
              </w:rPr>
              <w:t xml:space="preserve"> </w:t>
            </w:r>
            <w:r w:rsidR="006104D4" w:rsidRPr="003206A8">
              <w:rPr>
                <w:rFonts w:cs="Arial"/>
                <w:color w:val="000000"/>
              </w:rPr>
              <w:t>présente Convention d’accueil.</w:t>
            </w:r>
          </w:p>
          <w:p w14:paraId="4EF1AC49" w14:textId="77777777" w:rsidR="00955713" w:rsidRPr="003206A8" w:rsidRDefault="0095571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286B422A" w14:textId="6E13BAA3" w:rsidR="00955713" w:rsidRDefault="0095571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05EC032B" w14:textId="77777777" w:rsidR="00906B0A" w:rsidRPr="003206A8" w:rsidRDefault="00906B0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35D61056" w14:textId="2EFE99E4" w:rsidR="00BD29C6" w:rsidRPr="003206A8" w:rsidRDefault="00BD29C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1 </w:t>
            </w:r>
            <w:r w:rsidR="002418CF" w:rsidRPr="00DE235E">
              <w:rPr>
                <w:rFonts w:cs="Arial"/>
                <w:b/>
                <w:u w:val="single"/>
              </w:rPr>
              <w:t xml:space="preserve">– </w:t>
            </w:r>
            <w:r w:rsidRPr="003206A8">
              <w:rPr>
                <w:rFonts w:cs="Arial"/>
                <w:b/>
                <w:bCs/>
                <w:color w:val="000000"/>
                <w:u w:val="single"/>
              </w:rPr>
              <w:t>OBJET</w:t>
            </w:r>
          </w:p>
          <w:p w14:paraId="703D8D3A" w14:textId="77777777" w:rsidR="00F8050B" w:rsidRPr="003206A8" w:rsidRDefault="00F8050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045FF00C" w14:textId="07074D37" w:rsidR="00D326EA" w:rsidRPr="003206A8" w:rsidRDefault="00AB0E60"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3206A8">
              <w:rPr>
                <w:rFonts w:cs="Arial"/>
                <w:color w:val="000000"/>
              </w:rPr>
              <w:t xml:space="preserve">La présente convention </w:t>
            </w:r>
            <w:r w:rsidR="00D326EA" w:rsidRPr="003206A8">
              <w:rPr>
                <w:rFonts w:cs="Arial"/>
                <w:color w:val="000000"/>
              </w:rPr>
              <w:t>a pour objet la détermination des termes et</w:t>
            </w:r>
            <w:r w:rsidRPr="003206A8">
              <w:rPr>
                <w:rFonts w:cs="Arial"/>
                <w:color w:val="000000"/>
              </w:rPr>
              <w:t xml:space="preserve"> </w:t>
            </w:r>
            <w:r w:rsidR="00D326EA" w:rsidRPr="003206A8">
              <w:rPr>
                <w:rFonts w:cs="Arial"/>
                <w:color w:val="000000"/>
              </w:rPr>
              <w:t xml:space="preserve">conditions de l’accueil </w:t>
            </w:r>
            <w:permStart w:id="2112564513" w:edGrp="everyone"/>
            <w:proofErr w:type="gramStart"/>
            <w:r w:rsidR="00523F0A">
              <w:rPr>
                <w:rFonts w:cs="Arial"/>
                <w:color w:val="000000"/>
              </w:rPr>
              <w:t>du</w:t>
            </w:r>
            <w:proofErr w:type="gramEnd"/>
            <w:r w:rsidRPr="003206A8">
              <w:rPr>
                <w:rFonts w:cs="Arial"/>
                <w:color w:val="000000"/>
              </w:rPr>
              <w:t xml:space="preserve"> </w:t>
            </w:r>
            <w:r w:rsidR="00682584" w:rsidRPr="003206A8">
              <w:rPr>
                <w:rFonts w:cs="Arial"/>
                <w:color w:val="000000"/>
              </w:rPr>
              <w:t>Doctorant</w:t>
            </w:r>
            <w:r w:rsidR="0002399B" w:rsidRPr="003206A8">
              <w:rPr>
                <w:rFonts w:cs="Arial"/>
                <w:color w:val="000000"/>
              </w:rPr>
              <w:t xml:space="preserve"> </w:t>
            </w:r>
            <w:permEnd w:id="2112564513"/>
            <w:r w:rsidRPr="003206A8">
              <w:rPr>
                <w:rFonts w:cs="Arial"/>
                <w:color w:val="000000"/>
              </w:rPr>
              <w:t xml:space="preserve">au sein du </w:t>
            </w:r>
            <w:r w:rsidR="00A963F2" w:rsidRPr="003206A8">
              <w:rPr>
                <w:rFonts w:cs="Arial"/>
                <w:color w:val="000000"/>
              </w:rPr>
              <w:t>L</w:t>
            </w:r>
            <w:r w:rsidR="00010A7A" w:rsidRPr="003206A8">
              <w:rPr>
                <w:rFonts w:cs="Arial"/>
                <w:color w:val="000000"/>
              </w:rPr>
              <w:t>aboratoire</w:t>
            </w:r>
            <w:r w:rsidRPr="003206A8">
              <w:rPr>
                <w:rFonts w:cs="Arial"/>
                <w:color w:val="000000"/>
              </w:rPr>
              <w:t xml:space="preserve"> </w:t>
            </w:r>
            <w:r w:rsidR="00D326EA" w:rsidRPr="003206A8">
              <w:rPr>
                <w:rFonts w:cs="Arial"/>
                <w:color w:val="000000"/>
              </w:rPr>
              <w:t>de l’</w:t>
            </w:r>
            <w:r w:rsidR="00523F0A">
              <w:rPr>
                <w:rFonts w:cs="Arial"/>
                <w:color w:val="000000"/>
              </w:rPr>
              <w:t>É</w:t>
            </w:r>
            <w:r w:rsidR="00C66709" w:rsidRPr="003206A8">
              <w:rPr>
                <w:rFonts w:cs="Arial"/>
                <w:color w:val="000000"/>
              </w:rPr>
              <w:t>tablissement d’accueil</w:t>
            </w:r>
            <w:r w:rsidR="00D326EA" w:rsidRPr="003206A8">
              <w:rPr>
                <w:rFonts w:cs="Arial"/>
                <w:color w:val="000000"/>
              </w:rPr>
              <w:t>.</w:t>
            </w:r>
          </w:p>
          <w:p w14:paraId="6F88A724" w14:textId="77777777" w:rsidR="00D326EA" w:rsidRPr="003206A8" w:rsidRDefault="00D32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6881056A" w14:textId="1E00920F" w:rsidR="00D326EA" w:rsidRPr="003206A8" w:rsidRDefault="00D32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3206A8">
              <w:rPr>
                <w:rFonts w:cs="Arial"/>
                <w:color w:val="000000"/>
              </w:rPr>
              <w:t>Cet accue</w:t>
            </w:r>
            <w:r w:rsidR="00B9145B" w:rsidRPr="003206A8">
              <w:rPr>
                <w:rFonts w:cs="Arial"/>
                <w:color w:val="000000"/>
              </w:rPr>
              <w:t xml:space="preserve">il est réalisé pour permettre </w:t>
            </w:r>
            <w:permStart w:id="906328713" w:edGrp="everyone"/>
            <w:proofErr w:type="gramStart"/>
            <w:r w:rsidR="00523F0A">
              <w:rPr>
                <w:rFonts w:cs="Arial"/>
                <w:color w:val="000000"/>
              </w:rPr>
              <w:t>au</w:t>
            </w:r>
            <w:proofErr w:type="gramEnd"/>
            <w:r w:rsidRPr="003206A8">
              <w:rPr>
                <w:rFonts w:cs="Arial"/>
                <w:color w:val="000000"/>
              </w:rPr>
              <w:t xml:space="preserve"> </w:t>
            </w:r>
            <w:r w:rsidR="00682584" w:rsidRPr="003206A8">
              <w:rPr>
                <w:rFonts w:cs="Arial"/>
                <w:color w:val="000000"/>
              </w:rPr>
              <w:t>Doctorant</w:t>
            </w:r>
            <w:permEnd w:id="906328713"/>
            <w:r w:rsidRPr="003206A8">
              <w:rPr>
                <w:rFonts w:cs="Arial"/>
                <w:color w:val="000000"/>
              </w:rPr>
              <w:t xml:space="preserve"> d’effectuer </w:t>
            </w:r>
            <w:r w:rsidR="00571C12" w:rsidRPr="003206A8">
              <w:rPr>
                <w:rFonts w:cs="Arial"/>
                <w:color w:val="000000"/>
              </w:rPr>
              <w:t>les Activités de recherche</w:t>
            </w:r>
            <w:r w:rsidRPr="003206A8">
              <w:rPr>
                <w:rFonts w:cs="Arial"/>
                <w:color w:val="000000"/>
              </w:rPr>
              <w:t xml:space="preserve">, menées au sein du Laboratoire. </w:t>
            </w:r>
          </w:p>
          <w:p w14:paraId="38B99EBB" w14:textId="77777777" w:rsidR="00D326EA" w:rsidRPr="003206A8" w:rsidRDefault="00D32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440B4300" w14:textId="1F8CDB7D" w:rsidR="00D326EA" w:rsidRPr="003206A8" w:rsidRDefault="00D32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3206A8">
              <w:rPr>
                <w:rFonts w:cs="Arial"/>
                <w:color w:val="000000"/>
              </w:rPr>
              <w:t>Les Activités de recherche sont décrites dans l’annexe sci</w:t>
            </w:r>
            <w:r w:rsidR="00C74663" w:rsidRPr="003206A8">
              <w:rPr>
                <w:rFonts w:cs="Arial"/>
                <w:color w:val="000000"/>
              </w:rPr>
              <w:t xml:space="preserve">entifique et technique </w:t>
            </w:r>
            <w:r w:rsidRPr="003206A8">
              <w:rPr>
                <w:rFonts w:cs="Arial"/>
                <w:color w:val="000000"/>
              </w:rPr>
              <w:t>(Annexe 1)</w:t>
            </w:r>
            <w:r w:rsidR="00B41871">
              <w:rPr>
                <w:rFonts w:cs="Arial"/>
                <w:color w:val="000000"/>
              </w:rPr>
              <w:t>.</w:t>
            </w:r>
          </w:p>
          <w:p w14:paraId="7F163362" w14:textId="77777777" w:rsidR="00D326EA" w:rsidRPr="003206A8" w:rsidRDefault="00D32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11BE3562" w14:textId="77777777" w:rsidR="005108C7" w:rsidRPr="003206A8" w:rsidRDefault="005108C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4912B0F7" w14:textId="6F6453CB" w:rsidR="00F8050B" w:rsidRPr="003206A8" w:rsidRDefault="004103D9"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2 </w:t>
            </w:r>
            <w:r w:rsidR="00D207B8" w:rsidRPr="003206A8">
              <w:rPr>
                <w:rFonts w:cs="Arial"/>
                <w:b/>
                <w:bCs/>
                <w:color w:val="000000"/>
                <w:u w:val="single"/>
              </w:rPr>
              <w:t>–</w:t>
            </w:r>
            <w:r w:rsidRPr="003206A8">
              <w:rPr>
                <w:rFonts w:cs="Arial"/>
                <w:b/>
                <w:bCs/>
                <w:color w:val="000000"/>
                <w:u w:val="single"/>
              </w:rPr>
              <w:t xml:space="preserve"> </w:t>
            </w:r>
            <w:r w:rsidR="0002399B" w:rsidRPr="003206A8">
              <w:rPr>
                <w:rFonts w:cs="Arial"/>
                <w:b/>
                <w:bCs/>
                <w:color w:val="000000"/>
                <w:u w:val="single"/>
              </w:rPr>
              <w:t>MODALIT</w:t>
            </w:r>
            <w:r w:rsidR="00523F0A">
              <w:rPr>
                <w:rFonts w:cs="Arial"/>
                <w:b/>
                <w:bCs/>
                <w:color w:val="000000"/>
                <w:u w:val="single"/>
              </w:rPr>
              <w:t>É</w:t>
            </w:r>
            <w:r w:rsidR="0002399B" w:rsidRPr="003206A8">
              <w:rPr>
                <w:rFonts w:cs="Arial"/>
                <w:b/>
                <w:bCs/>
                <w:color w:val="000000"/>
                <w:u w:val="single"/>
              </w:rPr>
              <w:t>S</w:t>
            </w:r>
            <w:r w:rsidR="00FA3571" w:rsidRPr="003206A8">
              <w:rPr>
                <w:rFonts w:cs="Arial"/>
                <w:b/>
                <w:bCs/>
                <w:color w:val="000000"/>
                <w:u w:val="single"/>
              </w:rPr>
              <w:t xml:space="preserve"> D’ACCUEIL</w:t>
            </w:r>
          </w:p>
          <w:p w14:paraId="6D1BCEB1" w14:textId="77777777" w:rsidR="00F8050B" w:rsidRPr="003206A8" w:rsidRDefault="00F8050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5ED549C5" w14:textId="67C77F98" w:rsidR="00A76D34" w:rsidRPr="003206A8" w:rsidRDefault="00065E50" w:rsidP="004F0819">
            <w:pPr>
              <w:jc w:val="both"/>
              <w:rPr>
                <w:rFonts w:cs="Arial"/>
                <w:color w:val="000000"/>
              </w:rPr>
            </w:pPr>
            <w:r w:rsidRPr="003206A8">
              <w:rPr>
                <w:rFonts w:cs="Arial"/>
                <w:color w:val="000000"/>
              </w:rPr>
              <w:t xml:space="preserve">Pendant la période d’accueil au </w:t>
            </w:r>
            <w:r w:rsidR="00A963F2" w:rsidRPr="003206A8">
              <w:rPr>
                <w:rFonts w:cs="Arial"/>
                <w:color w:val="000000"/>
              </w:rPr>
              <w:t>L</w:t>
            </w:r>
            <w:r w:rsidR="00B243F2" w:rsidRPr="003206A8">
              <w:rPr>
                <w:rFonts w:cs="Arial"/>
                <w:color w:val="000000"/>
              </w:rPr>
              <w:t>aboratoire</w:t>
            </w:r>
            <w:r w:rsidR="00B9145B" w:rsidRPr="003206A8">
              <w:rPr>
                <w:rFonts w:cs="Arial"/>
                <w:color w:val="000000"/>
              </w:rPr>
              <w:t xml:space="preserve">, </w:t>
            </w:r>
            <w:permStart w:id="263617944"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523F0A" w:rsidRPr="00DA1EE2">
              <w:rPr>
                <w:rFonts w:cs="Arial"/>
                <w:color w:val="000000"/>
              </w:rPr>
              <w:t>Doctorant</w:t>
            </w:r>
            <w:permEnd w:id="263617944"/>
            <w:r w:rsidR="00523F0A">
              <w:rPr>
                <w:rFonts w:cs="Arial"/>
                <w:color w:val="000000"/>
              </w:rPr>
              <w:t xml:space="preserve"> </w:t>
            </w:r>
            <w:r w:rsidR="00523F0A" w:rsidRPr="003206A8">
              <w:rPr>
                <w:rFonts w:cs="Arial"/>
                <w:color w:val="000000"/>
              </w:rPr>
              <w:t>est</w:t>
            </w:r>
            <w:r w:rsidRPr="003206A8">
              <w:rPr>
                <w:rFonts w:cs="Arial"/>
                <w:color w:val="000000"/>
              </w:rPr>
              <w:t xml:space="preserve"> placé sous l’autorité administrative de l’</w:t>
            </w:r>
            <w:r w:rsidR="00523F0A">
              <w:rPr>
                <w:rFonts w:cs="Arial"/>
                <w:color w:val="000000"/>
              </w:rPr>
              <w:t>É</w:t>
            </w:r>
            <w:r w:rsidR="00B243F2" w:rsidRPr="003206A8">
              <w:rPr>
                <w:rFonts w:cs="Arial"/>
                <w:color w:val="000000"/>
              </w:rPr>
              <w:t xml:space="preserve">tablissement d’accueil </w:t>
            </w:r>
            <w:r w:rsidRPr="003206A8">
              <w:rPr>
                <w:rFonts w:cs="Arial"/>
                <w:color w:val="000000"/>
              </w:rPr>
              <w:t xml:space="preserve">et notamment du directeur du </w:t>
            </w:r>
            <w:r w:rsidR="00A963F2" w:rsidRPr="003206A8">
              <w:rPr>
                <w:rFonts w:cs="Arial"/>
                <w:color w:val="000000"/>
              </w:rPr>
              <w:t>L</w:t>
            </w:r>
            <w:r w:rsidR="00B243F2" w:rsidRPr="003206A8">
              <w:rPr>
                <w:rFonts w:cs="Arial"/>
                <w:color w:val="000000"/>
              </w:rPr>
              <w:t>aboratoire</w:t>
            </w:r>
            <w:r w:rsidR="00B9145B" w:rsidRPr="003206A8">
              <w:rPr>
                <w:rFonts w:cs="Arial"/>
                <w:color w:val="000000"/>
              </w:rPr>
              <w:t xml:space="preserve">. </w:t>
            </w:r>
            <w:r w:rsidR="00523F0A">
              <w:rPr>
                <w:rFonts w:cs="Arial"/>
                <w:color w:val="000000"/>
              </w:rPr>
              <w:t>Il</w:t>
            </w:r>
            <w:r w:rsidRPr="003206A8">
              <w:rPr>
                <w:rFonts w:cs="Arial"/>
                <w:color w:val="000000"/>
              </w:rPr>
              <w:t xml:space="preserve"> s’engage à respecter</w:t>
            </w:r>
            <w:r w:rsidR="0070635B" w:rsidRPr="003206A8">
              <w:rPr>
                <w:rFonts w:cs="Arial"/>
                <w:color w:val="000000"/>
              </w:rPr>
              <w:t xml:space="preserve"> le règlement intéri</w:t>
            </w:r>
            <w:r w:rsidR="00B243F2" w:rsidRPr="003206A8">
              <w:rPr>
                <w:rFonts w:cs="Arial"/>
                <w:color w:val="000000"/>
              </w:rPr>
              <w:t>eur de l’</w:t>
            </w:r>
            <w:r w:rsidR="00523F0A">
              <w:rPr>
                <w:rFonts w:cs="Arial"/>
                <w:color w:val="000000"/>
              </w:rPr>
              <w:t>É</w:t>
            </w:r>
            <w:r w:rsidR="00C66709" w:rsidRPr="003206A8">
              <w:rPr>
                <w:rFonts w:cs="Arial"/>
                <w:color w:val="000000"/>
              </w:rPr>
              <w:t>tablissement d’accueil</w:t>
            </w:r>
            <w:r w:rsidRPr="003206A8">
              <w:rPr>
                <w:rFonts w:cs="Arial"/>
                <w:color w:val="000000"/>
              </w:rPr>
              <w:t xml:space="preserve">, </w:t>
            </w:r>
            <w:r w:rsidR="00A76D34" w:rsidRPr="003206A8">
              <w:rPr>
                <w:rFonts w:cs="Arial"/>
                <w:color w:val="000000"/>
              </w:rPr>
              <w:t xml:space="preserve">notamment les dispositions relatives </w:t>
            </w:r>
            <w:r w:rsidR="005C4344" w:rsidRPr="003206A8">
              <w:rPr>
                <w:rFonts w:cs="Arial"/>
                <w:color w:val="000000"/>
              </w:rPr>
              <w:t xml:space="preserve">au secret, </w:t>
            </w:r>
            <w:r w:rsidR="00A76D34" w:rsidRPr="003206A8">
              <w:rPr>
                <w:rFonts w:cs="Arial"/>
                <w:color w:val="000000"/>
              </w:rPr>
              <w:t>à l’o</w:t>
            </w:r>
            <w:r w:rsidR="005C4344" w:rsidRPr="003206A8">
              <w:rPr>
                <w:rFonts w:cs="Arial"/>
                <w:color w:val="000000"/>
              </w:rPr>
              <w:t xml:space="preserve">rganisation du travail, à l’hygiène, à </w:t>
            </w:r>
            <w:r w:rsidR="00A76D34" w:rsidRPr="003206A8">
              <w:rPr>
                <w:rFonts w:cs="Arial"/>
                <w:color w:val="000000"/>
              </w:rPr>
              <w:t>la sécurité</w:t>
            </w:r>
            <w:r w:rsidR="005C4344" w:rsidRPr="003206A8">
              <w:rPr>
                <w:rFonts w:cs="Arial"/>
                <w:color w:val="000000"/>
              </w:rPr>
              <w:t>, et à la discipline générale</w:t>
            </w:r>
            <w:r w:rsidR="00A76D34" w:rsidRPr="003206A8">
              <w:rPr>
                <w:rFonts w:cs="Arial"/>
                <w:color w:val="000000"/>
              </w:rPr>
              <w:t xml:space="preserve">. </w:t>
            </w:r>
          </w:p>
          <w:p w14:paraId="377BF2F1" w14:textId="631859E1" w:rsidR="0002399B" w:rsidRDefault="0002399B" w:rsidP="004F0819">
            <w:pPr>
              <w:jc w:val="both"/>
              <w:rPr>
                <w:rFonts w:cs="Arial"/>
                <w:color w:val="000000"/>
              </w:rPr>
            </w:pPr>
          </w:p>
          <w:p w14:paraId="383CE77A" w14:textId="77777777" w:rsidR="00906B0A" w:rsidRPr="003206A8" w:rsidRDefault="00906B0A" w:rsidP="004F0819">
            <w:pPr>
              <w:jc w:val="both"/>
              <w:rPr>
                <w:rFonts w:cs="Arial"/>
                <w:color w:val="000000"/>
              </w:rPr>
            </w:pPr>
          </w:p>
          <w:p w14:paraId="2923E25E" w14:textId="05BEAE96" w:rsidR="0002399B" w:rsidRPr="003206A8" w:rsidRDefault="00B9145B" w:rsidP="004F0819">
            <w:pPr>
              <w:jc w:val="both"/>
              <w:rPr>
                <w:rFonts w:cs="Arial"/>
                <w:color w:val="000000"/>
              </w:rPr>
            </w:pPr>
            <w:r w:rsidRPr="003206A8">
              <w:rPr>
                <w:rFonts w:cs="Arial"/>
                <w:color w:val="000000"/>
              </w:rPr>
              <w:t xml:space="preserve">Néanmoins, </w:t>
            </w:r>
            <w:permStart w:id="106642325"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r w:rsidR="009363D8">
              <w:rPr>
                <w:rFonts w:cs="Arial"/>
                <w:color w:val="000000"/>
              </w:rPr>
              <w:t xml:space="preserve"> </w:t>
            </w:r>
            <w:permEnd w:id="106642325"/>
            <w:r w:rsidR="0002399B" w:rsidRPr="003206A8">
              <w:rPr>
                <w:rFonts w:cs="Arial"/>
                <w:color w:val="000000"/>
              </w:rPr>
              <w:t>dem</w:t>
            </w:r>
            <w:r w:rsidR="00F54109" w:rsidRPr="003206A8">
              <w:rPr>
                <w:rFonts w:cs="Arial"/>
                <w:color w:val="000000"/>
              </w:rPr>
              <w:t>eure salarié de l’</w:t>
            </w:r>
            <w:r w:rsidR="00523F0A">
              <w:rPr>
                <w:rFonts w:cs="Arial"/>
                <w:color w:val="000000"/>
              </w:rPr>
              <w:t>É</w:t>
            </w:r>
            <w:r w:rsidR="00867F04">
              <w:rPr>
                <w:rFonts w:cs="Arial"/>
                <w:color w:val="000000"/>
              </w:rPr>
              <w:t>tablissement d’origine</w:t>
            </w:r>
            <w:r w:rsidR="00523F0A">
              <w:rPr>
                <w:rFonts w:cs="Arial"/>
                <w:color w:val="000000"/>
              </w:rPr>
              <w:t>.</w:t>
            </w:r>
            <w:r w:rsidR="0002399B" w:rsidRPr="003206A8">
              <w:rPr>
                <w:rFonts w:cs="Arial"/>
                <w:color w:val="000000"/>
              </w:rPr>
              <w:t xml:space="preserve"> </w:t>
            </w:r>
            <w:r w:rsidR="00523F0A">
              <w:rPr>
                <w:rFonts w:cs="Arial"/>
                <w:color w:val="000000"/>
              </w:rPr>
              <w:t xml:space="preserve">Il </w:t>
            </w:r>
            <w:r w:rsidR="0002399B" w:rsidRPr="003206A8">
              <w:rPr>
                <w:rFonts w:cs="Arial"/>
                <w:color w:val="000000"/>
              </w:rPr>
              <w:t xml:space="preserve">reste placé sous sa responsabilité et doit se soumettre à toutes les obligations imposées par celle-ci. </w:t>
            </w:r>
          </w:p>
          <w:p w14:paraId="60AFE951" w14:textId="77777777" w:rsidR="0002399B" w:rsidRPr="003206A8" w:rsidRDefault="0002399B" w:rsidP="004F0819">
            <w:pPr>
              <w:jc w:val="both"/>
              <w:rPr>
                <w:rFonts w:cs="Arial"/>
                <w:color w:val="000000"/>
              </w:rPr>
            </w:pPr>
          </w:p>
          <w:p w14:paraId="5796B8F8" w14:textId="5EA6CEFB" w:rsidR="0002399B" w:rsidRPr="003206A8" w:rsidRDefault="00523F0A" w:rsidP="004F0819">
            <w:pPr>
              <w:jc w:val="both"/>
              <w:rPr>
                <w:rFonts w:cs="Arial"/>
                <w:color w:val="000000"/>
              </w:rPr>
            </w:pPr>
            <w:r>
              <w:rPr>
                <w:rFonts w:cs="Arial"/>
                <w:color w:val="000000"/>
              </w:rPr>
              <w:t>Il</w:t>
            </w:r>
            <w:r w:rsidR="00C84F87" w:rsidRPr="003206A8">
              <w:rPr>
                <w:rFonts w:cs="Arial"/>
                <w:color w:val="000000"/>
              </w:rPr>
              <w:t xml:space="preserve"> est rémunéré par l’</w:t>
            </w:r>
            <w:r>
              <w:rPr>
                <w:rFonts w:cs="Arial"/>
                <w:color w:val="000000"/>
              </w:rPr>
              <w:t>É</w:t>
            </w:r>
            <w:r w:rsidR="00867F04">
              <w:rPr>
                <w:rFonts w:cs="Arial"/>
                <w:color w:val="000000"/>
              </w:rPr>
              <w:t>tablissement d’origine</w:t>
            </w:r>
            <w:r w:rsidR="00867F04" w:rsidRPr="003206A8">
              <w:rPr>
                <w:rFonts w:cs="Arial"/>
                <w:color w:val="000000"/>
              </w:rPr>
              <w:t xml:space="preserve"> </w:t>
            </w:r>
            <w:r w:rsidR="0002399B" w:rsidRPr="003206A8">
              <w:rPr>
                <w:rFonts w:cs="Arial"/>
                <w:color w:val="000000"/>
              </w:rPr>
              <w:t xml:space="preserve">qui continue d’assumer à son égard toutes ses obligations sociales et fiscales et d’exercer envers </w:t>
            </w:r>
            <w:r>
              <w:rPr>
                <w:rFonts w:cs="Arial"/>
                <w:color w:val="000000"/>
              </w:rPr>
              <w:t>lui</w:t>
            </w:r>
            <w:r w:rsidR="0002399B" w:rsidRPr="003206A8">
              <w:rPr>
                <w:rFonts w:cs="Arial"/>
                <w:color w:val="000000"/>
              </w:rPr>
              <w:t xml:space="preserve"> toutes les prérogatives administratives de gestion (notation, </w:t>
            </w:r>
            <w:r w:rsidR="00F27749" w:rsidRPr="003206A8">
              <w:rPr>
                <w:rFonts w:cs="Arial"/>
                <w:color w:val="000000"/>
              </w:rPr>
              <w:t>promotion, discipline etc.)</w:t>
            </w:r>
            <w:r w:rsidR="0002399B" w:rsidRPr="003206A8">
              <w:rPr>
                <w:rFonts w:cs="Arial"/>
                <w:color w:val="000000"/>
              </w:rPr>
              <w:t xml:space="preserve">.  </w:t>
            </w:r>
          </w:p>
          <w:p w14:paraId="4C42D530" w14:textId="31494E52" w:rsidR="00DF73A3" w:rsidRDefault="00DF73A3" w:rsidP="004F0819">
            <w:pPr>
              <w:jc w:val="both"/>
              <w:rPr>
                <w:rFonts w:cs="Arial"/>
                <w:color w:val="000000"/>
              </w:rPr>
            </w:pPr>
          </w:p>
          <w:p w14:paraId="644E64A5" w14:textId="77777777" w:rsidR="006C31D0" w:rsidRDefault="006C31D0" w:rsidP="004F0819">
            <w:pPr>
              <w:jc w:val="both"/>
              <w:rPr>
                <w:rFonts w:cs="Arial"/>
                <w:color w:val="000000"/>
              </w:rPr>
            </w:pPr>
          </w:p>
          <w:p w14:paraId="67895F0C" w14:textId="5C59481D" w:rsidR="006C31D0" w:rsidRPr="003206A8" w:rsidRDefault="006C31D0" w:rsidP="006C31D0">
            <w:pPr>
              <w:pStyle w:val="Commentaire"/>
              <w:jc w:val="both"/>
              <w:rPr>
                <w:rFonts w:cs="Arial"/>
                <w:color w:val="000000"/>
                <w:lang w:val="fr-FR"/>
              </w:rPr>
            </w:pPr>
            <w:r w:rsidRPr="00DE235E">
              <w:rPr>
                <w:rFonts w:cs="Arial"/>
                <w:color w:val="000000"/>
                <w:lang w:val="fr-FR"/>
              </w:rPr>
              <w:lastRenderedPageBreak/>
              <w:t>L’</w:t>
            </w:r>
            <w:r w:rsidR="00523F0A">
              <w:rPr>
                <w:rFonts w:cs="Arial"/>
                <w:color w:val="000000"/>
                <w:lang w:val="fr-FR"/>
              </w:rPr>
              <w:t>É</w:t>
            </w:r>
            <w:r w:rsidRPr="00DE235E">
              <w:rPr>
                <w:rFonts w:cs="Arial"/>
                <w:color w:val="000000"/>
                <w:lang w:val="fr-FR"/>
              </w:rPr>
              <w:t xml:space="preserve">tablissement d’accueil met à disposition </w:t>
            </w:r>
            <w:permStart w:id="2020042568" w:edGrp="everyone"/>
            <w:proofErr w:type="gramStart"/>
            <w:r w:rsidR="00523F0A">
              <w:rPr>
                <w:rFonts w:cs="Arial"/>
                <w:color w:val="000000"/>
                <w:lang w:val="fr-FR"/>
              </w:rPr>
              <w:t>du</w:t>
            </w:r>
            <w:proofErr w:type="gramEnd"/>
            <w:r w:rsidRPr="00DE235E">
              <w:rPr>
                <w:rFonts w:cs="Arial"/>
                <w:color w:val="000000"/>
                <w:lang w:val="fr-FR"/>
              </w:rPr>
              <w:t xml:space="preserve"> Doctorant</w:t>
            </w:r>
            <w:permEnd w:id="2020042568"/>
            <w:r w:rsidRPr="00DE235E">
              <w:rPr>
                <w:rFonts w:cs="Arial"/>
                <w:color w:val="000000"/>
                <w:lang w:val="fr-FR"/>
              </w:rPr>
              <w:t xml:space="preserve"> une carte multi-services et/ou un compte numérique permettant de disposer d’accès physiques et/ou numériques attribués par les Directions concernées sur demandes de la structure d’affectation.</w:t>
            </w:r>
          </w:p>
          <w:p w14:paraId="0EC33687" w14:textId="5C9FE43A" w:rsidR="008372CA" w:rsidRDefault="008372CA" w:rsidP="004F0819">
            <w:pPr>
              <w:jc w:val="both"/>
              <w:rPr>
                <w:rFonts w:cs="Arial"/>
                <w:color w:val="000000"/>
              </w:rPr>
            </w:pPr>
          </w:p>
          <w:p w14:paraId="7D036892" w14:textId="733C3256" w:rsidR="00906B0A" w:rsidRDefault="00906B0A" w:rsidP="004F0819">
            <w:pPr>
              <w:jc w:val="both"/>
              <w:rPr>
                <w:rFonts w:cs="Arial"/>
                <w:color w:val="000000"/>
              </w:rPr>
            </w:pPr>
          </w:p>
          <w:p w14:paraId="67640CB1" w14:textId="77777777" w:rsidR="00906B0A" w:rsidRDefault="00906B0A" w:rsidP="004F0819">
            <w:pPr>
              <w:jc w:val="both"/>
              <w:rPr>
                <w:rFonts w:cs="Arial"/>
                <w:color w:val="000000"/>
              </w:rPr>
            </w:pPr>
          </w:p>
          <w:p w14:paraId="4CB4D91A" w14:textId="77777777" w:rsidR="008372CA" w:rsidRPr="003206A8" w:rsidRDefault="008372CA" w:rsidP="004F0819">
            <w:pPr>
              <w:jc w:val="both"/>
              <w:rPr>
                <w:rFonts w:cs="Arial"/>
                <w:color w:val="000000"/>
              </w:rPr>
            </w:pPr>
          </w:p>
          <w:p w14:paraId="24BAB815" w14:textId="0E80F9D2" w:rsidR="00FA3571" w:rsidRPr="003206A8" w:rsidRDefault="00FA3571" w:rsidP="004F0819">
            <w:pPr>
              <w:jc w:val="both"/>
              <w:rPr>
                <w:rFonts w:cs="Arial"/>
                <w:b/>
                <w:color w:val="000000"/>
                <w:u w:val="single"/>
              </w:rPr>
            </w:pPr>
            <w:r w:rsidRPr="003206A8">
              <w:rPr>
                <w:rFonts w:cs="Arial"/>
                <w:b/>
                <w:color w:val="000000"/>
                <w:u w:val="single"/>
              </w:rPr>
              <w:t xml:space="preserve">ARTICLE 3 </w:t>
            </w:r>
            <w:r w:rsidRPr="003206A8">
              <w:rPr>
                <w:rFonts w:cs="Arial"/>
                <w:b/>
                <w:bCs/>
                <w:color w:val="000000"/>
                <w:u w:val="single"/>
              </w:rPr>
              <w:t xml:space="preserve">– </w:t>
            </w:r>
            <w:r w:rsidRPr="003206A8">
              <w:rPr>
                <w:rFonts w:cs="Arial"/>
                <w:b/>
                <w:color w:val="000000"/>
                <w:u w:val="single"/>
              </w:rPr>
              <w:t>COUVERTURE SOCIALE ET ASSURANCES</w:t>
            </w:r>
          </w:p>
          <w:p w14:paraId="6EC284DA" w14:textId="77777777" w:rsidR="00FA3571" w:rsidRPr="003206A8" w:rsidRDefault="00FA3571" w:rsidP="004F0819">
            <w:pPr>
              <w:jc w:val="both"/>
              <w:rPr>
                <w:rFonts w:cs="Arial"/>
                <w:color w:val="000000"/>
              </w:rPr>
            </w:pPr>
          </w:p>
          <w:p w14:paraId="1042745F" w14:textId="11C29E37" w:rsidR="0002399B" w:rsidRPr="003206A8" w:rsidRDefault="009363D8" w:rsidP="004F0819">
            <w:pPr>
              <w:jc w:val="both"/>
              <w:rPr>
                <w:rFonts w:cs="Arial"/>
                <w:color w:val="000000"/>
              </w:rPr>
            </w:pPr>
            <w:permStart w:id="567542847" w:edGrp="everyone"/>
            <w:r>
              <w:rPr>
                <w:rFonts w:cs="Arial"/>
                <w:color w:val="000000"/>
              </w:rPr>
              <w:t xml:space="preserve">Le </w:t>
            </w:r>
            <w:r w:rsidRPr="00DA1EE2">
              <w:rPr>
                <w:rFonts w:cs="Arial"/>
                <w:color w:val="000000"/>
              </w:rPr>
              <w:t>Doctorant</w:t>
            </w:r>
            <w:r>
              <w:rPr>
                <w:rFonts w:cs="Arial"/>
                <w:color w:val="000000"/>
              </w:rPr>
              <w:t xml:space="preserve"> </w:t>
            </w:r>
            <w:permEnd w:id="567542847"/>
            <w:r w:rsidR="0002399B" w:rsidRPr="003206A8">
              <w:rPr>
                <w:rFonts w:cs="Arial"/>
                <w:color w:val="000000"/>
              </w:rPr>
              <w:t>continue à bénéficier du régime de Sécurité Sociale</w:t>
            </w:r>
            <w:r w:rsidR="007E1F00">
              <w:rPr>
                <w:rFonts w:cs="Arial"/>
                <w:color w:val="000000"/>
              </w:rPr>
              <w:t xml:space="preserve"> de son pays d’origine auquel </w:t>
            </w:r>
            <w:r w:rsidR="00523F0A">
              <w:rPr>
                <w:rFonts w:cs="Arial"/>
                <w:color w:val="000000"/>
              </w:rPr>
              <w:t>il</w:t>
            </w:r>
            <w:r w:rsidR="0002399B" w:rsidRPr="003206A8">
              <w:rPr>
                <w:rFonts w:cs="Arial"/>
                <w:color w:val="000000"/>
              </w:rPr>
              <w:t xml:space="preserve"> a souscrit pour l’assurance maladie. </w:t>
            </w:r>
          </w:p>
          <w:p w14:paraId="60770D04" w14:textId="77777777" w:rsidR="0002399B" w:rsidRPr="003206A8" w:rsidRDefault="0002399B" w:rsidP="004F0819">
            <w:pPr>
              <w:jc w:val="both"/>
              <w:rPr>
                <w:rFonts w:cs="Arial"/>
                <w:color w:val="000000"/>
              </w:rPr>
            </w:pPr>
          </w:p>
          <w:p w14:paraId="0026CCFD" w14:textId="7DB5BA2B" w:rsidR="00F20BE0" w:rsidRPr="00B81C80" w:rsidRDefault="00F20BE0" w:rsidP="00F20BE0">
            <w:pPr>
              <w:jc w:val="both"/>
              <w:rPr>
                <w:rFonts w:cs="Arial"/>
                <w:color w:val="000000"/>
              </w:rPr>
            </w:pPr>
            <w:r w:rsidRPr="00B81C80">
              <w:rPr>
                <w:rFonts w:cs="Arial"/>
                <w:color w:val="000000"/>
              </w:rPr>
              <w:t>L’</w:t>
            </w:r>
            <w:r w:rsidR="00523F0A">
              <w:rPr>
                <w:rFonts w:cs="Arial"/>
                <w:color w:val="000000"/>
              </w:rPr>
              <w:t>É</w:t>
            </w:r>
            <w:r w:rsidRPr="00B81C80">
              <w:rPr>
                <w:rFonts w:cs="Arial"/>
                <w:color w:val="000000"/>
              </w:rPr>
              <w:t xml:space="preserve">tablissement d’accueil s'assure que </w:t>
            </w:r>
            <w:permStart w:id="1022381025"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r w:rsidR="009363D8">
              <w:rPr>
                <w:rFonts w:cs="Arial"/>
                <w:color w:val="000000"/>
              </w:rPr>
              <w:t xml:space="preserve"> </w:t>
            </w:r>
            <w:permEnd w:id="1022381025"/>
            <w:r w:rsidRPr="00B81C80">
              <w:rPr>
                <w:rFonts w:cs="Arial"/>
                <w:color w:val="000000"/>
              </w:rPr>
              <w:t>possède une assurance responsabilité civile individuelle lorsqu'</w:t>
            </w:r>
            <w:r w:rsidR="00523F0A">
              <w:rPr>
                <w:rFonts w:cs="Arial"/>
                <w:color w:val="000000"/>
              </w:rPr>
              <w:t>il</w:t>
            </w:r>
            <w:r w:rsidRPr="00B81C80">
              <w:rPr>
                <w:rFonts w:cs="Arial"/>
                <w:color w:val="000000"/>
              </w:rPr>
              <w:t xml:space="preserve"> effectue ses Activités de Recherche au sein du Laboratoire (Annexe 2). </w:t>
            </w:r>
          </w:p>
          <w:p w14:paraId="48438FB0" w14:textId="77777777" w:rsidR="0002399B" w:rsidRPr="003206A8" w:rsidRDefault="0002399B" w:rsidP="004F0819">
            <w:pPr>
              <w:jc w:val="both"/>
              <w:rPr>
                <w:rFonts w:cs="Arial"/>
                <w:color w:val="000000"/>
              </w:rPr>
            </w:pPr>
          </w:p>
          <w:p w14:paraId="62EC24AF" w14:textId="0943F3B3" w:rsidR="0002399B" w:rsidRPr="003206A8" w:rsidRDefault="0002399B" w:rsidP="004F0819">
            <w:pPr>
              <w:jc w:val="both"/>
              <w:rPr>
                <w:rFonts w:cs="Arial"/>
                <w:color w:val="000000"/>
              </w:rPr>
            </w:pPr>
            <w:r w:rsidRPr="003206A8">
              <w:rPr>
                <w:rFonts w:cs="Arial"/>
                <w:color w:val="000000"/>
              </w:rPr>
              <w:t>Toutes les indications utiles et notamment les éléments d’appréciation indispensables seront fournis, sur demande de l’</w:t>
            </w:r>
            <w:r w:rsidR="00523F0A">
              <w:rPr>
                <w:rFonts w:cs="Arial"/>
                <w:color w:val="000000"/>
              </w:rPr>
              <w:t>É</w:t>
            </w:r>
            <w:r w:rsidR="00867F04">
              <w:rPr>
                <w:rFonts w:cs="Arial"/>
                <w:color w:val="000000"/>
              </w:rPr>
              <w:t>tablissement d’origine</w:t>
            </w:r>
            <w:r w:rsidR="00867F04" w:rsidRPr="003206A8">
              <w:rPr>
                <w:rFonts w:cs="Arial"/>
                <w:color w:val="000000"/>
              </w:rPr>
              <w:t xml:space="preserve"> </w:t>
            </w:r>
            <w:r w:rsidR="003849E5" w:rsidRPr="003206A8">
              <w:rPr>
                <w:rFonts w:cs="Arial"/>
                <w:color w:val="000000"/>
              </w:rPr>
              <w:t>à</w:t>
            </w:r>
            <w:r w:rsidRPr="003206A8">
              <w:rPr>
                <w:rFonts w:cs="Arial"/>
                <w:color w:val="000000"/>
              </w:rPr>
              <w:t xml:space="preserve"> l’</w:t>
            </w:r>
            <w:r w:rsidR="00523F0A">
              <w:rPr>
                <w:rFonts w:cs="Arial"/>
                <w:color w:val="000000"/>
              </w:rPr>
              <w:t>É</w:t>
            </w:r>
            <w:r w:rsidR="00C66709" w:rsidRPr="003206A8">
              <w:rPr>
                <w:rFonts w:cs="Arial"/>
                <w:color w:val="000000"/>
              </w:rPr>
              <w:t>tablissement d’accueil</w:t>
            </w:r>
            <w:r w:rsidRPr="003206A8">
              <w:rPr>
                <w:rFonts w:cs="Arial"/>
                <w:color w:val="000000"/>
              </w:rPr>
              <w:t>.</w:t>
            </w:r>
          </w:p>
          <w:p w14:paraId="41AE1250" w14:textId="0610494D" w:rsidR="001E2610" w:rsidRPr="003206A8" w:rsidRDefault="001E2610" w:rsidP="004F0819">
            <w:pPr>
              <w:pStyle w:val="Commentaire"/>
              <w:jc w:val="both"/>
              <w:rPr>
                <w:rFonts w:cs="Arial"/>
                <w:color w:val="000000"/>
                <w:lang w:val="fr-FR"/>
              </w:rPr>
            </w:pPr>
          </w:p>
          <w:p w14:paraId="38C1DE55" w14:textId="77777777" w:rsidR="002418CF" w:rsidRPr="003206A8" w:rsidRDefault="002418CF" w:rsidP="004F0819">
            <w:pPr>
              <w:pStyle w:val="Commentaire"/>
              <w:jc w:val="both"/>
              <w:rPr>
                <w:rFonts w:cs="Arial"/>
                <w:color w:val="000000"/>
                <w:lang w:val="fr-FR"/>
              </w:rPr>
            </w:pPr>
          </w:p>
          <w:p w14:paraId="4E015357" w14:textId="32605C6C" w:rsidR="00F94C58" w:rsidRPr="003206A8" w:rsidRDefault="00AD5CDF" w:rsidP="004F0819">
            <w:pPr>
              <w:pStyle w:val="Commentaire"/>
              <w:jc w:val="both"/>
              <w:rPr>
                <w:rFonts w:cs="Arial"/>
                <w:b/>
                <w:color w:val="000000"/>
                <w:u w:val="single"/>
                <w:lang w:val="fr-FR"/>
              </w:rPr>
            </w:pPr>
            <w:r w:rsidRPr="003206A8">
              <w:rPr>
                <w:rFonts w:cs="Arial"/>
                <w:b/>
                <w:color w:val="000000"/>
                <w:u w:val="single"/>
                <w:lang w:val="fr-FR"/>
              </w:rPr>
              <w:t xml:space="preserve">ARTICLE </w:t>
            </w:r>
            <w:r w:rsidR="00FA3571" w:rsidRPr="003206A8">
              <w:rPr>
                <w:rFonts w:cs="Arial"/>
                <w:b/>
                <w:color w:val="000000"/>
                <w:u w:val="single"/>
                <w:lang w:val="fr-FR"/>
              </w:rPr>
              <w:t>4</w:t>
            </w:r>
            <w:r w:rsidR="00F94C58" w:rsidRPr="003206A8">
              <w:rPr>
                <w:rFonts w:cs="Arial"/>
                <w:b/>
                <w:color w:val="000000"/>
                <w:u w:val="single"/>
                <w:lang w:val="fr-FR"/>
              </w:rPr>
              <w:t xml:space="preserve"> – CONFIDENTIALIT</w:t>
            </w:r>
            <w:r w:rsidR="00523F0A">
              <w:rPr>
                <w:rFonts w:cs="Arial"/>
                <w:b/>
                <w:color w:val="000000"/>
                <w:u w:val="single"/>
                <w:lang w:val="fr-FR"/>
              </w:rPr>
              <w:t>É</w:t>
            </w:r>
          </w:p>
          <w:p w14:paraId="23E70700" w14:textId="77777777" w:rsidR="0070635B" w:rsidRPr="003206A8" w:rsidRDefault="0070635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71044F08"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4D58E369" w14:textId="161F3478" w:rsidR="00215A63" w:rsidRPr="003206A8" w:rsidRDefault="008F6F9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r w:rsidRPr="003206A8">
              <w:rPr>
                <w:rFonts w:cs="Arial"/>
                <w:bCs/>
                <w:color w:val="000000"/>
              </w:rPr>
              <w:t>L’</w:t>
            </w:r>
            <w:r w:rsidR="00523F0A">
              <w:rPr>
                <w:rFonts w:cs="Arial"/>
                <w:color w:val="000000"/>
              </w:rPr>
              <w:t>É</w:t>
            </w:r>
            <w:r w:rsidR="00867F04">
              <w:rPr>
                <w:rFonts w:cs="Arial"/>
                <w:color w:val="000000"/>
              </w:rPr>
              <w:t>tablissement d’origine</w:t>
            </w:r>
            <w:r w:rsidR="00867F04" w:rsidRPr="003206A8">
              <w:rPr>
                <w:rFonts w:cs="Arial"/>
                <w:color w:val="000000"/>
              </w:rPr>
              <w:t xml:space="preserve"> </w:t>
            </w:r>
            <w:r w:rsidR="00215A63" w:rsidRPr="003206A8">
              <w:rPr>
                <w:rFonts w:cs="Arial"/>
                <w:bCs/>
                <w:color w:val="000000"/>
              </w:rPr>
              <w:t xml:space="preserve">s’engage à </w:t>
            </w:r>
            <w:r w:rsidR="006F2CFB" w:rsidRPr="003206A8">
              <w:rPr>
                <w:rFonts w:cs="Arial"/>
                <w:bCs/>
                <w:color w:val="000000"/>
              </w:rPr>
              <w:t>ce que toute information, quelle qu’elle soi</w:t>
            </w:r>
            <w:r w:rsidR="00623436" w:rsidRPr="003206A8">
              <w:rPr>
                <w:rFonts w:cs="Arial"/>
                <w:bCs/>
                <w:color w:val="000000"/>
              </w:rPr>
              <w:t>t, appartenant à l’</w:t>
            </w:r>
            <w:r w:rsidR="00523F0A">
              <w:rPr>
                <w:rFonts w:cs="Arial"/>
                <w:bCs/>
                <w:color w:val="000000"/>
              </w:rPr>
              <w:t>É</w:t>
            </w:r>
            <w:r w:rsidR="00C66709" w:rsidRPr="003206A8">
              <w:rPr>
                <w:rFonts w:cs="Arial"/>
                <w:bCs/>
                <w:color w:val="000000"/>
              </w:rPr>
              <w:t>tablissement d’accueil</w:t>
            </w:r>
            <w:r w:rsidR="006F2CFB" w:rsidRPr="003206A8">
              <w:rPr>
                <w:rFonts w:cs="Arial"/>
                <w:bCs/>
                <w:color w:val="000000"/>
              </w:rPr>
              <w:t xml:space="preserve"> : </w:t>
            </w:r>
          </w:p>
          <w:p w14:paraId="66191693"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6B83E0AA" w14:textId="6C90A923" w:rsidR="00215A63" w:rsidRPr="008372CA" w:rsidRDefault="006F2CFB"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soit gardée strictement confidentielle et traitée avec le même degré de protection accordé par l</w:t>
            </w:r>
            <w:r w:rsidR="008F6F91" w:rsidRPr="008372CA">
              <w:rPr>
                <w:rFonts w:cs="Arial"/>
                <w:bCs/>
                <w:color w:val="000000"/>
              </w:rPr>
              <w:t>’</w:t>
            </w:r>
            <w:r w:rsidR="00523F0A">
              <w:rPr>
                <w:rFonts w:cs="Arial"/>
                <w:color w:val="000000"/>
              </w:rPr>
              <w:t>É</w:t>
            </w:r>
            <w:r w:rsidR="00867F04" w:rsidRPr="008372CA">
              <w:rPr>
                <w:rFonts w:cs="Arial"/>
                <w:color w:val="000000"/>
              </w:rPr>
              <w:t xml:space="preserve">tablissement d’origine </w:t>
            </w:r>
            <w:r w:rsidRPr="008372CA">
              <w:rPr>
                <w:rFonts w:cs="Arial"/>
                <w:bCs/>
                <w:color w:val="000000"/>
              </w:rPr>
              <w:t>à ses propres informations confidentielles ;</w:t>
            </w:r>
          </w:p>
          <w:p w14:paraId="3D4EBCBD" w14:textId="77777777" w:rsidR="00A241E2" w:rsidRPr="003206A8" w:rsidRDefault="00A241E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10AB768E" w14:textId="3FB05701" w:rsidR="006F2CFB" w:rsidRPr="008372CA" w:rsidRDefault="00B9145B"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 xml:space="preserve">soit utilisé par </w:t>
            </w:r>
            <w:permStart w:id="660494592"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r w:rsidR="009363D8">
              <w:rPr>
                <w:rFonts w:cs="Arial"/>
                <w:color w:val="000000"/>
              </w:rPr>
              <w:t xml:space="preserve"> </w:t>
            </w:r>
            <w:permEnd w:id="660494592"/>
            <w:r w:rsidR="006F2CFB" w:rsidRPr="008372CA">
              <w:rPr>
                <w:rFonts w:cs="Arial"/>
                <w:bCs/>
                <w:color w:val="000000"/>
              </w:rPr>
              <w:t xml:space="preserve">uniquement aux fins des activités de recherche menées dans le </w:t>
            </w:r>
            <w:r w:rsidR="00A963F2" w:rsidRPr="008372CA">
              <w:rPr>
                <w:rFonts w:cs="Arial"/>
                <w:bCs/>
                <w:color w:val="000000"/>
              </w:rPr>
              <w:t>L</w:t>
            </w:r>
            <w:r w:rsidR="007C16D4" w:rsidRPr="008372CA">
              <w:rPr>
                <w:rFonts w:cs="Arial"/>
                <w:bCs/>
                <w:color w:val="000000"/>
              </w:rPr>
              <w:t>aboratoire</w:t>
            </w:r>
            <w:r w:rsidR="006F2CFB" w:rsidRPr="008372CA">
              <w:rPr>
                <w:rFonts w:cs="Arial"/>
                <w:bCs/>
                <w:color w:val="000000"/>
              </w:rPr>
              <w:t>.</w:t>
            </w:r>
          </w:p>
          <w:p w14:paraId="1CEFDB89" w14:textId="77777777" w:rsidR="006F2CFB" w:rsidRPr="003206A8" w:rsidRDefault="006F2CF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38C5E838" w14:textId="127C4313" w:rsidR="006F2CFB" w:rsidRPr="003206A8" w:rsidRDefault="006F2CF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r w:rsidRPr="003206A8">
              <w:rPr>
                <w:rFonts w:cs="Arial"/>
                <w:bCs/>
                <w:color w:val="000000"/>
              </w:rPr>
              <w:t>Toute autre utilisation ou communication de l’information transmise implique une autorisation écrite et préala</w:t>
            </w:r>
            <w:r w:rsidR="007C16D4" w:rsidRPr="003206A8">
              <w:rPr>
                <w:rFonts w:cs="Arial"/>
                <w:bCs/>
                <w:color w:val="000000"/>
              </w:rPr>
              <w:t>ble de l’</w:t>
            </w:r>
            <w:r w:rsidR="00523F0A">
              <w:rPr>
                <w:rFonts w:cs="Arial"/>
                <w:bCs/>
                <w:color w:val="000000"/>
              </w:rPr>
              <w:t>É</w:t>
            </w:r>
            <w:r w:rsidR="00C66709" w:rsidRPr="003206A8">
              <w:rPr>
                <w:rFonts w:cs="Arial"/>
                <w:bCs/>
                <w:color w:val="000000"/>
              </w:rPr>
              <w:t>tablissement d’accueil</w:t>
            </w:r>
            <w:r w:rsidRPr="003206A8">
              <w:rPr>
                <w:rFonts w:cs="Arial"/>
                <w:bCs/>
                <w:color w:val="000000"/>
              </w:rPr>
              <w:t>.</w:t>
            </w:r>
          </w:p>
          <w:p w14:paraId="1B6A70D5" w14:textId="77777777" w:rsidR="006F2CFB" w:rsidRPr="003206A8" w:rsidRDefault="006F2CF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5D774F9A" w14:textId="77777777" w:rsidR="006F2CFB" w:rsidRPr="003206A8" w:rsidRDefault="006F2CF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r w:rsidRPr="003206A8">
              <w:rPr>
                <w:rFonts w:cs="Arial"/>
                <w:bCs/>
                <w:color w:val="000000"/>
              </w:rPr>
              <w:t>Cette obligation de confidentialité restera en vigueur pendant la durée du</w:t>
            </w:r>
            <w:r w:rsidR="00A963F2" w:rsidRPr="003206A8">
              <w:rPr>
                <w:rFonts w:cs="Arial"/>
                <w:bCs/>
                <w:color w:val="000000"/>
              </w:rPr>
              <w:t xml:space="preserve"> contrat</w:t>
            </w:r>
            <w:r w:rsidRPr="003206A8">
              <w:rPr>
                <w:rFonts w:cs="Arial"/>
                <w:bCs/>
                <w:color w:val="000000"/>
              </w:rPr>
              <w:t xml:space="preserve">, et dix (10) ans après son expiration ou sa résiliation. </w:t>
            </w:r>
          </w:p>
          <w:p w14:paraId="4535B7F0" w14:textId="77777777" w:rsidR="006F2CFB" w:rsidRPr="003206A8" w:rsidRDefault="006F2CF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38DE48BB" w14:textId="4B481289" w:rsidR="006F2CFB" w:rsidRPr="003206A8" w:rsidRDefault="00AE404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r w:rsidRPr="003206A8">
              <w:rPr>
                <w:rFonts w:cs="Arial"/>
                <w:bCs/>
                <w:color w:val="000000"/>
              </w:rPr>
              <w:t>L’</w:t>
            </w:r>
            <w:r w:rsidR="00523F0A">
              <w:rPr>
                <w:rFonts w:cs="Arial"/>
                <w:color w:val="000000"/>
              </w:rPr>
              <w:t>É</w:t>
            </w:r>
            <w:r w:rsidR="00867F04">
              <w:rPr>
                <w:rFonts w:cs="Arial"/>
                <w:color w:val="000000"/>
              </w:rPr>
              <w:t>tablissement d’origine</w:t>
            </w:r>
            <w:r w:rsidR="00867F04" w:rsidRPr="003206A8">
              <w:rPr>
                <w:rFonts w:cs="Arial"/>
                <w:color w:val="000000"/>
              </w:rPr>
              <w:t xml:space="preserve"> </w:t>
            </w:r>
            <w:r w:rsidR="009E2475" w:rsidRPr="003206A8">
              <w:rPr>
                <w:rFonts w:cs="Arial"/>
                <w:bCs/>
                <w:color w:val="000000"/>
              </w:rPr>
              <w:t>peut toutefois communiquer d</w:t>
            </w:r>
            <w:r w:rsidR="006F2CFB" w:rsidRPr="003206A8">
              <w:rPr>
                <w:rFonts w:cs="Arial"/>
                <w:bCs/>
                <w:color w:val="000000"/>
              </w:rPr>
              <w:t>es informations</w:t>
            </w:r>
            <w:r w:rsidR="009E2475" w:rsidRPr="003206A8">
              <w:rPr>
                <w:rFonts w:cs="Arial"/>
                <w:bCs/>
                <w:color w:val="000000"/>
              </w:rPr>
              <w:t xml:space="preserve"> s’</w:t>
            </w:r>
            <w:r w:rsidR="006F2CFB" w:rsidRPr="003206A8">
              <w:rPr>
                <w:rFonts w:cs="Arial"/>
                <w:bCs/>
                <w:color w:val="000000"/>
              </w:rPr>
              <w:t xml:space="preserve">il peut prouver que ces informations: </w:t>
            </w:r>
          </w:p>
          <w:p w14:paraId="4298FFE8" w14:textId="77777777" w:rsidR="006F2CFB" w:rsidRPr="003206A8" w:rsidRDefault="006F2CF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029E362F" w14:textId="25F3F22F" w:rsidR="00215A63" w:rsidRPr="008372CA" w:rsidRDefault="00215A63"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lastRenderedPageBreak/>
              <w:t>étaient disponibles publiquement</w:t>
            </w:r>
            <w:r w:rsidR="000A3C4F" w:rsidRPr="008372CA">
              <w:rPr>
                <w:rFonts w:cs="Arial"/>
                <w:bCs/>
                <w:color w:val="000000"/>
              </w:rPr>
              <w:t xml:space="preserve"> avant leur communication, ou postérieurement à celle-ci</w:t>
            </w:r>
            <w:r w:rsidRPr="008372CA">
              <w:rPr>
                <w:rFonts w:cs="Arial"/>
                <w:bCs/>
                <w:color w:val="000000"/>
              </w:rPr>
              <w:t xml:space="preserve"> en l</w:t>
            </w:r>
            <w:r w:rsidR="007A21E5" w:rsidRPr="008372CA">
              <w:rPr>
                <w:rFonts w:cs="Arial"/>
                <w:bCs/>
                <w:color w:val="000000"/>
              </w:rPr>
              <w:t>’absence de toute faute qui lui</w:t>
            </w:r>
            <w:r w:rsidRPr="008372CA">
              <w:rPr>
                <w:rFonts w:cs="Arial"/>
                <w:bCs/>
                <w:color w:val="000000"/>
              </w:rPr>
              <w:t xml:space="preserve"> soit imputable ;</w:t>
            </w:r>
          </w:p>
          <w:p w14:paraId="07222D2F" w14:textId="6198D81A"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535FC5E3" w14:textId="77777777" w:rsidR="00B41871" w:rsidRPr="008372CA" w:rsidRDefault="000A3C4F" w:rsidP="00B41871">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étaient déjà en sa possession avant la conclusion du présent contrat</w:t>
            </w:r>
            <w:r w:rsidR="00B41871">
              <w:rPr>
                <w:rFonts w:cs="Arial"/>
                <w:bCs/>
                <w:color w:val="000000"/>
              </w:rPr>
              <w:t xml:space="preserve"> </w:t>
            </w:r>
            <w:r w:rsidR="00B41871" w:rsidRPr="008372CA">
              <w:rPr>
                <w:rFonts w:cs="Arial"/>
                <w:bCs/>
                <w:color w:val="000000"/>
              </w:rPr>
              <w:t>;</w:t>
            </w:r>
          </w:p>
          <w:p w14:paraId="46D23A72"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0A190993" w14:textId="7723FF72" w:rsidR="009E2475" w:rsidRPr="008372CA" w:rsidRDefault="00215A63"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ont été reçues d’un tiers de manière licite ;</w:t>
            </w:r>
          </w:p>
          <w:p w14:paraId="7D90FDED"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3E6A6FC6" w14:textId="3C46D11D" w:rsidR="009E2475" w:rsidRPr="008372CA" w:rsidRDefault="009E2475"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ont été utilisées ou divulguées avec l’autorisation écrite de l’</w:t>
            </w:r>
            <w:r w:rsidR="00523F0A">
              <w:rPr>
                <w:rFonts w:cs="Arial"/>
                <w:bCs/>
                <w:color w:val="000000"/>
              </w:rPr>
              <w:t>É</w:t>
            </w:r>
            <w:r w:rsidR="00C66709" w:rsidRPr="008372CA">
              <w:rPr>
                <w:rFonts w:cs="Arial"/>
                <w:bCs/>
                <w:color w:val="000000"/>
              </w:rPr>
              <w:t>tablissement d’accueil</w:t>
            </w:r>
            <w:r w:rsidR="00051C70" w:rsidRPr="008372CA">
              <w:rPr>
                <w:rFonts w:cs="Arial"/>
                <w:bCs/>
                <w:color w:val="000000"/>
              </w:rPr>
              <w:t xml:space="preserve"> </w:t>
            </w:r>
            <w:r w:rsidRPr="008372CA">
              <w:rPr>
                <w:rFonts w:cs="Arial"/>
                <w:bCs/>
                <w:color w:val="000000"/>
              </w:rPr>
              <w:t>;</w:t>
            </w:r>
          </w:p>
          <w:p w14:paraId="144ED061" w14:textId="77777777" w:rsidR="001C065C" w:rsidRPr="003206A8" w:rsidRDefault="001C065C"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2E9CDDB9" w14:textId="2BF84485" w:rsidR="001C065C" w:rsidRPr="008372CA" w:rsidRDefault="001C065C"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ont été développées de manière indépendante et de bonne foi par le personnel de l’</w:t>
            </w:r>
            <w:r w:rsidR="00523F0A">
              <w:rPr>
                <w:rFonts w:cs="Arial"/>
                <w:bCs/>
                <w:color w:val="000000"/>
              </w:rPr>
              <w:t>É</w:t>
            </w:r>
            <w:r w:rsidR="001E4873">
              <w:rPr>
                <w:rFonts w:cs="Arial"/>
                <w:bCs/>
                <w:color w:val="000000"/>
              </w:rPr>
              <w:t>tablissement d’origine</w:t>
            </w:r>
            <w:r w:rsidR="00B9145B" w:rsidRPr="008372CA">
              <w:rPr>
                <w:rFonts w:cs="Arial"/>
                <w:bCs/>
                <w:color w:val="000000"/>
              </w:rPr>
              <w:t xml:space="preserve"> autre que</w:t>
            </w:r>
            <w:permStart w:id="1582119975" w:edGrp="everyone"/>
            <w:r w:rsidR="00B41871">
              <w:rPr>
                <w:rFonts w:cs="Arial"/>
                <w:bCs/>
                <w:color w:val="000000"/>
              </w:rPr>
              <w:t xml:space="preserve"> </w:t>
            </w:r>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r w:rsidR="009363D8">
              <w:rPr>
                <w:rFonts w:cs="Arial"/>
                <w:color w:val="000000"/>
              </w:rPr>
              <w:t xml:space="preserve"> </w:t>
            </w:r>
            <w:permEnd w:id="1582119975"/>
            <w:r w:rsidRPr="008372CA">
              <w:rPr>
                <w:rFonts w:cs="Arial"/>
                <w:bCs/>
                <w:color w:val="000000"/>
              </w:rPr>
              <w:t>, sans qu’il ait eu accès aux informations de l’</w:t>
            </w:r>
            <w:r w:rsidR="00523F0A">
              <w:rPr>
                <w:rFonts w:cs="Arial"/>
                <w:bCs/>
                <w:color w:val="000000"/>
              </w:rPr>
              <w:t>É</w:t>
            </w:r>
            <w:r w:rsidR="00C66709" w:rsidRPr="008372CA">
              <w:rPr>
                <w:rFonts w:cs="Arial"/>
                <w:bCs/>
                <w:color w:val="000000"/>
              </w:rPr>
              <w:t>tablissement d’accueil</w:t>
            </w:r>
            <w:r w:rsidR="008D1F14" w:rsidRPr="008372CA">
              <w:rPr>
                <w:rFonts w:cs="Arial"/>
                <w:bCs/>
                <w:color w:val="000000"/>
              </w:rPr>
              <w:t> ;</w:t>
            </w:r>
          </w:p>
          <w:p w14:paraId="52F2DCCB"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color w:val="000000"/>
              </w:rPr>
            </w:pPr>
          </w:p>
          <w:p w14:paraId="4A0D48BD" w14:textId="2417F13B" w:rsidR="00215A63" w:rsidRPr="008372CA" w:rsidRDefault="00AD6A58" w:rsidP="008372CA">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color w:val="000000"/>
              </w:rPr>
            </w:pPr>
            <w:r w:rsidRPr="008372CA">
              <w:rPr>
                <w:rFonts w:cs="Arial"/>
                <w:bCs/>
                <w:color w:val="000000"/>
              </w:rPr>
              <w:t>devaient être</w:t>
            </w:r>
            <w:r w:rsidR="00215A63" w:rsidRPr="008372CA">
              <w:rPr>
                <w:rFonts w:cs="Arial"/>
                <w:bCs/>
                <w:color w:val="000000"/>
              </w:rPr>
              <w:t xml:space="preserve"> divulguées en vertu d’une</w:t>
            </w:r>
            <w:r w:rsidR="009E2475" w:rsidRPr="008372CA">
              <w:rPr>
                <w:rFonts w:cs="Arial"/>
                <w:bCs/>
                <w:color w:val="000000"/>
              </w:rPr>
              <w:t xml:space="preserve"> disposition légale ou réglementaire, ou dans le cadre d’une procédure judiciaire, administrative ou arbitrale</w:t>
            </w:r>
            <w:r w:rsidR="00B41871">
              <w:rPr>
                <w:rFonts w:cs="Arial"/>
                <w:bCs/>
                <w:color w:val="000000"/>
              </w:rPr>
              <w:t>.</w:t>
            </w:r>
          </w:p>
          <w:p w14:paraId="7AAC5133" w14:textId="7E76862C"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2406425E"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3FB409DD" w14:textId="4CAEE90B"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w:t>
            </w:r>
            <w:r w:rsidR="00FA3571" w:rsidRPr="003206A8">
              <w:rPr>
                <w:rFonts w:cs="Arial"/>
                <w:b/>
                <w:bCs/>
                <w:color w:val="000000"/>
                <w:u w:val="single"/>
              </w:rPr>
              <w:t>5</w:t>
            </w:r>
            <w:r w:rsidRPr="003206A8">
              <w:rPr>
                <w:rFonts w:cs="Arial"/>
                <w:b/>
                <w:bCs/>
                <w:color w:val="000000"/>
                <w:u w:val="single"/>
              </w:rPr>
              <w:t> – PUBLICATIONS</w:t>
            </w:r>
          </w:p>
          <w:p w14:paraId="78EB3255" w14:textId="77777777" w:rsidR="00636C5F" w:rsidRPr="003206A8" w:rsidRDefault="00636C5F" w:rsidP="004F0819">
            <w:pPr>
              <w:rPr>
                <w:rFonts w:cs="Arial"/>
              </w:rPr>
            </w:pPr>
          </w:p>
          <w:p w14:paraId="71F6D8EB" w14:textId="75189A81" w:rsidR="00B24D6C" w:rsidRPr="003206A8" w:rsidRDefault="00B24D6C"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3206A8">
              <w:rPr>
                <w:rFonts w:cs="Arial"/>
                <w:color w:val="000000"/>
              </w:rPr>
              <w:t>Toute publication d’informations portant sur les Activités de recherche menées au sein du Laborato</w:t>
            </w:r>
            <w:r w:rsidR="00B9145B" w:rsidRPr="003206A8">
              <w:rPr>
                <w:rFonts w:cs="Arial"/>
                <w:color w:val="000000"/>
              </w:rPr>
              <w:t xml:space="preserve">ire et auxquelles a participé </w:t>
            </w:r>
            <w:permStart w:id="1189759492"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permEnd w:id="1189759492"/>
            <w:r w:rsidRPr="003206A8">
              <w:rPr>
                <w:rFonts w:cs="Arial"/>
                <w:color w:val="000000"/>
              </w:rPr>
              <w:t>, devra recevoir l’accord préalable et écrit de l’</w:t>
            </w:r>
            <w:r w:rsidR="00523F0A">
              <w:rPr>
                <w:rFonts w:cs="Arial"/>
                <w:color w:val="000000"/>
              </w:rPr>
              <w:t>É</w:t>
            </w:r>
            <w:r w:rsidR="00C66709" w:rsidRPr="003206A8">
              <w:rPr>
                <w:rFonts w:cs="Arial"/>
                <w:color w:val="000000"/>
              </w:rPr>
              <w:t>tablissement d’accueil</w:t>
            </w:r>
            <w:r w:rsidR="00B41871">
              <w:rPr>
                <w:rFonts w:cs="Arial"/>
                <w:color w:val="000000"/>
              </w:rPr>
              <w:t>.</w:t>
            </w:r>
          </w:p>
          <w:p w14:paraId="25EC9AE5" w14:textId="77777777" w:rsidR="00B24D6C" w:rsidRPr="003206A8" w:rsidRDefault="00B24D6C"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00FF0FD9" w14:textId="77777777" w:rsidR="00B24D6C" w:rsidRPr="003206A8" w:rsidRDefault="000B530D"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3206A8">
              <w:rPr>
                <w:rFonts w:cs="Arial"/>
                <w:color w:val="000000"/>
              </w:rPr>
              <w:t>Ces publications et communications devront mentionner le concours apporté par chacune des Parties à la réalisation desdites Activités de recherche.</w:t>
            </w:r>
          </w:p>
          <w:p w14:paraId="540FA457" w14:textId="29CB5F2B" w:rsidR="000B530D" w:rsidRPr="003206A8" w:rsidRDefault="000B530D"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7A0EC311"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77207366" w14:textId="5F8A2476"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w:t>
            </w:r>
            <w:r w:rsidR="00FA3571" w:rsidRPr="003206A8">
              <w:rPr>
                <w:rFonts w:cs="Arial"/>
                <w:b/>
                <w:bCs/>
                <w:color w:val="000000"/>
                <w:u w:val="single"/>
              </w:rPr>
              <w:t>6</w:t>
            </w:r>
            <w:r w:rsidRPr="003206A8">
              <w:rPr>
                <w:rFonts w:cs="Arial"/>
                <w:b/>
                <w:bCs/>
                <w:color w:val="000000"/>
                <w:u w:val="single"/>
              </w:rPr>
              <w:t xml:space="preserve"> –</w:t>
            </w:r>
            <w:r w:rsidRPr="003206A8">
              <w:rPr>
                <w:rFonts w:cs="Arial"/>
                <w:color w:val="000000"/>
                <w:u w:val="single"/>
              </w:rPr>
              <w:t xml:space="preserve"> </w:t>
            </w:r>
            <w:r w:rsidRPr="003206A8">
              <w:rPr>
                <w:rFonts w:cs="Arial"/>
                <w:b/>
                <w:bCs/>
                <w:color w:val="000000"/>
                <w:u w:val="single"/>
              </w:rPr>
              <w:t>PROPRI</w:t>
            </w:r>
            <w:r w:rsidR="00523F0A">
              <w:rPr>
                <w:rFonts w:cs="Arial"/>
                <w:b/>
                <w:bCs/>
                <w:color w:val="000000"/>
                <w:u w:val="single"/>
              </w:rPr>
              <w:t>É</w:t>
            </w:r>
            <w:r w:rsidRPr="003206A8">
              <w:rPr>
                <w:rFonts w:cs="Arial"/>
                <w:b/>
                <w:bCs/>
                <w:color w:val="000000"/>
                <w:u w:val="single"/>
              </w:rPr>
              <w:t>T</w:t>
            </w:r>
            <w:r w:rsidR="00523F0A">
              <w:rPr>
                <w:rFonts w:cs="Arial"/>
                <w:b/>
                <w:bCs/>
                <w:color w:val="000000"/>
                <w:u w:val="single"/>
              </w:rPr>
              <w:t>É</w:t>
            </w:r>
            <w:r w:rsidRPr="003206A8">
              <w:rPr>
                <w:rFonts w:cs="Arial"/>
                <w:b/>
                <w:bCs/>
                <w:color w:val="000000"/>
                <w:u w:val="single"/>
              </w:rPr>
              <w:t xml:space="preserve"> INTELLECTUELLE</w:t>
            </w:r>
          </w:p>
          <w:p w14:paraId="32F7F489" w14:textId="77777777" w:rsidR="00BA19A6" w:rsidRPr="003206A8" w:rsidRDefault="00BA19A6" w:rsidP="004F0819">
            <w:pPr>
              <w:jc w:val="both"/>
              <w:rPr>
                <w:rFonts w:cs="Arial"/>
              </w:rPr>
            </w:pPr>
          </w:p>
          <w:p w14:paraId="6D6CF592" w14:textId="79F801F5" w:rsidR="00BD62E6" w:rsidRPr="003206A8" w:rsidRDefault="00BD62E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3206A8">
              <w:rPr>
                <w:rFonts w:cs="Arial"/>
                <w:color w:val="000000"/>
              </w:rPr>
              <w:t xml:space="preserve">Chaque </w:t>
            </w:r>
            <w:r w:rsidR="00E80978">
              <w:rPr>
                <w:rFonts w:cs="Arial"/>
                <w:color w:val="000000"/>
              </w:rPr>
              <w:t>Partie</w:t>
            </w:r>
            <w:r w:rsidRPr="003206A8">
              <w:rPr>
                <w:rFonts w:cs="Arial"/>
                <w:color w:val="000000"/>
              </w:rPr>
              <w:t xml:space="preserve"> reste propriétaire des </w:t>
            </w:r>
            <w:r w:rsidR="005522A3" w:rsidRPr="003206A8">
              <w:rPr>
                <w:rFonts w:cs="Arial"/>
                <w:color w:val="000000"/>
              </w:rPr>
              <w:t>connaissances</w:t>
            </w:r>
            <w:r w:rsidRPr="003206A8">
              <w:rPr>
                <w:rFonts w:cs="Arial"/>
                <w:color w:val="000000"/>
              </w:rPr>
              <w:t xml:space="preserve"> obtenu</w:t>
            </w:r>
            <w:r w:rsidR="005522A3" w:rsidRPr="003206A8">
              <w:rPr>
                <w:rFonts w:cs="Arial"/>
                <w:color w:val="000000"/>
              </w:rPr>
              <w:t>e</w:t>
            </w:r>
            <w:r w:rsidRPr="003206A8">
              <w:rPr>
                <w:rFonts w:cs="Arial"/>
                <w:color w:val="000000"/>
              </w:rPr>
              <w:t>s en deh</w:t>
            </w:r>
            <w:r w:rsidR="0043080F" w:rsidRPr="003206A8">
              <w:rPr>
                <w:rFonts w:cs="Arial"/>
                <w:color w:val="000000"/>
              </w:rPr>
              <w:t>ors du champ d’application de la présente</w:t>
            </w:r>
            <w:r w:rsidRPr="003206A8">
              <w:rPr>
                <w:rFonts w:cs="Arial"/>
                <w:color w:val="000000"/>
              </w:rPr>
              <w:t xml:space="preserve"> con</w:t>
            </w:r>
            <w:r w:rsidR="0043080F" w:rsidRPr="003206A8">
              <w:rPr>
                <w:rFonts w:cs="Arial"/>
                <w:color w:val="000000"/>
              </w:rPr>
              <w:t>vention</w:t>
            </w:r>
            <w:r w:rsidR="005522A3" w:rsidRPr="003206A8">
              <w:rPr>
                <w:rFonts w:cs="Arial"/>
                <w:color w:val="000000"/>
              </w:rPr>
              <w:t xml:space="preserve"> et demeure</w:t>
            </w:r>
            <w:r w:rsidRPr="003206A8">
              <w:rPr>
                <w:rFonts w:cs="Arial"/>
                <w:color w:val="000000"/>
              </w:rPr>
              <w:t xml:space="preserve"> libre de les exploiter. </w:t>
            </w:r>
          </w:p>
          <w:p w14:paraId="0815DF06" w14:textId="77777777" w:rsidR="00F83891" w:rsidRPr="003206A8" w:rsidRDefault="00F8389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53792C41" w14:textId="7E37A524" w:rsidR="00CB5BD9" w:rsidRPr="003206A8" w:rsidRDefault="007B4D3B" w:rsidP="004F0819">
            <w:pPr>
              <w:jc w:val="both"/>
              <w:rPr>
                <w:rFonts w:cs="Arial"/>
                <w:bCs/>
              </w:rPr>
            </w:pPr>
            <w:r w:rsidRPr="003206A8">
              <w:rPr>
                <w:rFonts w:cs="Arial"/>
                <w:bCs/>
              </w:rPr>
              <w:t>Conformément à la législation en vigueur en matière de propriété intellectuelle (articles L611-7-1 notamment), l</w:t>
            </w:r>
            <w:r w:rsidR="00CB5BD9" w:rsidRPr="003206A8">
              <w:rPr>
                <w:rFonts w:cs="Arial"/>
                <w:bCs/>
              </w:rPr>
              <w:t xml:space="preserve">es résultats des Activités de recherche réalisées par </w:t>
            </w:r>
            <w:permStart w:id="2041515094"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permEnd w:id="2041515094"/>
            <w:r w:rsidR="00D51177" w:rsidRPr="003206A8">
              <w:rPr>
                <w:rFonts w:cs="Arial"/>
                <w:bCs/>
              </w:rPr>
              <w:t>, ci-après désignés par les «</w:t>
            </w:r>
            <w:r w:rsidRPr="003206A8">
              <w:rPr>
                <w:rFonts w:cs="Arial"/>
                <w:bCs/>
              </w:rPr>
              <w:t xml:space="preserve"> </w:t>
            </w:r>
            <w:r w:rsidR="00CB5BD9" w:rsidRPr="003206A8">
              <w:rPr>
                <w:rFonts w:cs="Arial"/>
                <w:bCs/>
              </w:rPr>
              <w:t>Résultats </w:t>
            </w:r>
            <w:r w:rsidRPr="003206A8">
              <w:rPr>
                <w:rFonts w:cs="Arial"/>
                <w:bCs/>
              </w:rPr>
              <w:t>», sont</w:t>
            </w:r>
            <w:r w:rsidR="00CB5BD9" w:rsidRPr="003206A8">
              <w:rPr>
                <w:rFonts w:cs="Arial"/>
                <w:bCs/>
              </w:rPr>
              <w:t xml:space="preserve"> la propriété pleine et entière de l’</w:t>
            </w:r>
            <w:r w:rsidR="00523F0A">
              <w:rPr>
                <w:rFonts w:cs="Arial"/>
                <w:bCs/>
              </w:rPr>
              <w:t>É</w:t>
            </w:r>
            <w:r w:rsidR="00C66709" w:rsidRPr="003206A8">
              <w:rPr>
                <w:rFonts w:cs="Arial"/>
                <w:bCs/>
              </w:rPr>
              <w:t>tablissement d’accueil</w:t>
            </w:r>
            <w:r w:rsidR="00CB5BD9" w:rsidRPr="003206A8">
              <w:rPr>
                <w:rFonts w:cs="Arial"/>
                <w:bCs/>
              </w:rPr>
              <w:t xml:space="preserve">. Ces Résultats comprennent toutes les informations et connaissances techniques et/ou scientifiques, brevetées ou non, brevetables ou non, y compris </w:t>
            </w:r>
            <w:r w:rsidR="00CB5BD9" w:rsidRPr="003206A8">
              <w:rPr>
                <w:rFonts w:cs="Arial"/>
                <w:bCs/>
              </w:rPr>
              <w:lastRenderedPageBreak/>
              <w:t>les savoir-faire, les logiciels (</w:t>
            </w:r>
            <w:r w:rsidRPr="003206A8">
              <w:rPr>
                <w:rFonts w:cs="Arial"/>
                <w:bCs/>
              </w:rPr>
              <w:t>article L113-9-1 du CPI</w:t>
            </w:r>
            <w:r w:rsidR="00CB5BD9" w:rsidRPr="003206A8">
              <w:rPr>
                <w:rFonts w:cs="Arial"/>
                <w:bCs/>
              </w:rPr>
              <w:t xml:space="preserve">), les plans, schémas, dessins, formules ou tout autre type d'information, sous quelque forme qu’elle soit, et tous les droits y afférents. </w:t>
            </w:r>
          </w:p>
          <w:p w14:paraId="3157BA17" w14:textId="77777777" w:rsidR="007B4D3B" w:rsidRPr="003206A8" w:rsidRDefault="007B4D3B" w:rsidP="004F0819">
            <w:pPr>
              <w:jc w:val="both"/>
              <w:rPr>
                <w:rFonts w:cs="Arial"/>
                <w:bCs/>
              </w:rPr>
            </w:pPr>
          </w:p>
          <w:p w14:paraId="6AA39E17" w14:textId="11171385" w:rsidR="00CB5BD9" w:rsidRPr="003206A8" w:rsidRDefault="00CB5BD9" w:rsidP="004F0819">
            <w:pPr>
              <w:jc w:val="both"/>
              <w:rPr>
                <w:rFonts w:cs="Arial"/>
                <w:bCs/>
              </w:rPr>
            </w:pPr>
            <w:r w:rsidRPr="003206A8">
              <w:rPr>
                <w:rFonts w:cs="Arial"/>
                <w:bCs/>
              </w:rPr>
              <w:t>L’</w:t>
            </w:r>
            <w:r w:rsidR="00523F0A">
              <w:rPr>
                <w:rFonts w:cs="Arial"/>
                <w:bCs/>
              </w:rPr>
              <w:t>É</w:t>
            </w:r>
            <w:r w:rsidR="00C66709" w:rsidRPr="003206A8">
              <w:rPr>
                <w:rFonts w:cs="Arial"/>
                <w:bCs/>
              </w:rPr>
              <w:t>tablissement d’accueil</w:t>
            </w:r>
            <w:r w:rsidRPr="003206A8">
              <w:rPr>
                <w:rFonts w:cs="Arial"/>
                <w:bCs/>
              </w:rPr>
              <w:t xml:space="preserve"> dispose par conséquent de l’intégralité des droits d’exploitation relatifs à ces Résultats.</w:t>
            </w:r>
          </w:p>
          <w:p w14:paraId="027BCCBD" w14:textId="77777777" w:rsidR="007B4D3B" w:rsidRPr="003206A8" w:rsidRDefault="007B4D3B" w:rsidP="004F0819">
            <w:pPr>
              <w:jc w:val="both"/>
              <w:rPr>
                <w:rFonts w:cs="Arial"/>
                <w:bCs/>
              </w:rPr>
            </w:pPr>
          </w:p>
          <w:p w14:paraId="60CE1D7E" w14:textId="562FCAD8" w:rsidR="007B4D3B" w:rsidRPr="003206A8" w:rsidRDefault="007B4D3B" w:rsidP="007B4D3B">
            <w:pPr>
              <w:jc w:val="both"/>
              <w:rPr>
                <w:rFonts w:cs="Arial"/>
                <w:bCs/>
              </w:rPr>
            </w:pPr>
            <w:r w:rsidRPr="003206A8">
              <w:rPr>
                <w:rFonts w:cs="Arial"/>
                <w:bCs/>
              </w:rPr>
              <w:t>L’</w:t>
            </w:r>
            <w:r w:rsidR="00523F0A">
              <w:rPr>
                <w:rFonts w:cs="Arial"/>
                <w:bCs/>
              </w:rPr>
              <w:t>É</w:t>
            </w:r>
            <w:r w:rsidRPr="003206A8">
              <w:rPr>
                <w:rFonts w:cs="Arial"/>
                <w:bCs/>
              </w:rPr>
              <w:t xml:space="preserve">tablissement d’accueil s'engage à ce que le nom </w:t>
            </w:r>
            <w:permStart w:id="1620454248" w:edGrp="everyone"/>
            <w:proofErr w:type="gramStart"/>
            <w:r w:rsidR="00523F0A">
              <w:rPr>
                <w:rFonts w:cs="Arial"/>
                <w:bCs/>
              </w:rPr>
              <w:t>du</w:t>
            </w:r>
            <w:proofErr w:type="gramEnd"/>
            <w:r w:rsidRPr="003206A8">
              <w:rPr>
                <w:rFonts w:cs="Arial"/>
                <w:bCs/>
              </w:rPr>
              <w:t xml:space="preserve"> Doctorant</w:t>
            </w:r>
            <w:permEnd w:id="1620454248"/>
            <w:r w:rsidRPr="003206A8">
              <w:rPr>
                <w:rFonts w:cs="Arial"/>
                <w:bCs/>
              </w:rPr>
              <w:t xml:space="preserve">, </w:t>
            </w:r>
            <w:permStart w:id="572728923" w:edGrp="everyone"/>
            <w:r w:rsidR="00523F0A">
              <w:rPr>
                <w:rFonts w:cs="Arial"/>
                <w:bCs/>
              </w:rPr>
              <w:t>s’il</w:t>
            </w:r>
            <w:r w:rsidRPr="003206A8">
              <w:rPr>
                <w:rFonts w:cs="Arial"/>
                <w:bCs/>
              </w:rPr>
              <w:t xml:space="preserve"> </w:t>
            </w:r>
            <w:permEnd w:id="572728923"/>
            <w:r w:rsidRPr="003206A8">
              <w:rPr>
                <w:rFonts w:cs="Arial"/>
                <w:bCs/>
              </w:rPr>
              <w:t xml:space="preserve">est considéré comme </w:t>
            </w:r>
            <w:permStart w:id="1125918647" w:edGrp="everyone"/>
            <w:r w:rsidR="004A4717" w:rsidRPr="003206A8">
              <w:rPr>
                <w:rFonts w:cs="Arial"/>
                <w:bCs/>
              </w:rPr>
              <w:t>invent</w:t>
            </w:r>
            <w:r w:rsidR="00523F0A">
              <w:rPr>
                <w:rFonts w:cs="Arial"/>
                <w:bCs/>
              </w:rPr>
              <w:t>eur</w:t>
            </w:r>
            <w:permEnd w:id="1125918647"/>
            <w:r w:rsidRPr="003206A8">
              <w:rPr>
                <w:rFonts w:cs="Arial"/>
                <w:bCs/>
              </w:rPr>
              <w:t xml:space="preserve">, soit mentionné dans les demandes de brevets, à moins que </w:t>
            </w:r>
            <w:permStart w:id="1206745714" w:edGrp="everyone"/>
            <w:r w:rsidR="009363D8" w:rsidRPr="00DA1EE2">
              <w:rPr>
                <w:rFonts w:cs="Arial"/>
                <w:color w:val="000000"/>
              </w:rPr>
              <w:t>l</w:t>
            </w:r>
            <w:r w:rsidR="009363D8">
              <w:rPr>
                <w:rFonts w:cs="Arial"/>
                <w:color w:val="000000"/>
              </w:rPr>
              <w:t xml:space="preserve">e </w:t>
            </w:r>
            <w:r w:rsidR="009363D8" w:rsidRPr="00DA1EE2">
              <w:rPr>
                <w:rFonts w:cs="Arial"/>
                <w:color w:val="000000"/>
              </w:rPr>
              <w:t>Doctorant</w:t>
            </w:r>
            <w:r w:rsidR="009363D8">
              <w:rPr>
                <w:rFonts w:cs="Arial"/>
                <w:color w:val="000000"/>
              </w:rPr>
              <w:t xml:space="preserve"> </w:t>
            </w:r>
            <w:permEnd w:id="1206745714"/>
            <w:r w:rsidRPr="003206A8">
              <w:rPr>
                <w:rFonts w:cs="Arial"/>
                <w:bCs/>
              </w:rPr>
              <w:t>ne s'y oppose.</w:t>
            </w:r>
          </w:p>
          <w:p w14:paraId="21F4C873" w14:textId="02735267" w:rsidR="00CB5BD9" w:rsidRPr="003206A8" w:rsidRDefault="00CB5BD9" w:rsidP="004F0819">
            <w:pPr>
              <w:jc w:val="both"/>
              <w:rPr>
                <w:rFonts w:cs="Arial"/>
                <w:bCs/>
              </w:rPr>
            </w:pPr>
          </w:p>
          <w:p w14:paraId="18F8D1B1" w14:textId="6AC3B58C" w:rsidR="007B4D3B" w:rsidRPr="003206A8" w:rsidRDefault="009363D8" w:rsidP="007B4D3B">
            <w:pPr>
              <w:jc w:val="both"/>
              <w:rPr>
                <w:rFonts w:cs="Arial"/>
                <w:bCs/>
              </w:rPr>
            </w:pPr>
            <w:permStart w:id="157899448" w:edGrp="everyone"/>
            <w:r>
              <w:rPr>
                <w:rFonts w:cs="Arial"/>
                <w:color w:val="000000"/>
              </w:rPr>
              <w:t xml:space="preserve">Le </w:t>
            </w:r>
            <w:proofErr w:type="gramStart"/>
            <w:r w:rsidRPr="00DA1EE2">
              <w:rPr>
                <w:rFonts w:cs="Arial"/>
                <w:color w:val="000000"/>
              </w:rPr>
              <w:t>Doctorant</w:t>
            </w:r>
            <w:r>
              <w:rPr>
                <w:rFonts w:cs="Arial"/>
                <w:color w:val="000000"/>
              </w:rPr>
              <w:t xml:space="preserve"> </w:t>
            </w:r>
            <w:r w:rsidR="00A22F12">
              <w:rPr>
                <w:rFonts w:cs="Arial"/>
                <w:color w:val="000000"/>
              </w:rPr>
              <w:t xml:space="preserve"> </w:t>
            </w:r>
            <w:permEnd w:id="157899448"/>
            <w:r w:rsidR="007B4D3B" w:rsidRPr="003206A8">
              <w:rPr>
                <w:rFonts w:cs="Arial"/>
                <w:bCs/>
              </w:rPr>
              <w:t>s'engage</w:t>
            </w:r>
            <w:proofErr w:type="gramEnd"/>
            <w:r w:rsidR="007B4D3B" w:rsidRPr="003206A8">
              <w:rPr>
                <w:rFonts w:cs="Arial"/>
                <w:bCs/>
              </w:rPr>
              <w:t xml:space="preserve"> à donner toutes signatures et</w:t>
            </w:r>
            <w:r w:rsidR="002B460A" w:rsidRPr="003206A8">
              <w:rPr>
                <w:rFonts w:cs="Arial"/>
                <w:bCs/>
              </w:rPr>
              <w:t xml:space="preserve"> à prêter son entier concours à </w:t>
            </w:r>
            <w:r w:rsidR="007B4D3B" w:rsidRPr="003206A8">
              <w:rPr>
                <w:rFonts w:cs="Arial"/>
                <w:bCs/>
              </w:rPr>
              <w:t>l’</w:t>
            </w:r>
            <w:r w:rsidR="00523F0A">
              <w:rPr>
                <w:rFonts w:cs="Arial"/>
                <w:bCs/>
              </w:rPr>
              <w:t>É</w:t>
            </w:r>
            <w:r w:rsidR="007B4D3B" w:rsidRPr="003206A8">
              <w:rPr>
                <w:rFonts w:cs="Arial"/>
                <w:bCs/>
              </w:rPr>
              <w:t>tablissement d’accueil pour les procédures de protection de ces résultats (notamment pour le dépôt éventuel d'une demande de brevet, son maintien en vigueur et sa défense) ainsi que pour leur exploitation et ce tant en France qu'à l'étranger. L'ensemble de ces dispositions demeure valable à l'expiration du contrat, pour la durée qui est propre aux droits concernés.</w:t>
            </w:r>
          </w:p>
          <w:p w14:paraId="1C914580" w14:textId="77777777" w:rsidR="007B4D3B" w:rsidRPr="003206A8" w:rsidRDefault="007B4D3B" w:rsidP="007B4D3B">
            <w:pPr>
              <w:jc w:val="both"/>
              <w:rPr>
                <w:rFonts w:cs="Arial"/>
                <w:bCs/>
              </w:rPr>
            </w:pPr>
          </w:p>
          <w:p w14:paraId="1D2CF6F0" w14:textId="6C430A42" w:rsidR="007B4D3B" w:rsidRPr="003206A8" w:rsidRDefault="007B4D3B" w:rsidP="007B4D3B">
            <w:pPr>
              <w:jc w:val="both"/>
              <w:rPr>
                <w:rFonts w:cs="Arial"/>
                <w:bCs/>
              </w:rPr>
            </w:pPr>
            <w:r w:rsidRPr="003206A8">
              <w:rPr>
                <w:rFonts w:cs="Arial"/>
                <w:bCs/>
              </w:rPr>
              <w:t xml:space="preserve">En outre, les résultats protégés par le droit d'auteur que </w:t>
            </w:r>
            <w:permStart w:id="673999062" w:edGrp="everyone"/>
            <w:proofErr w:type="gramStart"/>
            <w:r w:rsidR="009363D8" w:rsidRPr="00DA1EE2">
              <w:rPr>
                <w:rFonts w:cs="Arial"/>
                <w:color w:val="000000"/>
              </w:rPr>
              <w:t>l</w:t>
            </w:r>
            <w:r w:rsidR="009363D8">
              <w:rPr>
                <w:rFonts w:cs="Arial"/>
                <w:color w:val="000000"/>
              </w:rPr>
              <w:t>e</w:t>
            </w:r>
            <w:proofErr w:type="gramEnd"/>
            <w:r w:rsidR="009363D8">
              <w:rPr>
                <w:rFonts w:cs="Arial"/>
                <w:color w:val="000000"/>
              </w:rPr>
              <w:t xml:space="preserve"> </w:t>
            </w:r>
            <w:r w:rsidR="009363D8" w:rsidRPr="00DA1EE2">
              <w:rPr>
                <w:rFonts w:cs="Arial"/>
                <w:color w:val="000000"/>
              </w:rPr>
              <w:t>Doctorant</w:t>
            </w:r>
            <w:r w:rsidR="009363D8">
              <w:rPr>
                <w:rFonts w:cs="Arial"/>
                <w:color w:val="000000"/>
              </w:rPr>
              <w:t xml:space="preserve"> </w:t>
            </w:r>
            <w:permEnd w:id="673999062"/>
            <w:r w:rsidRPr="003206A8">
              <w:rPr>
                <w:rFonts w:cs="Arial"/>
                <w:bCs/>
              </w:rPr>
              <w:t xml:space="preserve">pourrait obtenir ou pourrait contribuer à obtenir dans le cadre du présent contrat </w:t>
            </w:r>
            <w:r w:rsidR="002B460A" w:rsidRPr="003206A8">
              <w:rPr>
                <w:rFonts w:cs="Arial"/>
                <w:bCs/>
              </w:rPr>
              <w:t>feront l'objet, à la demande de</w:t>
            </w:r>
            <w:r w:rsidRPr="003206A8">
              <w:rPr>
                <w:rFonts w:cs="Arial"/>
                <w:bCs/>
              </w:rPr>
              <w:t xml:space="preserve"> l’</w:t>
            </w:r>
            <w:r w:rsidR="00523F0A">
              <w:rPr>
                <w:rFonts w:cs="Arial"/>
                <w:bCs/>
              </w:rPr>
              <w:t>É</w:t>
            </w:r>
            <w:r w:rsidRPr="003206A8">
              <w:rPr>
                <w:rFonts w:cs="Arial"/>
                <w:bCs/>
              </w:rPr>
              <w:t>tablissement d’accueil, de contrats de cession de droit d’auteur signés indépendamm</w:t>
            </w:r>
            <w:r w:rsidR="002B460A" w:rsidRPr="003206A8">
              <w:rPr>
                <w:rFonts w:cs="Arial"/>
                <w:bCs/>
              </w:rPr>
              <w:t>ent du présent contrat, entre</w:t>
            </w:r>
            <w:permStart w:id="89286676" w:edGrp="everyone"/>
            <w:r w:rsidR="00A22F12">
              <w:rPr>
                <w:rFonts w:cs="Arial"/>
                <w:bCs/>
              </w:rPr>
              <w:t xml:space="preserve"> </w:t>
            </w:r>
            <w:r w:rsidR="009363D8" w:rsidRPr="00DA1EE2">
              <w:rPr>
                <w:rFonts w:cs="Arial"/>
                <w:color w:val="000000"/>
              </w:rPr>
              <w:t>l</w:t>
            </w:r>
            <w:r w:rsidR="009363D8">
              <w:rPr>
                <w:rFonts w:cs="Arial"/>
                <w:color w:val="000000"/>
              </w:rPr>
              <w:t>e</w:t>
            </w:r>
            <w:r w:rsidR="00A22F12">
              <w:rPr>
                <w:rFonts w:cs="Arial"/>
                <w:color w:val="000000"/>
              </w:rPr>
              <w:t xml:space="preserve"> </w:t>
            </w:r>
            <w:r w:rsidR="009363D8" w:rsidRPr="00DA1EE2">
              <w:rPr>
                <w:rFonts w:cs="Arial"/>
                <w:color w:val="000000"/>
              </w:rPr>
              <w:t>Doctorant</w:t>
            </w:r>
            <w:r w:rsidR="00A22F12">
              <w:rPr>
                <w:rFonts w:cs="Arial"/>
                <w:color w:val="000000"/>
              </w:rPr>
              <w:t xml:space="preserve"> </w:t>
            </w:r>
            <w:permEnd w:id="89286676"/>
            <w:r w:rsidRPr="003206A8">
              <w:rPr>
                <w:rFonts w:cs="Arial"/>
                <w:bCs/>
              </w:rPr>
              <w:t xml:space="preserve">et </w:t>
            </w:r>
            <w:r w:rsidR="006C2DAA">
              <w:rPr>
                <w:rFonts w:cs="Arial"/>
                <w:bCs/>
              </w:rPr>
              <w:t>l’É</w:t>
            </w:r>
            <w:r w:rsidR="002B460A" w:rsidRPr="003206A8">
              <w:rPr>
                <w:rFonts w:cs="Arial"/>
                <w:bCs/>
              </w:rPr>
              <w:t xml:space="preserve">tablissement </w:t>
            </w:r>
            <w:r w:rsidRPr="003206A8">
              <w:rPr>
                <w:rFonts w:cs="Arial"/>
                <w:bCs/>
              </w:rPr>
              <w:t>d’accueil.</w:t>
            </w:r>
          </w:p>
          <w:p w14:paraId="038239AA" w14:textId="6BB5690F" w:rsidR="00F33CDA" w:rsidRPr="003206A8" w:rsidRDefault="00F33CDA" w:rsidP="004F0819">
            <w:pPr>
              <w:jc w:val="both"/>
              <w:rPr>
                <w:rFonts w:cs="Arial"/>
              </w:rPr>
            </w:pPr>
          </w:p>
          <w:p w14:paraId="298C4256" w14:textId="77777777" w:rsidR="002418CF" w:rsidRPr="003206A8" w:rsidRDefault="002418CF" w:rsidP="004F0819">
            <w:pPr>
              <w:jc w:val="both"/>
              <w:rPr>
                <w:rFonts w:cs="Arial"/>
              </w:rPr>
            </w:pPr>
          </w:p>
          <w:p w14:paraId="35EAD2CD" w14:textId="454CA40A" w:rsidR="00F8050B"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w:t>
            </w:r>
            <w:r w:rsidR="00FA3571" w:rsidRPr="003206A8">
              <w:rPr>
                <w:rFonts w:cs="Arial"/>
                <w:b/>
                <w:bCs/>
                <w:color w:val="000000"/>
                <w:u w:val="single"/>
              </w:rPr>
              <w:t>7</w:t>
            </w:r>
            <w:r w:rsidR="003B15D1" w:rsidRPr="003206A8">
              <w:rPr>
                <w:rFonts w:cs="Arial"/>
                <w:b/>
                <w:bCs/>
                <w:color w:val="000000"/>
                <w:u w:val="single"/>
              </w:rPr>
              <w:t xml:space="preserve"> </w:t>
            </w:r>
            <w:r w:rsidR="000802FD" w:rsidRPr="003206A8">
              <w:rPr>
                <w:rFonts w:cs="Arial"/>
                <w:b/>
                <w:bCs/>
                <w:color w:val="000000"/>
                <w:u w:val="single"/>
              </w:rPr>
              <w:t>–</w:t>
            </w:r>
            <w:r w:rsidR="003B15D1" w:rsidRPr="003206A8">
              <w:rPr>
                <w:rFonts w:cs="Arial"/>
                <w:b/>
                <w:bCs/>
                <w:color w:val="000000"/>
                <w:u w:val="single"/>
              </w:rPr>
              <w:t xml:space="preserve"> DUR</w:t>
            </w:r>
            <w:r w:rsidR="00647C3E">
              <w:rPr>
                <w:rFonts w:cs="Arial"/>
                <w:b/>
                <w:bCs/>
                <w:color w:val="000000"/>
                <w:u w:val="single"/>
              </w:rPr>
              <w:t>É</w:t>
            </w:r>
            <w:r w:rsidR="003B15D1" w:rsidRPr="003206A8">
              <w:rPr>
                <w:rFonts w:cs="Arial"/>
                <w:b/>
                <w:bCs/>
                <w:color w:val="000000"/>
                <w:u w:val="single"/>
              </w:rPr>
              <w:t>E</w:t>
            </w:r>
            <w:r w:rsidR="000802FD" w:rsidRPr="003206A8">
              <w:rPr>
                <w:rFonts w:cs="Arial"/>
                <w:b/>
                <w:bCs/>
                <w:color w:val="000000"/>
                <w:u w:val="single"/>
              </w:rPr>
              <w:t xml:space="preserve"> DE LA CONVENTION</w:t>
            </w:r>
          </w:p>
          <w:p w14:paraId="5304B3DE" w14:textId="7FFD8F7A" w:rsidR="00FA3571" w:rsidRPr="003206A8" w:rsidRDefault="00FA357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12856130" w14:textId="6246DBCE" w:rsidR="002418CF" w:rsidRPr="003206A8" w:rsidRDefault="006046B2" w:rsidP="00647C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7A2FC3">
              <w:rPr>
                <w:rFonts w:cs="Arial"/>
                <w:color w:val="000000"/>
              </w:rPr>
              <w:t>La présente convention</w:t>
            </w:r>
            <w:r w:rsidR="00AF514B" w:rsidRPr="007A2FC3">
              <w:rPr>
                <w:rFonts w:cs="Arial"/>
                <w:color w:val="000000"/>
              </w:rPr>
              <w:t xml:space="preserve"> </w:t>
            </w:r>
            <w:r w:rsidR="007566FB" w:rsidRPr="007A2FC3">
              <w:rPr>
                <w:rFonts w:cs="Arial"/>
                <w:color w:val="000000"/>
              </w:rPr>
              <w:t xml:space="preserve">prend effet </w:t>
            </w:r>
            <w:r w:rsidR="00964847" w:rsidRPr="007A2FC3">
              <w:rPr>
                <w:rFonts w:cs="Arial"/>
                <w:color w:val="000000"/>
              </w:rPr>
              <w:t xml:space="preserve">le </w:t>
            </w:r>
            <w:permStart w:id="1450191943" w:edGrp="everyone"/>
            <w:r w:rsidR="00647C3E">
              <w:rPr>
                <w:rFonts w:cs="Arial"/>
                <w:color w:val="000000"/>
              </w:rPr>
              <w:t>18 juin 2024</w:t>
            </w:r>
            <w:r w:rsidR="007566FB" w:rsidRPr="007A2FC3">
              <w:rPr>
                <w:rFonts w:cs="Arial"/>
                <w:color w:val="000000"/>
              </w:rPr>
              <w:t xml:space="preserve"> </w:t>
            </w:r>
            <w:permEnd w:id="1450191943"/>
            <w:r w:rsidR="007566FB" w:rsidRPr="007A2FC3">
              <w:rPr>
                <w:rFonts w:cs="Arial"/>
                <w:color w:val="000000"/>
              </w:rPr>
              <w:t xml:space="preserve">pour une durée de </w:t>
            </w:r>
            <w:permStart w:id="817694400" w:edGrp="everyone"/>
            <w:r w:rsidR="00647C3E">
              <w:rPr>
                <w:rFonts w:cs="Arial"/>
                <w:color w:val="000000"/>
              </w:rPr>
              <w:t>dix</w:t>
            </w:r>
            <w:permEnd w:id="817694400"/>
            <w:r w:rsidR="00964847" w:rsidRPr="007A2FC3">
              <w:rPr>
                <w:rFonts w:cs="Arial"/>
                <w:color w:val="000000"/>
              </w:rPr>
              <w:t xml:space="preserve"> (</w:t>
            </w:r>
            <w:permStart w:id="1626020370" w:edGrp="everyone"/>
            <w:r w:rsidR="00647C3E">
              <w:rPr>
                <w:rFonts w:cs="Arial"/>
                <w:color w:val="000000"/>
              </w:rPr>
              <w:t>10</w:t>
            </w:r>
            <w:permEnd w:id="1626020370"/>
            <w:r w:rsidR="00964847" w:rsidRPr="007A2FC3">
              <w:rPr>
                <w:rFonts w:cs="Arial"/>
                <w:color w:val="000000"/>
              </w:rPr>
              <w:t xml:space="preserve">) </w:t>
            </w:r>
            <w:permStart w:id="1477469833" w:edGrp="everyone"/>
            <w:r w:rsidR="00647C3E">
              <w:rPr>
                <w:rFonts w:cs="Arial"/>
                <w:color w:val="000000"/>
              </w:rPr>
              <w:t>jours</w:t>
            </w:r>
            <w:permEnd w:id="1477469833"/>
            <w:r w:rsidR="00D96D60" w:rsidRPr="007A2FC3">
              <w:rPr>
                <w:rFonts w:cs="Arial"/>
                <w:color w:val="000000"/>
              </w:rPr>
              <w:t xml:space="preserve">, soit jusqu’au </w:t>
            </w:r>
            <w:permStart w:id="1360221571" w:edGrp="everyone"/>
            <w:r w:rsidR="00647C3E">
              <w:rPr>
                <w:rFonts w:cs="Arial"/>
                <w:color w:val="000000"/>
              </w:rPr>
              <w:t>28 juin 2024.</w:t>
            </w:r>
            <w:permEnd w:id="1360221571"/>
          </w:p>
          <w:p w14:paraId="4FF93E1E" w14:textId="77777777" w:rsidR="002418CF" w:rsidRPr="003206A8" w:rsidRDefault="002418CF" w:rsidP="004F0819">
            <w:pPr>
              <w:jc w:val="both"/>
              <w:rPr>
                <w:rFonts w:cs="Arial"/>
                <w:color w:val="000000"/>
              </w:rPr>
            </w:pPr>
          </w:p>
          <w:p w14:paraId="562FD7AB" w14:textId="535DC91D" w:rsidR="006046B2" w:rsidRPr="003206A8" w:rsidRDefault="006046B2" w:rsidP="004F0819">
            <w:pPr>
              <w:jc w:val="both"/>
              <w:rPr>
                <w:rFonts w:cs="Arial"/>
                <w:color w:val="000000"/>
              </w:rPr>
            </w:pPr>
            <w:r w:rsidRPr="003206A8">
              <w:rPr>
                <w:rFonts w:cs="Arial"/>
                <w:color w:val="000000"/>
              </w:rPr>
              <w:t xml:space="preserve">Cette période sera éventuellement prorogée par un avenant signé par les </w:t>
            </w:r>
            <w:r w:rsidR="00CE18BB" w:rsidRPr="003206A8">
              <w:rPr>
                <w:rFonts w:cs="Arial"/>
                <w:color w:val="000000"/>
              </w:rPr>
              <w:t>PARTIES</w:t>
            </w:r>
            <w:r w:rsidR="00BF6D78" w:rsidRPr="003206A8">
              <w:rPr>
                <w:rFonts w:cs="Arial"/>
                <w:color w:val="000000"/>
              </w:rPr>
              <w:t xml:space="preserve">. </w:t>
            </w:r>
          </w:p>
          <w:p w14:paraId="7500A4FB" w14:textId="7142F10F" w:rsidR="002418CF" w:rsidRPr="003206A8" w:rsidRDefault="002418CF" w:rsidP="004F0819">
            <w:pPr>
              <w:jc w:val="both"/>
              <w:rPr>
                <w:rFonts w:cs="Arial"/>
                <w:color w:val="000000"/>
              </w:rPr>
            </w:pPr>
          </w:p>
          <w:p w14:paraId="160D404A" w14:textId="77777777" w:rsidR="006046B2" w:rsidRPr="003206A8" w:rsidRDefault="006046B2" w:rsidP="004F0819">
            <w:pPr>
              <w:jc w:val="both"/>
              <w:rPr>
                <w:rFonts w:cs="Arial"/>
                <w:color w:val="000000"/>
              </w:rPr>
            </w:pPr>
            <w:r w:rsidRPr="003206A8">
              <w:rPr>
                <w:rFonts w:cs="Arial"/>
                <w:color w:val="000000"/>
              </w:rPr>
              <w:t>Nonobstant l'échéance d</w:t>
            </w:r>
            <w:r w:rsidR="00BF6D78" w:rsidRPr="003206A8">
              <w:rPr>
                <w:rFonts w:cs="Arial"/>
                <w:color w:val="000000"/>
              </w:rPr>
              <w:t>e la présente c</w:t>
            </w:r>
            <w:r w:rsidRPr="003206A8">
              <w:rPr>
                <w:rFonts w:cs="Arial"/>
                <w:color w:val="000000"/>
              </w:rPr>
              <w:t xml:space="preserve">onvention ou sa résiliation : </w:t>
            </w:r>
          </w:p>
          <w:p w14:paraId="15681A2C" w14:textId="77777777" w:rsidR="00A161DA" w:rsidRPr="003206A8" w:rsidRDefault="00A161DA" w:rsidP="004F0819">
            <w:pPr>
              <w:jc w:val="both"/>
              <w:rPr>
                <w:rFonts w:cs="Arial"/>
                <w:color w:val="000000"/>
              </w:rPr>
            </w:pPr>
          </w:p>
          <w:p w14:paraId="55C0C1CE" w14:textId="47C0576F" w:rsidR="006046B2" w:rsidRPr="003206A8" w:rsidRDefault="006046B2" w:rsidP="004F0819">
            <w:pPr>
              <w:jc w:val="both"/>
              <w:rPr>
                <w:rFonts w:cs="Arial"/>
                <w:color w:val="000000"/>
              </w:rPr>
            </w:pPr>
            <w:r w:rsidRPr="003206A8">
              <w:rPr>
                <w:rFonts w:cs="Arial"/>
                <w:color w:val="000000"/>
              </w:rPr>
              <w:tab/>
              <w:t>- les dispositions prévues à l'article</w:t>
            </w:r>
            <w:r w:rsidR="00AD5CDF" w:rsidRPr="003206A8">
              <w:rPr>
                <w:rFonts w:cs="Arial"/>
                <w:color w:val="000000"/>
              </w:rPr>
              <w:t xml:space="preserve"> 3</w:t>
            </w:r>
            <w:r w:rsidRPr="003206A8">
              <w:rPr>
                <w:rFonts w:cs="Arial"/>
                <w:color w:val="000000"/>
              </w:rPr>
              <w:t xml:space="preserve"> « </w:t>
            </w:r>
            <w:r w:rsidR="00BF6D78" w:rsidRPr="003206A8">
              <w:rPr>
                <w:rFonts w:cs="Arial"/>
                <w:color w:val="000000"/>
              </w:rPr>
              <w:t>CONFIDENTIALIT</w:t>
            </w:r>
            <w:r w:rsidR="00647C3E">
              <w:rPr>
                <w:rFonts w:cs="Arial"/>
                <w:color w:val="000000"/>
              </w:rPr>
              <w:t>É</w:t>
            </w:r>
            <w:r w:rsidRPr="003206A8">
              <w:rPr>
                <w:rFonts w:cs="Arial"/>
                <w:color w:val="000000"/>
              </w:rPr>
              <w:t xml:space="preserve"> » restent en vigueur pour les durées fixées audit article ; </w:t>
            </w:r>
          </w:p>
          <w:p w14:paraId="5ED7E209" w14:textId="77777777" w:rsidR="00A161DA" w:rsidRPr="003206A8" w:rsidRDefault="00A161DA" w:rsidP="004F0819">
            <w:pPr>
              <w:jc w:val="both"/>
              <w:rPr>
                <w:rFonts w:cs="Arial"/>
                <w:color w:val="000000"/>
              </w:rPr>
            </w:pPr>
          </w:p>
          <w:p w14:paraId="1B076A2F" w14:textId="29C9118C" w:rsidR="006046B2" w:rsidRPr="003206A8" w:rsidRDefault="006046B2" w:rsidP="004F0819">
            <w:pPr>
              <w:jc w:val="both"/>
              <w:rPr>
                <w:rFonts w:cs="Arial"/>
                <w:color w:val="000000"/>
              </w:rPr>
            </w:pPr>
            <w:r w:rsidRPr="003206A8">
              <w:rPr>
                <w:rFonts w:cs="Arial"/>
                <w:color w:val="000000"/>
              </w:rPr>
              <w:tab/>
              <w:t>- les dispositions de l'article</w:t>
            </w:r>
            <w:r w:rsidR="00AD5CDF" w:rsidRPr="003206A8">
              <w:rPr>
                <w:rFonts w:cs="Arial"/>
                <w:color w:val="000000"/>
              </w:rPr>
              <w:t xml:space="preserve"> 5</w:t>
            </w:r>
            <w:r w:rsidRPr="003206A8">
              <w:rPr>
                <w:rFonts w:cs="Arial"/>
                <w:color w:val="000000"/>
              </w:rPr>
              <w:t xml:space="preserve"> « </w:t>
            </w:r>
            <w:r w:rsidR="00BF6D78" w:rsidRPr="003206A8">
              <w:rPr>
                <w:rFonts w:cs="Arial"/>
                <w:color w:val="000000"/>
              </w:rPr>
              <w:t>PROPRI</w:t>
            </w:r>
            <w:r w:rsidR="00647C3E">
              <w:rPr>
                <w:rFonts w:cs="Arial"/>
                <w:color w:val="000000"/>
              </w:rPr>
              <w:t>É</w:t>
            </w:r>
            <w:r w:rsidR="00BF6D78" w:rsidRPr="003206A8">
              <w:rPr>
                <w:rFonts w:cs="Arial"/>
                <w:color w:val="000000"/>
              </w:rPr>
              <w:t>T</w:t>
            </w:r>
            <w:r w:rsidR="00647C3E">
              <w:rPr>
                <w:rFonts w:cs="Arial"/>
                <w:color w:val="000000"/>
              </w:rPr>
              <w:t>É</w:t>
            </w:r>
            <w:r w:rsidR="00BF6D78" w:rsidRPr="003206A8">
              <w:rPr>
                <w:rFonts w:cs="Arial"/>
                <w:color w:val="000000"/>
              </w:rPr>
              <w:t xml:space="preserve"> INTELLECTUELLE </w:t>
            </w:r>
            <w:r w:rsidRPr="003206A8">
              <w:rPr>
                <w:rFonts w:cs="Arial"/>
                <w:color w:val="000000"/>
              </w:rPr>
              <w:t xml:space="preserve">» </w:t>
            </w:r>
            <w:r w:rsidR="00027BD7" w:rsidRPr="003206A8">
              <w:rPr>
                <w:rFonts w:cs="Arial"/>
                <w:color w:val="000000"/>
              </w:rPr>
              <w:t>restent en vigueur jusqu'à ce que tous les droits et obligations y afférents cessent d'exister ou arrivent à expiration.</w:t>
            </w:r>
          </w:p>
          <w:p w14:paraId="06814AAB" w14:textId="77777777" w:rsidR="00F8050B" w:rsidRPr="003206A8" w:rsidRDefault="00F8050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291A4170" w14:textId="77777777" w:rsidR="006B0E93" w:rsidRPr="003206A8" w:rsidRDefault="006B0E9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rPr>
            </w:pPr>
          </w:p>
          <w:p w14:paraId="6F4D2BD1" w14:textId="6A9F4731" w:rsidR="00F8050B" w:rsidRPr="003206A8" w:rsidRDefault="007450B8"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w:t>
            </w:r>
            <w:r w:rsidR="00FA3571" w:rsidRPr="003206A8">
              <w:rPr>
                <w:rFonts w:cs="Arial"/>
                <w:b/>
                <w:bCs/>
                <w:color w:val="000000"/>
                <w:u w:val="single"/>
              </w:rPr>
              <w:t>8</w:t>
            </w:r>
            <w:r w:rsidRPr="003206A8">
              <w:rPr>
                <w:rFonts w:cs="Arial"/>
                <w:b/>
                <w:bCs/>
                <w:color w:val="000000"/>
                <w:u w:val="single"/>
              </w:rPr>
              <w:t xml:space="preserve"> –</w:t>
            </w:r>
            <w:r w:rsidR="00A655D5" w:rsidRPr="003206A8">
              <w:rPr>
                <w:rFonts w:cs="Arial"/>
                <w:b/>
                <w:bCs/>
                <w:color w:val="000000"/>
                <w:u w:val="single"/>
              </w:rPr>
              <w:t xml:space="preserve"> </w:t>
            </w:r>
            <w:r w:rsidR="00FA3571" w:rsidRPr="003206A8">
              <w:rPr>
                <w:rFonts w:cs="Arial"/>
                <w:b/>
                <w:bCs/>
                <w:color w:val="000000"/>
                <w:u w:val="single"/>
              </w:rPr>
              <w:t xml:space="preserve">MODIFICATION ET </w:t>
            </w:r>
            <w:r w:rsidR="00F8050B" w:rsidRPr="003206A8">
              <w:rPr>
                <w:rFonts w:cs="Arial"/>
                <w:b/>
                <w:bCs/>
                <w:color w:val="000000"/>
                <w:u w:val="single"/>
              </w:rPr>
              <w:t>R</w:t>
            </w:r>
            <w:r w:rsidR="00E41A9B">
              <w:rPr>
                <w:rFonts w:cs="Arial"/>
                <w:b/>
                <w:bCs/>
                <w:color w:val="000000"/>
                <w:u w:val="single"/>
              </w:rPr>
              <w:t>É</w:t>
            </w:r>
            <w:permStart w:id="287254250" w:edGrp="everyone"/>
            <w:permEnd w:id="287254250"/>
            <w:r w:rsidR="00F8050B" w:rsidRPr="003206A8">
              <w:rPr>
                <w:rFonts w:cs="Arial"/>
                <w:b/>
                <w:bCs/>
                <w:color w:val="000000"/>
                <w:u w:val="single"/>
              </w:rPr>
              <w:t>SILIATION</w:t>
            </w:r>
          </w:p>
          <w:p w14:paraId="27460A33" w14:textId="453F63A7" w:rsidR="00FA3571" w:rsidRPr="003206A8" w:rsidRDefault="00FA357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2BDEC8D3" w14:textId="77777777" w:rsidR="00FA3571" w:rsidRPr="003206A8" w:rsidRDefault="00FA357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6C90EAD8" w14:textId="77777777" w:rsidR="00FA3571" w:rsidRPr="003206A8" w:rsidRDefault="00FA3571" w:rsidP="00FA3571">
            <w:pPr>
              <w:jc w:val="both"/>
              <w:rPr>
                <w:rFonts w:cs="Arial"/>
                <w:color w:val="000000"/>
              </w:rPr>
            </w:pPr>
            <w:r w:rsidRPr="003206A8">
              <w:rPr>
                <w:rFonts w:cs="Arial"/>
              </w:rPr>
              <w:t>Toute modification des conditions ou modalités d’exécution de la présente convention, définie d’un commun accord entre les Parties fera l’objet d’un avenant.</w:t>
            </w:r>
          </w:p>
          <w:p w14:paraId="742148DF" w14:textId="77777777" w:rsidR="00FA3571" w:rsidRPr="003206A8" w:rsidRDefault="00FA357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7FC44FB2" w14:textId="77777777" w:rsidR="004A1FE2" w:rsidRPr="003206A8" w:rsidRDefault="004A1FE2" w:rsidP="004F0819">
            <w:pPr>
              <w:jc w:val="both"/>
              <w:rPr>
                <w:rFonts w:cs="Arial"/>
                <w:color w:val="000000"/>
              </w:rPr>
            </w:pPr>
            <w:r w:rsidRPr="003206A8">
              <w:rPr>
                <w:rFonts w:cs="Arial"/>
                <w:color w:val="000000"/>
              </w:rPr>
              <w:t xml:space="preserve">La présente Convention peut être résiliée de plein droit par l’une des Parties en cas d’inexécution par l’autre d’une ou plusieurs des obligations contenues dans ses diverses clauses. Cette résiliation ne devient effective que </w:t>
            </w:r>
            <w:r w:rsidR="00746412" w:rsidRPr="003206A8">
              <w:rPr>
                <w:rFonts w:cs="Arial"/>
                <w:color w:val="000000"/>
              </w:rPr>
              <w:t>un</w:t>
            </w:r>
            <w:r w:rsidRPr="003206A8">
              <w:rPr>
                <w:rFonts w:cs="Arial"/>
                <w:color w:val="000000"/>
              </w:rPr>
              <w:t xml:space="preserve"> (</w:t>
            </w:r>
            <w:r w:rsidR="00746412" w:rsidRPr="003206A8">
              <w:rPr>
                <w:rFonts w:cs="Arial"/>
                <w:color w:val="000000"/>
              </w:rPr>
              <w:t>1</w:t>
            </w:r>
            <w:r w:rsidRPr="003206A8">
              <w:rPr>
                <w:rFonts w:cs="Arial"/>
                <w:color w:val="000000"/>
              </w:rPr>
              <w:t>) mois après l’envoi par la Partie plaignante d’une lettre recommandée avec accusé de réception exposant les motifs de la plainte, à moins que dans ce délai la Partie défaillante n’ait satisfait à ses obligations ou n’ait apporté la preuve d’un empêchement consécutif à un cas de force majeure.</w:t>
            </w:r>
          </w:p>
          <w:p w14:paraId="29326BDB" w14:textId="4CF3ABB4" w:rsidR="00A6384C" w:rsidRPr="003206A8" w:rsidRDefault="00A6384C" w:rsidP="004F0819">
            <w:pPr>
              <w:jc w:val="both"/>
              <w:rPr>
                <w:rFonts w:cs="Arial"/>
                <w:color w:val="000000"/>
              </w:rPr>
            </w:pPr>
          </w:p>
          <w:p w14:paraId="0E6084B5" w14:textId="1D31ED8F" w:rsidR="0086252D" w:rsidRPr="003206A8" w:rsidRDefault="00AD5CDF" w:rsidP="004F0819">
            <w:pPr>
              <w:jc w:val="both"/>
              <w:rPr>
                <w:rFonts w:cs="Arial"/>
                <w:color w:val="000000"/>
              </w:rPr>
            </w:pPr>
            <w:r w:rsidRPr="003206A8">
              <w:rPr>
                <w:rFonts w:cs="Arial"/>
                <w:b/>
                <w:bCs/>
                <w:color w:val="000000"/>
                <w:u w:val="single"/>
              </w:rPr>
              <w:t xml:space="preserve">ARTICLE </w:t>
            </w:r>
            <w:r w:rsidR="00FA3571" w:rsidRPr="003206A8">
              <w:rPr>
                <w:rFonts w:cs="Arial"/>
                <w:b/>
                <w:bCs/>
                <w:color w:val="000000"/>
                <w:u w:val="single"/>
              </w:rPr>
              <w:t>9</w:t>
            </w:r>
            <w:r w:rsidR="00A6384C" w:rsidRPr="003206A8">
              <w:rPr>
                <w:rFonts w:cs="Arial"/>
                <w:b/>
                <w:bCs/>
                <w:color w:val="000000"/>
                <w:u w:val="single"/>
              </w:rPr>
              <w:t xml:space="preserve"> – RESPONSABILIT</w:t>
            </w:r>
            <w:r w:rsidR="00647C3E">
              <w:rPr>
                <w:rFonts w:cs="Arial"/>
                <w:b/>
                <w:bCs/>
                <w:color w:val="000000"/>
                <w:u w:val="single"/>
              </w:rPr>
              <w:t>É</w:t>
            </w:r>
          </w:p>
          <w:p w14:paraId="27CFC68F" w14:textId="77777777" w:rsidR="003436EA" w:rsidRPr="003206A8" w:rsidRDefault="00343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69011544" w14:textId="69E82F5C" w:rsidR="00A6384C" w:rsidRPr="003206A8" w:rsidRDefault="00A6384C" w:rsidP="004F0819">
            <w:pPr>
              <w:pStyle w:val="Commentaire"/>
              <w:jc w:val="both"/>
              <w:rPr>
                <w:rFonts w:cs="Arial"/>
                <w:color w:val="000000"/>
                <w:lang w:val="fr-FR"/>
              </w:rPr>
            </w:pPr>
            <w:r w:rsidRPr="003206A8">
              <w:rPr>
                <w:rFonts w:cs="Arial"/>
                <w:color w:val="000000"/>
                <w:lang w:val="fr-FR"/>
              </w:rPr>
              <w:t xml:space="preserve">Dans le cadre des missions </w:t>
            </w:r>
            <w:permStart w:id="79108497" w:edGrp="everyone"/>
            <w:proofErr w:type="gramStart"/>
            <w:r w:rsidR="00647C3E">
              <w:rPr>
                <w:rFonts w:cs="Arial"/>
                <w:color w:val="000000"/>
                <w:lang w:val="fr-FR"/>
              </w:rPr>
              <w:t>du</w:t>
            </w:r>
            <w:proofErr w:type="gramEnd"/>
            <w:r w:rsidRPr="003206A8">
              <w:rPr>
                <w:rFonts w:cs="Arial"/>
                <w:color w:val="000000"/>
                <w:lang w:val="fr-FR"/>
              </w:rPr>
              <w:t xml:space="preserve"> </w:t>
            </w:r>
            <w:r w:rsidR="00682584" w:rsidRPr="003206A8">
              <w:rPr>
                <w:rFonts w:cs="Arial"/>
                <w:color w:val="000000"/>
                <w:lang w:val="fr-FR"/>
              </w:rPr>
              <w:t>Doctorant</w:t>
            </w:r>
            <w:r w:rsidRPr="003206A8">
              <w:rPr>
                <w:rFonts w:cs="Arial"/>
                <w:color w:val="000000"/>
                <w:lang w:val="fr-FR"/>
              </w:rPr>
              <w:t xml:space="preserve"> </w:t>
            </w:r>
            <w:permEnd w:id="79108497"/>
            <w:r w:rsidRPr="003206A8">
              <w:rPr>
                <w:rFonts w:cs="Arial"/>
                <w:color w:val="000000"/>
                <w:lang w:val="fr-FR"/>
              </w:rPr>
              <w:t xml:space="preserve">au sein du Laboratoire : </w:t>
            </w:r>
          </w:p>
          <w:p w14:paraId="6999D02E" w14:textId="77777777" w:rsidR="00A6384C" w:rsidRPr="003206A8" w:rsidRDefault="00A6384C" w:rsidP="004F0819">
            <w:pPr>
              <w:pStyle w:val="Commentaire"/>
              <w:jc w:val="both"/>
              <w:rPr>
                <w:rFonts w:cs="Arial"/>
                <w:color w:val="000000"/>
                <w:lang w:val="fr-FR"/>
              </w:rPr>
            </w:pPr>
          </w:p>
          <w:p w14:paraId="0B57208C" w14:textId="6EADADE1" w:rsidR="00895674" w:rsidRPr="003206A8" w:rsidRDefault="00301CAD" w:rsidP="002418CF">
            <w:pPr>
              <w:pStyle w:val="Commentaire"/>
              <w:numPr>
                <w:ilvl w:val="0"/>
                <w:numId w:val="13"/>
              </w:numPr>
              <w:jc w:val="both"/>
              <w:rPr>
                <w:rFonts w:cs="Arial"/>
                <w:color w:val="000000"/>
                <w:lang w:val="fr-FR"/>
              </w:rPr>
            </w:pPr>
            <w:r>
              <w:rPr>
                <w:rFonts w:cs="Arial"/>
                <w:color w:val="000000"/>
                <w:lang w:val="fr-FR"/>
              </w:rPr>
              <w:t>C</w:t>
            </w:r>
            <w:r w:rsidR="00A6384C" w:rsidRPr="003206A8">
              <w:rPr>
                <w:rFonts w:cs="Arial"/>
                <w:color w:val="000000"/>
                <w:lang w:val="fr-FR"/>
              </w:rPr>
              <w:t>hacune des P</w:t>
            </w:r>
            <w:r w:rsidR="00B118F7" w:rsidRPr="003206A8">
              <w:rPr>
                <w:rFonts w:cs="Arial"/>
                <w:color w:val="000000"/>
                <w:lang w:val="fr-FR"/>
              </w:rPr>
              <w:t>arties</w:t>
            </w:r>
            <w:r w:rsidR="00A6384C" w:rsidRPr="003206A8">
              <w:rPr>
                <w:rFonts w:cs="Arial"/>
                <w:color w:val="000000"/>
                <w:lang w:val="fr-FR"/>
              </w:rPr>
              <w:t xml:space="preserve"> conserve à sa charge sans recours contre l’autre P</w:t>
            </w:r>
            <w:r>
              <w:rPr>
                <w:rFonts w:cs="Arial"/>
                <w:color w:val="000000"/>
                <w:lang w:val="fr-FR"/>
              </w:rPr>
              <w:t>arties</w:t>
            </w:r>
            <w:r w:rsidR="00A6384C" w:rsidRPr="003206A8">
              <w:rPr>
                <w:rFonts w:cs="Arial"/>
                <w:color w:val="000000"/>
                <w:lang w:val="fr-FR"/>
              </w:rPr>
              <w:t>, sauf dans le cas de faute lourde ou intentionnelle, la réparation des dommages subis par ses biens propres.</w:t>
            </w:r>
          </w:p>
          <w:p w14:paraId="5ADCE1BA" w14:textId="649A9527" w:rsidR="002418CF" w:rsidRPr="003206A8" w:rsidRDefault="002418CF" w:rsidP="002418CF">
            <w:pPr>
              <w:pStyle w:val="Commentaire"/>
              <w:jc w:val="both"/>
              <w:rPr>
                <w:rFonts w:cs="Arial"/>
                <w:color w:val="000000"/>
                <w:lang w:val="fr-FR"/>
              </w:rPr>
            </w:pPr>
          </w:p>
          <w:p w14:paraId="28886078" w14:textId="2EB119E7" w:rsidR="00A6384C" w:rsidRPr="003206A8" w:rsidRDefault="00301CAD" w:rsidP="004F0819">
            <w:pPr>
              <w:pStyle w:val="Commentaire"/>
              <w:numPr>
                <w:ilvl w:val="0"/>
                <w:numId w:val="13"/>
              </w:numPr>
              <w:jc w:val="both"/>
              <w:rPr>
                <w:rFonts w:cs="Arial"/>
                <w:color w:val="000000"/>
                <w:lang w:val="fr-FR"/>
              </w:rPr>
            </w:pPr>
            <w:r>
              <w:rPr>
                <w:rFonts w:cs="Arial"/>
                <w:color w:val="000000"/>
                <w:lang w:val="fr-FR"/>
              </w:rPr>
              <w:t>C</w:t>
            </w:r>
            <w:r w:rsidR="00895674" w:rsidRPr="003206A8">
              <w:rPr>
                <w:rFonts w:cs="Arial"/>
                <w:color w:val="000000"/>
                <w:lang w:val="fr-FR"/>
              </w:rPr>
              <w:t>hacune des Parties supporte en ce qui la concerne toutes les conséquences pécuniaires de la respon</w:t>
            </w:r>
            <w:r>
              <w:rPr>
                <w:rFonts w:cs="Arial"/>
                <w:color w:val="000000"/>
                <w:lang w:val="fr-FR"/>
              </w:rPr>
              <w:t>sabilité civile qu’elle encourt</w:t>
            </w:r>
            <w:r w:rsidR="00895674" w:rsidRPr="003206A8">
              <w:rPr>
                <w:rFonts w:cs="Arial"/>
                <w:color w:val="000000"/>
                <w:lang w:val="fr-FR"/>
              </w:rPr>
              <w:t xml:space="preserve"> en vertu du droit commun, en raison de tous dommages corporels ou matériels causés aux tiers.</w:t>
            </w:r>
          </w:p>
          <w:p w14:paraId="12E9AB9F" w14:textId="77777777" w:rsidR="00A6384C" w:rsidRPr="003206A8" w:rsidRDefault="00A6384C" w:rsidP="004F0819">
            <w:pPr>
              <w:pStyle w:val="Commentaire"/>
              <w:jc w:val="both"/>
              <w:rPr>
                <w:rFonts w:cs="Arial"/>
                <w:color w:val="000000"/>
                <w:lang w:val="fr-FR"/>
              </w:rPr>
            </w:pPr>
          </w:p>
          <w:p w14:paraId="2969A5F0" w14:textId="77777777" w:rsidR="00A6384C" w:rsidRPr="003206A8" w:rsidRDefault="00A6384C"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550FC459" w14:textId="72977348" w:rsidR="0086252D" w:rsidRPr="003206A8" w:rsidRDefault="0086252D"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w:t>
            </w:r>
            <w:r w:rsidR="00FA3571" w:rsidRPr="003206A8">
              <w:rPr>
                <w:rFonts w:cs="Arial"/>
                <w:b/>
                <w:bCs/>
                <w:color w:val="000000"/>
                <w:u w:val="single"/>
              </w:rPr>
              <w:t>10</w:t>
            </w:r>
            <w:r w:rsidRPr="003206A8">
              <w:rPr>
                <w:rFonts w:cs="Arial"/>
                <w:b/>
                <w:bCs/>
                <w:color w:val="000000"/>
                <w:u w:val="single"/>
              </w:rPr>
              <w:t xml:space="preserve"> – </w:t>
            </w:r>
            <w:r w:rsidR="00027BD7" w:rsidRPr="003206A8">
              <w:rPr>
                <w:rFonts w:cs="Arial"/>
                <w:b/>
                <w:bCs/>
                <w:color w:val="000000"/>
                <w:u w:val="single"/>
              </w:rPr>
              <w:t>LANGUE DE LA CONVENTION</w:t>
            </w:r>
          </w:p>
          <w:p w14:paraId="58EC7434" w14:textId="77777777" w:rsidR="00746412" w:rsidRPr="003206A8" w:rsidRDefault="0074641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p>
          <w:p w14:paraId="0232E1FC" w14:textId="77777777" w:rsidR="0086252D" w:rsidRPr="003206A8" w:rsidRDefault="0086252D" w:rsidP="004F0819">
            <w:pPr>
              <w:jc w:val="both"/>
              <w:rPr>
                <w:rFonts w:cs="Arial"/>
              </w:rPr>
            </w:pPr>
          </w:p>
          <w:p w14:paraId="75143405" w14:textId="2D8E5312" w:rsidR="0086252D" w:rsidRPr="003206A8" w:rsidRDefault="00477F64" w:rsidP="004F0819">
            <w:pPr>
              <w:jc w:val="both"/>
              <w:rPr>
                <w:rFonts w:cs="Arial"/>
                <w:color w:val="000000"/>
              </w:rPr>
            </w:pPr>
            <w:r w:rsidRPr="003206A8">
              <w:rPr>
                <w:rFonts w:cs="Arial"/>
                <w:color w:val="000000"/>
              </w:rPr>
              <w:t xml:space="preserve">La présente convention </w:t>
            </w:r>
            <w:r w:rsidR="0086252D" w:rsidRPr="003206A8">
              <w:rPr>
                <w:rFonts w:cs="Arial"/>
                <w:color w:val="000000"/>
              </w:rPr>
              <w:t>a été établi</w:t>
            </w:r>
            <w:r w:rsidRPr="003206A8">
              <w:rPr>
                <w:rFonts w:cs="Arial"/>
                <w:color w:val="000000"/>
              </w:rPr>
              <w:t>e</w:t>
            </w:r>
            <w:r w:rsidR="0086252D" w:rsidRPr="003206A8">
              <w:rPr>
                <w:rFonts w:cs="Arial"/>
                <w:color w:val="000000"/>
              </w:rPr>
              <w:t xml:space="preserve"> en deux versions : en langue anglaise et en langue française. En cas de difficulté d’interprétation, seule la version </w:t>
            </w:r>
            <w:r w:rsidR="00746412" w:rsidRPr="003206A8">
              <w:rPr>
                <w:rFonts w:cs="Arial"/>
                <w:color w:val="000000"/>
              </w:rPr>
              <w:t xml:space="preserve">française </w:t>
            </w:r>
            <w:r w:rsidR="0086252D" w:rsidRPr="003206A8">
              <w:rPr>
                <w:rFonts w:cs="Arial"/>
                <w:color w:val="000000"/>
              </w:rPr>
              <w:t>fera foi.</w:t>
            </w:r>
          </w:p>
          <w:p w14:paraId="4815A225" w14:textId="776AA348" w:rsidR="002418CF" w:rsidRPr="003206A8" w:rsidRDefault="002418CF" w:rsidP="004F0819">
            <w:pPr>
              <w:jc w:val="both"/>
              <w:rPr>
                <w:rFonts w:cs="Arial"/>
                <w:color w:val="000000"/>
              </w:rPr>
            </w:pPr>
          </w:p>
          <w:p w14:paraId="5106F0E0" w14:textId="77777777" w:rsidR="002418CF" w:rsidRPr="003206A8" w:rsidRDefault="002418CF" w:rsidP="004F0819">
            <w:pPr>
              <w:jc w:val="both"/>
              <w:rPr>
                <w:rFonts w:cs="Arial"/>
                <w:color w:val="000000"/>
              </w:rPr>
            </w:pPr>
          </w:p>
          <w:p w14:paraId="149E47E3" w14:textId="6703011C" w:rsidR="00027BD7" w:rsidRPr="003206A8" w:rsidRDefault="00027BD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color w:val="000000"/>
                <w:u w:val="single"/>
              </w:rPr>
            </w:pPr>
            <w:r w:rsidRPr="003206A8">
              <w:rPr>
                <w:rFonts w:cs="Arial"/>
                <w:b/>
                <w:bCs/>
                <w:color w:val="000000"/>
                <w:u w:val="single"/>
              </w:rPr>
              <w:t xml:space="preserve">ARTICLE </w:t>
            </w:r>
            <w:r w:rsidR="00FA3571" w:rsidRPr="003206A8">
              <w:rPr>
                <w:rFonts w:cs="Arial"/>
                <w:b/>
                <w:bCs/>
                <w:color w:val="000000"/>
                <w:u w:val="single"/>
              </w:rPr>
              <w:t>11</w:t>
            </w:r>
            <w:r w:rsidRPr="003206A8">
              <w:rPr>
                <w:rFonts w:cs="Arial"/>
                <w:b/>
                <w:bCs/>
                <w:color w:val="000000"/>
                <w:u w:val="single"/>
              </w:rPr>
              <w:t xml:space="preserve"> – LITIGES</w:t>
            </w:r>
          </w:p>
          <w:p w14:paraId="173897EC" w14:textId="77777777" w:rsidR="009A3415" w:rsidRPr="003206A8" w:rsidRDefault="009A3415" w:rsidP="004F0819">
            <w:pPr>
              <w:rPr>
                <w:rFonts w:cs="Arial"/>
              </w:rPr>
            </w:pPr>
          </w:p>
          <w:p w14:paraId="71290502" w14:textId="77777777" w:rsidR="009A3415" w:rsidRPr="003206A8" w:rsidRDefault="009A3415" w:rsidP="004F0819">
            <w:pPr>
              <w:jc w:val="both"/>
              <w:rPr>
                <w:rFonts w:cs="Arial"/>
                <w:color w:val="000000"/>
              </w:rPr>
            </w:pPr>
            <w:r w:rsidRPr="003206A8">
              <w:rPr>
                <w:rFonts w:cs="Arial"/>
                <w:color w:val="000000"/>
              </w:rPr>
              <w:t xml:space="preserve">La présente convention est régie par les lois et règlements français. </w:t>
            </w:r>
          </w:p>
          <w:p w14:paraId="4DB21A7B" w14:textId="77777777" w:rsidR="006E11A6" w:rsidRPr="003206A8" w:rsidRDefault="006E11A6" w:rsidP="004F0819">
            <w:pPr>
              <w:jc w:val="both"/>
              <w:rPr>
                <w:rFonts w:cs="Arial"/>
                <w:color w:val="000000"/>
              </w:rPr>
            </w:pPr>
          </w:p>
          <w:p w14:paraId="44AECB28" w14:textId="11E07986" w:rsidR="009A3415" w:rsidRPr="003206A8" w:rsidRDefault="009A3415" w:rsidP="004F0819">
            <w:pPr>
              <w:jc w:val="both"/>
              <w:rPr>
                <w:rFonts w:cs="Arial"/>
                <w:color w:val="000000"/>
              </w:rPr>
            </w:pPr>
            <w:r w:rsidRPr="003206A8">
              <w:rPr>
                <w:rFonts w:cs="Arial"/>
                <w:color w:val="000000"/>
              </w:rPr>
              <w:lastRenderedPageBreak/>
              <w:t xml:space="preserve">En cas de difficulté sur l'interprétation ou l'exécution de la présente convention, les </w:t>
            </w:r>
            <w:r w:rsidR="00301CAD">
              <w:rPr>
                <w:rFonts w:cs="Arial"/>
                <w:color w:val="000000"/>
              </w:rPr>
              <w:t>Parties</w:t>
            </w:r>
            <w:r w:rsidR="00477F64" w:rsidRPr="003206A8">
              <w:rPr>
                <w:rFonts w:cs="Arial"/>
                <w:color w:val="000000"/>
              </w:rPr>
              <w:t xml:space="preserve"> </w:t>
            </w:r>
            <w:r w:rsidRPr="003206A8">
              <w:rPr>
                <w:rFonts w:cs="Arial"/>
                <w:color w:val="000000"/>
              </w:rPr>
              <w:t>s'efforceront de résoudre leur différend à l'amiable.</w:t>
            </w:r>
          </w:p>
          <w:p w14:paraId="00B49BA5" w14:textId="77777777" w:rsidR="009A3415" w:rsidRPr="003206A8" w:rsidRDefault="009A3415" w:rsidP="004F0819">
            <w:pPr>
              <w:jc w:val="both"/>
              <w:rPr>
                <w:rFonts w:cs="Arial"/>
                <w:color w:val="000000"/>
              </w:rPr>
            </w:pPr>
            <w:r w:rsidRPr="003206A8">
              <w:rPr>
                <w:rFonts w:cs="Arial"/>
                <w:color w:val="000000"/>
              </w:rPr>
              <w:t>En cas de désaccord persistant, les tribunaux français compétents seront saisis.</w:t>
            </w:r>
          </w:p>
          <w:p w14:paraId="2BC3C1D0" w14:textId="27E0AECD" w:rsidR="00E8210F" w:rsidRDefault="00E8210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719EC995" w14:textId="77777777" w:rsidR="00301CAD" w:rsidRPr="003206A8" w:rsidRDefault="00301CAD"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p>
          <w:p w14:paraId="0FEF1D3C" w14:textId="77777777" w:rsidR="006E11A6" w:rsidRPr="003206A8" w:rsidRDefault="006E11A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rPr>
            </w:pPr>
          </w:p>
          <w:p w14:paraId="63414F83" w14:textId="2AE11779" w:rsidR="006E11A6" w:rsidRPr="003206A8" w:rsidRDefault="006E11A6" w:rsidP="004F0819">
            <w:pPr>
              <w:jc w:val="both"/>
              <w:rPr>
                <w:rFonts w:cs="Arial"/>
                <w:b/>
                <w:i/>
                <w:u w:val="single"/>
              </w:rPr>
            </w:pPr>
            <w:r w:rsidRPr="003206A8">
              <w:rPr>
                <w:rFonts w:cs="Arial"/>
                <w:b/>
                <w:u w:val="single"/>
              </w:rPr>
              <w:t xml:space="preserve">ARTICLE </w:t>
            </w:r>
            <w:r w:rsidR="00FA3571" w:rsidRPr="003206A8">
              <w:rPr>
                <w:rFonts w:cs="Arial"/>
                <w:b/>
                <w:u w:val="single"/>
              </w:rPr>
              <w:t>12</w:t>
            </w:r>
            <w:r w:rsidRPr="003206A8">
              <w:rPr>
                <w:rFonts w:cs="Arial"/>
                <w:b/>
                <w:u w:val="single"/>
              </w:rPr>
              <w:t xml:space="preserve"> </w:t>
            </w:r>
            <w:r w:rsidR="002418CF" w:rsidRPr="00DE235E">
              <w:rPr>
                <w:rFonts w:cs="Arial"/>
                <w:b/>
                <w:u w:val="single"/>
              </w:rPr>
              <w:t xml:space="preserve">– </w:t>
            </w:r>
            <w:r w:rsidR="001D43D0" w:rsidRPr="003206A8">
              <w:rPr>
                <w:rFonts w:cs="Arial"/>
                <w:b/>
                <w:i/>
                <w:u w:val="single"/>
              </w:rPr>
              <w:t>INTUITU PERSONAE</w:t>
            </w:r>
          </w:p>
          <w:p w14:paraId="5B944C70" w14:textId="77777777" w:rsidR="006E11A6" w:rsidRPr="003206A8" w:rsidRDefault="006E11A6" w:rsidP="004F0819">
            <w:pPr>
              <w:jc w:val="both"/>
              <w:rPr>
                <w:rFonts w:cs="Arial"/>
              </w:rPr>
            </w:pPr>
          </w:p>
          <w:p w14:paraId="63453FCC" w14:textId="77777777" w:rsidR="003436EA" w:rsidRPr="003206A8" w:rsidRDefault="006E11A6" w:rsidP="004F0819">
            <w:pPr>
              <w:jc w:val="both"/>
              <w:rPr>
                <w:rFonts w:cs="Arial"/>
                <w:iCs/>
              </w:rPr>
            </w:pPr>
            <w:r w:rsidRPr="003206A8">
              <w:rPr>
                <w:rFonts w:cs="Arial"/>
                <w:iCs/>
              </w:rPr>
              <w:t xml:space="preserve">Les Parties déclarent que la présente Convention est conclu intuitu personae. </w:t>
            </w:r>
          </w:p>
          <w:p w14:paraId="72AD7083" w14:textId="77777777" w:rsidR="003436EA" w:rsidRPr="003206A8" w:rsidRDefault="003436EA" w:rsidP="004F0819">
            <w:pPr>
              <w:jc w:val="both"/>
              <w:rPr>
                <w:rFonts w:cs="Arial"/>
                <w:iCs/>
              </w:rPr>
            </w:pPr>
          </w:p>
          <w:p w14:paraId="02C25804" w14:textId="77777777" w:rsidR="006E11A6" w:rsidRPr="003206A8" w:rsidRDefault="006E11A6" w:rsidP="004F0819">
            <w:pPr>
              <w:jc w:val="both"/>
              <w:rPr>
                <w:rFonts w:cs="Arial"/>
                <w:iCs/>
              </w:rPr>
            </w:pPr>
            <w:r w:rsidRPr="003206A8">
              <w:rPr>
                <w:rFonts w:cs="Arial"/>
                <w:iCs/>
              </w:rPr>
              <w:t>En conséquence, les Parties s’interdisent de céder les droits ou obligations du présent Contrat sans l’autorisation préalable et écrite de l’autre Partie.</w:t>
            </w:r>
          </w:p>
          <w:p w14:paraId="74B73FD5" w14:textId="77777777" w:rsidR="00141B58" w:rsidRPr="003206A8" w:rsidRDefault="00141B58" w:rsidP="004F0819">
            <w:pPr>
              <w:rPr>
                <w:rFonts w:cs="Arial"/>
              </w:rPr>
            </w:pPr>
          </w:p>
        </w:tc>
        <w:tc>
          <w:tcPr>
            <w:tcW w:w="4644" w:type="dxa"/>
          </w:tcPr>
          <w:p w14:paraId="3518B8EE" w14:textId="77777777" w:rsidR="006046B2" w:rsidRPr="003206A8" w:rsidRDefault="006046B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i/>
                <w:color w:val="000000"/>
                <w:lang w:val="en-US"/>
              </w:rPr>
            </w:pPr>
            <w:r w:rsidRPr="003206A8">
              <w:rPr>
                <w:rFonts w:cs="Arial"/>
                <w:b/>
                <w:bCs/>
                <w:i/>
                <w:color w:val="000000"/>
                <w:lang w:val="en-US"/>
              </w:rPr>
              <w:lastRenderedPageBreak/>
              <w:t>VISITING STAFF MEMBERS</w:t>
            </w:r>
          </w:p>
          <w:p w14:paraId="107B5842" w14:textId="77777777" w:rsidR="00F8050B" w:rsidRPr="003206A8" w:rsidRDefault="006046B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i/>
                <w:color w:val="000000"/>
                <w:lang w:val="en-US"/>
              </w:rPr>
            </w:pPr>
            <w:r w:rsidRPr="003206A8">
              <w:rPr>
                <w:rFonts w:cs="Arial"/>
                <w:b/>
                <w:bCs/>
                <w:i/>
                <w:color w:val="000000"/>
                <w:lang w:val="en-US"/>
              </w:rPr>
              <w:t xml:space="preserve">HOSTING </w:t>
            </w:r>
            <w:r w:rsidR="00F8050B" w:rsidRPr="003206A8">
              <w:rPr>
                <w:rFonts w:cs="Arial"/>
                <w:b/>
                <w:bCs/>
                <w:i/>
                <w:color w:val="000000"/>
                <w:lang w:val="en-US"/>
              </w:rPr>
              <w:t xml:space="preserve">AGREEMENT </w:t>
            </w:r>
          </w:p>
          <w:p w14:paraId="01233B68" w14:textId="021C58A3" w:rsidR="004F0819" w:rsidRPr="003206A8" w:rsidRDefault="004F0819"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lang w:val="en-US"/>
              </w:rPr>
            </w:pPr>
          </w:p>
          <w:p w14:paraId="756D883B" w14:textId="2632ACFD" w:rsidR="00F8050B" w:rsidRPr="003206A8" w:rsidRDefault="00F8050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lang w:val="en-US"/>
              </w:rPr>
            </w:pPr>
            <w:r w:rsidRPr="003206A8">
              <w:rPr>
                <w:rFonts w:cs="Arial"/>
                <w:b/>
                <w:bCs/>
                <w:i/>
                <w:color w:val="000000"/>
                <w:lang w:val="en-US"/>
              </w:rPr>
              <w:t>BETWEEN</w:t>
            </w:r>
          </w:p>
          <w:p w14:paraId="06104629" w14:textId="77777777" w:rsidR="00D75772" w:rsidRPr="003206A8" w:rsidRDefault="00D75772" w:rsidP="004F0819">
            <w:pPr>
              <w:jc w:val="both"/>
              <w:rPr>
                <w:rFonts w:cs="Arial"/>
                <w:i/>
                <w:lang w:val="en-GB"/>
              </w:rPr>
            </w:pPr>
          </w:p>
          <w:p w14:paraId="4E5FF5BC" w14:textId="7752236F" w:rsidR="006F07F2" w:rsidRDefault="00F8050B" w:rsidP="004F0819">
            <w:pPr>
              <w:autoSpaceDE w:val="0"/>
              <w:autoSpaceDN w:val="0"/>
              <w:adjustRightInd w:val="0"/>
              <w:jc w:val="both"/>
              <w:rPr>
                <w:rFonts w:cs="Arial"/>
                <w:i/>
                <w:lang w:val="en-US"/>
              </w:rPr>
            </w:pPr>
            <w:r w:rsidRPr="003206A8">
              <w:rPr>
                <w:rFonts w:cs="Arial"/>
                <w:b/>
                <w:i/>
                <w:lang w:val="en-US"/>
              </w:rPr>
              <w:t>THE UNIVERSIT</w:t>
            </w:r>
            <w:r w:rsidR="00C877F9">
              <w:rPr>
                <w:rFonts w:cs="Arial"/>
                <w:b/>
                <w:i/>
                <w:lang w:val="en-US"/>
              </w:rPr>
              <w:t>Y</w:t>
            </w:r>
            <w:r w:rsidRPr="003206A8">
              <w:rPr>
                <w:rFonts w:cs="Arial"/>
                <w:b/>
                <w:i/>
                <w:lang w:val="en-US"/>
              </w:rPr>
              <w:t xml:space="preserve"> </w:t>
            </w:r>
            <w:r w:rsidR="00540CE2" w:rsidRPr="003206A8">
              <w:rPr>
                <w:rFonts w:cs="Arial"/>
                <w:b/>
                <w:i/>
                <w:lang w:val="en-US"/>
              </w:rPr>
              <w:t xml:space="preserve">OF </w:t>
            </w:r>
            <w:r w:rsidRPr="003206A8">
              <w:rPr>
                <w:rFonts w:cs="Arial"/>
                <w:b/>
                <w:i/>
                <w:lang w:val="en-US"/>
              </w:rPr>
              <w:t>MONTPELLIER</w:t>
            </w:r>
            <w:r w:rsidRPr="003206A8">
              <w:rPr>
                <w:rFonts w:cs="Arial"/>
                <w:i/>
                <w:lang w:val="en-US"/>
              </w:rPr>
              <w:t>,</w:t>
            </w:r>
          </w:p>
          <w:p w14:paraId="1EC8E4AF" w14:textId="77777777" w:rsidR="008C0C91" w:rsidRPr="003206A8" w:rsidRDefault="008C0C91" w:rsidP="008C0C91">
            <w:pPr>
              <w:autoSpaceDE w:val="0"/>
              <w:autoSpaceDN w:val="0"/>
              <w:adjustRightInd w:val="0"/>
              <w:jc w:val="both"/>
              <w:rPr>
                <w:rFonts w:cs="Arial"/>
                <w:i/>
                <w:color w:val="000000"/>
                <w:lang w:val="en-GB"/>
              </w:rPr>
            </w:pPr>
            <w:r>
              <w:rPr>
                <w:rFonts w:cs="Arial"/>
                <w:i/>
                <w:lang w:val="en-US"/>
              </w:rPr>
              <w:t>A</w:t>
            </w:r>
            <w:r w:rsidRPr="003206A8">
              <w:rPr>
                <w:rFonts w:cs="Arial"/>
                <w:i/>
                <w:lang w:val="en-US"/>
              </w:rPr>
              <w:t xml:space="preserve"> cultural, scientific and professional public establishment, which is located at 163 rue Auguste Broussonnet 34090 Montpellier, France, n° SIRET </w:t>
            </w:r>
            <w:r w:rsidRPr="00DE235E">
              <w:rPr>
                <w:rFonts w:cs="Arial"/>
                <w:i/>
                <w:lang w:val="en-GB"/>
              </w:rPr>
              <w:t>130 029 796 00013</w:t>
            </w:r>
            <w:r w:rsidRPr="003206A8">
              <w:rPr>
                <w:rFonts w:cs="Arial"/>
                <w:i/>
                <w:lang w:val="en-US"/>
              </w:rPr>
              <w:t>, NAF code 8542Z represented by its President, Mr</w:t>
            </w:r>
            <w:r>
              <w:rPr>
                <w:rFonts w:cs="Arial"/>
                <w:i/>
                <w:lang w:val="en-US"/>
              </w:rPr>
              <w:t>.</w:t>
            </w:r>
            <w:r w:rsidRPr="003206A8">
              <w:rPr>
                <w:rFonts w:cs="Arial"/>
                <w:i/>
                <w:lang w:val="en-US"/>
              </w:rPr>
              <w:t xml:space="preserve"> Philippe AUGÉ, hereinafter the “</w:t>
            </w:r>
            <w:r w:rsidRPr="00EC0674">
              <w:rPr>
                <w:rFonts w:cs="Arial"/>
                <w:b/>
                <w:i/>
                <w:lang w:val="en-US"/>
              </w:rPr>
              <w:t>UM</w:t>
            </w:r>
            <w:r w:rsidRPr="003206A8">
              <w:rPr>
                <w:rFonts w:cs="Arial"/>
                <w:i/>
                <w:lang w:val="en-US"/>
              </w:rPr>
              <w:t xml:space="preserve">”. </w:t>
            </w:r>
          </w:p>
          <w:p w14:paraId="3B229715" w14:textId="52C98F4A" w:rsidR="00D75772" w:rsidRPr="008C0C91" w:rsidRDefault="00D75772" w:rsidP="004F0819">
            <w:pPr>
              <w:autoSpaceDE w:val="0"/>
              <w:autoSpaceDN w:val="0"/>
              <w:adjustRightInd w:val="0"/>
              <w:jc w:val="both"/>
              <w:rPr>
                <w:rFonts w:cs="Arial"/>
                <w:i/>
                <w:lang w:val="en-GB"/>
              </w:rPr>
            </w:pPr>
          </w:p>
          <w:p w14:paraId="41E8D744" w14:textId="48462E9A" w:rsidR="00224575" w:rsidRPr="003206A8" w:rsidRDefault="00224575" w:rsidP="004F0819">
            <w:pPr>
              <w:autoSpaceDE w:val="0"/>
              <w:autoSpaceDN w:val="0"/>
              <w:adjustRightInd w:val="0"/>
              <w:jc w:val="both"/>
              <w:rPr>
                <w:rFonts w:cs="Arial"/>
                <w:i/>
                <w:lang w:val="en-US"/>
              </w:rPr>
            </w:pPr>
          </w:p>
          <w:p w14:paraId="1C972E16" w14:textId="3236820E" w:rsidR="00F8050B" w:rsidRPr="003206A8" w:rsidRDefault="00F8050B" w:rsidP="004F0819">
            <w:pPr>
              <w:autoSpaceDE w:val="0"/>
              <w:autoSpaceDN w:val="0"/>
              <w:adjustRightInd w:val="0"/>
              <w:jc w:val="both"/>
              <w:rPr>
                <w:rFonts w:cs="Arial"/>
                <w:i/>
                <w:lang w:val="en-US"/>
              </w:rPr>
            </w:pPr>
            <w:r w:rsidRPr="00DA1EE2">
              <w:rPr>
                <w:rFonts w:cs="Arial"/>
                <w:i/>
                <w:lang w:val="en-US"/>
              </w:rPr>
              <w:t xml:space="preserve">The </w:t>
            </w:r>
            <w:r w:rsidR="004A2BD3" w:rsidRPr="00DA1EE2">
              <w:rPr>
                <w:rFonts w:cs="Arial"/>
                <w:i/>
                <w:lang w:val="en-US"/>
              </w:rPr>
              <w:t>UM</w:t>
            </w:r>
            <w:r w:rsidR="008372CA" w:rsidRPr="00DA1EE2">
              <w:rPr>
                <w:rFonts w:cs="Arial"/>
                <w:i/>
                <w:lang w:val="en-US"/>
              </w:rPr>
              <w:t xml:space="preserve"> </w:t>
            </w:r>
            <w:r w:rsidRPr="00DA1EE2">
              <w:rPr>
                <w:rFonts w:cs="Arial"/>
                <w:i/>
                <w:lang w:val="en-US"/>
              </w:rPr>
              <w:t xml:space="preserve">acting </w:t>
            </w:r>
            <w:r w:rsidR="00FD3050" w:rsidRPr="00DA1EE2">
              <w:rPr>
                <w:rFonts w:cs="Arial"/>
                <w:i/>
                <w:lang w:val="en-US"/>
              </w:rPr>
              <w:t>in</w:t>
            </w:r>
            <w:r w:rsidR="00EF1C90" w:rsidRPr="00DA1EE2">
              <w:rPr>
                <w:rFonts w:cs="Arial"/>
                <w:i/>
                <w:lang w:val="en-US"/>
              </w:rPr>
              <w:t xml:space="preserve"> </w:t>
            </w:r>
            <w:r w:rsidR="008372CA" w:rsidRPr="00DA1EE2">
              <w:rPr>
                <w:rFonts w:cs="Arial"/>
                <w:i/>
                <w:lang w:val="en-US"/>
              </w:rPr>
              <w:t>its</w:t>
            </w:r>
            <w:r w:rsidRPr="00DA1EE2">
              <w:rPr>
                <w:rFonts w:cs="Arial"/>
                <w:i/>
                <w:lang w:val="en-US"/>
              </w:rPr>
              <w:t xml:space="preserve"> own </w:t>
            </w:r>
            <w:r w:rsidR="00FD3050" w:rsidRPr="00DA1EE2">
              <w:rPr>
                <w:rFonts w:cs="Arial"/>
                <w:i/>
                <w:lang w:val="en-US"/>
              </w:rPr>
              <w:t xml:space="preserve">name and </w:t>
            </w:r>
            <w:r w:rsidR="005F3DAA" w:rsidRPr="00DA1EE2">
              <w:rPr>
                <w:rFonts w:cs="Arial"/>
                <w:i/>
                <w:lang w:val="en-US"/>
              </w:rPr>
              <w:t xml:space="preserve">on behalf of </w:t>
            </w:r>
            <w:permStart w:id="822486789" w:edGrp="everyone"/>
            <w:proofErr w:type="gramStart"/>
            <w:r w:rsidR="00967A58" w:rsidRPr="00DA1EE2">
              <w:rPr>
                <w:rFonts w:cs="Arial"/>
                <w:i/>
                <w:lang w:val="en-US"/>
              </w:rPr>
              <w:t>the</w:t>
            </w:r>
            <w:proofErr w:type="gramEnd"/>
            <w:r w:rsidR="00967A58">
              <w:rPr>
                <w:rFonts w:cs="Arial"/>
                <w:i/>
                <w:lang w:val="en-US"/>
              </w:rPr>
              <w:t xml:space="preserve"> </w:t>
            </w:r>
            <w:r w:rsidR="00967A58" w:rsidRPr="00960919">
              <w:rPr>
                <w:rFonts w:cs="Arial"/>
                <w:i/>
                <w:lang w:val="en-US"/>
              </w:rPr>
              <w:t>Laboratory</w:t>
            </w:r>
            <w:r w:rsidR="00644172">
              <w:rPr>
                <w:rFonts w:cs="Arial"/>
                <w:i/>
                <w:lang w:val="en-US"/>
              </w:rPr>
              <w:t xml:space="preserve"> of Computer Science, Robotics</w:t>
            </w:r>
            <w:r w:rsidR="00844920" w:rsidRPr="00960919">
              <w:rPr>
                <w:rFonts w:cs="Arial"/>
                <w:i/>
                <w:lang w:val="en-US"/>
              </w:rPr>
              <w:t xml:space="preserve"> and Microelectronics of </w:t>
            </w:r>
            <w:r w:rsidR="00967A58" w:rsidRPr="00960919">
              <w:rPr>
                <w:rFonts w:cs="Arial"/>
                <w:i/>
                <w:lang w:val="en-US"/>
              </w:rPr>
              <w:t>Montpellier</w:t>
            </w:r>
            <w:permEnd w:id="822486789"/>
            <w:r w:rsidR="00967A58" w:rsidRPr="00DA1EE2">
              <w:rPr>
                <w:rFonts w:cs="Arial"/>
                <w:i/>
                <w:lang w:val="en-US"/>
              </w:rPr>
              <w:t>,</w:t>
            </w:r>
            <w:r w:rsidR="00566726" w:rsidRPr="00DA1EE2">
              <w:rPr>
                <w:rFonts w:cs="Arial"/>
                <w:i/>
                <w:lang w:val="en-US"/>
              </w:rPr>
              <w:t xml:space="preserve"> </w:t>
            </w:r>
            <w:r w:rsidR="00FD3050" w:rsidRPr="00DA1EE2">
              <w:rPr>
                <w:rFonts w:cs="Arial"/>
                <w:i/>
                <w:lang w:val="en-US"/>
              </w:rPr>
              <w:t xml:space="preserve">UMR </w:t>
            </w:r>
            <w:r w:rsidR="006758B2" w:rsidRPr="00DA1EE2">
              <w:rPr>
                <w:rFonts w:cs="Arial"/>
                <w:i/>
                <w:lang w:val="en-US"/>
              </w:rPr>
              <w:t>n°</w:t>
            </w:r>
            <w:permStart w:id="1826055103" w:edGrp="everyone"/>
            <w:r w:rsidR="00844920" w:rsidRPr="00960919">
              <w:rPr>
                <w:rFonts w:cs="Arial"/>
                <w:i/>
                <w:lang w:val="en-US"/>
              </w:rPr>
              <w:t>5506</w:t>
            </w:r>
            <w:permEnd w:id="1826055103"/>
            <w:r w:rsidR="00D648DB" w:rsidRPr="00DA1EE2">
              <w:rPr>
                <w:rFonts w:cs="Arial"/>
                <w:i/>
                <w:lang w:val="en-US"/>
              </w:rPr>
              <w:t>,</w:t>
            </w:r>
            <w:r w:rsidR="006758B2" w:rsidRPr="00DA1EE2">
              <w:rPr>
                <w:rFonts w:cs="Arial"/>
                <w:i/>
                <w:lang w:val="en-US"/>
              </w:rPr>
              <w:t xml:space="preserve"> </w:t>
            </w:r>
            <w:r w:rsidR="00C22D7E" w:rsidRPr="00DA1EE2">
              <w:rPr>
                <w:rFonts w:cs="Arial"/>
                <w:i/>
                <w:lang w:val="en-US"/>
              </w:rPr>
              <w:t>headed</w:t>
            </w:r>
            <w:r w:rsidR="006758B2" w:rsidRPr="00DA1EE2">
              <w:rPr>
                <w:rFonts w:cs="Arial"/>
                <w:i/>
                <w:lang w:val="en-US"/>
              </w:rPr>
              <w:t xml:space="preserve"> </w:t>
            </w:r>
            <w:r w:rsidR="00967A58" w:rsidRPr="00DA1EE2">
              <w:rPr>
                <w:rFonts w:cs="Arial"/>
                <w:i/>
                <w:lang w:val="en-US"/>
              </w:rPr>
              <w:t>by</w:t>
            </w:r>
            <w:permStart w:id="1115038993" w:edGrp="everyone"/>
            <w:r w:rsidR="00967A58" w:rsidRPr="00DA1EE2">
              <w:rPr>
                <w:rFonts w:cs="Arial"/>
                <w:i/>
                <w:lang w:val="en-US"/>
              </w:rPr>
              <w:t xml:space="preserve"> </w:t>
            </w:r>
            <w:proofErr w:type="spellStart"/>
            <w:r w:rsidR="00967A58" w:rsidRPr="00960919">
              <w:rPr>
                <w:rFonts w:cs="Arial"/>
                <w:i/>
                <w:lang w:val="en-US"/>
              </w:rPr>
              <w:t>Mrs</w:t>
            </w:r>
            <w:proofErr w:type="spellEnd"/>
            <w:r w:rsidR="00967A58" w:rsidRPr="00960919">
              <w:rPr>
                <w:rFonts w:cs="Arial"/>
                <w:i/>
                <w:lang w:val="en-US"/>
              </w:rPr>
              <w:t xml:space="preserve"> </w:t>
            </w:r>
            <w:r w:rsidR="00967A58" w:rsidRPr="00D9305B">
              <w:rPr>
                <w:rFonts w:cs="Arial"/>
                <w:lang w:val="en-US"/>
              </w:rPr>
              <w:t>Marianne</w:t>
            </w:r>
            <w:r w:rsidR="00844920" w:rsidRPr="00D9305B">
              <w:rPr>
                <w:rFonts w:cs="Arial"/>
                <w:lang w:val="en-US"/>
              </w:rPr>
              <w:t xml:space="preserve"> HUCHARD</w:t>
            </w:r>
            <w:r w:rsidR="00844920" w:rsidRPr="00DA1EE2">
              <w:rPr>
                <w:rFonts w:cs="Arial"/>
                <w:i/>
                <w:lang w:val="en-US"/>
              </w:rPr>
              <w:t xml:space="preserve"> </w:t>
            </w:r>
            <w:permEnd w:id="1115038993"/>
            <w:r w:rsidR="00D648DB" w:rsidRPr="00DA1EE2">
              <w:rPr>
                <w:rFonts w:cs="Arial"/>
                <w:i/>
                <w:lang w:val="en-US"/>
              </w:rPr>
              <w:t xml:space="preserve">, </w:t>
            </w:r>
            <w:r w:rsidR="006B009B" w:rsidRPr="00DA1EE2">
              <w:rPr>
                <w:rFonts w:cs="Arial"/>
                <w:i/>
                <w:lang w:val="en-US"/>
              </w:rPr>
              <w:t>h</w:t>
            </w:r>
            <w:r w:rsidRPr="00DA1EE2">
              <w:rPr>
                <w:rFonts w:cs="Arial"/>
                <w:i/>
                <w:lang w:val="en-US"/>
              </w:rPr>
              <w:t>ereinafter the “</w:t>
            </w:r>
            <w:r w:rsidR="00CE18BB" w:rsidRPr="00DA1EE2">
              <w:rPr>
                <w:rFonts w:cs="Arial"/>
                <w:b/>
                <w:i/>
                <w:lang w:val="en-US"/>
              </w:rPr>
              <w:t>L</w:t>
            </w:r>
            <w:r w:rsidR="006111D6" w:rsidRPr="00DA1EE2">
              <w:rPr>
                <w:rFonts w:cs="Arial"/>
                <w:b/>
                <w:i/>
                <w:lang w:val="en-US"/>
              </w:rPr>
              <w:t>aboratory</w:t>
            </w:r>
            <w:r w:rsidRPr="00DA1EE2">
              <w:rPr>
                <w:rFonts w:cs="Arial"/>
                <w:i/>
                <w:lang w:val="en-US"/>
              </w:rPr>
              <w:t>”</w:t>
            </w:r>
            <w:r w:rsidR="00AF2142">
              <w:rPr>
                <w:rFonts w:cs="Arial"/>
                <w:i/>
                <w:lang w:val="en-US"/>
              </w:rPr>
              <w:t>.</w:t>
            </w:r>
          </w:p>
          <w:p w14:paraId="6ECFC86C" w14:textId="5D778D77" w:rsidR="00B80B9E" w:rsidRDefault="00B80B9E" w:rsidP="004F0819">
            <w:pPr>
              <w:autoSpaceDE w:val="0"/>
              <w:autoSpaceDN w:val="0"/>
              <w:adjustRightInd w:val="0"/>
              <w:jc w:val="both"/>
              <w:rPr>
                <w:rFonts w:cs="Arial"/>
                <w:i/>
                <w:lang w:val="en-US"/>
              </w:rPr>
            </w:pPr>
          </w:p>
          <w:p w14:paraId="4E7AF841" w14:textId="77777777" w:rsidR="00906B0A" w:rsidRPr="003206A8" w:rsidRDefault="00906B0A" w:rsidP="004F0819">
            <w:pPr>
              <w:autoSpaceDE w:val="0"/>
              <w:autoSpaceDN w:val="0"/>
              <w:adjustRightInd w:val="0"/>
              <w:jc w:val="both"/>
              <w:rPr>
                <w:rFonts w:cs="Arial"/>
                <w:i/>
                <w:lang w:val="en-US"/>
              </w:rPr>
            </w:pPr>
          </w:p>
          <w:p w14:paraId="3448CD8C" w14:textId="244DB10D" w:rsidR="00D75772" w:rsidRPr="003206A8" w:rsidRDefault="00B80B9E" w:rsidP="004F0819">
            <w:pPr>
              <w:autoSpaceDE w:val="0"/>
              <w:autoSpaceDN w:val="0"/>
              <w:adjustRightInd w:val="0"/>
              <w:jc w:val="both"/>
              <w:rPr>
                <w:rFonts w:cs="Arial"/>
                <w:i/>
                <w:lang w:val="en-US"/>
              </w:rPr>
            </w:pPr>
            <w:r w:rsidRPr="003206A8">
              <w:rPr>
                <w:rFonts w:cs="Arial"/>
                <w:i/>
                <w:lang w:val="en-US"/>
              </w:rPr>
              <w:t xml:space="preserve">The UM </w:t>
            </w:r>
            <w:r w:rsidR="008372CA">
              <w:rPr>
                <w:rFonts w:cs="Arial"/>
                <w:i/>
                <w:lang w:val="en-US"/>
              </w:rPr>
              <w:t>is</w:t>
            </w:r>
            <w:r w:rsidRPr="003206A8">
              <w:rPr>
                <w:rFonts w:cs="Arial"/>
                <w:i/>
                <w:lang w:val="en-US"/>
              </w:rPr>
              <w:t xml:space="preserve"> hereinafter referred to as the “</w:t>
            </w:r>
            <w:r w:rsidRPr="003206A8">
              <w:rPr>
                <w:rFonts w:cs="Arial"/>
                <w:b/>
                <w:i/>
                <w:lang w:val="en-US"/>
              </w:rPr>
              <w:t>Host Establishment”</w:t>
            </w:r>
            <w:r w:rsidR="00967A58">
              <w:rPr>
                <w:rFonts w:cs="Arial"/>
                <w:b/>
                <w:i/>
                <w:lang w:val="en-US"/>
              </w:rPr>
              <w:t>.</w:t>
            </w:r>
          </w:p>
          <w:p w14:paraId="5025FFEA" w14:textId="43540487" w:rsidR="00CB7678" w:rsidRDefault="00CB7678" w:rsidP="004F0819">
            <w:pPr>
              <w:autoSpaceDE w:val="0"/>
              <w:autoSpaceDN w:val="0"/>
              <w:adjustRightInd w:val="0"/>
              <w:jc w:val="both"/>
              <w:rPr>
                <w:rFonts w:cs="Arial"/>
                <w:i/>
                <w:lang w:val="en-US"/>
              </w:rPr>
            </w:pPr>
          </w:p>
          <w:p w14:paraId="5CD784A1" w14:textId="77777777" w:rsidR="00D75772" w:rsidRPr="003206A8" w:rsidRDefault="00D83E44" w:rsidP="004F0819">
            <w:pPr>
              <w:autoSpaceDE w:val="0"/>
              <w:autoSpaceDN w:val="0"/>
              <w:adjustRightInd w:val="0"/>
              <w:jc w:val="both"/>
              <w:rPr>
                <w:rFonts w:cs="Arial"/>
                <w:b/>
                <w:i/>
                <w:lang w:val="en-US"/>
              </w:rPr>
            </w:pPr>
            <w:r w:rsidRPr="003206A8">
              <w:rPr>
                <w:rFonts w:cs="Arial"/>
                <w:b/>
                <w:i/>
                <w:lang w:val="en-US"/>
              </w:rPr>
              <w:t xml:space="preserve">ON ONE HALF </w:t>
            </w:r>
            <w:r w:rsidR="00D75772" w:rsidRPr="003206A8">
              <w:rPr>
                <w:rFonts w:cs="Arial"/>
                <w:b/>
                <w:i/>
                <w:lang w:val="en-US"/>
              </w:rPr>
              <w:t>,</w:t>
            </w:r>
          </w:p>
          <w:p w14:paraId="5307FF69" w14:textId="77777777" w:rsidR="00D75772" w:rsidRPr="003206A8" w:rsidRDefault="00D75772" w:rsidP="004F0819">
            <w:pPr>
              <w:autoSpaceDE w:val="0"/>
              <w:autoSpaceDN w:val="0"/>
              <w:adjustRightInd w:val="0"/>
              <w:jc w:val="both"/>
              <w:rPr>
                <w:rFonts w:cs="Arial"/>
                <w:b/>
                <w:i/>
                <w:lang w:val="en-US"/>
              </w:rPr>
            </w:pPr>
          </w:p>
          <w:p w14:paraId="74DE40B3" w14:textId="77777777" w:rsidR="00F8050B" w:rsidRPr="003206A8" w:rsidRDefault="00F8050B" w:rsidP="004F0819">
            <w:pPr>
              <w:autoSpaceDE w:val="0"/>
              <w:autoSpaceDN w:val="0"/>
              <w:adjustRightInd w:val="0"/>
              <w:jc w:val="both"/>
              <w:rPr>
                <w:rFonts w:cs="Arial"/>
                <w:b/>
                <w:i/>
                <w:lang w:val="en-US"/>
              </w:rPr>
            </w:pPr>
            <w:r w:rsidRPr="003206A8">
              <w:rPr>
                <w:rFonts w:cs="Arial"/>
                <w:b/>
                <w:i/>
                <w:lang w:val="en-US"/>
              </w:rPr>
              <w:t>AND</w:t>
            </w:r>
          </w:p>
          <w:p w14:paraId="3520F407" w14:textId="77777777" w:rsidR="00180841" w:rsidRDefault="00180841" w:rsidP="004F0819">
            <w:pPr>
              <w:autoSpaceDE w:val="0"/>
              <w:autoSpaceDN w:val="0"/>
              <w:adjustRightInd w:val="0"/>
              <w:jc w:val="both"/>
              <w:rPr>
                <w:rFonts w:cs="Arial"/>
                <w:i/>
                <w:lang w:val="en-US"/>
              </w:rPr>
            </w:pPr>
          </w:p>
          <w:p w14:paraId="56745D47" w14:textId="216F4382" w:rsidR="001C38C9" w:rsidRPr="003206A8" w:rsidRDefault="00180841" w:rsidP="004F0819">
            <w:pPr>
              <w:autoSpaceDE w:val="0"/>
              <w:autoSpaceDN w:val="0"/>
              <w:adjustRightInd w:val="0"/>
              <w:jc w:val="both"/>
              <w:rPr>
                <w:rFonts w:cs="Arial"/>
                <w:i/>
                <w:lang w:val="en-US"/>
              </w:rPr>
            </w:pPr>
            <w:r w:rsidRPr="00DA1EE2">
              <w:rPr>
                <w:rFonts w:cs="Arial"/>
                <w:b/>
                <w:i/>
                <w:lang w:val="en-US"/>
              </w:rPr>
              <w:t xml:space="preserve">THE UNIVERSITY </w:t>
            </w:r>
            <w:permStart w:id="639914730" w:edGrp="everyone"/>
            <w:r w:rsidR="00844920">
              <w:rPr>
                <w:rFonts w:cs="Arial"/>
                <w:b/>
                <w:i/>
                <w:lang w:val="en-US"/>
              </w:rPr>
              <w:t>OF BUENOS AIRES</w:t>
            </w:r>
            <w:r w:rsidR="00D2738B" w:rsidRPr="00DA1EE2">
              <w:rPr>
                <w:rFonts w:cs="Arial"/>
                <w:i/>
                <w:lang w:val="en-US"/>
              </w:rPr>
              <w:t>,</w:t>
            </w:r>
            <w:r w:rsidR="00844920">
              <w:rPr>
                <w:rFonts w:cs="Arial"/>
                <w:i/>
                <w:lang w:val="en-US"/>
              </w:rPr>
              <w:t xml:space="preserve"> </w:t>
            </w:r>
            <w:proofErr w:type="spellStart"/>
            <w:r w:rsidR="00844920" w:rsidRPr="00844920">
              <w:rPr>
                <w:rFonts w:eastAsia="Calibri" w:cs="Arial"/>
                <w:b/>
                <w:lang w:eastAsia="zh-CN"/>
              </w:rPr>
              <w:t>Facultad</w:t>
            </w:r>
            <w:proofErr w:type="spellEnd"/>
            <w:r w:rsidR="00844920" w:rsidRPr="00844920">
              <w:rPr>
                <w:rFonts w:eastAsia="Calibri" w:cs="Arial"/>
                <w:b/>
                <w:lang w:eastAsia="zh-CN"/>
              </w:rPr>
              <w:t xml:space="preserve"> de </w:t>
            </w:r>
            <w:proofErr w:type="spellStart"/>
            <w:r w:rsidR="00844920" w:rsidRPr="00844920">
              <w:rPr>
                <w:rFonts w:eastAsia="Calibri" w:cs="Arial"/>
                <w:b/>
                <w:lang w:eastAsia="zh-CN"/>
              </w:rPr>
              <w:t>Ciencias</w:t>
            </w:r>
            <w:proofErr w:type="spellEnd"/>
            <w:r w:rsidR="00844920" w:rsidRPr="00844920">
              <w:rPr>
                <w:rFonts w:eastAsia="Calibri" w:cs="Arial"/>
                <w:b/>
                <w:lang w:eastAsia="zh-CN"/>
              </w:rPr>
              <w:t xml:space="preserve"> </w:t>
            </w:r>
            <w:proofErr w:type="spellStart"/>
            <w:r w:rsidR="00844920" w:rsidRPr="00844920">
              <w:rPr>
                <w:rFonts w:eastAsia="Calibri" w:cs="Arial"/>
                <w:b/>
                <w:lang w:eastAsia="zh-CN"/>
              </w:rPr>
              <w:t>Exactas</w:t>
            </w:r>
            <w:proofErr w:type="spellEnd"/>
            <w:r w:rsidR="00844920" w:rsidRPr="00844920">
              <w:rPr>
                <w:rFonts w:eastAsia="Calibri" w:cs="Arial"/>
                <w:b/>
                <w:lang w:eastAsia="zh-CN"/>
              </w:rPr>
              <w:t xml:space="preserve"> y </w:t>
            </w:r>
            <w:proofErr w:type="spellStart"/>
            <w:r w:rsidR="00844920" w:rsidRPr="00844920">
              <w:rPr>
                <w:rFonts w:eastAsia="Calibri" w:cs="Arial"/>
                <w:b/>
                <w:lang w:eastAsia="zh-CN"/>
              </w:rPr>
              <w:t>Naturales</w:t>
            </w:r>
            <w:proofErr w:type="spellEnd"/>
            <w:r w:rsidR="00844920">
              <w:rPr>
                <w:rFonts w:eastAsia="Calibri" w:cs="Arial"/>
                <w:b/>
                <w:lang w:eastAsia="zh-CN"/>
              </w:rPr>
              <w:t>,</w:t>
            </w:r>
            <w:r w:rsidR="00D2738B" w:rsidRPr="00DA1EE2">
              <w:rPr>
                <w:rFonts w:cs="Arial"/>
                <w:i/>
                <w:lang w:val="en-US"/>
              </w:rPr>
              <w:t xml:space="preserve"> </w:t>
            </w:r>
            <w:permEnd w:id="639914730"/>
            <w:r w:rsidR="00D2738B" w:rsidRPr="00DA1EE2">
              <w:rPr>
                <w:rFonts w:cs="Arial"/>
                <w:i/>
                <w:lang w:val="en-US"/>
              </w:rPr>
              <w:t xml:space="preserve">having its head office at </w:t>
            </w:r>
            <w:permStart w:id="374150332" w:edGrp="everyone"/>
            <w:r w:rsidR="00844920" w:rsidRPr="002328DA">
              <w:rPr>
                <w:rFonts w:cs="Arial"/>
              </w:rPr>
              <w:t xml:space="preserve">Ciudad </w:t>
            </w:r>
            <w:proofErr w:type="spellStart"/>
            <w:r w:rsidR="00844920" w:rsidRPr="002328DA">
              <w:rPr>
                <w:rFonts w:cs="Arial"/>
              </w:rPr>
              <w:t>Universitaria</w:t>
            </w:r>
            <w:proofErr w:type="spellEnd"/>
            <w:r w:rsidR="00844920" w:rsidRPr="002328DA">
              <w:rPr>
                <w:rFonts w:cs="Arial"/>
              </w:rPr>
              <w:t xml:space="preserve"> (1428) Buenos Aires, Argentin</w:t>
            </w:r>
            <w:r w:rsidR="00844920">
              <w:rPr>
                <w:rFonts w:cs="Arial"/>
              </w:rPr>
              <w:t>a</w:t>
            </w:r>
            <w:permEnd w:id="374150332"/>
            <w:r w:rsidR="00D2738B" w:rsidRPr="00DA1EE2">
              <w:rPr>
                <w:rFonts w:cs="Arial"/>
                <w:i/>
                <w:lang w:val="en-US"/>
              </w:rPr>
              <w:t xml:space="preserve">, represented by </w:t>
            </w:r>
            <w:permStart w:id="235744172" w:edGrp="everyone"/>
            <w:proofErr w:type="spellStart"/>
            <w:r w:rsidR="00844920">
              <w:rPr>
                <w:rFonts w:cs="Arial"/>
                <w:i/>
                <w:lang w:val="en-US"/>
              </w:rPr>
              <w:t>Mr</w:t>
            </w:r>
            <w:proofErr w:type="spellEnd"/>
            <w:r w:rsidR="00844920">
              <w:rPr>
                <w:rFonts w:cs="Arial"/>
                <w:i/>
                <w:lang w:val="en-US"/>
              </w:rPr>
              <w:t xml:space="preserve"> / </w:t>
            </w:r>
            <w:proofErr w:type="spellStart"/>
            <w:r w:rsidR="00844920">
              <w:rPr>
                <w:rFonts w:cs="Arial"/>
                <w:i/>
                <w:lang w:val="en-US"/>
              </w:rPr>
              <w:t>Mrs</w:t>
            </w:r>
            <w:proofErr w:type="spellEnd"/>
            <w:r w:rsidR="00844920">
              <w:rPr>
                <w:rFonts w:cs="Arial"/>
                <w:i/>
                <w:lang w:val="en-US"/>
              </w:rPr>
              <w:t xml:space="preserve"> </w:t>
            </w:r>
            <w:proofErr w:type="gramStart"/>
            <w:r w:rsidR="00844920">
              <w:rPr>
                <w:rFonts w:cs="Arial"/>
                <w:i/>
                <w:lang w:val="en-US"/>
              </w:rPr>
              <w:t xml:space="preserve">XXX </w:t>
            </w:r>
            <w:r w:rsidR="00A8498F" w:rsidRPr="00E44972">
              <w:rPr>
                <w:rFonts w:cs="Arial"/>
                <w:bCs/>
                <w:highlight w:val="yellow"/>
              </w:rPr>
              <w:t xml:space="preserve"> </w:t>
            </w:r>
            <w:permEnd w:id="235744172"/>
            <w:r w:rsidR="00A8498F" w:rsidRPr="00A8498F">
              <w:rPr>
                <w:rFonts w:cs="Arial"/>
                <w:bCs/>
              </w:rPr>
              <w:t>in</w:t>
            </w:r>
            <w:proofErr w:type="gramEnd"/>
            <w:r w:rsidR="00A8498F" w:rsidRPr="00A8498F">
              <w:rPr>
                <w:rFonts w:cs="Arial"/>
                <w:bCs/>
              </w:rPr>
              <w:t xml:space="preserve"> </w:t>
            </w:r>
            <w:permStart w:id="1765819031" w:edGrp="everyone"/>
            <w:r w:rsidR="00A8498F" w:rsidRPr="00A8498F">
              <w:rPr>
                <w:rFonts w:cs="Arial"/>
                <w:bCs/>
              </w:rPr>
              <w:t>his</w:t>
            </w:r>
            <w:r w:rsidR="002E43D5">
              <w:rPr>
                <w:rFonts w:cs="Arial"/>
                <w:bCs/>
              </w:rPr>
              <w:t xml:space="preserve"> / </w:t>
            </w:r>
            <w:proofErr w:type="spellStart"/>
            <w:r w:rsidR="002E43D5">
              <w:rPr>
                <w:rFonts w:cs="Arial"/>
                <w:bCs/>
              </w:rPr>
              <w:t>her</w:t>
            </w:r>
            <w:proofErr w:type="spellEnd"/>
            <w:r w:rsidR="00A8498F" w:rsidRPr="00A8498F">
              <w:rPr>
                <w:rFonts w:cs="Arial"/>
                <w:bCs/>
              </w:rPr>
              <w:t xml:space="preserve"> </w:t>
            </w:r>
            <w:permEnd w:id="1765819031"/>
            <w:r w:rsidR="00A8498F" w:rsidRPr="00A8498F">
              <w:rPr>
                <w:rFonts w:cs="Arial"/>
                <w:bCs/>
              </w:rPr>
              <w:t>capacity as</w:t>
            </w:r>
            <w:r w:rsidR="00A8498F">
              <w:rPr>
                <w:rFonts w:cs="Arial"/>
                <w:bCs/>
              </w:rPr>
              <w:t xml:space="preserve"> </w:t>
            </w:r>
            <w:permStart w:id="1368026818" w:edGrp="everyone"/>
            <w:r w:rsidR="00844920">
              <w:rPr>
                <w:rFonts w:cs="Arial"/>
                <w:bCs/>
              </w:rPr>
              <w:t>XXXXXXXX</w:t>
            </w:r>
            <w:permEnd w:id="1368026818"/>
            <w:r w:rsidR="00844920">
              <w:rPr>
                <w:rFonts w:cs="Arial"/>
                <w:bCs/>
              </w:rPr>
              <w:t>.</w:t>
            </w:r>
          </w:p>
          <w:p w14:paraId="492B4954" w14:textId="51A29BD8" w:rsidR="00F8050B" w:rsidRPr="003206A8" w:rsidRDefault="002313C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r w:rsidRPr="003206A8">
              <w:rPr>
                <w:rFonts w:cs="Arial"/>
                <w:i/>
                <w:lang w:val="en-GB"/>
              </w:rPr>
              <w:t>Hereinafter</w:t>
            </w:r>
            <w:r w:rsidR="00F8050B" w:rsidRPr="003206A8">
              <w:rPr>
                <w:rFonts w:cs="Arial"/>
                <w:i/>
                <w:lang w:val="en-GB"/>
              </w:rPr>
              <w:t xml:space="preserve"> </w:t>
            </w:r>
            <w:r w:rsidR="00D2738B" w:rsidRPr="003206A8">
              <w:rPr>
                <w:rFonts w:cs="Arial"/>
                <w:i/>
                <w:lang w:val="en-GB"/>
              </w:rPr>
              <w:t>referred to as</w:t>
            </w:r>
            <w:r w:rsidR="0043080F" w:rsidRPr="003206A8">
              <w:rPr>
                <w:rFonts w:cs="Arial"/>
                <w:i/>
                <w:lang w:val="en-GB"/>
              </w:rPr>
              <w:t xml:space="preserve"> </w:t>
            </w:r>
            <w:r w:rsidR="00902EEA" w:rsidRPr="003206A8">
              <w:rPr>
                <w:rFonts w:cs="Arial"/>
                <w:i/>
                <w:lang w:val="en-GB"/>
              </w:rPr>
              <w:t xml:space="preserve">The </w:t>
            </w:r>
            <w:r w:rsidR="009D74E2" w:rsidRPr="003206A8">
              <w:rPr>
                <w:rFonts w:cs="Arial"/>
                <w:b/>
                <w:i/>
                <w:lang w:val="en-GB"/>
              </w:rPr>
              <w:t>“</w:t>
            </w:r>
            <w:r w:rsidR="008372CA">
              <w:rPr>
                <w:rFonts w:cs="Arial"/>
                <w:b/>
                <w:i/>
                <w:lang w:val="en-GB"/>
              </w:rPr>
              <w:t>Home Establishment</w:t>
            </w:r>
            <w:r w:rsidR="009D74E2" w:rsidRPr="003206A8">
              <w:rPr>
                <w:rFonts w:cs="Arial"/>
                <w:b/>
                <w:i/>
                <w:lang w:val="en-GB"/>
              </w:rPr>
              <w:t>”</w:t>
            </w:r>
            <w:r w:rsidR="00844920">
              <w:rPr>
                <w:rFonts w:cs="Arial"/>
                <w:b/>
                <w:i/>
                <w:lang w:val="en-GB"/>
              </w:rPr>
              <w:t>.</w:t>
            </w:r>
          </w:p>
          <w:p w14:paraId="1CA901DF" w14:textId="77777777" w:rsidR="00F8050B" w:rsidRPr="003206A8" w:rsidRDefault="00F8050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i/>
                <w:lang w:val="en-GB"/>
              </w:rPr>
            </w:pPr>
          </w:p>
          <w:p w14:paraId="1AB98023" w14:textId="77777777" w:rsidR="009D74E2" w:rsidRPr="003206A8" w:rsidRDefault="009D74E2" w:rsidP="004F0819">
            <w:pPr>
              <w:jc w:val="both"/>
              <w:rPr>
                <w:rFonts w:cs="Arial"/>
                <w:b/>
                <w:i/>
                <w:color w:val="000000"/>
                <w:lang w:val="en-US"/>
              </w:rPr>
            </w:pPr>
          </w:p>
          <w:p w14:paraId="59757410" w14:textId="77777777" w:rsidR="00D75772" w:rsidRPr="003206A8" w:rsidRDefault="00D83E44" w:rsidP="004F0819">
            <w:pPr>
              <w:jc w:val="both"/>
              <w:rPr>
                <w:rFonts w:cs="Arial"/>
                <w:b/>
                <w:i/>
                <w:color w:val="000000"/>
                <w:lang w:val="en-US"/>
              </w:rPr>
            </w:pPr>
            <w:r w:rsidRPr="003206A8">
              <w:rPr>
                <w:rFonts w:cs="Arial"/>
                <w:b/>
                <w:i/>
                <w:color w:val="000000"/>
                <w:lang w:val="en-US"/>
              </w:rPr>
              <w:t>ON THE OTHER HALF</w:t>
            </w:r>
            <w:r w:rsidR="00D75772" w:rsidRPr="003206A8">
              <w:rPr>
                <w:rFonts w:cs="Arial"/>
                <w:b/>
                <w:i/>
                <w:color w:val="000000"/>
                <w:lang w:val="en-US"/>
              </w:rPr>
              <w:t>,</w:t>
            </w:r>
          </w:p>
          <w:p w14:paraId="09F2703E" w14:textId="77777777" w:rsidR="00A64F8C" w:rsidRPr="003206A8" w:rsidRDefault="00A64F8C" w:rsidP="004F0819">
            <w:pPr>
              <w:jc w:val="both"/>
              <w:rPr>
                <w:rFonts w:cs="Arial"/>
                <w:b/>
                <w:i/>
                <w:color w:val="000000"/>
                <w:lang w:val="en-US"/>
              </w:rPr>
            </w:pPr>
          </w:p>
          <w:p w14:paraId="2D4A2CCA" w14:textId="0E15320F" w:rsidR="002418CF" w:rsidRPr="003206A8" w:rsidRDefault="00DF73A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US"/>
              </w:rPr>
            </w:pPr>
            <w:r w:rsidRPr="003206A8">
              <w:rPr>
                <w:rFonts w:cs="Arial"/>
                <w:i/>
                <w:color w:val="000000"/>
                <w:lang w:val="en-US"/>
              </w:rPr>
              <w:t>The Host</w:t>
            </w:r>
            <w:r w:rsidR="00A64F8C" w:rsidRPr="003206A8">
              <w:rPr>
                <w:rFonts w:cs="Arial"/>
                <w:i/>
                <w:color w:val="000000"/>
                <w:lang w:val="en-US"/>
              </w:rPr>
              <w:t xml:space="preserve"> </w:t>
            </w:r>
            <w:r w:rsidR="00CE18BB" w:rsidRPr="003206A8">
              <w:rPr>
                <w:rFonts w:cs="Arial"/>
                <w:i/>
                <w:color w:val="000000"/>
                <w:lang w:val="en-US"/>
              </w:rPr>
              <w:t>E</w:t>
            </w:r>
            <w:r w:rsidRPr="003206A8">
              <w:rPr>
                <w:rFonts w:cs="Arial"/>
                <w:i/>
                <w:color w:val="000000"/>
                <w:lang w:val="en-US"/>
              </w:rPr>
              <w:t>stablishment</w:t>
            </w:r>
            <w:r w:rsidR="00867F04">
              <w:rPr>
                <w:rFonts w:cs="Arial"/>
                <w:i/>
                <w:color w:val="000000"/>
                <w:lang w:val="en-US"/>
              </w:rPr>
              <w:t xml:space="preserve"> and the Home Establishment</w:t>
            </w:r>
            <w:r w:rsidR="00867F04" w:rsidRPr="003206A8">
              <w:rPr>
                <w:rFonts w:cs="Arial"/>
                <w:i/>
                <w:color w:val="000000"/>
                <w:lang w:val="en-US"/>
              </w:rPr>
              <w:t xml:space="preserve"> </w:t>
            </w:r>
            <w:r w:rsidR="00A64F8C" w:rsidRPr="003206A8">
              <w:rPr>
                <w:rFonts w:cs="Arial"/>
                <w:i/>
                <w:color w:val="000000"/>
                <w:lang w:val="en-US"/>
              </w:rPr>
              <w:t>are hereinafter, individually, referred to as the “</w:t>
            </w:r>
            <w:r w:rsidR="00F22EBA">
              <w:rPr>
                <w:rFonts w:cs="Arial"/>
                <w:b/>
                <w:i/>
                <w:color w:val="000000"/>
                <w:lang w:val="en-US"/>
              </w:rPr>
              <w:t>Party</w:t>
            </w:r>
            <w:r w:rsidR="00A64F8C" w:rsidRPr="003206A8">
              <w:rPr>
                <w:rFonts w:cs="Arial"/>
                <w:i/>
                <w:color w:val="000000"/>
                <w:lang w:val="en-US"/>
              </w:rPr>
              <w:t>” and jointly as the “</w:t>
            </w:r>
            <w:r w:rsidR="00F22EBA">
              <w:rPr>
                <w:rFonts w:cs="Arial"/>
                <w:b/>
                <w:i/>
                <w:color w:val="000000"/>
                <w:lang w:val="en-US"/>
              </w:rPr>
              <w:t>Parties</w:t>
            </w:r>
            <w:r w:rsidR="00A64F8C" w:rsidRPr="003206A8">
              <w:rPr>
                <w:rFonts w:cs="Arial"/>
                <w:i/>
                <w:color w:val="000000"/>
                <w:lang w:val="en-US"/>
              </w:rPr>
              <w:t>”.</w:t>
            </w:r>
          </w:p>
          <w:p w14:paraId="089C438C" w14:textId="439BE885" w:rsidR="002418CF"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US"/>
              </w:rPr>
            </w:pPr>
          </w:p>
          <w:p w14:paraId="4F3420CA" w14:textId="77777777" w:rsidR="00DA1EE2" w:rsidRPr="003206A8" w:rsidRDefault="00DA1EE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US"/>
              </w:rPr>
            </w:pPr>
          </w:p>
          <w:p w14:paraId="787480EE" w14:textId="77699641"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US"/>
              </w:rPr>
            </w:pPr>
          </w:p>
          <w:p w14:paraId="34D78D81" w14:textId="4FA7EE79" w:rsidR="005E7D5B" w:rsidRPr="003206A8" w:rsidRDefault="006046B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PREAMBLE</w:t>
            </w:r>
          </w:p>
          <w:p w14:paraId="4C5C5E30" w14:textId="77777777" w:rsidR="00AF3BF7" w:rsidRPr="003206A8" w:rsidRDefault="00AF3BF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7A2E69E9" w14:textId="78D414EC" w:rsidR="00844920" w:rsidRPr="001F3811" w:rsidRDefault="003B02F5" w:rsidP="00844920">
            <w:pPr>
              <w:pStyle w:val="Paragraphedeliste"/>
              <w:numPr>
                <w:ilvl w:val="0"/>
                <w:numId w:val="5"/>
              </w:numPr>
              <w:rPr>
                <w:rFonts w:cs="Arial"/>
                <w:i/>
                <w:color w:val="000000"/>
                <w:lang w:val="en-US"/>
              </w:rPr>
            </w:pPr>
            <w:r w:rsidRPr="00DA1EE2">
              <w:rPr>
                <w:rFonts w:cs="Arial"/>
                <w:i/>
                <w:color w:val="000000"/>
                <w:lang w:val="en-US"/>
              </w:rPr>
              <w:t xml:space="preserve">The Laboratory has skills </w:t>
            </w:r>
            <w:r w:rsidR="00180841" w:rsidRPr="00DA1EE2">
              <w:rPr>
                <w:rFonts w:cs="Arial"/>
                <w:i/>
                <w:color w:val="000000"/>
                <w:lang w:val="en-US"/>
              </w:rPr>
              <w:t xml:space="preserve">in </w:t>
            </w:r>
            <w:permStart w:id="1238045388" w:edGrp="everyone"/>
            <w:proofErr w:type="gramStart"/>
            <w:r w:rsidR="00844920" w:rsidRPr="001F3811">
              <w:rPr>
                <w:rFonts w:cs="Arial"/>
                <w:i/>
                <w:color w:val="000000"/>
                <w:lang w:val="en-US"/>
              </w:rPr>
              <w:t>the</w:t>
            </w:r>
            <w:proofErr w:type="gramEnd"/>
            <w:r w:rsidR="00844920" w:rsidRPr="001F3811">
              <w:rPr>
                <w:rFonts w:cs="Arial"/>
                <w:i/>
                <w:color w:val="000000"/>
                <w:lang w:val="en-US"/>
              </w:rPr>
              <w:t xml:space="preserve"> field of expertise in computer science, robotics and microelectronics</w:t>
            </w:r>
            <w:permEnd w:id="1238045388"/>
            <w:r w:rsidR="00844920">
              <w:rPr>
                <w:rFonts w:cs="Arial"/>
                <w:i/>
                <w:color w:val="000000"/>
                <w:lang w:val="en-US"/>
              </w:rPr>
              <w:t>.</w:t>
            </w:r>
          </w:p>
          <w:p w14:paraId="0E96267D" w14:textId="5DA7672F" w:rsidR="005E7D5B" w:rsidRPr="00844920" w:rsidRDefault="005E7D5B" w:rsidP="00844920">
            <w:pPr>
              <w:ind w:left="360"/>
              <w:jc w:val="both"/>
              <w:rPr>
                <w:rFonts w:cs="Arial"/>
                <w:i/>
                <w:color w:val="000000"/>
                <w:lang w:val="en-US"/>
              </w:rPr>
            </w:pPr>
          </w:p>
          <w:p w14:paraId="0C338CCB" w14:textId="1AA0D104" w:rsidR="00636C5F" w:rsidRPr="00DA1EE2" w:rsidRDefault="00844920" w:rsidP="004F0819">
            <w:pPr>
              <w:pStyle w:val="Paragraphedeliste"/>
              <w:numPr>
                <w:ilvl w:val="0"/>
                <w:numId w:val="5"/>
              </w:numPr>
              <w:jc w:val="both"/>
              <w:rPr>
                <w:rFonts w:cs="Arial"/>
                <w:i/>
                <w:color w:val="000000"/>
                <w:lang w:val="en-US"/>
              </w:rPr>
            </w:pPr>
            <w:permStart w:id="104363035" w:edGrp="everyone"/>
            <w:r w:rsidRPr="00906B0A">
              <w:rPr>
                <w:rFonts w:cs="Arial"/>
                <w:i/>
                <w:color w:val="000000"/>
              </w:rPr>
              <w:lastRenderedPageBreak/>
              <w:t xml:space="preserve">Mr </w:t>
            </w:r>
            <w:proofErr w:type="spellStart"/>
            <w:proofErr w:type="gramStart"/>
            <w:r w:rsidRPr="00906B0A">
              <w:rPr>
                <w:rFonts w:cs="Arial"/>
                <w:i/>
                <w:color w:val="000000"/>
              </w:rPr>
              <w:t>Eric</w:t>
            </w:r>
            <w:proofErr w:type="spellEnd"/>
            <w:r w:rsidRPr="00906B0A">
              <w:rPr>
                <w:rFonts w:cs="Arial"/>
                <w:i/>
                <w:color w:val="000000"/>
              </w:rPr>
              <w:t xml:space="preserve">  BRANDWEIN</w:t>
            </w:r>
            <w:proofErr w:type="gramEnd"/>
            <w:r w:rsidRPr="00DA1EE2">
              <w:rPr>
                <w:rFonts w:cs="Arial"/>
                <w:i/>
                <w:color w:val="000000"/>
                <w:lang w:val="en-US"/>
              </w:rPr>
              <w:t xml:space="preserve"> </w:t>
            </w:r>
            <w:permEnd w:id="104363035"/>
            <w:r w:rsidR="007A21E5" w:rsidRPr="00DA1EE2">
              <w:rPr>
                <w:rFonts w:cs="Arial"/>
                <w:i/>
                <w:color w:val="000000"/>
                <w:lang w:val="en-US"/>
              </w:rPr>
              <w:t xml:space="preserve">hereinafter the </w:t>
            </w:r>
            <w:permStart w:id="1190347234" w:edGrp="everyone"/>
            <w:r w:rsidR="00682584" w:rsidRPr="00DA1EE2">
              <w:rPr>
                <w:rFonts w:cs="Arial"/>
                <w:i/>
                <w:color w:val="000000"/>
                <w:lang w:val="en-US"/>
              </w:rPr>
              <w:t>PhD Student</w:t>
            </w:r>
            <w:r w:rsidR="007A21E5" w:rsidRPr="00DA1EE2">
              <w:rPr>
                <w:rFonts w:cs="Arial"/>
                <w:i/>
                <w:color w:val="000000"/>
                <w:lang w:val="en-US"/>
              </w:rPr>
              <w:t xml:space="preserve"> </w:t>
            </w:r>
            <w:permEnd w:id="1190347234"/>
            <w:r w:rsidR="007A21E5" w:rsidRPr="00DA1EE2">
              <w:rPr>
                <w:rFonts w:cs="Arial"/>
                <w:i/>
                <w:color w:val="000000"/>
                <w:lang w:val="en-US"/>
              </w:rPr>
              <w:t xml:space="preserve">is an employee of the </w:t>
            </w:r>
            <w:r w:rsidR="008372CA" w:rsidRPr="00DA1EE2">
              <w:rPr>
                <w:rFonts w:cs="Arial"/>
                <w:i/>
                <w:color w:val="000000"/>
                <w:lang w:val="en-US"/>
              </w:rPr>
              <w:t>Home Establishment</w:t>
            </w:r>
            <w:r>
              <w:rPr>
                <w:rFonts w:cs="Arial"/>
                <w:i/>
                <w:color w:val="000000"/>
                <w:lang w:val="en-US"/>
              </w:rPr>
              <w:t>.</w:t>
            </w:r>
          </w:p>
          <w:p w14:paraId="30ACF587" w14:textId="2C120C34" w:rsidR="00AF3BF7" w:rsidRPr="00DA1EE2" w:rsidRDefault="00AF3BF7" w:rsidP="004F0819">
            <w:pPr>
              <w:pStyle w:val="Paragraphedeliste"/>
              <w:jc w:val="both"/>
              <w:rPr>
                <w:rFonts w:cs="Arial"/>
                <w:i/>
                <w:color w:val="000000"/>
                <w:lang w:val="en-US"/>
              </w:rPr>
            </w:pPr>
          </w:p>
          <w:p w14:paraId="12BE71F1" w14:textId="2147282C" w:rsidR="00AF3BF7" w:rsidRPr="009D4FB0" w:rsidRDefault="005270A2" w:rsidP="00831076">
            <w:pPr>
              <w:pStyle w:val="Paragraphedeliste"/>
              <w:numPr>
                <w:ilvl w:val="0"/>
                <w:numId w:val="5"/>
              </w:numPr>
              <w:jc w:val="both"/>
              <w:rPr>
                <w:rFonts w:cs="Arial"/>
                <w:i/>
                <w:color w:val="000000"/>
                <w:lang w:val="en-US"/>
              </w:rPr>
            </w:pPr>
            <w:r w:rsidRPr="009D4FB0">
              <w:rPr>
                <w:rFonts w:cs="Arial"/>
                <w:i/>
                <w:color w:val="000000"/>
                <w:lang w:val="en-US"/>
              </w:rPr>
              <w:t>The Host</w:t>
            </w:r>
            <w:r w:rsidR="000802FD" w:rsidRPr="009D4FB0">
              <w:rPr>
                <w:rFonts w:cs="Arial"/>
                <w:i/>
                <w:color w:val="000000"/>
                <w:lang w:val="en-US"/>
              </w:rPr>
              <w:t xml:space="preserve"> </w:t>
            </w:r>
            <w:r w:rsidR="00CE18BB" w:rsidRPr="009D4FB0">
              <w:rPr>
                <w:rFonts w:cs="Arial"/>
                <w:i/>
                <w:color w:val="000000"/>
                <w:lang w:val="en-US"/>
              </w:rPr>
              <w:t>E</w:t>
            </w:r>
            <w:r w:rsidRPr="009D4FB0">
              <w:rPr>
                <w:rFonts w:cs="Arial"/>
                <w:i/>
                <w:color w:val="000000"/>
                <w:lang w:val="en-US"/>
              </w:rPr>
              <w:t>stablishment</w:t>
            </w:r>
            <w:r w:rsidR="000802FD" w:rsidRPr="009D4FB0">
              <w:rPr>
                <w:rFonts w:cs="Arial"/>
                <w:i/>
                <w:color w:val="000000"/>
                <w:lang w:val="en-US"/>
              </w:rPr>
              <w:t xml:space="preserve"> </w:t>
            </w:r>
            <w:r w:rsidR="006046B2" w:rsidRPr="009D4FB0">
              <w:rPr>
                <w:rFonts w:cs="Arial"/>
                <w:i/>
                <w:color w:val="000000"/>
                <w:lang w:val="en-US"/>
              </w:rPr>
              <w:t>hosts</w:t>
            </w:r>
            <w:r w:rsidR="00C251A2" w:rsidRPr="009D4FB0">
              <w:rPr>
                <w:rFonts w:cs="Arial"/>
                <w:i/>
                <w:color w:val="000000"/>
                <w:lang w:val="en-US"/>
              </w:rPr>
              <w:t>,</w:t>
            </w:r>
            <w:r w:rsidR="00964847" w:rsidRPr="009D4FB0">
              <w:rPr>
                <w:rFonts w:cs="Arial"/>
                <w:i/>
                <w:color w:val="000000"/>
                <w:lang w:val="en-US"/>
              </w:rPr>
              <w:t xml:space="preserve"> from</w:t>
            </w:r>
            <w:r w:rsidR="00844920" w:rsidRPr="009D4FB0">
              <w:rPr>
                <w:rFonts w:cs="Arial"/>
                <w:i/>
                <w:color w:val="000000"/>
                <w:lang w:val="en-US"/>
              </w:rPr>
              <w:t xml:space="preserve"> </w:t>
            </w:r>
            <w:permStart w:id="1826576368" w:edGrp="everyone"/>
            <w:r w:rsidR="00844920" w:rsidRPr="009D4FB0">
              <w:rPr>
                <w:rFonts w:cs="Arial"/>
                <w:color w:val="000000"/>
              </w:rPr>
              <w:t>18/06/2024</w:t>
            </w:r>
            <w:permEnd w:id="1826576368"/>
            <w:r w:rsidR="00844920" w:rsidRPr="009D4FB0">
              <w:rPr>
                <w:rFonts w:cs="Arial"/>
                <w:color w:val="000000"/>
              </w:rPr>
              <w:t xml:space="preserve"> to </w:t>
            </w:r>
            <w:permStart w:id="513111368" w:edGrp="everyone"/>
            <w:r w:rsidR="00844920" w:rsidRPr="009D4FB0">
              <w:rPr>
                <w:rFonts w:cs="Arial"/>
                <w:color w:val="000000"/>
              </w:rPr>
              <w:t>28/06/2024</w:t>
            </w:r>
            <w:permEnd w:id="513111368"/>
            <w:r w:rsidR="00C251A2" w:rsidRPr="009D4FB0">
              <w:rPr>
                <w:rFonts w:cs="Arial"/>
                <w:i/>
                <w:color w:val="000000"/>
                <w:lang w:val="en-US"/>
              </w:rPr>
              <w:t xml:space="preserve"> </w:t>
            </w:r>
            <w:r w:rsidR="007A21E5" w:rsidRPr="009D4FB0">
              <w:rPr>
                <w:rFonts w:cs="Arial"/>
                <w:i/>
                <w:color w:val="000000"/>
                <w:lang w:val="en-US"/>
              </w:rPr>
              <w:t xml:space="preserve">the </w:t>
            </w:r>
            <w:permStart w:id="95836219" w:edGrp="everyone"/>
            <w:r w:rsidR="00682584" w:rsidRPr="009D4FB0">
              <w:rPr>
                <w:rFonts w:cs="Arial"/>
                <w:i/>
                <w:color w:val="000000"/>
                <w:lang w:val="en-US"/>
              </w:rPr>
              <w:t>PhD Student</w:t>
            </w:r>
            <w:r w:rsidR="00AF3BF7" w:rsidRPr="009D4FB0">
              <w:rPr>
                <w:rFonts w:cs="Arial"/>
                <w:i/>
                <w:color w:val="000000"/>
                <w:lang w:val="en-US"/>
              </w:rPr>
              <w:t xml:space="preserve"> </w:t>
            </w:r>
            <w:permEnd w:id="95836219"/>
            <w:r w:rsidR="00AF3BF7" w:rsidRPr="009D4FB0">
              <w:rPr>
                <w:rFonts w:cs="Arial"/>
                <w:i/>
                <w:color w:val="000000"/>
                <w:lang w:val="en-US"/>
              </w:rPr>
              <w:t>in order to perform research activities hereinafter referred to as the “Research Activities” titled “</w:t>
            </w:r>
            <w:permStart w:id="674322398" w:edGrp="everyone"/>
            <w:r w:rsidR="009D4FB0" w:rsidRPr="009D4FB0">
              <w:rPr>
                <w:rFonts w:cs="Arial"/>
                <w:i/>
                <w:color w:val="000000"/>
                <w:lang w:val="en-US"/>
              </w:rPr>
              <w:t>Thinness and related</w:t>
            </w:r>
            <w:r w:rsidR="009D4FB0">
              <w:rPr>
                <w:rFonts w:cs="Arial"/>
                <w:i/>
                <w:color w:val="000000"/>
                <w:lang w:val="en-US"/>
              </w:rPr>
              <w:t xml:space="preserve"> </w:t>
            </w:r>
            <w:r w:rsidR="009D4FB0" w:rsidRPr="009D4FB0">
              <w:rPr>
                <w:rFonts w:cs="Arial"/>
                <w:i/>
                <w:color w:val="000000"/>
                <w:lang w:val="en-US"/>
              </w:rPr>
              <w:t>graph parameters</w:t>
            </w:r>
            <w:permEnd w:id="674322398"/>
            <w:r w:rsidR="00AF3BF7" w:rsidRPr="009D4FB0">
              <w:rPr>
                <w:rFonts w:cs="Arial"/>
                <w:i/>
                <w:color w:val="000000"/>
                <w:lang w:val="en-US"/>
              </w:rPr>
              <w:t>”</w:t>
            </w:r>
          </w:p>
          <w:p w14:paraId="4D8ABD15" w14:textId="77777777" w:rsidR="002418CF" w:rsidRPr="003206A8" w:rsidRDefault="002418CF" w:rsidP="004F0819">
            <w:pPr>
              <w:pStyle w:val="Paragraphedeliste"/>
              <w:jc w:val="both"/>
              <w:rPr>
                <w:rFonts w:cs="Arial"/>
                <w:i/>
                <w:color w:val="000000"/>
                <w:lang w:val="en-US"/>
              </w:rPr>
            </w:pPr>
          </w:p>
          <w:p w14:paraId="2F25DC61" w14:textId="1EC02AF4" w:rsidR="006104D4" w:rsidRPr="003206A8" w:rsidRDefault="006104D4" w:rsidP="004F0819">
            <w:pPr>
              <w:pStyle w:val="Paragraphedeliste"/>
              <w:numPr>
                <w:ilvl w:val="0"/>
                <w:numId w:val="5"/>
              </w:numPr>
              <w:jc w:val="both"/>
              <w:rPr>
                <w:rFonts w:cs="Arial"/>
                <w:i/>
                <w:color w:val="000000"/>
                <w:lang w:val="en-US"/>
              </w:rPr>
            </w:pPr>
            <w:r w:rsidRPr="003206A8">
              <w:rPr>
                <w:rFonts w:cs="Arial"/>
                <w:i/>
                <w:color w:val="000000"/>
                <w:lang w:val="en-US"/>
              </w:rPr>
              <w:t>The Parties agree to enter this Hosting Agreement</w:t>
            </w:r>
            <w:r w:rsidR="009D4FB0">
              <w:rPr>
                <w:rFonts w:cs="Arial"/>
                <w:i/>
                <w:color w:val="000000"/>
                <w:lang w:val="en-US"/>
              </w:rPr>
              <w:t>.</w:t>
            </w:r>
          </w:p>
          <w:p w14:paraId="1FA6F1C7" w14:textId="58EBF61E" w:rsidR="00AF3BF7" w:rsidRPr="003206A8" w:rsidRDefault="00AF3BF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62962546" w14:textId="752E5506" w:rsidR="00E64716" w:rsidRDefault="00E6471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0D80BB52" w14:textId="77777777" w:rsidR="00906B0A" w:rsidRPr="003206A8" w:rsidRDefault="00906B0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3520E14C" w14:textId="77777777" w:rsidR="00BD29C6" w:rsidRPr="003206A8" w:rsidRDefault="00BD29C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ARTICLE 1 – OBJECT</w:t>
            </w:r>
          </w:p>
          <w:p w14:paraId="496FE58B" w14:textId="77777777" w:rsidR="00BD29C6" w:rsidRPr="003206A8" w:rsidRDefault="00BD29C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64C5E387" w14:textId="37BC92A2" w:rsidR="00D326EA" w:rsidRPr="003206A8" w:rsidRDefault="00794B7C" w:rsidP="004F0819">
            <w:pPr>
              <w:jc w:val="both"/>
              <w:rPr>
                <w:rFonts w:cs="Arial"/>
                <w:i/>
                <w:color w:val="000000"/>
                <w:lang w:val="en-US"/>
              </w:rPr>
            </w:pPr>
            <w:r w:rsidRPr="003206A8">
              <w:rPr>
                <w:rFonts w:cs="Arial"/>
                <w:i/>
                <w:color w:val="000000"/>
                <w:lang w:val="en-US"/>
              </w:rPr>
              <w:t xml:space="preserve">The purpose of this </w:t>
            </w:r>
            <w:r w:rsidR="00967A58">
              <w:rPr>
                <w:rFonts w:cs="Arial"/>
                <w:i/>
                <w:color w:val="000000"/>
                <w:lang w:val="en-US"/>
              </w:rPr>
              <w:t>agreement</w:t>
            </w:r>
            <w:r w:rsidRPr="003206A8">
              <w:rPr>
                <w:rFonts w:cs="Arial"/>
                <w:i/>
                <w:color w:val="000000"/>
                <w:lang w:val="en-US"/>
              </w:rPr>
              <w:t xml:space="preserve"> is to determine the terms and conditions for hosting the </w:t>
            </w:r>
            <w:permStart w:id="226127065" w:edGrp="everyone"/>
            <w:r w:rsidR="00682584" w:rsidRPr="003206A8">
              <w:rPr>
                <w:rFonts w:cs="Arial"/>
                <w:i/>
                <w:color w:val="000000"/>
                <w:lang w:val="en-US"/>
              </w:rPr>
              <w:t>PhD Student</w:t>
            </w:r>
            <w:r w:rsidR="0002399B" w:rsidRPr="003206A8">
              <w:rPr>
                <w:rFonts w:cs="Arial"/>
                <w:i/>
                <w:color w:val="000000"/>
                <w:lang w:val="en-US"/>
              </w:rPr>
              <w:t xml:space="preserve"> </w:t>
            </w:r>
            <w:permEnd w:id="226127065"/>
            <w:r w:rsidRPr="003206A8">
              <w:rPr>
                <w:rFonts w:cs="Arial"/>
                <w:i/>
                <w:color w:val="000000"/>
                <w:lang w:val="en-US"/>
              </w:rPr>
              <w:t xml:space="preserve">in </w:t>
            </w:r>
            <w:r w:rsidR="00D36AE8" w:rsidRPr="003206A8">
              <w:rPr>
                <w:rFonts w:cs="Arial"/>
                <w:i/>
                <w:color w:val="000000"/>
                <w:lang w:val="en-US"/>
              </w:rPr>
              <w:t>the L</w:t>
            </w:r>
            <w:r w:rsidR="00010A7A" w:rsidRPr="003206A8">
              <w:rPr>
                <w:rFonts w:cs="Arial"/>
                <w:i/>
                <w:color w:val="000000"/>
                <w:lang w:val="en-US"/>
              </w:rPr>
              <w:t>aboratory</w:t>
            </w:r>
            <w:r w:rsidR="00D326EA" w:rsidRPr="003206A8">
              <w:rPr>
                <w:rFonts w:cs="Arial"/>
                <w:i/>
                <w:color w:val="000000"/>
                <w:lang w:val="en-US"/>
              </w:rPr>
              <w:t xml:space="preserve"> of the Host Establishment. </w:t>
            </w:r>
          </w:p>
          <w:p w14:paraId="16B6B0AD" w14:textId="0186B85C" w:rsidR="00D326EA" w:rsidRPr="003206A8" w:rsidRDefault="00D326EA" w:rsidP="004F0819">
            <w:pPr>
              <w:jc w:val="both"/>
              <w:rPr>
                <w:rFonts w:cs="Arial"/>
                <w:i/>
                <w:color w:val="000000"/>
                <w:lang w:val="en-US"/>
              </w:rPr>
            </w:pPr>
          </w:p>
          <w:p w14:paraId="285B616A" w14:textId="77777777" w:rsidR="002418CF" w:rsidRPr="003206A8" w:rsidRDefault="002418CF" w:rsidP="004F0819">
            <w:pPr>
              <w:jc w:val="both"/>
              <w:rPr>
                <w:rFonts w:cs="Arial"/>
                <w:i/>
                <w:color w:val="000000"/>
                <w:lang w:val="en-US"/>
              </w:rPr>
            </w:pPr>
          </w:p>
          <w:p w14:paraId="79A48F45" w14:textId="77777777" w:rsidR="00D326EA" w:rsidRPr="003206A8" w:rsidRDefault="00D326EA" w:rsidP="004F0819">
            <w:pPr>
              <w:jc w:val="both"/>
              <w:rPr>
                <w:rFonts w:cs="Arial"/>
                <w:i/>
                <w:color w:val="000000"/>
                <w:lang w:val="en-US"/>
              </w:rPr>
            </w:pPr>
            <w:r w:rsidRPr="003206A8">
              <w:rPr>
                <w:rFonts w:cs="Arial"/>
                <w:i/>
                <w:color w:val="000000"/>
                <w:lang w:val="en-US"/>
              </w:rPr>
              <w:t xml:space="preserve">This hosting is carried out to enable the </w:t>
            </w:r>
            <w:permStart w:id="257958273" w:edGrp="everyone"/>
            <w:r w:rsidR="00682584" w:rsidRPr="003206A8">
              <w:rPr>
                <w:rFonts w:cs="Arial"/>
                <w:i/>
                <w:color w:val="000000"/>
                <w:lang w:val="en-US"/>
              </w:rPr>
              <w:t>PhD Student</w:t>
            </w:r>
            <w:permEnd w:id="257958273"/>
            <w:r w:rsidR="0002399B" w:rsidRPr="003206A8">
              <w:rPr>
                <w:rFonts w:cs="Arial"/>
                <w:i/>
                <w:color w:val="000000"/>
                <w:lang w:val="en-US"/>
              </w:rPr>
              <w:t xml:space="preserve"> </w:t>
            </w:r>
            <w:r w:rsidRPr="003206A8">
              <w:rPr>
                <w:rFonts w:cs="Arial"/>
                <w:i/>
                <w:color w:val="000000"/>
                <w:lang w:val="en-US"/>
              </w:rPr>
              <w:t xml:space="preserve">to </w:t>
            </w:r>
            <w:r w:rsidR="00895674" w:rsidRPr="003206A8">
              <w:rPr>
                <w:rFonts w:cs="Arial"/>
                <w:i/>
                <w:color w:val="000000"/>
                <w:lang w:val="en-US"/>
              </w:rPr>
              <w:t xml:space="preserve">perform </w:t>
            </w:r>
            <w:r w:rsidR="00571C12" w:rsidRPr="003206A8">
              <w:rPr>
                <w:rFonts w:cs="Arial"/>
                <w:i/>
                <w:color w:val="000000"/>
                <w:lang w:val="en-US"/>
              </w:rPr>
              <w:t>Research Activities</w:t>
            </w:r>
            <w:r w:rsidRPr="003206A8">
              <w:rPr>
                <w:rFonts w:cs="Arial"/>
                <w:i/>
                <w:color w:val="000000"/>
                <w:lang w:val="en-US"/>
              </w:rPr>
              <w:t>, in the</w:t>
            </w:r>
            <w:r w:rsidR="00C74663" w:rsidRPr="003206A8">
              <w:rPr>
                <w:rFonts w:cs="Arial"/>
                <w:i/>
                <w:color w:val="000000"/>
                <w:lang w:val="en-US"/>
              </w:rPr>
              <w:t xml:space="preserve"> Laboratory</w:t>
            </w:r>
            <w:r w:rsidRPr="003206A8">
              <w:rPr>
                <w:rFonts w:cs="Arial"/>
                <w:i/>
                <w:color w:val="000000"/>
                <w:lang w:val="en-US"/>
              </w:rPr>
              <w:t>.</w:t>
            </w:r>
          </w:p>
          <w:p w14:paraId="391953A3" w14:textId="77777777" w:rsidR="00D326EA" w:rsidRPr="003206A8" w:rsidRDefault="00D326EA" w:rsidP="004F0819">
            <w:pPr>
              <w:jc w:val="both"/>
              <w:rPr>
                <w:rFonts w:cs="Arial"/>
                <w:i/>
                <w:color w:val="000000"/>
                <w:lang w:val="en-US"/>
              </w:rPr>
            </w:pPr>
          </w:p>
          <w:p w14:paraId="1BAA5A93" w14:textId="1FC6D2FA" w:rsidR="00651363" w:rsidRPr="003206A8" w:rsidRDefault="00C74663" w:rsidP="004F0819">
            <w:pPr>
              <w:jc w:val="both"/>
              <w:rPr>
                <w:rFonts w:cs="Arial"/>
                <w:i/>
                <w:color w:val="000000"/>
                <w:lang w:val="en-US"/>
              </w:rPr>
            </w:pPr>
            <w:r w:rsidRPr="003206A8">
              <w:rPr>
                <w:rFonts w:cs="Arial"/>
                <w:i/>
                <w:color w:val="000000"/>
                <w:lang w:val="en-US"/>
              </w:rPr>
              <w:t>The Research Activities are described in the scientific and technical appendix (Appendix 1)</w:t>
            </w:r>
            <w:r w:rsidR="00967A58">
              <w:rPr>
                <w:rFonts w:cs="Arial"/>
                <w:i/>
                <w:color w:val="000000"/>
                <w:lang w:val="en-US"/>
              </w:rPr>
              <w:t>.</w:t>
            </w:r>
          </w:p>
          <w:p w14:paraId="71618261" w14:textId="77777777" w:rsidR="00651363" w:rsidRPr="003206A8" w:rsidRDefault="00651363" w:rsidP="004F0819">
            <w:pPr>
              <w:jc w:val="both"/>
              <w:rPr>
                <w:rFonts w:cs="Arial"/>
                <w:i/>
                <w:color w:val="000000"/>
                <w:lang w:val="en-US"/>
              </w:rPr>
            </w:pPr>
          </w:p>
          <w:p w14:paraId="44D3C04B" w14:textId="77777777" w:rsidR="009E2C28" w:rsidRPr="003206A8" w:rsidRDefault="009E2C28" w:rsidP="004F0819">
            <w:pPr>
              <w:jc w:val="both"/>
              <w:rPr>
                <w:rFonts w:cs="Arial"/>
                <w:i/>
                <w:lang w:val="en-GB"/>
              </w:rPr>
            </w:pPr>
          </w:p>
          <w:p w14:paraId="0A84DD3C" w14:textId="77777777" w:rsidR="00065E50" w:rsidRPr="003206A8" w:rsidRDefault="004103D9" w:rsidP="004F0819">
            <w:pPr>
              <w:rPr>
                <w:rFonts w:cs="Arial"/>
                <w:i/>
                <w:lang w:val="en-US"/>
              </w:rPr>
            </w:pPr>
            <w:r w:rsidRPr="003206A8">
              <w:rPr>
                <w:rFonts w:cs="Arial"/>
                <w:b/>
                <w:bCs/>
                <w:i/>
                <w:color w:val="000000"/>
                <w:u w:val="single"/>
                <w:lang w:val="en-US"/>
              </w:rPr>
              <w:t xml:space="preserve">ARTICLE 2 </w:t>
            </w:r>
            <w:r w:rsidR="00D207B8" w:rsidRPr="003206A8">
              <w:rPr>
                <w:rFonts w:cs="Arial"/>
                <w:b/>
                <w:bCs/>
                <w:i/>
                <w:color w:val="000000"/>
                <w:u w:val="single"/>
                <w:lang w:val="en-US"/>
              </w:rPr>
              <w:t>–</w:t>
            </w:r>
            <w:r w:rsidRPr="003206A8">
              <w:rPr>
                <w:rFonts w:cs="Arial"/>
                <w:b/>
                <w:bCs/>
                <w:i/>
                <w:color w:val="000000"/>
                <w:u w:val="single"/>
                <w:lang w:val="en-US"/>
              </w:rPr>
              <w:t xml:space="preserve"> </w:t>
            </w:r>
            <w:r w:rsidR="00CE0504" w:rsidRPr="003206A8">
              <w:rPr>
                <w:rFonts w:cs="Arial"/>
                <w:b/>
                <w:bCs/>
                <w:i/>
                <w:color w:val="000000"/>
                <w:u w:val="single"/>
                <w:lang w:val="en-US"/>
              </w:rPr>
              <w:t>TERMS AND CONDITIONS</w:t>
            </w:r>
          </w:p>
          <w:p w14:paraId="2627EE10" w14:textId="77777777" w:rsidR="00065E50" w:rsidRPr="003206A8" w:rsidRDefault="00065E50" w:rsidP="004F0819">
            <w:pPr>
              <w:pStyle w:val="Titre1"/>
              <w:spacing w:before="0"/>
              <w:jc w:val="both"/>
              <w:rPr>
                <w:rFonts w:ascii="Arial" w:hAnsi="Arial" w:cs="Arial"/>
                <w:b w:val="0"/>
                <w:i/>
                <w:sz w:val="20"/>
                <w:szCs w:val="20"/>
                <w:lang w:val="en-US"/>
              </w:rPr>
            </w:pPr>
          </w:p>
          <w:p w14:paraId="64E4962E" w14:textId="7E71EE49" w:rsidR="005C4344" w:rsidRPr="003206A8" w:rsidRDefault="00065E50" w:rsidP="004F0819">
            <w:pPr>
              <w:pStyle w:val="Titre1"/>
              <w:spacing w:before="0"/>
              <w:jc w:val="both"/>
              <w:rPr>
                <w:rFonts w:ascii="Arial" w:eastAsia="Times New Roman" w:hAnsi="Arial" w:cs="Arial"/>
                <w:b w:val="0"/>
                <w:bCs w:val="0"/>
                <w:i/>
                <w:color w:val="auto"/>
                <w:sz w:val="20"/>
                <w:szCs w:val="20"/>
                <w:lang w:val="en-GB"/>
              </w:rPr>
            </w:pPr>
            <w:r w:rsidRPr="003206A8">
              <w:rPr>
                <w:rFonts w:ascii="Arial" w:eastAsia="Times New Roman" w:hAnsi="Arial" w:cs="Arial"/>
                <w:b w:val="0"/>
                <w:bCs w:val="0"/>
                <w:i/>
                <w:color w:val="auto"/>
                <w:sz w:val="20"/>
                <w:szCs w:val="20"/>
                <w:lang w:val="en-GB"/>
              </w:rPr>
              <w:t xml:space="preserve">During the hosting period in the </w:t>
            </w:r>
            <w:r w:rsidR="00CE18BB" w:rsidRPr="003206A8">
              <w:rPr>
                <w:rFonts w:ascii="Arial" w:eastAsia="Times New Roman" w:hAnsi="Arial" w:cs="Arial"/>
                <w:b w:val="0"/>
                <w:bCs w:val="0"/>
                <w:i/>
                <w:color w:val="auto"/>
                <w:sz w:val="20"/>
                <w:szCs w:val="20"/>
                <w:lang w:val="en-GB"/>
              </w:rPr>
              <w:t>L</w:t>
            </w:r>
            <w:r w:rsidR="00B243F2" w:rsidRPr="003206A8">
              <w:rPr>
                <w:rFonts w:ascii="Arial" w:eastAsia="Times New Roman" w:hAnsi="Arial" w:cs="Arial"/>
                <w:b w:val="0"/>
                <w:bCs w:val="0"/>
                <w:i/>
                <w:color w:val="auto"/>
                <w:sz w:val="20"/>
                <w:szCs w:val="20"/>
                <w:lang w:val="en-GB"/>
              </w:rPr>
              <w:t>aboratory</w:t>
            </w:r>
            <w:r w:rsidRPr="003206A8">
              <w:rPr>
                <w:rFonts w:ascii="Arial" w:eastAsia="Times New Roman" w:hAnsi="Arial" w:cs="Arial"/>
                <w:b w:val="0"/>
                <w:bCs w:val="0"/>
                <w:i/>
                <w:color w:val="auto"/>
                <w:sz w:val="20"/>
                <w:szCs w:val="20"/>
                <w:lang w:val="en-GB"/>
              </w:rPr>
              <w:t xml:space="preserve">, the </w:t>
            </w:r>
            <w:permStart w:id="579289196" w:edGrp="everyone"/>
            <w:r w:rsidR="00682584" w:rsidRPr="003206A8">
              <w:rPr>
                <w:rFonts w:ascii="Arial" w:eastAsia="Times New Roman" w:hAnsi="Arial" w:cs="Arial"/>
                <w:b w:val="0"/>
                <w:bCs w:val="0"/>
                <w:i/>
                <w:color w:val="auto"/>
                <w:sz w:val="20"/>
                <w:szCs w:val="20"/>
                <w:lang w:val="en-GB"/>
              </w:rPr>
              <w:t>PhD Student</w:t>
            </w:r>
            <w:r w:rsidRPr="003206A8">
              <w:rPr>
                <w:rFonts w:ascii="Arial" w:eastAsia="Times New Roman" w:hAnsi="Arial" w:cs="Arial"/>
                <w:b w:val="0"/>
                <w:bCs w:val="0"/>
                <w:i/>
                <w:color w:val="auto"/>
                <w:sz w:val="20"/>
                <w:szCs w:val="20"/>
                <w:lang w:val="en-GB"/>
              </w:rPr>
              <w:t xml:space="preserve"> </w:t>
            </w:r>
            <w:permEnd w:id="579289196"/>
            <w:r w:rsidRPr="003206A8">
              <w:rPr>
                <w:rFonts w:ascii="Arial" w:eastAsia="Times New Roman" w:hAnsi="Arial" w:cs="Arial"/>
                <w:b w:val="0"/>
                <w:bCs w:val="0"/>
                <w:i/>
                <w:color w:val="auto"/>
                <w:sz w:val="20"/>
                <w:szCs w:val="20"/>
                <w:lang w:val="en-GB"/>
              </w:rPr>
              <w:t>is placed under the admi</w:t>
            </w:r>
            <w:r w:rsidR="00B243F2" w:rsidRPr="003206A8">
              <w:rPr>
                <w:rFonts w:ascii="Arial" w:eastAsia="Times New Roman" w:hAnsi="Arial" w:cs="Arial"/>
                <w:b w:val="0"/>
                <w:bCs w:val="0"/>
                <w:i/>
                <w:color w:val="auto"/>
                <w:sz w:val="20"/>
                <w:szCs w:val="20"/>
                <w:lang w:val="en-GB"/>
              </w:rPr>
              <w:t>nistrative authority of the Host</w:t>
            </w:r>
            <w:r w:rsidRPr="003206A8">
              <w:rPr>
                <w:rFonts w:ascii="Arial" w:eastAsia="Times New Roman" w:hAnsi="Arial" w:cs="Arial"/>
                <w:b w:val="0"/>
                <w:bCs w:val="0"/>
                <w:i/>
                <w:color w:val="auto"/>
                <w:sz w:val="20"/>
                <w:szCs w:val="20"/>
                <w:lang w:val="en-GB"/>
              </w:rPr>
              <w:t xml:space="preserve"> </w:t>
            </w:r>
            <w:r w:rsidR="00CE18BB" w:rsidRPr="003206A8">
              <w:rPr>
                <w:rFonts w:ascii="Arial" w:eastAsia="Times New Roman" w:hAnsi="Arial" w:cs="Arial"/>
                <w:b w:val="0"/>
                <w:bCs w:val="0"/>
                <w:i/>
                <w:color w:val="auto"/>
                <w:sz w:val="20"/>
                <w:szCs w:val="20"/>
                <w:lang w:val="en-GB"/>
              </w:rPr>
              <w:t>E</w:t>
            </w:r>
            <w:r w:rsidR="00B243F2" w:rsidRPr="003206A8">
              <w:rPr>
                <w:rFonts w:ascii="Arial" w:eastAsia="Times New Roman" w:hAnsi="Arial" w:cs="Arial"/>
                <w:b w:val="0"/>
                <w:bCs w:val="0"/>
                <w:i/>
                <w:color w:val="auto"/>
                <w:sz w:val="20"/>
                <w:szCs w:val="20"/>
                <w:lang w:val="en-GB"/>
              </w:rPr>
              <w:t>stablishment</w:t>
            </w:r>
            <w:r w:rsidRPr="003206A8">
              <w:rPr>
                <w:rFonts w:ascii="Arial" w:eastAsia="Times New Roman" w:hAnsi="Arial" w:cs="Arial"/>
                <w:b w:val="0"/>
                <w:bCs w:val="0"/>
                <w:i/>
                <w:color w:val="auto"/>
                <w:sz w:val="20"/>
                <w:szCs w:val="20"/>
                <w:lang w:val="en-GB"/>
              </w:rPr>
              <w:t xml:space="preserve">, and, more particularly the authority of the </w:t>
            </w:r>
            <w:r w:rsidR="00CE18BB" w:rsidRPr="003206A8">
              <w:rPr>
                <w:rFonts w:ascii="Arial" w:eastAsia="Times New Roman" w:hAnsi="Arial" w:cs="Arial"/>
                <w:b w:val="0"/>
                <w:bCs w:val="0"/>
                <w:i/>
                <w:color w:val="auto"/>
                <w:sz w:val="20"/>
                <w:szCs w:val="20"/>
                <w:lang w:val="en-GB"/>
              </w:rPr>
              <w:t>L</w:t>
            </w:r>
            <w:r w:rsidR="00B243F2" w:rsidRPr="003206A8">
              <w:rPr>
                <w:rFonts w:ascii="Arial" w:eastAsia="Times New Roman" w:hAnsi="Arial" w:cs="Arial"/>
                <w:b w:val="0"/>
                <w:bCs w:val="0"/>
                <w:i/>
                <w:color w:val="auto"/>
                <w:sz w:val="20"/>
                <w:szCs w:val="20"/>
                <w:lang w:val="en-GB"/>
              </w:rPr>
              <w:t>aboratory</w:t>
            </w:r>
            <w:r w:rsidR="00B9145B" w:rsidRPr="003206A8">
              <w:rPr>
                <w:rFonts w:ascii="Arial" w:eastAsia="Times New Roman" w:hAnsi="Arial" w:cs="Arial"/>
                <w:b w:val="0"/>
                <w:bCs w:val="0"/>
                <w:i/>
                <w:color w:val="auto"/>
                <w:sz w:val="20"/>
                <w:szCs w:val="20"/>
                <w:lang w:val="en-GB"/>
              </w:rPr>
              <w:t xml:space="preserve">’s director. </w:t>
            </w:r>
            <w:permStart w:id="805116636" w:edGrp="everyone"/>
            <w:r w:rsidR="00967A58">
              <w:rPr>
                <w:rFonts w:ascii="Arial" w:eastAsia="Times New Roman" w:hAnsi="Arial" w:cs="Arial"/>
                <w:b w:val="0"/>
                <w:bCs w:val="0"/>
                <w:i/>
                <w:color w:val="auto"/>
                <w:sz w:val="20"/>
                <w:szCs w:val="20"/>
                <w:lang w:val="en-GB"/>
              </w:rPr>
              <w:t>H</w:t>
            </w:r>
            <w:r w:rsidRPr="003206A8">
              <w:rPr>
                <w:rFonts w:ascii="Arial" w:eastAsia="Times New Roman" w:hAnsi="Arial" w:cs="Arial"/>
                <w:b w:val="0"/>
                <w:bCs w:val="0"/>
                <w:i/>
                <w:color w:val="auto"/>
                <w:sz w:val="20"/>
                <w:szCs w:val="20"/>
                <w:lang w:val="en-GB"/>
              </w:rPr>
              <w:t>e</w:t>
            </w:r>
            <w:permEnd w:id="805116636"/>
            <w:r w:rsidRPr="003206A8">
              <w:rPr>
                <w:rFonts w:ascii="Arial" w:eastAsia="Times New Roman" w:hAnsi="Arial" w:cs="Arial"/>
                <w:b w:val="0"/>
                <w:bCs w:val="0"/>
                <w:i/>
                <w:color w:val="auto"/>
                <w:sz w:val="20"/>
                <w:szCs w:val="20"/>
                <w:lang w:val="en-GB"/>
              </w:rPr>
              <w:t xml:space="preserve"> must comply wi</w:t>
            </w:r>
            <w:r w:rsidR="0070635B" w:rsidRPr="003206A8">
              <w:rPr>
                <w:rFonts w:ascii="Arial" w:eastAsia="Times New Roman" w:hAnsi="Arial" w:cs="Arial"/>
                <w:b w:val="0"/>
                <w:bCs w:val="0"/>
                <w:i/>
                <w:color w:val="auto"/>
                <w:sz w:val="20"/>
                <w:szCs w:val="20"/>
                <w:lang w:val="en-GB"/>
              </w:rPr>
              <w:t>th the internal rules of the H</w:t>
            </w:r>
            <w:r w:rsidR="00B243F2" w:rsidRPr="003206A8">
              <w:rPr>
                <w:rFonts w:ascii="Arial" w:eastAsia="Times New Roman" w:hAnsi="Arial" w:cs="Arial"/>
                <w:b w:val="0"/>
                <w:bCs w:val="0"/>
                <w:i/>
                <w:color w:val="auto"/>
                <w:sz w:val="20"/>
                <w:szCs w:val="20"/>
                <w:lang w:val="en-GB"/>
              </w:rPr>
              <w:t>ost</w:t>
            </w:r>
            <w:r w:rsidR="0070635B" w:rsidRPr="003206A8">
              <w:rPr>
                <w:rFonts w:ascii="Arial" w:eastAsia="Times New Roman" w:hAnsi="Arial" w:cs="Arial"/>
                <w:b w:val="0"/>
                <w:bCs w:val="0"/>
                <w:i/>
                <w:color w:val="auto"/>
                <w:sz w:val="20"/>
                <w:szCs w:val="20"/>
                <w:lang w:val="en-GB"/>
              </w:rPr>
              <w:t xml:space="preserve"> </w:t>
            </w:r>
            <w:r w:rsidR="00CE18BB" w:rsidRPr="003206A8">
              <w:rPr>
                <w:rFonts w:ascii="Arial" w:eastAsia="Times New Roman" w:hAnsi="Arial" w:cs="Arial"/>
                <w:b w:val="0"/>
                <w:bCs w:val="0"/>
                <w:i/>
                <w:color w:val="auto"/>
                <w:sz w:val="20"/>
                <w:szCs w:val="20"/>
                <w:lang w:val="en-GB"/>
              </w:rPr>
              <w:t>E</w:t>
            </w:r>
            <w:r w:rsidR="00B243F2" w:rsidRPr="003206A8">
              <w:rPr>
                <w:rFonts w:ascii="Arial" w:eastAsia="Times New Roman" w:hAnsi="Arial" w:cs="Arial"/>
                <w:b w:val="0"/>
                <w:bCs w:val="0"/>
                <w:i/>
                <w:color w:val="auto"/>
                <w:sz w:val="20"/>
                <w:szCs w:val="20"/>
                <w:lang w:val="en-GB"/>
              </w:rPr>
              <w:t>stablishment</w:t>
            </w:r>
            <w:r w:rsidRPr="003206A8">
              <w:rPr>
                <w:rFonts w:ascii="Arial" w:eastAsia="Times New Roman" w:hAnsi="Arial" w:cs="Arial"/>
                <w:b w:val="0"/>
                <w:bCs w:val="0"/>
                <w:i/>
                <w:color w:val="auto"/>
                <w:sz w:val="20"/>
                <w:szCs w:val="20"/>
                <w:lang w:val="en-GB"/>
              </w:rPr>
              <w:t>, especially regarding</w:t>
            </w:r>
            <w:r w:rsidR="00470659" w:rsidRPr="003206A8">
              <w:rPr>
                <w:rFonts w:ascii="Arial" w:eastAsia="Times New Roman" w:hAnsi="Arial" w:cs="Arial"/>
                <w:b w:val="0"/>
                <w:bCs w:val="0"/>
                <w:i/>
                <w:color w:val="auto"/>
                <w:sz w:val="20"/>
                <w:szCs w:val="20"/>
                <w:lang w:val="en-GB"/>
              </w:rPr>
              <w:t xml:space="preserve"> secrecy,</w:t>
            </w:r>
            <w:r w:rsidRPr="003206A8">
              <w:rPr>
                <w:rFonts w:ascii="Arial" w:eastAsia="Times New Roman" w:hAnsi="Arial" w:cs="Arial"/>
                <w:b w:val="0"/>
                <w:bCs w:val="0"/>
                <w:i/>
                <w:color w:val="auto"/>
                <w:sz w:val="20"/>
                <w:szCs w:val="20"/>
                <w:lang w:val="en-GB"/>
              </w:rPr>
              <w:t xml:space="preserve"> the </w:t>
            </w:r>
            <w:r w:rsidR="00A76D34" w:rsidRPr="003206A8">
              <w:rPr>
                <w:rFonts w:ascii="Arial" w:eastAsia="Times New Roman" w:hAnsi="Arial" w:cs="Arial"/>
                <w:b w:val="0"/>
                <w:bCs w:val="0"/>
                <w:i/>
                <w:color w:val="auto"/>
                <w:sz w:val="20"/>
                <w:szCs w:val="20"/>
                <w:lang w:val="en-GB"/>
              </w:rPr>
              <w:t xml:space="preserve">working </w:t>
            </w:r>
            <w:r w:rsidRPr="003206A8">
              <w:rPr>
                <w:rFonts w:ascii="Arial" w:eastAsia="Times New Roman" w:hAnsi="Arial" w:cs="Arial"/>
                <w:b w:val="0"/>
                <w:bCs w:val="0"/>
                <w:i/>
                <w:color w:val="auto"/>
                <w:sz w:val="20"/>
                <w:szCs w:val="20"/>
                <w:lang w:val="en-GB"/>
              </w:rPr>
              <w:t xml:space="preserve">organization, </w:t>
            </w:r>
            <w:r w:rsidR="00674037" w:rsidRPr="003206A8">
              <w:rPr>
                <w:rFonts w:ascii="Arial" w:eastAsia="Times New Roman" w:hAnsi="Arial" w:cs="Arial"/>
                <w:b w:val="0"/>
                <w:bCs w:val="0"/>
                <w:i/>
                <w:color w:val="auto"/>
                <w:sz w:val="20"/>
                <w:szCs w:val="20"/>
                <w:lang w:val="en-GB"/>
              </w:rPr>
              <w:t xml:space="preserve">health, </w:t>
            </w:r>
            <w:r w:rsidRPr="003206A8">
              <w:rPr>
                <w:rFonts w:ascii="Arial" w:eastAsia="Times New Roman" w:hAnsi="Arial" w:cs="Arial"/>
                <w:b w:val="0"/>
                <w:bCs w:val="0"/>
                <w:i/>
                <w:color w:val="auto"/>
                <w:sz w:val="20"/>
                <w:szCs w:val="20"/>
                <w:lang w:val="en-GB"/>
              </w:rPr>
              <w:t>secu</w:t>
            </w:r>
            <w:r w:rsidR="005C4344" w:rsidRPr="003206A8">
              <w:rPr>
                <w:rFonts w:ascii="Arial" w:eastAsia="Times New Roman" w:hAnsi="Arial" w:cs="Arial"/>
                <w:b w:val="0"/>
                <w:bCs w:val="0"/>
                <w:i/>
                <w:color w:val="auto"/>
                <w:sz w:val="20"/>
                <w:szCs w:val="20"/>
                <w:lang w:val="en-GB"/>
              </w:rPr>
              <w:t>rity</w:t>
            </w:r>
            <w:r w:rsidR="00674037" w:rsidRPr="003206A8">
              <w:rPr>
                <w:rFonts w:ascii="Arial" w:eastAsia="Times New Roman" w:hAnsi="Arial" w:cs="Arial"/>
                <w:b w:val="0"/>
                <w:bCs w:val="0"/>
                <w:i/>
                <w:color w:val="auto"/>
                <w:sz w:val="20"/>
                <w:szCs w:val="20"/>
                <w:lang w:val="en-GB"/>
              </w:rPr>
              <w:t xml:space="preserve"> and general discipline</w:t>
            </w:r>
            <w:r w:rsidR="005C4344" w:rsidRPr="003206A8">
              <w:rPr>
                <w:rFonts w:ascii="Arial" w:eastAsia="Times New Roman" w:hAnsi="Arial" w:cs="Arial"/>
                <w:b w:val="0"/>
                <w:bCs w:val="0"/>
                <w:i/>
                <w:color w:val="auto"/>
                <w:sz w:val="20"/>
                <w:szCs w:val="20"/>
                <w:lang w:val="en-GB"/>
              </w:rPr>
              <w:t xml:space="preserve">. </w:t>
            </w:r>
          </w:p>
          <w:p w14:paraId="30624FA8" w14:textId="5BEB2A6C" w:rsidR="00F27749" w:rsidRPr="003206A8" w:rsidRDefault="00F27749" w:rsidP="004F0819">
            <w:pPr>
              <w:rPr>
                <w:rFonts w:cs="Arial"/>
                <w:i/>
                <w:lang w:val="en-GB"/>
              </w:rPr>
            </w:pPr>
          </w:p>
          <w:p w14:paraId="67C7496C" w14:textId="77777777" w:rsidR="00B9145B" w:rsidRPr="003206A8" w:rsidRDefault="00B9145B" w:rsidP="004F0819">
            <w:pPr>
              <w:rPr>
                <w:rFonts w:cs="Arial"/>
                <w:i/>
                <w:lang w:val="en-GB"/>
              </w:rPr>
            </w:pPr>
          </w:p>
          <w:p w14:paraId="4696BDEB" w14:textId="710EE46C" w:rsidR="0002399B" w:rsidRPr="003206A8" w:rsidRDefault="0002399B" w:rsidP="004F0819">
            <w:pPr>
              <w:jc w:val="both"/>
              <w:rPr>
                <w:rFonts w:cs="Arial"/>
                <w:i/>
                <w:lang w:val="en-US"/>
              </w:rPr>
            </w:pPr>
            <w:r w:rsidRPr="003206A8">
              <w:rPr>
                <w:rFonts w:cs="Arial"/>
                <w:i/>
                <w:lang w:val="en-GB"/>
              </w:rPr>
              <w:t xml:space="preserve">Nevertheless, the </w:t>
            </w:r>
            <w:permStart w:id="1910404063" w:edGrp="everyone"/>
            <w:r w:rsidR="00682584" w:rsidRPr="003206A8">
              <w:rPr>
                <w:rFonts w:cs="Arial"/>
                <w:i/>
                <w:lang w:val="en-GB"/>
              </w:rPr>
              <w:t>PhD Student</w:t>
            </w:r>
            <w:r w:rsidR="00867F04">
              <w:rPr>
                <w:rFonts w:cs="Arial"/>
                <w:i/>
                <w:lang w:val="en-GB"/>
              </w:rPr>
              <w:t xml:space="preserve"> </w:t>
            </w:r>
            <w:permEnd w:id="1910404063"/>
            <w:r w:rsidR="00867F04">
              <w:rPr>
                <w:rFonts w:cs="Arial"/>
                <w:i/>
                <w:lang w:val="en-GB"/>
              </w:rPr>
              <w:t>remains an employee of the</w:t>
            </w:r>
            <w:r w:rsidR="00867F04">
              <w:rPr>
                <w:rFonts w:cs="Arial"/>
                <w:i/>
                <w:color w:val="000000"/>
                <w:lang w:val="en-US"/>
              </w:rPr>
              <w:t xml:space="preserve"> Home Establishment</w:t>
            </w:r>
            <w:r w:rsidR="00B9145B" w:rsidRPr="003206A8">
              <w:rPr>
                <w:rFonts w:cs="Arial"/>
                <w:i/>
                <w:lang w:val="en-GB"/>
              </w:rPr>
              <w:t xml:space="preserve">. </w:t>
            </w:r>
            <w:permStart w:id="1960848059" w:edGrp="everyone"/>
            <w:r w:rsidR="00967A58">
              <w:rPr>
                <w:rFonts w:cs="Arial"/>
                <w:i/>
                <w:lang w:val="en-GB"/>
              </w:rPr>
              <w:t>H</w:t>
            </w:r>
            <w:r w:rsidR="00BC2091" w:rsidRPr="003206A8">
              <w:rPr>
                <w:rFonts w:cs="Arial"/>
                <w:i/>
                <w:lang w:val="en-GB"/>
              </w:rPr>
              <w:t>e</w:t>
            </w:r>
            <w:permEnd w:id="1960848059"/>
            <w:r w:rsidR="00BC2091" w:rsidRPr="003206A8">
              <w:rPr>
                <w:rFonts w:cs="Arial"/>
                <w:i/>
                <w:lang w:val="en-GB"/>
              </w:rPr>
              <w:t xml:space="preserve"> is still under its respons</w:t>
            </w:r>
            <w:r w:rsidR="00643E29" w:rsidRPr="003206A8">
              <w:rPr>
                <w:rFonts w:cs="Arial"/>
                <w:i/>
                <w:lang w:val="en-GB"/>
              </w:rPr>
              <w:t>ibility and shall</w:t>
            </w:r>
            <w:r w:rsidR="00BC2091" w:rsidRPr="003206A8">
              <w:rPr>
                <w:rFonts w:cs="Arial"/>
                <w:i/>
                <w:lang w:val="en-GB"/>
              </w:rPr>
              <w:t xml:space="preserve"> abide by any obligation</w:t>
            </w:r>
            <w:r w:rsidRPr="003206A8">
              <w:rPr>
                <w:rFonts w:cs="Arial"/>
                <w:i/>
                <w:lang w:val="en-GB"/>
              </w:rPr>
              <w:t xml:space="preserve"> </w:t>
            </w:r>
            <w:r w:rsidR="00BC2091" w:rsidRPr="003206A8">
              <w:rPr>
                <w:rFonts w:cs="Arial"/>
                <w:i/>
                <w:lang w:val="en-GB"/>
              </w:rPr>
              <w:t>imposed by it.</w:t>
            </w:r>
          </w:p>
          <w:p w14:paraId="2000AAB4" w14:textId="77777777" w:rsidR="0022669B" w:rsidRPr="003206A8" w:rsidRDefault="0022669B" w:rsidP="004F0819">
            <w:pPr>
              <w:jc w:val="both"/>
              <w:rPr>
                <w:rFonts w:cs="Arial"/>
                <w:i/>
                <w:lang w:val="en-GB"/>
              </w:rPr>
            </w:pPr>
          </w:p>
          <w:p w14:paraId="54A1760F" w14:textId="185BF050" w:rsidR="0022669B" w:rsidRPr="003206A8" w:rsidRDefault="00967A58" w:rsidP="004F0819">
            <w:pPr>
              <w:jc w:val="both"/>
              <w:rPr>
                <w:rFonts w:cs="Arial"/>
                <w:i/>
                <w:lang w:val="en-GB"/>
              </w:rPr>
            </w:pPr>
            <w:permStart w:id="254294560" w:edGrp="everyone"/>
            <w:r>
              <w:rPr>
                <w:rFonts w:cs="Arial"/>
                <w:i/>
                <w:lang w:val="en-GB"/>
              </w:rPr>
              <w:t>H</w:t>
            </w:r>
            <w:r w:rsidR="00A6384C" w:rsidRPr="003206A8">
              <w:rPr>
                <w:rFonts w:cs="Arial"/>
                <w:i/>
                <w:lang w:val="en-GB"/>
              </w:rPr>
              <w:t>e</w:t>
            </w:r>
            <w:permEnd w:id="254294560"/>
            <w:r w:rsidR="00A6384C" w:rsidRPr="003206A8">
              <w:rPr>
                <w:rFonts w:cs="Arial"/>
                <w:i/>
                <w:lang w:val="en-GB"/>
              </w:rPr>
              <w:t xml:space="preserve"> is </w:t>
            </w:r>
            <w:r w:rsidR="00867F04">
              <w:rPr>
                <w:rFonts w:cs="Arial"/>
                <w:i/>
                <w:lang w:val="en-GB"/>
              </w:rPr>
              <w:t>paid by the</w:t>
            </w:r>
            <w:r w:rsidR="00867F04">
              <w:rPr>
                <w:rFonts w:cs="Arial"/>
                <w:i/>
                <w:color w:val="000000"/>
                <w:lang w:val="en-US"/>
              </w:rPr>
              <w:t xml:space="preserve"> Home Establishment</w:t>
            </w:r>
            <w:r w:rsidR="00BF391C">
              <w:rPr>
                <w:rFonts w:cs="Arial"/>
                <w:i/>
                <w:color w:val="000000"/>
                <w:lang w:val="en-US"/>
              </w:rPr>
              <w:t>,</w:t>
            </w:r>
            <w:r w:rsidR="00867F04" w:rsidRPr="003206A8">
              <w:rPr>
                <w:rFonts w:cs="Arial"/>
                <w:i/>
                <w:lang w:val="en-GB"/>
              </w:rPr>
              <w:t xml:space="preserve"> </w:t>
            </w:r>
            <w:r w:rsidR="00AE04F8" w:rsidRPr="003206A8">
              <w:rPr>
                <w:rFonts w:cs="Arial"/>
                <w:i/>
                <w:lang w:val="en-GB"/>
              </w:rPr>
              <w:t xml:space="preserve">which </w:t>
            </w:r>
            <w:r w:rsidR="005600F0" w:rsidRPr="003206A8">
              <w:rPr>
                <w:rFonts w:cs="Arial"/>
                <w:i/>
                <w:lang w:val="en-GB"/>
              </w:rPr>
              <w:t>remains responsib</w:t>
            </w:r>
            <w:r w:rsidR="00B9145B" w:rsidRPr="003206A8">
              <w:rPr>
                <w:rFonts w:cs="Arial"/>
                <w:i/>
                <w:lang w:val="en-GB"/>
              </w:rPr>
              <w:t xml:space="preserve">le for the accomplishment of </w:t>
            </w:r>
            <w:permStart w:id="1280263260" w:edGrp="everyone"/>
            <w:r w:rsidR="00B9145B" w:rsidRPr="003206A8">
              <w:rPr>
                <w:rFonts w:cs="Arial"/>
                <w:i/>
                <w:lang w:val="en-GB"/>
              </w:rPr>
              <w:t>h</w:t>
            </w:r>
            <w:r>
              <w:rPr>
                <w:rFonts w:cs="Arial"/>
                <w:i/>
                <w:lang w:val="en-GB"/>
              </w:rPr>
              <w:t>is</w:t>
            </w:r>
            <w:permEnd w:id="1280263260"/>
            <w:r w:rsidR="005600F0" w:rsidRPr="003206A8">
              <w:rPr>
                <w:rFonts w:cs="Arial"/>
                <w:i/>
                <w:lang w:val="en-GB"/>
              </w:rPr>
              <w:t xml:space="preserve"> social obligations and tax duties, and shall exercise </w:t>
            </w:r>
            <w:r w:rsidR="00B9145B" w:rsidRPr="003206A8">
              <w:rPr>
                <w:rFonts w:cs="Arial"/>
                <w:i/>
                <w:lang w:val="en-GB"/>
              </w:rPr>
              <w:t xml:space="preserve">on </w:t>
            </w:r>
            <w:permStart w:id="557387587" w:edGrp="everyone"/>
            <w:r w:rsidR="00B9145B" w:rsidRPr="003206A8">
              <w:rPr>
                <w:rFonts w:cs="Arial"/>
                <w:i/>
                <w:lang w:val="en-GB"/>
              </w:rPr>
              <w:t>h</w:t>
            </w:r>
            <w:proofErr w:type="spellStart"/>
            <w:r>
              <w:rPr>
                <w:rFonts w:cs="Arial"/>
                <w:i/>
                <w:lang w:val="en-GB"/>
              </w:rPr>
              <w:t>is</w:t>
            </w:r>
            <w:permEnd w:id="557387587"/>
            <w:proofErr w:type="spellEnd"/>
            <w:r w:rsidR="00F27749" w:rsidRPr="003206A8">
              <w:rPr>
                <w:rFonts w:cs="Arial"/>
                <w:i/>
                <w:lang w:val="en-GB"/>
              </w:rPr>
              <w:t xml:space="preserve"> behalf</w:t>
            </w:r>
            <w:r w:rsidR="005600F0" w:rsidRPr="003206A8">
              <w:rPr>
                <w:rFonts w:cs="Arial"/>
                <w:i/>
                <w:lang w:val="en-GB"/>
              </w:rPr>
              <w:t xml:space="preserve"> </w:t>
            </w:r>
            <w:r w:rsidR="005522A3" w:rsidRPr="003206A8">
              <w:rPr>
                <w:rFonts w:cs="Arial"/>
                <w:i/>
                <w:lang w:val="en-GB"/>
              </w:rPr>
              <w:t xml:space="preserve">all administrative management responsibilities (grading, promotion, discipline etc.) </w:t>
            </w:r>
          </w:p>
          <w:p w14:paraId="513AFFE7" w14:textId="2A256CF3" w:rsidR="005600F0" w:rsidRDefault="005600F0" w:rsidP="004F0819">
            <w:pPr>
              <w:jc w:val="both"/>
              <w:rPr>
                <w:rFonts w:cs="Arial"/>
                <w:i/>
                <w:lang w:val="en-GB"/>
              </w:rPr>
            </w:pPr>
          </w:p>
          <w:p w14:paraId="79E02895" w14:textId="77777777" w:rsidR="006C31D0" w:rsidRPr="00DE235E" w:rsidRDefault="006C31D0" w:rsidP="006C31D0">
            <w:pPr>
              <w:jc w:val="both"/>
              <w:rPr>
                <w:rFonts w:cs="Arial"/>
                <w:i/>
                <w:color w:val="000000"/>
                <w:lang w:val="en-GB"/>
              </w:rPr>
            </w:pPr>
            <w:r w:rsidRPr="00DE235E">
              <w:rPr>
                <w:rFonts w:cs="Arial"/>
                <w:i/>
                <w:color w:val="000000"/>
                <w:lang w:val="en-GB"/>
              </w:rPr>
              <w:lastRenderedPageBreak/>
              <w:t xml:space="preserve">The Host Establishment gives the </w:t>
            </w:r>
            <w:permStart w:id="1032156509" w:edGrp="everyone"/>
            <w:r w:rsidRPr="00DE235E">
              <w:rPr>
                <w:rFonts w:cs="Arial"/>
                <w:i/>
                <w:color w:val="000000"/>
                <w:lang w:val="en-GB"/>
              </w:rPr>
              <w:t xml:space="preserve">PhD Student </w:t>
            </w:r>
            <w:permEnd w:id="1032156509"/>
            <w:r w:rsidRPr="00DE235E">
              <w:rPr>
                <w:rFonts w:cs="Arial"/>
                <w:i/>
                <w:color w:val="000000"/>
                <w:lang w:val="en-GB"/>
              </w:rPr>
              <w:t xml:space="preserve">an access card and/or a university digital account allowing </w:t>
            </w:r>
            <w:permStart w:id="370748448" w:edGrp="everyone"/>
            <w:r w:rsidRPr="00DE235E">
              <w:rPr>
                <w:rFonts w:cs="Arial"/>
                <w:i/>
                <w:color w:val="000000"/>
                <w:lang w:val="en-GB"/>
              </w:rPr>
              <w:t>him</w:t>
            </w:r>
            <w:permEnd w:id="370748448"/>
            <w:r w:rsidRPr="00DE235E">
              <w:rPr>
                <w:rFonts w:cs="Arial"/>
                <w:i/>
                <w:color w:val="000000"/>
                <w:lang w:val="en-GB"/>
              </w:rPr>
              <w:t xml:space="preserve"> to have physical or digital access after the request from the laboratory. These accesses are granted by the departments concerned after the request from the laboratory. </w:t>
            </w:r>
          </w:p>
          <w:p w14:paraId="2D2CF7F2" w14:textId="602C8059" w:rsidR="006C31D0" w:rsidRDefault="006C31D0" w:rsidP="004F0819">
            <w:pPr>
              <w:jc w:val="both"/>
              <w:rPr>
                <w:rFonts w:cs="Arial"/>
                <w:i/>
                <w:lang w:val="en-GB"/>
              </w:rPr>
            </w:pPr>
          </w:p>
          <w:p w14:paraId="2644C4DA" w14:textId="54677C62" w:rsidR="00906B0A" w:rsidRDefault="00906B0A" w:rsidP="004F0819">
            <w:pPr>
              <w:jc w:val="both"/>
              <w:rPr>
                <w:rFonts w:cs="Arial"/>
                <w:i/>
                <w:lang w:val="en-GB"/>
              </w:rPr>
            </w:pPr>
          </w:p>
          <w:p w14:paraId="211BA195" w14:textId="77777777" w:rsidR="00906B0A" w:rsidRDefault="00906B0A" w:rsidP="004F0819">
            <w:pPr>
              <w:jc w:val="both"/>
              <w:rPr>
                <w:rFonts w:cs="Arial"/>
                <w:i/>
                <w:lang w:val="en-GB"/>
              </w:rPr>
            </w:pPr>
          </w:p>
          <w:p w14:paraId="1B372126" w14:textId="77777777" w:rsidR="008372CA" w:rsidRPr="003206A8" w:rsidRDefault="008372CA" w:rsidP="004F0819">
            <w:pPr>
              <w:jc w:val="both"/>
              <w:rPr>
                <w:rFonts w:cs="Arial"/>
                <w:i/>
                <w:lang w:val="en-GB"/>
              </w:rPr>
            </w:pPr>
          </w:p>
          <w:p w14:paraId="33927714" w14:textId="346097D7" w:rsidR="00FA3571" w:rsidRPr="003206A8" w:rsidRDefault="00FA3571" w:rsidP="004F0819">
            <w:pPr>
              <w:jc w:val="both"/>
              <w:rPr>
                <w:rFonts w:cs="Arial"/>
                <w:b/>
                <w:i/>
                <w:u w:val="single"/>
                <w:lang w:val="en-GB"/>
              </w:rPr>
            </w:pPr>
            <w:r w:rsidRPr="003206A8">
              <w:rPr>
                <w:rFonts w:cs="Arial"/>
                <w:b/>
                <w:i/>
                <w:u w:val="single"/>
                <w:lang w:val="en-GB"/>
              </w:rPr>
              <w:t xml:space="preserve">ARTICLE 3 </w:t>
            </w:r>
            <w:r w:rsidRPr="00DE235E">
              <w:rPr>
                <w:rFonts w:cs="Arial"/>
                <w:b/>
                <w:bCs/>
                <w:i/>
                <w:color w:val="000000"/>
                <w:u w:val="single"/>
                <w:lang w:val="en-GB"/>
              </w:rPr>
              <w:t xml:space="preserve">– </w:t>
            </w:r>
            <w:r w:rsidR="004F43BC">
              <w:rPr>
                <w:rFonts w:cs="Arial"/>
                <w:b/>
                <w:i/>
                <w:u w:val="single"/>
                <w:lang w:val="en-GB"/>
              </w:rPr>
              <w:t>SOCIAL AN</w:t>
            </w:r>
            <w:r w:rsidRPr="003206A8">
              <w:rPr>
                <w:rFonts w:cs="Arial"/>
                <w:b/>
                <w:i/>
                <w:u w:val="single"/>
                <w:lang w:val="en-GB"/>
              </w:rPr>
              <w:t>D INSURANCE COVERAGE</w:t>
            </w:r>
          </w:p>
          <w:p w14:paraId="0928F2D8" w14:textId="77777777" w:rsidR="00FA3571" w:rsidRPr="003206A8" w:rsidRDefault="00FA3571" w:rsidP="004F0819">
            <w:pPr>
              <w:jc w:val="both"/>
              <w:rPr>
                <w:rFonts w:cs="Arial"/>
                <w:i/>
                <w:lang w:val="en-GB"/>
              </w:rPr>
            </w:pPr>
          </w:p>
          <w:p w14:paraId="5F7834AE" w14:textId="55A4ECAE" w:rsidR="00AB51E3" w:rsidRPr="003206A8" w:rsidRDefault="00AB51E3" w:rsidP="004F0819">
            <w:pPr>
              <w:jc w:val="both"/>
              <w:rPr>
                <w:rFonts w:cs="Arial"/>
                <w:i/>
                <w:lang w:val="en-GB"/>
              </w:rPr>
            </w:pPr>
            <w:r w:rsidRPr="003206A8">
              <w:rPr>
                <w:rFonts w:cs="Arial"/>
                <w:i/>
                <w:lang w:val="en-GB"/>
              </w:rPr>
              <w:t xml:space="preserve">The </w:t>
            </w:r>
            <w:permStart w:id="1373266849" w:edGrp="everyone"/>
            <w:r w:rsidR="00682584" w:rsidRPr="003206A8">
              <w:rPr>
                <w:rFonts w:cs="Arial"/>
                <w:i/>
                <w:lang w:val="en-GB"/>
              </w:rPr>
              <w:t>PhD Student</w:t>
            </w:r>
            <w:r w:rsidR="00B9145B" w:rsidRPr="003206A8">
              <w:rPr>
                <w:rFonts w:cs="Arial"/>
                <w:i/>
                <w:lang w:val="en-GB"/>
              </w:rPr>
              <w:t xml:space="preserve"> </w:t>
            </w:r>
            <w:permEnd w:id="1373266849"/>
            <w:r w:rsidR="00B9145B" w:rsidRPr="003206A8">
              <w:rPr>
                <w:rFonts w:cs="Arial"/>
                <w:i/>
                <w:lang w:val="en-GB"/>
              </w:rPr>
              <w:t xml:space="preserve">continues to benefit from </w:t>
            </w:r>
            <w:permStart w:id="1807513824" w:edGrp="everyone"/>
            <w:r w:rsidR="00B9145B" w:rsidRPr="003206A8">
              <w:rPr>
                <w:rFonts w:cs="Arial"/>
                <w:i/>
                <w:lang w:val="en-GB"/>
              </w:rPr>
              <w:t>h</w:t>
            </w:r>
            <w:r w:rsidR="00967A58">
              <w:rPr>
                <w:rFonts w:cs="Arial"/>
                <w:i/>
                <w:lang w:val="en-GB"/>
              </w:rPr>
              <w:t>is</w:t>
            </w:r>
            <w:permEnd w:id="1807513824"/>
            <w:r w:rsidRPr="003206A8">
              <w:rPr>
                <w:rFonts w:cs="Arial"/>
                <w:i/>
                <w:lang w:val="en-GB"/>
              </w:rPr>
              <w:t xml:space="preserve"> home Country’s Social Security system</w:t>
            </w:r>
            <w:r w:rsidR="00F27749" w:rsidRPr="003206A8">
              <w:rPr>
                <w:rFonts w:cs="Arial"/>
                <w:i/>
                <w:lang w:val="en-GB"/>
              </w:rPr>
              <w:t xml:space="preserve">, in terms of </w:t>
            </w:r>
            <w:r w:rsidR="002D5734">
              <w:rPr>
                <w:rFonts w:cs="Arial"/>
                <w:i/>
                <w:lang w:val="en-GB"/>
              </w:rPr>
              <w:t>health insurance.</w:t>
            </w:r>
          </w:p>
          <w:p w14:paraId="2189E967" w14:textId="77777777" w:rsidR="00360516" w:rsidRPr="003206A8" w:rsidRDefault="0036051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201E2175" w14:textId="77777777" w:rsidR="00F20BE0" w:rsidRPr="00B81C80" w:rsidRDefault="00F20BE0" w:rsidP="00F20B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r w:rsidRPr="00B81C80">
              <w:rPr>
                <w:rFonts w:cs="Arial"/>
                <w:bCs/>
                <w:i/>
                <w:color w:val="000000"/>
                <w:lang w:val="en-US"/>
              </w:rPr>
              <w:t xml:space="preserve">The </w:t>
            </w:r>
            <w:r w:rsidRPr="00B81C80">
              <w:rPr>
                <w:rFonts w:cs="Arial"/>
                <w:i/>
                <w:color w:val="000000"/>
                <w:lang w:val="en-US"/>
              </w:rPr>
              <w:t>Host Establishment</w:t>
            </w:r>
            <w:r w:rsidRPr="00B81C80">
              <w:rPr>
                <w:rFonts w:cs="Arial"/>
                <w:bCs/>
                <w:i/>
                <w:color w:val="000000"/>
                <w:lang w:val="en-US"/>
              </w:rPr>
              <w:t xml:space="preserve"> shall ensure that the </w:t>
            </w:r>
            <w:permStart w:id="853552869" w:edGrp="everyone"/>
            <w:r w:rsidRPr="00B81C80">
              <w:rPr>
                <w:rFonts w:cs="Arial"/>
                <w:bCs/>
                <w:i/>
                <w:color w:val="000000"/>
                <w:lang w:val="en-US"/>
              </w:rPr>
              <w:t>PhD Student</w:t>
            </w:r>
            <w:permEnd w:id="853552869"/>
            <w:r w:rsidRPr="00B81C80">
              <w:rPr>
                <w:rFonts w:cs="Arial"/>
                <w:bCs/>
                <w:i/>
                <w:color w:val="000000"/>
                <w:lang w:val="en-US"/>
              </w:rPr>
              <w:t xml:space="preserve"> has individual civil liability insurance while carrying out her Research Activities in the Laboratory (Appendix 2).</w:t>
            </w:r>
          </w:p>
          <w:p w14:paraId="42C94AC1" w14:textId="59496122" w:rsidR="00360516" w:rsidRPr="003206A8" w:rsidRDefault="0036051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3F45A03C" w14:textId="3803AACF" w:rsidR="00AB51E3" w:rsidRPr="003206A8" w:rsidRDefault="00DE5D4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r w:rsidRPr="003206A8">
              <w:rPr>
                <w:rFonts w:cs="Arial"/>
                <w:bCs/>
                <w:i/>
                <w:color w:val="000000"/>
                <w:lang w:val="en-US"/>
              </w:rPr>
              <w:t>All</w:t>
            </w:r>
            <w:r w:rsidR="003849E5" w:rsidRPr="003206A8">
              <w:rPr>
                <w:rFonts w:cs="Arial"/>
                <w:bCs/>
                <w:i/>
                <w:color w:val="000000"/>
                <w:lang w:val="en-US"/>
              </w:rPr>
              <w:t xml:space="preserve"> relevant information including the essential elements of appreciation will </w:t>
            </w:r>
            <w:r w:rsidR="00867F04">
              <w:rPr>
                <w:rFonts w:cs="Arial"/>
                <w:bCs/>
                <w:i/>
                <w:color w:val="000000"/>
                <w:lang w:val="en-US"/>
              </w:rPr>
              <w:t>be provided upon request of the</w:t>
            </w:r>
            <w:r w:rsidR="00867F04">
              <w:rPr>
                <w:rFonts w:cs="Arial"/>
                <w:i/>
                <w:color w:val="000000"/>
                <w:lang w:val="en-US"/>
              </w:rPr>
              <w:t xml:space="preserve"> Home Establishment</w:t>
            </w:r>
            <w:r w:rsidR="00867F04" w:rsidRPr="003206A8">
              <w:rPr>
                <w:rFonts w:cs="Arial"/>
                <w:bCs/>
                <w:i/>
                <w:color w:val="000000"/>
                <w:lang w:val="en-US"/>
              </w:rPr>
              <w:t xml:space="preserve"> </w:t>
            </w:r>
            <w:r w:rsidR="003849E5" w:rsidRPr="003206A8">
              <w:rPr>
                <w:rFonts w:cs="Arial"/>
                <w:bCs/>
                <w:i/>
                <w:color w:val="000000"/>
                <w:lang w:val="en-US"/>
              </w:rPr>
              <w:t>to the Host Establishment.</w:t>
            </w:r>
          </w:p>
          <w:p w14:paraId="6F6F8A50" w14:textId="4049A893" w:rsidR="00F94C58" w:rsidRPr="003206A8" w:rsidRDefault="00F94C58"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291AB88D"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2519FFA6" w14:textId="44D051A1" w:rsidR="00636C5F" w:rsidRPr="003206A8" w:rsidRDefault="00AD5CD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r w:rsidRPr="003206A8">
              <w:rPr>
                <w:rFonts w:cs="Arial"/>
                <w:b/>
                <w:bCs/>
                <w:i/>
                <w:color w:val="000000"/>
                <w:u w:val="single"/>
                <w:lang w:val="en-US"/>
              </w:rPr>
              <w:t xml:space="preserve">ARTICLE </w:t>
            </w:r>
            <w:r w:rsidR="00FA3571" w:rsidRPr="003206A8">
              <w:rPr>
                <w:rFonts w:cs="Arial"/>
                <w:b/>
                <w:bCs/>
                <w:i/>
                <w:color w:val="000000"/>
                <w:u w:val="single"/>
                <w:lang w:val="en-US"/>
              </w:rPr>
              <w:t>4</w:t>
            </w:r>
            <w:r w:rsidR="00F94C58" w:rsidRPr="003206A8">
              <w:rPr>
                <w:rFonts w:cs="Arial"/>
                <w:b/>
                <w:bCs/>
                <w:i/>
                <w:color w:val="000000"/>
                <w:u w:val="single"/>
                <w:lang w:val="en-US"/>
              </w:rPr>
              <w:t xml:space="preserve"> </w:t>
            </w:r>
            <w:r w:rsidR="002418CF" w:rsidRPr="003206A8">
              <w:rPr>
                <w:rFonts w:cs="Arial"/>
                <w:b/>
                <w:i/>
                <w:u w:val="single"/>
                <w:lang w:val="en-GB"/>
              </w:rPr>
              <w:t xml:space="preserve">– </w:t>
            </w:r>
            <w:r w:rsidR="00F94C58" w:rsidRPr="003206A8">
              <w:rPr>
                <w:rFonts w:cs="Arial"/>
                <w:b/>
                <w:bCs/>
                <w:i/>
                <w:color w:val="000000"/>
                <w:u w:val="single"/>
                <w:lang w:val="en-US"/>
              </w:rPr>
              <w:t>CONFIDENTIALITY</w:t>
            </w:r>
          </w:p>
          <w:p w14:paraId="71713C06" w14:textId="77777777"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p w14:paraId="20189F47"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6BA32C40" w14:textId="1F34ADD6" w:rsidR="00215A63" w:rsidRPr="003206A8" w:rsidRDefault="00867F04"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r>
              <w:rPr>
                <w:rFonts w:cs="Arial"/>
                <w:bCs/>
                <w:i/>
                <w:color w:val="000000"/>
                <w:lang w:val="en-US"/>
              </w:rPr>
              <w:t>The</w:t>
            </w:r>
            <w:r>
              <w:rPr>
                <w:rFonts w:cs="Arial"/>
                <w:i/>
                <w:color w:val="000000"/>
                <w:lang w:val="en-US"/>
              </w:rPr>
              <w:t xml:space="preserve"> Home Establishment</w:t>
            </w:r>
            <w:r w:rsidRPr="003206A8">
              <w:rPr>
                <w:rFonts w:cs="Arial"/>
                <w:bCs/>
                <w:i/>
                <w:color w:val="000000"/>
                <w:lang w:val="en-US"/>
              </w:rPr>
              <w:t xml:space="preserve"> </w:t>
            </w:r>
            <w:r w:rsidR="00215A63" w:rsidRPr="003206A8">
              <w:rPr>
                <w:rFonts w:cs="Arial"/>
                <w:bCs/>
                <w:i/>
                <w:color w:val="000000"/>
                <w:lang w:val="en-US"/>
              </w:rPr>
              <w:t>undertakes</w:t>
            </w:r>
            <w:r w:rsidR="000B530D" w:rsidRPr="003206A8">
              <w:rPr>
                <w:rFonts w:cs="Arial"/>
                <w:bCs/>
                <w:i/>
                <w:color w:val="000000"/>
                <w:lang w:val="en-US"/>
              </w:rPr>
              <w:t xml:space="preserve"> to ensure</w:t>
            </w:r>
            <w:r w:rsidR="00215A63" w:rsidRPr="003206A8">
              <w:rPr>
                <w:rFonts w:cs="Arial"/>
                <w:bCs/>
                <w:i/>
                <w:color w:val="000000"/>
                <w:lang w:val="en-US"/>
              </w:rPr>
              <w:t xml:space="preserve"> that all information in any manner w</w:t>
            </w:r>
            <w:r w:rsidR="00623436" w:rsidRPr="003206A8">
              <w:rPr>
                <w:rFonts w:cs="Arial"/>
                <w:bCs/>
                <w:i/>
                <w:color w:val="000000"/>
                <w:lang w:val="en-US"/>
              </w:rPr>
              <w:t>hatsoever, belonging to the Host</w:t>
            </w:r>
            <w:r w:rsidR="00215A63" w:rsidRPr="003206A8">
              <w:rPr>
                <w:rFonts w:cs="Arial"/>
                <w:bCs/>
                <w:i/>
                <w:color w:val="000000"/>
                <w:lang w:val="en-US"/>
              </w:rPr>
              <w:t xml:space="preserve"> </w:t>
            </w:r>
            <w:r w:rsidR="00623436" w:rsidRPr="003206A8">
              <w:rPr>
                <w:rFonts w:cs="Arial"/>
                <w:bCs/>
                <w:i/>
                <w:color w:val="000000"/>
                <w:lang w:val="en-US"/>
              </w:rPr>
              <w:t>Establishment</w:t>
            </w:r>
            <w:r w:rsidR="00215A63" w:rsidRPr="003206A8">
              <w:rPr>
                <w:rFonts w:cs="Arial"/>
                <w:bCs/>
                <w:i/>
                <w:color w:val="000000"/>
                <w:lang w:val="en-US"/>
              </w:rPr>
              <w:t xml:space="preserve"> :</w:t>
            </w:r>
          </w:p>
          <w:p w14:paraId="6DE57BB3"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17C763F6" w14:textId="7471D059" w:rsidR="00215A63" w:rsidRPr="008372CA" w:rsidRDefault="00215A6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will be kept strictly confidential and will be treated with the sam</w:t>
            </w:r>
            <w:r w:rsidR="00867F04" w:rsidRPr="008372CA">
              <w:rPr>
                <w:rFonts w:cs="Arial"/>
                <w:bCs/>
                <w:i/>
                <w:color w:val="000000"/>
                <w:lang w:val="en-US"/>
              </w:rPr>
              <w:t>e degree of protection that the</w:t>
            </w:r>
            <w:r w:rsidR="00867F04" w:rsidRPr="008372CA">
              <w:rPr>
                <w:rFonts w:cs="Arial"/>
                <w:i/>
                <w:color w:val="000000"/>
                <w:lang w:val="en-US"/>
              </w:rPr>
              <w:t xml:space="preserve"> Home Establishment</w:t>
            </w:r>
            <w:r w:rsidR="00867F04" w:rsidRPr="008372CA">
              <w:rPr>
                <w:rFonts w:cs="Arial"/>
                <w:bCs/>
                <w:i/>
                <w:color w:val="000000"/>
                <w:lang w:val="en-US"/>
              </w:rPr>
              <w:t xml:space="preserve"> </w:t>
            </w:r>
            <w:r w:rsidRPr="008372CA">
              <w:rPr>
                <w:rFonts w:cs="Arial"/>
                <w:bCs/>
                <w:i/>
                <w:color w:val="000000"/>
                <w:lang w:val="en-US"/>
              </w:rPr>
              <w:t>would apply to its own confidential information</w:t>
            </w:r>
            <w:r w:rsidR="00967A58">
              <w:rPr>
                <w:rFonts w:cs="Arial"/>
                <w:bCs/>
                <w:i/>
                <w:color w:val="000000"/>
                <w:lang w:val="en-US"/>
              </w:rPr>
              <w:t>;</w:t>
            </w:r>
          </w:p>
          <w:p w14:paraId="1BC0DAF3" w14:textId="244514F5" w:rsidR="002418CF" w:rsidRPr="003206A8" w:rsidRDefault="002418CF" w:rsidP="001E48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1688203E" w14:textId="2E4A6EC7" w:rsidR="00215A63" w:rsidRPr="008372CA" w:rsidRDefault="00215A6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 xml:space="preserve">will only be used by the </w:t>
            </w:r>
            <w:permStart w:id="789996985" w:edGrp="everyone"/>
            <w:r w:rsidR="00682584" w:rsidRPr="008372CA">
              <w:rPr>
                <w:rFonts w:cs="Arial"/>
                <w:bCs/>
                <w:i/>
                <w:color w:val="000000"/>
                <w:lang w:val="en-US"/>
              </w:rPr>
              <w:t>PhD Student</w:t>
            </w:r>
            <w:r w:rsidRPr="008372CA">
              <w:rPr>
                <w:rFonts w:cs="Arial"/>
                <w:bCs/>
                <w:i/>
                <w:color w:val="000000"/>
                <w:lang w:val="en-US"/>
              </w:rPr>
              <w:t xml:space="preserve"> </w:t>
            </w:r>
            <w:permEnd w:id="789996985"/>
            <w:r w:rsidRPr="008372CA">
              <w:rPr>
                <w:rFonts w:cs="Arial"/>
                <w:bCs/>
                <w:i/>
                <w:color w:val="000000"/>
                <w:lang w:val="en-US"/>
              </w:rPr>
              <w:t xml:space="preserve">on behalf of the research activities within the </w:t>
            </w:r>
            <w:r w:rsidR="00CE18BB" w:rsidRPr="008372CA">
              <w:rPr>
                <w:rFonts w:cs="Arial"/>
                <w:bCs/>
                <w:i/>
                <w:color w:val="000000"/>
                <w:lang w:val="en-US"/>
              </w:rPr>
              <w:t>L</w:t>
            </w:r>
            <w:r w:rsidR="007C16D4" w:rsidRPr="008372CA">
              <w:rPr>
                <w:rFonts w:cs="Arial"/>
                <w:bCs/>
                <w:i/>
                <w:color w:val="000000"/>
                <w:lang w:val="en-US"/>
              </w:rPr>
              <w:t>aboratory</w:t>
            </w:r>
            <w:r w:rsidRPr="008372CA">
              <w:rPr>
                <w:rFonts w:cs="Arial"/>
                <w:bCs/>
                <w:i/>
                <w:color w:val="000000"/>
                <w:lang w:val="en-US"/>
              </w:rPr>
              <w:t xml:space="preserve">. </w:t>
            </w:r>
          </w:p>
          <w:p w14:paraId="7F49B6B9"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49F3CCFE"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290C1ACB"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r w:rsidRPr="003206A8">
              <w:rPr>
                <w:rFonts w:cs="Arial"/>
                <w:bCs/>
                <w:i/>
                <w:color w:val="000000"/>
                <w:lang w:val="en-US"/>
              </w:rPr>
              <w:t xml:space="preserve">Any other communication or use of information transmitted implies a previous written authorization from the </w:t>
            </w:r>
            <w:r w:rsidR="007C16D4" w:rsidRPr="003206A8">
              <w:rPr>
                <w:rFonts w:cs="Arial"/>
                <w:bCs/>
                <w:i/>
                <w:color w:val="000000"/>
                <w:lang w:val="en-US"/>
              </w:rPr>
              <w:t>Host</w:t>
            </w:r>
            <w:r w:rsidRPr="003206A8">
              <w:rPr>
                <w:rFonts w:cs="Arial"/>
                <w:bCs/>
                <w:i/>
                <w:color w:val="000000"/>
                <w:lang w:val="en-US"/>
              </w:rPr>
              <w:t xml:space="preserve"> </w:t>
            </w:r>
            <w:r w:rsidR="007C16D4" w:rsidRPr="003206A8">
              <w:rPr>
                <w:rFonts w:cs="Arial"/>
                <w:bCs/>
                <w:i/>
                <w:color w:val="000000"/>
                <w:lang w:val="en-US"/>
              </w:rPr>
              <w:t>Establishment</w:t>
            </w:r>
            <w:r w:rsidRPr="003206A8">
              <w:rPr>
                <w:rFonts w:cs="Arial"/>
                <w:bCs/>
                <w:i/>
                <w:color w:val="000000"/>
                <w:lang w:val="en-US"/>
              </w:rPr>
              <w:t xml:space="preserve">. </w:t>
            </w:r>
          </w:p>
          <w:p w14:paraId="506CB483" w14:textId="77777777" w:rsidR="00A241E2" w:rsidRPr="003206A8" w:rsidRDefault="00A241E2"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7555EC77"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r w:rsidRPr="003206A8">
              <w:rPr>
                <w:rFonts w:cs="Arial"/>
                <w:bCs/>
                <w:i/>
                <w:color w:val="000000"/>
                <w:lang w:val="en-US"/>
              </w:rPr>
              <w:t xml:space="preserve">This bond will remain in force </w:t>
            </w:r>
            <w:r w:rsidR="006F2CFB" w:rsidRPr="003206A8">
              <w:rPr>
                <w:rFonts w:cs="Arial"/>
                <w:bCs/>
                <w:i/>
                <w:color w:val="000000"/>
                <w:lang w:val="en-US"/>
              </w:rPr>
              <w:t xml:space="preserve">during the duration of the contract and ten (10) years after its expiry or termination. </w:t>
            </w:r>
          </w:p>
          <w:p w14:paraId="7C5D7A20" w14:textId="77777777" w:rsidR="00215A63" w:rsidRPr="003206A8" w:rsidRDefault="00215A6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29232938" w14:textId="4FE5AEBB" w:rsidR="006A75BA" w:rsidRPr="003206A8" w:rsidRDefault="00867F04"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r>
              <w:rPr>
                <w:rFonts w:cs="Arial"/>
                <w:bCs/>
                <w:i/>
                <w:color w:val="000000"/>
                <w:lang w:val="en-US"/>
              </w:rPr>
              <w:t>The</w:t>
            </w:r>
            <w:r>
              <w:rPr>
                <w:rFonts w:cs="Arial"/>
                <w:i/>
                <w:color w:val="000000"/>
                <w:lang w:val="en-US"/>
              </w:rPr>
              <w:t xml:space="preserve"> Home Establishment</w:t>
            </w:r>
            <w:r w:rsidRPr="003206A8">
              <w:rPr>
                <w:rFonts w:cs="Arial"/>
                <w:bCs/>
                <w:i/>
                <w:color w:val="000000"/>
                <w:lang w:val="en-US"/>
              </w:rPr>
              <w:t xml:space="preserve"> </w:t>
            </w:r>
            <w:r w:rsidR="00215A63" w:rsidRPr="003206A8">
              <w:rPr>
                <w:rFonts w:cs="Arial"/>
                <w:bCs/>
                <w:i/>
                <w:color w:val="000000"/>
                <w:lang w:val="en-US"/>
              </w:rPr>
              <w:t>can neverthele</w:t>
            </w:r>
            <w:r w:rsidR="009D7D71" w:rsidRPr="003206A8">
              <w:rPr>
                <w:rFonts w:cs="Arial"/>
                <w:bCs/>
                <w:i/>
                <w:color w:val="000000"/>
                <w:lang w:val="en-US"/>
              </w:rPr>
              <w:t>ss communicate information if it</w:t>
            </w:r>
            <w:r w:rsidR="00215A63" w:rsidRPr="003206A8">
              <w:rPr>
                <w:rFonts w:cs="Arial"/>
                <w:bCs/>
                <w:i/>
                <w:color w:val="000000"/>
                <w:lang w:val="en-US"/>
              </w:rPr>
              <w:t xml:space="preserve"> is able to prove that this information: </w:t>
            </w:r>
          </w:p>
          <w:p w14:paraId="44F10C1B" w14:textId="77777777" w:rsidR="006A75BA" w:rsidRPr="003206A8" w:rsidRDefault="006A75B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6E6A3B93" w14:textId="2A6AD85F" w:rsidR="00215A63" w:rsidRPr="008372CA" w:rsidRDefault="00215A6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lastRenderedPageBreak/>
              <w:t>was available to the general public prior to its communication, or subsequent thereto, provided that no negligence may be attributable to his actions;</w:t>
            </w:r>
          </w:p>
          <w:p w14:paraId="7C7C7973"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4E4C2524" w14:textId="2AB5D825" w:rsidR="00215A63" w:rsidRPr="008372CA" w:rsidRDefault="00215A6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was already in its possession prior to the execution of the present contract;</w:t>
            </w:r>
          </w:p>
          <w:p w14:paraId="5A39B35D"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72A2D617" w14:textId="30F0D7C3" w:rsidR="00215A63" w:rsidRPr="008372CA" w:rsidRDefault="00215A6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 xml:space="preserve">was legally received from a third </w:t>
            </w:r>
            <w:r w:rsidR="00CE18BB" w:rsidRPr="008372CA">
              <w:rPr>
                <w:rFonts w:cs="Arial"/>
                <w:bCs/>
                <w:i/>
                <w:color w:val="000000"/>
                <w:lang w:val="en-US"/>
              </w:rPr>
              <w:t>party</w:t>
            </w:r>
            <w:r w:rsidRPr="008372CA">
              <w:rPr>
                <w:rFonts w:cs="Arial"/>
                <w:bCs/>
                <w:i/>
                <w:color w:val="000000"/>
                <w:lang w:val="en-US"/>
              </w:rPr>
              <w:t>;</w:t>
            </w:r>
          </w:p>
          <w:p w14:paraId="6BFC325B"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4524AC98" w14:textId="0B1B1ED6" w:rsidR="00215A63" w:rsidRPr="008372CA" w:rsidRDefault="002D074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was used or disclosed with the written authorization of the Host</w:t>
            </w:r>
            <w:r w:rsidR="00215A63" w:rsidRPr="008372CA">
              <w:rPr>
                <w:rFonts w:cs="Arial"/>
                <w:bCs/>
                <w:i/>
                <w:color w:val="000000"/>
                <w:lang w:val="en-US"/>
              </w:rPr>
              <w:t xml:space="preserve"> </w:t>
            </w:r>
            <w:r w:rsidR="00CE18BB" w:rsidRPr="008372CA">
              <w:rPr>
                <w:rFonts w:cs="Arial"/>
                <w:bCs/>
                <w:i/>
                <w:color w:val="000000"/>
                <w:lang w:val="en-US"/>
              </w:rPr>
              <w:t>E</w:t>
            </w:r>
            <w:r w:rsidRPr="008372CA">
              <w:rPr>
                <w:rFonts w:cs="Arial"/>
                <w:bCs/>
                <w:i/>
                <w:color w:val="000000"/>
                <w:lang w:val="en-US"/>
              </w:rPr>
              <w:t>stablishment</w:t>
            </w:r>
            <w:r w:rsidR="008D1F14" w:rsidRPr="008372CA">
              <w:rPr>
                <w:rFonts w:cs="Arial"/>
                <w:bCs/>
                <w:i/>
                <w:color w:val="000000"/>
                <w:lang w:val="en-US"/>
              </w:rPr>
              <w:t>;</w:t>
            </w:r>
          </w:p>
          <w:p w14:paraId="2AFE0D79" w14:textId="37172B13" w:rsidR="001C065C" w:rsidRDefault="001C065C"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0EDC556B" w14:textId="77777777" w:rsidR="001E4873" w:rsidRPr="003206A8" w:rsidRDefault="001E487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6F57B505" w14:textId="6FC849E9" w:rsidR="001C065C" w:rsidRPr="008372CA" w:rsidRDefault="001C065C"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has been developed independently and i</w:t>
            </w:r>
            <w:r w:rsidR="00867F04" w:rsidRPr="008372CA">
              <w:rPr>
                <w:rFonts w:cs="Arial"/>
                <w:bCs/>
                <w:i/>
                <w:color w:val="000000"/>
                <w:lang w:val="en-US"/>
              </w:rPr>
              <w:t>n good faith by employee of the</w:t>
            </w:r>
            <w:r w:rsidR="00867F04" w:rsidRPr="008372CA">
              <w:rPr>
                <w:rFonts w:cs="Arial"/>
                <w:i/>
                <w:color w:val="000000"/>
                <w:lang w:val="en-US"/>
              </w:rPr>
              <w:t xml:space="preserve"> Home Establishment</w:t>
            </w:r>
            <w:r w:rsidR="00867F04" w:rsidRPr="008372CA">
              <w:rPr>
                <w:rFonts w:cs="Arial"/>
                <w:bCs/>
                <w:i/>
                <w:color w:val="000000"/>
                <w:lang w:val="en-US"/>
              </w:rPr>
              <w:t xml:space="preserve">, </w:t>
            </w:r>
            <w:r w:rsidR="00904E4A">
              <w:rPr>
                <w:rFonts w:cs="Arial"/>
                <w:bCs/>
                <w:i/>
                <w:color w:val="000000"/>
                <w:lang w:val="en-US"/>
              </w:rPr>
              <w:t>other</w:t>
            </w:r>
            <w:r w:rsidRPr="008372CA">
              <w:rPr>
                <w:rFonts w:cs="Arial"/>
                <w:bCs/>
                <w:i/>
                <w:color w:val="000000"/>
                <w:lang w:val="en-US"/>
              </w:rPr>
              <w:t xml:space="preserve"> t</w:t>
            </w:r>
            <w:r w:rsidR="008D1F14" w:rsidRPr="008372CA">
              <w:rPr>
                <w:rFonts w:cs="Arial"/>
                <w:bCs/>
                <w:i/>
                <w:color w:val="000000"/>
                <w:lang w:val="en-US"/>
              </w:rPr>
              <w:t xml:space="preserve">han the </w:t>
            </w:r>
            <w:permStart w:id="1992165135" w:edGrp="everyone"/>
            <w:r w:rsidR="00682584" w:rsidRPr="008372CA">
              <w:rPr>
                <w:rFonts w:cs="Arial"/>
                <w:bCs/>
                <w:i/>
                <w:color w:val="000000"/>
                <w:lang w:val="en-US"/>
              </w:rPr>
              <w:t>PhD Student</w:t>
            </w:r>
            <w:permEnd w:id="1992165135"/>
            <w:r w:rsidR="008D1F14" w:rsidRPr="008372CA">
              <w:rPr>
                <w:rFonts w:cs="Arial"/>
                <w:bCs/>
                <w:i/>
                <w:color w:val="000000"/>
                <w:lang w:val="en-US"/>
              </w:rPr>
              <w:t xml:space="preserve">, without prior access to information of the Host Establishment; </w:t>
            </w:r>
          </w:p>
          <w:p w14:paraId="12C86765" w14:textId="77777777" w:rsidR="00F035AE" w:rsidRPr="003206A8" w:rsidRDefault="00F035A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2D335ACB" w14:textId="361E54F6" w:rsidR="00215A63" w:rsidRPr="008372CA" w:rsidRDefault="00215A63" w:rsidP="008372CA">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cs="Arial"/>
                <w:bCs/>
                <w:i/>
                <w:color w:val="000000"/>
                <w:lang w:val="en-US"/>
              </w:rPr>
            </w:pPr>
            <w:r w:rsidRPr="008372CA">
              <w:rPr>
                <w:rFonts w:cs="Arial"/>
                <w:bCs/>
                <w:i/>
                <w:color w:val="000000"/>
                <w:lang w:val="en-US"/>
              </w:rPr>
              <w:t>had to be communicated due to a legal or regulatory provision, or within the framework of a l</w:t>
            </w:r>
            <w:r w:rsidR="00AD6A58" w:rsidRPr="008372CA">
              <w:rPr>
                <w:rFonts w:cs="Arial"/>
                <w:bCs/>
                <w:i/>
                <w:color w:val="000000"/>
                <w:lang w:val="en-US"/>
              </w:rPr>
              <w:t>egal</w:t>
            </w:r>
            <w:r w:rsidRPr="008372CA">
              <w:rPr>
                <w:rFonts w:cs="Arial"/>
                <w:bCs/>
                <w:i/>
                <w:color w:val="000000"/>
                <w:lang w:val="en-US"/>
              </w:rPr>
              <w:t>, administrative</w:t>
            </w:r>
            <w:r w:rsidR="00BC77B2">
              <w:rPr>
                <w:rFonts w:cs="Arial"/>
                <w:bCs/>
                <w:i/>
                <w:color w:val="000000"/>
                <w:lang w:val="en-US"/>
              </w:rPr>
              <w:t xml:space="preserve"> or arbitrary</w:t>
            </w:r>
            <w:r w:rsidRPr="008372CA">
              <w:rPr>
                <w:rFonts w:cs="Arial"/>
                <w:bCs/>
                <w:i/>
                <w:color w:val="000000"/>
                <w:lang w:val="en-US"/>
              </w:rPr>
              <w:t xml:space="preserve"> procedure.</w:t>
            </w:r>
          </w:p>
          <w:p w14:paraId="657B3EC9" w14:textId="62540DB9" w:rsidR="008C10F3" w:rsidRPr="003206A8" w:rsidRDefault="008C10F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4D9F53FD" w14:textId="3DC6DB30"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10D39C9A"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44248826" w14:textId="7F7D3E6A"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 xml:space="preserve">ARTICLE </w:t>
            </w:r>
            <w:r w:rsidR="00FA3571" w:rsidRPr="003206A8">
              <w:rPr>
                <w:rFonts w:cs="Arial"/>
                <w:b/>
                <w:bCs/>
                <w:i/>
                <w:color w:val="000000"/>
                <w:u w:val="single"/>
                <w:lang w:val="en-US"/>
              </w:rPr>
              <w:t>5</w:t>
            </w:r>
            <w:r w:rsidRPr="003206A8">
              <w:rPr>
                <w:rFonts w:cs="Arial"/>
                <w:b/>
                <w:bCs/>
                <w:i/>
                <w:color w:val="000000"/>
                <w:u w:val="single"/>
                <w:lang w:val="en-US"/>
              </w:rPr>
              <w:t xml:space="preserve"> – PUBLICATIONS</w:t>
            </w:r>
          </w:p>
          <w:p w14:paraId="4887FF8F" w14:textId="77777777" w:rsidR="00636C5F" w:rsidRPr="003206A8" w:rsidRDefault="00636C5F" w:rsidP="004F0819">
            <w:pPr>
              <w:rPr>
                <w:rFonts w:cs="Arial"/>
                <w:bCs/>
                <w:i/>
                <w:lang w:val="en-US"/>
              </w:rPr>
            </w:pPr>
          </w:p>
          <w:p w14:paraId="2463DE0D" w14:textId="77777777" w:rsidR="00B24D6C" w:rsidRPr="003206A8" w:rsidRDefault="00B24D6C" w:rsidP="004F0819">
            <w:pPr>
              <w:jc w:val="both"/>
              <w:rPr>
                <w:rFonts w:cs="Arial"/>
                <w:i/>
                <w:color w:val="000000"/>
                <w:lang w:val="en-US"/>
              </w:rPr>
            </w:pPr>
            <w:r w:rsidRPr="003206A8">
              <w:rPr>
                <w:rFonts w:cs="Arial"/>
                <w:i/>
                <w:color w:val="000000"/>
                <w:lang w:val="en-US"/>
              </w:rPr>
              <w:t xml:space="preserve">Any and all publication on Research Activities </w:t>
            </w:r>
            <w:r w:rsidR="000B530D" w:rsidRPr="003206A8">
              <w:rPr>
                <w:rFonts w:cs="Arial"/>
                <w:i/>
                <w:color w:val="000000"/>
                <w:lang w:val="en-US"/>
              </w:rPr>
              <w:t xml:space="preserve">made in the Laboratory and to which has participated the </w:t>
            </w:r>
            <w:permStart w:id="850858509" w:edGrp="everyone"/>
            <w:r w:rsidR="00682584" w:rsidRPr="003206A8">
              <w:rPr>
                <w:rFonts w:cs="Arial"/>
                <w:i/>
                <w:color w:val="000000"/>
                <w:lang w:val="en-US"/>
              </w:rPr>
              <w:t>PhD Student</w:t>
            </w:r>
            <w:r w:rsidR="000B530D" w:rsidRPr="003206A8">
              <w:rPr>
                <w:rFonts w:cs="Arial"/>
                <w:i/>
                <w:color w:val="000000"/>
                <w:lang w:val="en-US"/>
              </w:rPr>
              <w:t xml:space="preserve"> </w:t>
            </w:r>
            <w:permEnd w:id="850858509"/>
            <w:r w:rsidR="000B530D" w:rsidRPr="003206A8">
              <w:rPr>
                <w:rFonts w:cs="Arial"/>
                <w:i/>
                <w:color w:val="000000"/>
                <w:lang w:val="en-US"/>
              </w:rPr>
              <w:t>s</w:t>
            </w:r>
            <w:r w:rsidRPr="003206A8">
              <w:rPr>
                <w:rFonts w:cs="Arial"/>
                <w:i/>
                <w:color w:val="000000"/>
                <w:lang w:val="en-US"/>
              </w:rPr>
              <w:t xml:space="preserve">hall be subject to a previous written authorization of the Host Establishment. </w:t>
            </w:r>
          </w:p>
          <w:p w14:paraId="264A6F0B" w14:textId="77777777" w:rsidR="00B24D6C" w:rsidRPr="003206A8" w:rsidRDefault="00B24D6C" w:rsidP="004F0819">
            <w:pPr>
              <w:jc w:val="both"/>
              <w:rPr>
                <w:rFonts w:cs="Arial"/>
                <w:i/>
                <w:color w:val="000000"/>
                <w:lang w:val="en-US"/>
              </w:rPr>
            </w:pPr>
          </w:p>
          <w:p w14:paraId="1092B611" w14:textId="77777777" w:rsidR="00F33CDA" w:rsidRPr="003206A8" w:rsidRDefault="00A971DA" w:rsidP="004F0819">
            <w:pPr>
              <w:jc w:val="both"/>
              <w:rPr>
                <w:rFonts w:cs="Arial"/>
                <w:i/>
                <w:color w:val="000000"/>
                <w:lang w:val="en-US"/>
              </w:rPr>
            </w:pPr>
            <w:r w:rsidRPr="003206A8">
              <w:rPr>
                <w:rFonts w:cs="Arial"/>
                <w:i/>
                <w:color w:val="000000"/>
                <w:lang w:val="en-US"/>
              </w:rPr>
              <w:t>Said</w:t>
            </w:r>
            <w:r w:rsidR="000B530D" w:rsidRPr="003206A8">
              <w:rPr>
                <w:rFonts w:cs="Arial"/>
                <w:i/>
                <w:color w:val="000000"/>
                <w:lang w:val="en-US"/>
              </w:rPr>
              <w:t xml:space="preserve"> publications and communications shall mention the contribution made by each Party to the realization of the Research Activities.</w:t>
            </w:r>
            <w:r w:rsidR="00D82B9B" w:rsidRPr="003206A8">
              <w:rPr>
                <w:rFonts w:cs="Arial"/>
                <w:bCs/>
                <w:i/>
                <w:color w:val="000000"/>
                <w:lang w:val="en-US"/>
              </w:rPr>
              <w:tab/>
            </w:r>
          </w:p>
          <w:p w14:paraId="675F5F13" w14:textId="77777777"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50CF3EE2" w14:textId="724B8A58" w:rsidR="001E2610" w:rsidRPr="003206A8" w:rsidRDefault="001E2610"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570733F9"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US"/>
              </w:rPr>
            </w:pPr>
          </w:p>
          <w:p w14:paraId="39AC3BEB" w14:textId="1D3801F7"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 xml:space="preserve">ARTICLE </w:t>
            </w:r>
            <w:r w:rsidR="00FA3571" w:rsidRPr="003206A8">
              <w:rPr>
                <w:rFonts w:cs="Arial"/>
                <w:b/>
                <w:bCs/>
                <w:i/>
                <w:color w:val="000000"/>
                <w:u w:val="single"/>
                <w:lang w:val="en-US"/>
              </w:rPr>
              <w:t>6</w:t>
            </w:r>
            <w:r w:rsidRPr="003206A8">
              <w:rPr>
                <w:rFonts w:cs="Arial"/>
                <w:b/>
                <w:bCs/>
                <w:i/>
                <w:color w:val="000000"/>
                <w:u w:val="single"/>
                <w:lang w:val="en-US"/>
              </w:rPr>
              <w:t xml:space="preserve"> – INTELLECTUAL PROPERTY</w:t>
            </w:r>
          </w:p>
          <w:p w14:paraId="1F837BB7" w14:textId="77777777" w:rsidR="00636C5F"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US"/>
              </w:rPr>
            </w:pPr>
          </w:p>
          <w:p w14:paraId="122DF10D" w14:textId="3B49CDE9" w:rsidR="00876E18" w:rsidRPr="003206A8" w:rsidRDefault="00BA19A6" w:rsidP="004F0819">
            <w:pPr>
              <w:jc w:val="both"/>
              <w:rPr>
                <w:rFonts w:cs="Arial"/>
                <w:i/>
                <w:color w:val="000000"/>
                <w:lang w:val="en-US"/>
              </w:rPr>
            </w:pPr>
            <w:r w:rsidRPr="003206A8">
              <w:rPr>
                <w:rFonts w:cs="Arial"/>
                <w:i/>
                <w:color w:val="000000"/>
                <w:lang w:val="en-US"/>
              </w:rPr>
              <w:t xml:space="preserve">Each </w:t>
            </w:r>
            <w:r w:rsidR="00E80978">
              <w:rPr>
                <w:rFonts w:cs="Arial"/>
                <w:i/>
                <w:color w:val="000000"/>
                <w:lang w:val="en-US"/>
              </w:rPr>
              <w:t>Party</w:t>
            </w:r>
            <w:r w:rsidRPr="003206A8">
              <w:rPr>
                <w:rFonts w:cs="Arial"/>
                <w:i/>
                <w:color w:val="000000"/>
                <w:lang w:val="en-US"/>
              </w:rPr>
              <w:t xml:space="preserve"> remains the owner of the </w:t>
            </w:r>
            <w:r w:rsidR="00746412" w:rsidRPr="003206A8">
              <w:rPr>
                <w:rFonts w:cs="Arial"/>
                <w:i/>
                <w:color w:val="000000"/>
                <w:lang w:val="en-US"/>
              </w:rPr>
              <w:t>background knowledge</w:t>
            </w:r>
            <w:r w:rsidR="00B31C54" w:rsidRPr="003206A8">
              <w:rPr>
                <w:rFonts w:cs="Arial"/>
                <w:i/>
                <w:color w:val="000000"/>
                <w:lang w:val="en-US"/>
              </w:rPr>
              <w:t xml:space="preserve"> </w:t>
            </w:r>
            <w:r w:rsidRPr="003206A8">
              <w:rPr>
                <w:rFonts w:cs="Arial"/>
                <w:i/>
                <w:color w:val="000000"/>
                <w:lang w:val="en-US"/>
              </w:rPr>
              <w:t xml:space="preserve">obtained outside of the field of application of this </w:t>
            </w:r>
            <w:r w:rsidR="0043080F" w:rsidRPr="003206A8">
              <w:rPr>
                <w:rFonts w:cs="Arial"/>
                <w:i/>
                <w:color w:val="000000"/>
                <w:lang w:val="en-US"/>
              </w:rPr>
              <w:t>agreement</w:t>
            </w:r>
            <w:r w:rsidRPr="003206A8">
              <w:rPr>
                <w:rFonts w:cs="Arial"/>
                <w:i/>
                <w:color w:val="000000"/>
                <w:lang w:val="en-US"/>
              </w:rPr>
              <w:t xml:space="preserve"> and it remains free to exploit</w:t>
            </w:r>
            <w:r w:rsidR="005522A3" w:rsidRPr="003206A8">
              <w:rPr>
                <w:rFonts w:cs="Arial"/>
                <w:i/>
                <w:color w:val="000000"/>
                <w:lang w:val="en-US"/>
              </w:rPr>
              <w:t xml:space="preserve"> them</w:t>
            </w:r>
            <w:r w:rsidRPr="003206A8">
              <w:rPr>
                <w:rFonts w:cs="Arial"/>
                <w:i/>
                <w:color w:val="000000"/>
                <w:lang w:val="en-US"/>
              </w:rPr>
              <w:t>.</w:t>
            </w:r>
          </w:p>
          <w:p w14:paraId="078543D6" w14:textId="0EA360DA" w:rsidR="00876E18" w:rsidRPr="003206A8" w:rsidRDefault="00876E18" w:rsidP="004F0819">
            <w:pPr>
              <w:jc w:val="both"/>
              <w:rPr>
                <w:rFonts w:cs="Arial"/>
                <w:i/>
                <w:color w:val="000000"/>
                <w:lang w:val="en-US"/>
              </w:rPr>
            </w:pPr>
          </w:p>
          <w:p w14:paraId="1E88207E" w14:textId="2F258B3A" w:rsidR="00636C5F" w:rsidRPr="003206A8" w:rsidRDefault="007B4D3B" w:rsidP="007B4D3B">
            <w:pPr>
              <w:jc w:val="both"/>
              <w:rPr>
                <w:rFonts w:cs="Arial"/>
                <w:bCs/>
                <w:i/>
                <w:color w:val="000000"/>
                <w:lang w:val="en-US"/>
              </w:rPr>
            </w:pPr>
            <w:r w:rsidRPr="003206A8">
              <w:rPr>
                <w:rFonts w:cs="Arial"/>
                <w:i/>
                <w:color w:val="000000"/>
                <w:lang w:val="en-US"/>
              </w:rPr>
              <w:t>In accordance with the laws in force on Intellectual Property matters, t</w:t>
            </w:r>
            <w:r w:rsidR="00CB5BD9" w:rsidRPr="003206A8">
              <w:rPr>
                <w:rFonts w:cs="Arial"/>
                <w:i/>
                <w:color w:val="000000"/>
                <w:lang w:val="en-US"/>
              </w:rPr>
              <w:t xml:space="preserve">he results of the Research Activities made by the </w:t>
            </w:r>
            <w:permStart w:id="1202082162" w:edGrp="everyone"/>
            <w:r w:rsidR="00682584" w:rsidRPr="003206A8">
              <w:rPr>
                <w:rFonts w:cs="Arial"/>
                <w:i/>
                <w:color w:val="000000"/>
                <w:lang w:val="en-US"/>
              </w:rPr>
              <w:t>PhD Student</w:t>
            </w:r>
            <w:permEnd w:id="1202082162"/>
            <w:r w:rsidR="00CB5BD9" w:rsidRPr="003206A8">
              <w:rPr>
                <w:rFonts w:cs="Arial"/>
                <w:i/>
                <w:color w:val="000000"/>
                <w:lang w:val="en-US"/>
              </w:rPr>
              <w:t>, hereinafter referred to as the “</w:t>
            </w:r>
            <w:r w:rsidR="00BB029A" w:rsidRPr="003206A8">
              <w:rPr>
                <w:rFonts w:cs="Arial"/>
                <w:i/>
                <w:color w:val="000000"/>
                <w:lang w:val="en-US"/>
              </w:rPr>
              <w:t>Results</w:t>
            </w:r>
            <w:r w:rsidR="00CB5BD9" w:rsidRPr="003206A8">
              <w:rPr>
                <w:rFonts w:cs="Arial"/>
                <w:i/>
                <w:color w:val="000000"/>
                <w:lang w:val="en-US"/>
              </w:rPr>
              <w:t xml:space="preserve">” </w:t>
            </w:r>
            <w:r w:rsidR="00010A7A" w:rsidRPr="003206A8">
              <w:rPr>
                <w:rFonts w:cs="Arial"/>
                <w:i/>
                <w:color w:val="000000"/>
                <w:lang w:val="en-US"/>
              </w:rPr>
              <w:t xml:space="preserve">are the exclusive property of the Host Establishment. These </w:t>
            </w:r>
            <w:r w:rsidR="00BB029A" w:rsidRPr="003206A8">
              <w:rPr>
                <w:rFonts w:cs="Arial"/>
                <w:i/>
                <w:color w:val="000000"/>
                <w:lang w:val="en-US"/>
              </w:rPr>
              <w:t>Results</w:t>
            </w:r>
            <w:r w:rsidR="00010A7A" w:rsidRPr="003206A8">
              <w:rPr>
                <w:rFonts w:cs="Arial"/>
                <w:i/>
                <w:color w:val="000000"/>
                <w:lang w:val="en-US"/>
              </w:rPr>
              <w:t xml:space="preserve"> include all information and technical and/or scientific knowledge, patented or not, patentable or not, including know-how, software (</w:t>
            </w:r>
            <w:r w:rsidRPr="003206A8">
              <w:rPr>
                <w:rFonts w:cs="Arial"/>
                <w:i/>
                <w:color w:val="000000"/>
                <w:lang w:val="en-US"/>
              </w:rPr>
              <w:t>article L113-9-1 of the French IP Code</w:t>
            </w:r>
            <w:r w:rsidR="00010A7A" w:rsidRPr="003206A8">
              <w:rPr>
                <w:rFonts w:cs="Arial"/>
                <w:i/>
                <w:color w:val="000000"/>
                <w:lang w:val="en-US"/>
              </w:rPr>
              <w:t xml:space="preserve">), plans, schemes, </w:t>
            </w:r>
            <w:r w:rsidR="00010A7A" w:rsidRPr="003206A8">
              <w:rPr>
                <w:rFonts w:cs="Arial"/>
                <w:i/>
                <w:color w:val="000000"/>
                <w:lang w:val="en-US"/>
              </w:rPr>
              <w:lastRenderedPageBreak/>
              <w:t xml:space="preserve">drawings, formulas or any other kind of information, whatever its form and all the rights attached to it. </w:t>
            </w:r>
          </w:p>
          <w:p w14:paraId="7C5FFF4F" w14:textId="1BF7D9E5" w:rsidR="007B4D3B" w:rsidRPr="003206A8" w:rsidRDefault="007B4D3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p>
          <w:p w14:paraId="67C1063D" w14:textId="77777777" w:rsidR="007B4D3B" w:rsidRPr="003206A8" w:rsidRDefault="007B4D3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p>
          <w:p w14:paraId="63076440" w14:textId="6B14D777" w:rsidR="00A971DA" w:rsidRPr="003206A8" w:rsidRDefault="00FC5D4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r w:rsidRPr="003206A8">
              <w:rPr>
                <w:rFonts w:cs="Arial"/>
                <w:bCs/>
                <w:i/>
                <w:color w:val="000000"/>
                <w:lang w:val="en-GB"/>
              </w:rPr>
              <w:t>Consequently, t</w:t>
            </w:r>
            <w:r w:rsidR="00010A7A" w:rsidRPr="003206A8">
              <w:rPr>
                <w:rFonts w:cs="Arial"/>
                <w:bCs/>
                <w:i/>
                <w:color w:val="000000"/>
                <w:lang w:val="en-GB"/>
              </w:rPr>
              <w:t xml:space="preserve">he Host Establishment </w:t>
            </w:r>
            <w:r w:rsidR="00A44160" w:rsidRPr="003206A8">
              <w:rPr>
                <w:rFonts w:cs="Arial"/>
                <w:bCs/>
                <w:i/>
                <w:color w:val="000000"/>
                <w:lang w:val="en-GB"/>
              </w:rPr>
              <w:t xml:space="preserve">has the entirety of the economic rights related to these </w:t>
            </w:r>
            <w:r w:rsidR="00BB029A" w:rsidRPr="003206A8">
              <w:rPr>
                <w:rFonts w:cs="Arial"/>
                <w:bCs/>
                <w:i/>
                <w:color w:val="000000"/>
                <w:lang w:val="en-GB"/>
              </w:rPr>
              <w:t>Results</w:t>
            </w:r>
            <w:r w:rsidR="00A44160" w:rsidRPr="003206A8">
              <w:rPr>
                <w:rFonts w:cs="Arial"/>
                <w:bCs/>
                <w:i/>
                <w:color w:val="000000"/>
                <w:lang w:val="en-GB"/>
              </w:rPr>
              <w:t xml:space="preserve">. </w:t>
            </w:r>
          </w:p>
          <w:p w14:paraId="2EA2D363"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p>
          <w:p w14:paraId="3733A797" w14:textId="49AB46BD" w:rsidR="007B4D3B"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r w:rsidRPr="003206A8">
              <w:rPr>
                <w:rFonts w:cs="Arial"/>
                <w:bCs/>
                <w:i/>
                <w:color w:val="000000"/>
                <w:lang w:val="en-GB"/>
              </w:rPr>
              <w:t xml:space="preserve">The Host Establishment undertakes to mention the </w:t>
            </w:r>
            <w:permStart w:id="1602954244" w:edGrp="everyone"/>
            <w:r w:rsidRPr="003206A8">
              <w:rPr>
                <w:rFonts w:cs="Arial"/>
                <w:bCs/>
                <w:i/>
                <w:color w:val="000000"/>
                <w:lang w:val="en-GB"/>
              </w:rPr>
              <w:t xml:space="preserve">PhD Student </w:t>
            </w:r>
            <w:permEnd w:id="1602954244"/>
            <w:r w:rsidRPr="003206A8">
              <w:rPr>
                <w:rFonts w:cs="Arial"/>
                <w:bCs/>
                <w:i/>
                <w:color w:val="000000"/>
                <w:lang w:val="en-GB"/>
              </w:rPr>
              <w:t xml:space="preserve">name for the patent application, if considered as an inventor and without any objection from the </w:t>
            </w:r>
            <w:permStart w:id="2046831848" w:edGrp="everyone"/>
            <w:r w:rsidR="005F1FE9" w:rsidRPr="003206A8">
              <w:rPr>
                <w:rFonts w:cs="Arial"/>
                <w:bCs/>
                <w:i/>
                <w:color w:val="000000"/>
                <w:lang w:val="en-GB"/>
              </w:rPr>
              <w:t>PhD Student</w:t>
            </w:r>
            <w:permEnd w:id="2046831848"/>
            <w:r w:rsidRPr="003206A8">
              <w:rPr>
                <w:rFonts w:cs="Arial"/>
                <w:bCs/>
                <w:i/>
                <w:color w:val="000000"/>
                <w:lang w:val="en-GB"/>
              </w:rPr>
              <w:t>.</w:t>
            </w:r>
          </w:p>
          <w:p w14:paraId="53B1162F" w14:textId="57962576" w:rsidR="007B4D3B"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p>
          <w:p w14:paraId="4BACEA1B" w14:textId="3232C7DC" w:rsidR="007B4D3B"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r w:rsidRPr="003206A8">
              <w:rPr>
                <w:rFonts w:cs="Arial"/>
                <w:bCs/>
                <w:i/>
                <w:color w:val="000000"/>
                <w:lang w:val="en-GB"/>
              </w:rPr>
              <w:t xml:space="preserve">The </w:t>
            </w:r>
            <w:permStart w:id="1011497615" w:edGrp="everyone"/>
            <w:r w:rsidRPr="003206A8">
              <w:rPr>
                <w:rFonts w:cs="Arial"/>
                <w:bCs/>
                <w:i/>
                <w:color w:val="000000"/>
                <w:lang w:val="en-GB"/>
              </w:rPr>
              <w:t xml:space="preserve">PhD Student </w:t>
            </w:r>
            <w:permEnd w:id="1011497615"/>
            <w:r w:rsidRPr="003206A8">
              <w:rPr>
                <w:rFonts w:cs="Arial"/>
                <w:bCs/>
                <w:i/>
                <w:color w:val="000000"/>
                <w:lang w:val="en-GB"/>
              </w:rPr>
              <w:t xml:space="preserve">undertakes to give any signatures and to help the Host Establishment regarding the protection procedure of the Results (deposit of a patent application, maintenance and </w:t>
            </w:r>
            <w:r w:rsidR="0085285A" w:rsidRPr="003206A8">
              <w:rPr>
                <w:rFonts w:cs="Arial"/>
                <w:bCs/>
                <w:i/>
                <w:color w:val="000000"/>
                <w:lang w:val="en-GB"/>
              </w:rPr>
              <w:t>defence</w:t>
            </w:r>
            <w:r w:rsidRPr="003206A8">
              <w:rPr>
                <w:rFonts w:cs="Arial"/>
                <w:bCs/>
                <w:i/>
                <w:color w:val="000000"/>
                <w:lang w:val="en-GB"/>
              </w:rPr>
              <w:t>) and the exploitation in France or abroad. These provisions remain valid for the duration of the aforementioned rights, notwithsta</w:t>
            </w:r>
            <w:r w:rsidR="00BC77B2">
              <w:rPr>
                <w:rFonts w:cs="Arial"/>
                <w:bCs/>
                <w:i/>
                <w:color w:val="000000"/>
                <w:lang w:val="en-GB"/>
              </w:rPr>
              <w:t>nding the contract termination.</w:t>
            </w:r>
          </w:p>
          <w:p w14:paraId="439DF044" w14:textId="3343CCB2" w:rsidR="007B4D3B"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p>
          <w:p w14:paraId="4B10850E" w14:textId="7603DFA6" w:rsidR="007B4D3B"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p>
          <w:p w14:paraId="0DA7CD08" w14:textId="77777777" w:rsidR="007B4D3B"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Cs/>
                <w:i/>
                <w:color w:val="000000"/>
                <w:lang w:val="en-GB"/>
              </w:rPr>
            </w:pPr>
          </w:p>
          <w:p w14:paraId="4B615C74" w14:textId="704B3EAD" w:rsidR="002418CF" w:rsidRPr="003206A8" w:rsidRDefault="007B4D3B" w:rsidP="007B4D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r w:rsidRPr="003206A8">
              <w:rPr>
                <w:rFonts w:cs="Arial"/>
                <w:bCs/>
                <w:i/>
                <w:color w:val="000000"/>
                <w:lang w:val="en-GB"/>
              </w:rPr>
              <w:t>Furthermore, the protected results under the Copyright law of France</w:t>
            </w:r>
            <w:r w:rsidR="003206A8" w:rsidRPr="003206A8">
              <w:rPr>
                <w:rFonts w:cs="Arial"/>
                <w:bCs/>
                <w:i/>
                <w:color w:val="000000"/>
                <w:lang w:val="en-GB"/>
              </w:rPr>
              <w:t>,</w:t>
            </w:r>
            <w:r w:rsidRPr="003206A8">
              <w:rPr>
                <w:rFonts w:cs="Arial"/>
                <w:bCs/>
                <w:i/>
                <w:color w:val="000000"/>
                <w:lang w:val="en-GB"/>
              </w:rPr>
              <w:t xml:space="preserve"> which the </w:t>
            </w:r>
            <w:permStart w:id="1536181594" w:edGrp="everyone"/>
            <w:r w:rsidRPr="003206A8">
              <w:rPr>
                <w:rFonts w:cs="Arial"/>
                <w:bCs/>
                <w:i/>
                <w:color w:val="000000"/>
                <w:lang w:val="en-GB"/>
              </w:rPr>
              <w:t xml:space="preserve">PhD Student </w:t>
            </w:r>
            <w:permEnd w:id="1536181594"/>
            <w:r w:rsidRPr="003206A8">
              <w:rPr>
                <w:rFonts w:cs="Arial"/>
                <w:bCs/>
                <w:i/>
                <w:color w:val="000000"/>
                <w:lang w:val="en-GB"/>
              </w:rPr>
              <w:t xml:space="preserve">may obtain </w:t>
            </w:r>
            <w:r w:rsidR="002B460A" w:rsidRPr="003206A8">
              <w:rPr>
                <w:rFonts w:cs="Arial"/>
                <w:bCs/>
                <w:i/>
                <w:color w:val="000000"/>
                <w:lang w:val="en-GB"/>
              </w:rPr>
              <w:t xml:space="preserve">or </w:t>
            </w:r>
            <w:r w:rsidRPr="003206A8">
              <w:rPr>
                <w:rFonts w:cs="Arial"/>
                <w:bCs/>
                <w:i/>
                <w:color w:val="000000"/>
                <w:lang w:val="en-GB"/>
              </w:rPr>
              <w:t xml:space="preserve">may contribute to obtain as part of the contract should be formalised, on demand of the Host Establishment, with a rights assignment signed independently from the contract between the </w:t>
            </w:r>
            <w:permStart w:id="615928017" w:edGrp="everyone"/>
            <w:r w:rsidRPr="003206A8">
              <w:rPr>
                <w:rFonts w:cs="Arial"/>
                <w:bCs/>
                <w:i/>
                <w:color w:val="000000"/>
                <w:lang w:val="en-GB"/>
              </w:rPr>
              <w:t xml:space="preserve">PhD Student </w:t>
            </w:r>
            <w:permEnd w:id="615928017"/>
            <w:r w:rsidRPr="003206A8">
              <w:rPr>
                <w:rFonts w:cs="Arial"/>
                <w:bCs/>
                <w:i/>
                <w:color w:val="000000"/>
                <w:lang w:val="en-GB"/>
              </w:rPr>
              <w:t>and the Host Establishment.</w:t>
            </w:r>
          </w:p>
          <w:p w14:paraId="422796DB" w14:textId="68103B7E"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p>
          <w:p w14:paraId="51C736C0" w14:textId="1BF385D5" w:rsidR="00B9145B" w:rsidRPr="003206A8" w:rsidRDefault="00B9145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p>
          <w:p w14:paraId="6861FB2B" w14:textId="77777777" w:rsidR="007B4D3B" w:rsidRPr="003206A8" w:rsidRDefault="007B4D3B"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p>
          <w:p w14:paraId="299996D2" w14:textId="39C1C8D3" w:rsidR="00F8050B" w:rsidRPr="003206A8" w:rsidRDefault="00636C5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GB"/>
              </w:rPr>
            </w:pPr>
            <w:r w:rsidRPr="003206A8">
              <w:rPr>
                <w:rFonts w:cs="Arial"/>
                <w:b/>
                <w:bCs/>
                <w:i/>
                <w:color w:val="000000"/>
                <w:u w:val="single"/>
                <w:lang w:val="en-GB"/>
              </w:rPr>
              <w:t xml:space="preserve">ARTICLE </w:t>
            </w:r>
            <w:r w:rsidR="00FA3571" w:rsidRPr="003206A8">
              <w:rPr>
                <w:rFonts w:cs="Arial"/>
                <w:b/>
                <w:bCs/>
                <w:i/>
                <w:color w:val="000000"/>
                <w:u w:val="single"/>
                <w:lang w:val="en-GB"/>
              </w:rPr>
              <w:t>7</w:t>
            </w:r>
            <w:r w:rsidR="003B15D1" w:rsidRPr="003206A8">
              <w:rPr>
                <w:rFonts w:cs="Arial"/>
                <w:b/>
                <w:bCs/>
                <w:i/>
                <w:color w:val="000000"/>
                <w:u w:val="single"/>
                <w:lang w:val="en-GB"/>
              </w:rPr>
              <w:t xml:space="preserve"> </w:t>
            </w:r>
            <w:r w:rsidR="000802FD" w:rsidRPr="003206A8">
              <w:rPr>
                <w:rFonts w:cs="Arial"/>
                <w:b/>
                <w:bCs/>
                <w:i/>
                <w:color w:val="000000"/>
                <w:u w:val="single"/>
                <w:lang w:val="en-GB"/>
              </w:rPr>
              <w:t>–</w:t>
            </w:r>
            <w:r w:rsidR="003B15D1" w:rsidRPr="003206A8">
              <w:rPr>
                <w:rFonts w:cs="Arial"/>
                <w:b/>
                <w:bCs/>
                <w:i/>
                <w:color w:val="000000"/>
                <w:u w:val="single"/>
                <w:lang w:val="en-GB"/>
              </w:rPr>
              <w:t xml:space="preserve"> DURATION</w:t>
            </w:r>
            <w:r w:rsidR="000802FD" w:rsidRPr="003206A8">
              <w:rPr>
                <w:rFonts w:cs="Arial"/>
                <w:b/>
                <w:bCs/>
                <w:i/>
                <w:color w:val="000000"/>
                <w:u w:val="single"/>
                <w:lang w:val="en-GB"/>
              </w:rPr>
              <w:t xml:space="preserve"> OF THE AGREEMENT</w:t>
            </w:r>
          </w:p>
          <w:p w14:paraId="043BC57E" w14:textId="77777777" w:rsidR="00603191" w:rsidRPr="003206A8" w:rsidRDefault="0060319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GB"/>
              </w:rPr>
            </w:pPr>
          </w:p>
          <w:p w14:paraId="4CB431F5" w14:textId="42815FBF" w:rsidR="002418CF" w:rsidRPr="00964847" w:rsidRDefault="00BF6D78" w:rsidP="002418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color w:val="000000"/>
                <w:lang w:val="en-US"/>
              </w:rPr>
            </w:pPr>
            <w:r w:rsidRPr="007A2FC3">
              <w:rPr>
                <w:rFonts w:cs="Arial"/>
                <w:i/>
                <w:color w:val="000000"/>
                <w:lang w:val="en-US"/>
              </w:rPr>
              <w:t>The present agreement</w:t>
            </w:r>
            <w:r w:rsidR="00D96D60" w:rsidRPr="007A2FC3">
              <w:rPr>
                <w:rFonts w:cs="Arial"/>
                <w:i/>
                <w:color w:val="000000"/>
                <w:lang w:val="en-US"/>
              </w:rPr>
              <w:t xml:space="preserve"> shall enter into </w:t>
            </w:r>
            <w:r w:rsidR="00964847" w:rsidRPr="007A2FC3">
              <w:rPr>
                <w:rFonts w:cs="Arial"/>
                <w:i/>
                <w:color w:val="000000"/>
                <w:lang w:val="en-US"/>
              </w:rPr>
              <w:t>force on</w:t>
            </w:r>
            <w:r w:rsidR="00967A58">
              <w:rPr>
                <w:rFonts w:cs="Arial"/>
                <w:i/>
                <w:color w:val="000000"/>
                <w:lang w:val="en-US"/>
              </w:rPr>
              <w:t xml:space="preserve"> </w:t>
            </w:r>
            <w:permStart w:id="2035811957" w:edGrp="everyone"/>
            <w:r w:rsidR="00967A58">
              <w:rPr>
                <w:rFonts w:cs="Arial"/>
                <w:i/>
                <w:color w:val="000000"/>
                <w:lang w:val="en-US"/>
              </w:rPr>
              <w:t>June 18</w:t>
            </w:r>
            <w:r w:rsidR="00967A58">
              <w:rPr>
                <w:rFonts w:cs="Arial"/>
                <w:i/>
                <w:color w:val="000000"/>
                <w:vertAlign w:val="superscript"/>
                <w:lang w:val="en-US"/>
              </w:rPr>
              <w:t>th</w:t>
            </w:r>
            <w:r w:rsidR="00967A58">
              <w:rPr>
                <w:rFonts w:cs="Arial"/>
                <w:i/>
                <w:color w:val="000000"/>
                <w:lang w:val="en-US"/>
              </w:rPr>
              <w:t xml:space="preserve"> 2024</w:t>
            </w:r>
            <w:permEnd w:id="2035811957"/>
            <w:r w:rsidR="00964847" w:rsidRPr="007A2FC3">
              <w:rPr>
                <w:rFonts w:cs="Arial"/>
                <w:i/>
                <w:color w:val="000000"/>
                <w:lang w:val="en-US"/>
              </w:rPr>
              <w:t>,</w:t>
            </w:r>
            <w:r w:rsidR="007566FB" w:rsidRPr="007A2FC3">
              <w:rPr>
                <w:rFonts w:cs="Arial"/>
                <w:i/>
                <w:color w:val="000000"/>
                <w:lang w:val="en-US"/>
              </w:rPr>
              <w:t xml:space="preserve"> for a period of</w:t>
            </w:r>
            <w:r w:rsidR="00967A58">
              <w:rPr>
                <w:rFonts w:cs="Arial"/>
                <w:i/>
                <w:color w:val="000000"/>
                <w:lang w:val="en-US"/>
              </w:rPr>
              <w:t xml:space="preserve"> </w:t>
            </w:r>
            <w:permStart w:id="1138126299" w:edGrp="everyone"/>
            <w:r w:rsidR="00967A58">
              <w:rPr>
                <w:rFonts w:cs="Arial"/>
                <w:i/>
                <w:color w:val="000000"/>
                <w:lang w:val="en-US"/>
              </w:rPr>
              <w:t>ten</w:t>
            </w:r>
            <w:permEnd w:id="1138126299"/>
            <w:r w:rsidR="00964847" w:rsidRPr="007A2FC3">
              <w:rPr>
                <w:rFonts w:cs="Arial"/>
                <w:i/>
                <w:color w:val="000000"/>
                <w:lang w:val="en-US"/>
              </w:rPr>
              <w:t xml:space="preserve"> </w:t>
            </w:r>
            <w:permStart w:id="1868055915" w:edGrp="everyone"/>
            <w:r w:rsidR="00967A58">
              <w:rPr>
                <w:rFonts w:cs="Arial"/>
                <w:i/>
                <w:color w:val="000000"/>
                <w:lang w:val="en-US"/>
              </w:rPr>
              <w:t>(10)</w:t>
            </w:r>
            <w:permEnd w:id="1868055915"/>
            <w:r w:rsidR="00964847" w:rsidRPr="007A2FC3">
              <w:rPr>
                <w:rFonts w:cs="Arial"/>
                <w:i/>
                <w:color w:val="000000"/>
                <w:lang w:val="en-US"/>
              </w:rPr>
              <w:t xml:space="preserve"> </w:t>
            </w:r>
            <w:permStart w:id="992640193" w:edGrp="everyone"/>
            <w:r w:rsidR="00967A58">
              <w:rPr>
                <w:rFonts w:cs="Arial"/>
                <w:i/>
                <w:color w:val="000000"/>
                <w:lang w:val="en-US"/>
              </w:rPr>
              <w:t>days</w:t>
            </w:r>
            <w:permEnd w:id="992640193"/>
            <w:r w:rsidR="00D96D60" w:rsidRPr="007A2FC3">
              <w:rPr>
                <w:rFonts w:cs="Arial"/>
                <w:i/>
                <w:color w:val="000000"/>
                <w:lang w:val="en-US"/>
              </w:rPr>
              <w:t xml:space="preserve"> and shall expire on </w:t>
            </w:r>
            <w:permStart w:id="57028463" w:edGrp="everyone"/>
            <w:r w:rsidR="00967A58">
              <w:rPr>
                <w:rFonts w:cs="Arial"/>
                <w:i/>
                <w:color w:val="000000"/>
                <w:lang w:val="en-US"/>
              </w:rPr>
              <w:t>June 28</w:t>
            </w:r>
            <w:r w:rsidR="00967A58">
              <w:rPr>
                <w:rFonts w:cs="Arial"/>
                <w:i/>
                <w:color w:val="000000"/>
                <w:vertAlign w:val="superscript"/>
                <w:lang w:val="en-US"/>
              </w:rPr>
              <w:t>th</w:t>
            </w:r>
            <w:r w:rsidR="00967A58">
              <w:rPr>
                <w:rFonts w:cs="Arial"/>
                <w:i/>
                <w:color w:val="000000"/>
                <w:lang w:val="en-US"/>
              </w:rPr>
              <w:t xml:space="preserve"> 2024</w:t>
            </w:r>
            <w:r w:rsidR="00964847" w:rsidRPr="007A2FC3">
              <w:rPr>
                <w:rFonts w:cs="Arial"/>
                <w:i/>
                <w:color w:val="000000"/>
                <w:lang w:val="en-GB"/>
              </w:rPr>
              <w:t>.</w:t>
            </w:r>
            <w:permEnd w:id="57028463"/>
          </w:p>
          <w:p w14:paraId="3923EDE5" w14:textId="77777777" w:rsidR="002418CF" w:rsidRPr="003206A8" w:rsidRDefault="002418CF" w:rsidP="004F0819">
            <w:pPr>
              <w:rPr>
                <w:rFonts w:cs="Arial"/>
                <w:i/>
                <w:color w:val="000000"/>
                <w:lang w:val="en-US"/>
              </w:rPr>
            </w:pPr>
          </w:p>
          <w:p w14:paraId="68D09773" w14:textId="1C606589" w:rsidR="006046B2" w:rsidRPr="003206A8" w:rsidRDefault="006046B2" w:rsidP="004F0819">
            <w:pPr>
              <w:rPr>
                <w:rFonts w:cs="Arial"/>
                <w:i/>
                <w:color w:val="000000"/>
                <w:lang w:val="en-US"/>
              </w:rPr>
            </w:pPr>
            <w:r w:rsidRPr="003206A8">
              <w:rPr>
                <w:rFonts w:cs="Arial"/>
                <w:i/>
                <w:color w:val="000000"/>
                <w:lang w:val="en-US"/>
              </w:rPr>
              <w:t xml:space="preserve">This term shall be eventually extended by means of a rider signed between the </w:t>
            </w:r>
            <w:r w:rsidR="00CE18BB" w:rsidRPr="003206A8">
              <w:rPr>
                <w:rFonts w:cs="Arial"/>
                <w:i/>
                <w:color w:val="000000"/>
                <w:lang w:val="en-US"/>
              </w:rPr>
              <w:t>PARTIES</w:t>
            </w:r>
            <w:r w:rsidR="00BF6D78" w:rsidRPr="003206A8">
              <w:rPr>
                <w:rFonts w:cs="Arial"/>
                <w:i/>
                <w:color w:val="000000"/>
                <w:lang w:val="en-US"/>
              </w:rPr>
              <w:t>.</w:t>
            </w:r>
          </w:p>
          <w:p w14:paraId="254F0A3E" w14:textId="77777777" w:rsidR="006046B2" w:rsidRPr="003206A8" w:rsidRDefault="006046B2" w:rsidP="004F0819">
            <w:pPr>
              <w:rPr>
                <w:rFonts w:cs="Arial"/>
                <w:i/>
                <w:lang w:val="en-US"/>
              </w:rPr>
            </w:pPr>
          </w:p>
          <w:p w14:paraId="6448C2D7" w14:textId="77777777" w:rsidR="006046B2" w:rsidRPr="003206A8" w:rsidRDefault="006046B2" w:rsidP="004F0819">
            <w:pPr>
              <w:jc w:val="both"/>
              <w:rPr>
                <w:rFonts w:cs="Arial"/>
                <w:i/>
                <w:color w:val="000000"/>
                <w:lang w:val="en-US"/>
              </w:rPr>
            </w:pPr>
            <w:r w:rsidRPr="003206A8">
              <w:rPr>
                <w:rFonts w:cs="Arial"/>
                <w:i/>
                <w:color w:val="000000"/>
                <w:lang w:val="en-US"/>
              </w:rPr>
              <w:t xml:space="preserve">Notwithstanding the expiry of this present </w:t>
            </w:r>
            <w:r w:rsidR="00137ECB" w:rsidRPr="003206A8">
              <w:rPr>
                <w:rFonts w:cs="Arial"/>
                <w:i/>
                <w:color w:val="000000"/>
                <w:lang w:val="en-US"/>
              </w:rPr>
              <w:t>agreement</w:t>
            </w:r>
            <w:r w:rsidRPr="003206A8">
              <w:rPr>
                <w:rFonts w:cs="Arial"/>
                <w:i/>
                <w:color w:val="000000"/>
                <w:lang w:val="en-US"/>
              </w:rPr>
              <w:t>, or its termination:</w:t>
            </w:r>
          </w:p>
          <w:p w14:paraId="56679589" w14:textId="77777777" w:rsidR="00A161DA" w:rsidRPr="003206A8" w:rsidRDefault="00A161DA" w:rsidP="004F0819">
            <w:pPr>
              <w:jc w:val="both"/>
              <w:rPr>
                <w:rFonts w:cs="Arial"/>
                <w:i/>
                <w:color w:val="000000"/>
                <w:lang w:val="en-US"/>
              </w:rPr>
            </w:pPr>
          </w:p>
          <w:p w14:paraId="5EE08408" w14:textId="0F7538CA" w:rsidR="006046B2" w:rsidRPr="003206A8" w:rsidRDefault="006046B2" w:rsidP="004F0819">
            <w:pPr>
              <w:jc w:val="both"/>
              <w:rPr>
                <w:rFonts w:cs="Arial"/>
                <w:i/>
                <w:color w:val="000000"/>
                <w:lang w:val="en-US"/>
              </w:rPr>
            </w:pPr>
            <w:r w:rsidRPr="003206A8">
              <w:rPr>
                <w:rFonts w:cs="Arial"/>
                <w:i/>
                <w:color w:val="000000"/>
                <w:lang w:val="en-US"/>
              </w:rPr>
              <w:tab/>
              <w:t>-</w:t>
            </w:r>
            <w:r w:rsidR="00137ECB" w:rsidRPr="003206A8">
              <w:rPr>
                <w:rFonts w:cs="Arial"/>
                <w:i/>
                <w:color w:val="000000"/>
                <w:lang w:val="en-US"/>
              </w:rPr>
              <w:t xml:space="preserve"> </w:t>
            </w:r>
            <w:r w:rsidRPr="003206A8">
              <w:rPr>
                <w:rFonts w:cs="Arial"/>
                <w:i/>
                <w:color w:val="000000"/>
                <w:lang w:val="en-US"/>
              </w:rPr>
              <w:t xml:space="preserve">the provisions </w:t>
            </w:r>
            <w:r w:rsidR="00901736" w:rsidRPr="003206A8">
              <w:rPr>
                <w:rFonts w:cs="Arial"/>
                <w:i/>
                <w:color w:val="000000"/>
                <w:lang w:val="en-US"/>
              </w:rPr>
              <w:t>of</w:t>
            </w:r>
            <w:r w:rsidRPr="003206A8">
              <w:rPr>
                <w:rFonts w:cs="Arial"/>
                <w:i/>
                <w:color w:val="000000"/>
                <w:lang w:val="en-US"/>
              </w:rPr>
              <w:t xml:space="preserve"> article</w:t>
            </w:r>
            <w:r w:rsidR="00AD5CDF" w:rsidRPr="003206A8">
              <w:rPr>
                <w:rFonts w:cs="Arial"/>
                <w:i/>
                <w:color w:val="000000"/>
                <w:lang w:val="en-US"/>
              </w:rPr>
              <w:t xml:space="preserve"> 3</w:t>
            </w:r>
            <w:r w:rsidRPr="003206A8">
              <w:rPr>
                <w:rFonts w:cs="Arial"/>
                <w:i/>
                <w:color w:val="000000"/>
                <w:lang w:val="en-US"/>
              </w:rPr>
              <w:t xml:space="preserve"> “</w:t>
            </w:r>
            <w:r w:rsidR="00BF6D78" w:rsidRPr="003206A8">
              <w:rPr>
                <w:rFonts w:cs="Arial"/>
                <w:i/>
                <w:color w:val="000000"/>
                <w:lang w:val="en-US"/>
              </w:rPr>
              <w:t>CONFIDENTIALITY</w:t>
            </w:r>
            <w:r w:rsidRPr="003206A8">
              <w:rPr>
                <w:rFonts w:cs="Arial"/>
                <w:i/>
                <w:color w:val="000000"/>
                <w:lang w:val="en-US"/>
              </w:rPr>
              <w:t>” shall remain effective for the terms set forth in said article</w:t>
            </w:r>
            <w:r w:rsidR="00967A58">
              <w:rPr>
                <w:rFonts w:cs="Arial"/>
                <w:i/>
                <w:color w:val="000000"/>
                <w:lang w:val="en-US"/>
              </w:rPr>
              <w:t>;</w:t>
            </w:r>
            <w:r w:rsidRPr="003206A8">
              <w:rPr>
                <w:rFonts w:cs="Arial"/>
                <w:i/>
                <w:color w:val="000000"/>
                <w:lang w:val="en-US"/>
              </w:rPr>
              <w:t xml:space="preserve"> </w:t>
            </w:r>
          </w:p>
          <w:p w14:paraId="663609E2" w14:textId="77777777" w:rsidR="00A161DA" w:rsidRPr="003206A8" w:rsidRDefault="00A161DA" w:rsidP="004F0819">
            <w:pPr>
              <w:jc w:val="both"/>
              <w:rPr>
                <w:rFonts w:cs="Arial"/>
                <w:i/>
                <w:color w:val="000000"/>
                <w:lang w:val="en-US"/>
              </w:rPr>
            </w:pPr>
          </w:p>
          <w:p w14:paraId="42262148" w14:textId="77777777" w:rsidR="006046B2" w:rsidRPr="003206A8" w:rsidRDefault="006046B2" w:rsidP="004F0819">
            <w:pPr>
              <w:jc w:val="both"/>
              <w:rPr>
                <w:rFonts w:cs="Arial"/>
                <w:i/>
                <w:color w:val="000000"/>
                <w:lang w:val="en-US"/>
              </w:rPr>
            </w:pPr>
            <w:r w:rsidRPr="003206A8">
              <w:rPr>
                <w:rFonts w:cs="Arial"/>
                <w:i/>
                <w:color w:val="000000"/>
                <w:lang w:val="en-US"/>
              </w:rPr>
              <w:tab/>
            </w:r>
            <w:r w:rsidR="00027BD7" w:rsidRPr="003206A8">
              <w:rPr>
                <w:rFonts w:cs="Arial"/>
                <w:i/>
                <w:color w:val="000000"/>
                <w:lang w:val="en-US"/>
              </w:rPr>
              <w:t>- t</w:t>
            </w:r>
            <w:r w:rsidRPr="003206A8">
              <w:rPr>
                <w:rFonts w:cs="Arial"/>
                <w:i/>
                <w:color w:val="000000"/>
                <w:lang w:val="en-US"/>
              </w:rPr>
              <w:t>he</w:t>
            </w:r>
            <w:r w:rsidR="00137ECB" w:rsidRPr="003206A8">
              <w:rPr>
                <w:rFonts w:cs="Arial"/>
                <w:i/>
                <w:color w:val="000000"/>
                <w:lang w:val="en-US"/>
              </w:rPr>
              <w:t xml:space="preserve"> </w:t>
            </w:r>
            <w:r w:rsidRPr="003206A8">
              <w:rPr>
                <w:rFonts w:cs="Arial"/>
                <w:i/>
                <w:color w:val="000000"/>
                <w:lang w:val="en-US"/>
              </w:rPr>
              <w:t xml:space="preserve">provisions </w:t>
            </w:r>
            <w:r w:rsidR="00901736" w:rsidRPr="003206A8">
              <w:rPr>
                <w:rFonts w:cs="Arial"/>
                <w:i/>
                <w:color w:val="000000"/>
                <w:lang w:val="en-US"/>
              </w:rPr>
              <w:t>of</w:t>
            </w:r>
            <w:r w:rsidRPr="003206A8">
              <w:rPr>
                <w:rFonts w:cs="Arial"/>
                <w:i/>
                <w:color w:val="000000"/>
                <w:lang w:val="en-US"/>
              </w:rPr>
              <w:t xml:space="preserve"> article</w:t>
            </w:r>
            <w:r w:rsidR="00AD5CDF" w:rsidRPr="003206A8">
              <w:rPr>
                <w:rFonts w:cs="Arial"/>
                <w:i/>
                <w:color w:val="000000"/>
                <w:lang w:val="en-US"/>
              </w:rPr>
              <w:t xml:space="preserve"> 5</w:t>
            </w:r>
            <w:r w:rsidRPr="003206A8">
              <w:rPr>
                <w:rFonts w:cs="Arial"/>
                <w:i/>
                <w:color w:val="000000"/>
                <w:lang w:val="en-US"/>
              </w:rPr>
              <w:t xml:space="preserve"> “</w:t>
            </w:r>
            <w:r w:rsidR="00027BD7" w:rsidRPr="003206A8">
              <w:rPr>
                <w:rFonts w:cs="Arial"/>
                <w:i/>
                <w:color w:val="000000"/>
                <w:lang w:val="en-US"/>
              </w:rPr>
              <w:t>INTELLECTUAL PROPERTY</w:t>
            </w:r>
            <w:r w:rsidRPr="003206A8">
              <w:rPr>
                <w:rFonts w:cs="Arial"/>
                <w:i/>
                <w:color w:val="000000"/>
                <w:lang w:val="en-US"/>
              </w:rPr>
              <w:t xml:space="preserve">” </w:t>
            </w:r>
            <w:r w:rsidR="00027BD7" w:rsidRPr="003206A8">
              <w:rPr>
                <w:rFonts w:cs="Arial"/>
                <w:i/>
                <w:color w:val="000000"/>
                <w:lang w:val="en-US"/>
              </w:rPr>
              <w:t xml:space="preserve">shall remain effective until </w:t>
            </w:r>
            <w:r w:rsidR="00CE0504" w:rsidRPr="003206A8">
              <w:rPr>
                <w:rFonts w:cs="Arial"/>
                <w:i/>
                <w:color w:val="000000"/>
                <w:lang w:val="en-US"/>
              </w:rPr>
              <w:t xml:space="preserve">the expiration of </w:t>
            </w:r>
            <w:r w:rsidR="00027BD7" w:rsidRPr="003206A8">
              <w:rPr>
                <w:rFonts w:cs="Arial"/>
                <w:i/>
                <w:color w:val="000000"/>
                <w:lang w:val="en-US"/>
              </w:rPr>
              <w:t xml:space="preserve">all </w:t>
            </w:r>
            <w:r w:rsidR="00CE0504" w:rsidRPr="003206A8">
              <w:rPr>
                <w:rFonts w:cs="Arial"/>
                <w:i/>
                <w:color w:val="000000"/>
                <w:lang w:val="en-US"/>
              </w:rPr>
              <w:t>the</w:t>
            </w:r>
            <w:r w:rsidR="00A35EBF" w:rsidRPr="003206A8">
              <w:rPr>
                <w:rFonts w:cs="Arial"/>
                <w:i/>
                <w:color w:val="000000"/>
                <w:lang w:val="en-US"/>
              </w:rPr>
              <w:t xml:space="preserve"> </w:t>
            </w:r>
            <w:r w:rsidR="00027BD7" w:rsidRPr="003206A8">
              <w:rPr>
                <w:rFonts w:cs="Arial"/>
                <w:i/>
                <w:color w:val="000000"/>
                <w:lang w:val="en-US"/>
              </w:rPr>
              <w:t xml:space="preserve">rights and obligations </w:t>
            </w:r>
            <w:r w:rsidR="00CE0504" w:rsidRPr="003206A8">
              <w:rPr>
                <w:rFonts w:cs="Arial"/>
                <w:i/>
                <w:color w:val="000000"/>
                <w:lang w:val="en-US"/>
              </w:rPr>
              <w:t>attached to it</w:t>
            </w:r>
            <w:r w:rsidR="00027BD7" w:rsidRPr="003206A8">
              <w:rPr>
                <w:rFonts w:cs="Arial"/>
                <w:i/>
                <w:color w:val="000000"/>
                <w:lang w:val="en-US"/>
              </w:rPr>
              <w:t>.</w:t>
            </w:r>
          </w:p>
          <w:p w14:paraId="4BD79C80" w14:textId="5F1C9C87" w:rsidR="00D3553E" w:rsidRPr="003206A8" w:rsidRDefault="00D3553E"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US"/>
              </w:rPr>
            </w:pPr>
          </w:p>
          <w:p w14:paraId="67ADE1A0" w14:textId="4372E630"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US"/>
              </w:rPr>
            </w:pPr>
          </w:p>
          <w:p w14:paraId="29F5A125"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US"/>
              </w:rPr>
            </w:pPr>
          </w:p>
          <w:p w14:paraId="2774CC6B" w14:textId="42E3547D" w:rsidR="00F8050B" w:rsidRPr="003206A8" w:rsidRDefault="007450B8"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 xml:space="preserve">ARTICLE </w:t>
            </w:r>
            <w:r w:rsidR="00FA3571" w:rsidRPr="003206A8">
              <w:rPr>
                <w:rFonts w:cs="Arial"/>
                <w:b/>
                <w:bCs/>
                <w:i/>
                <w:color w:val="000000"/>
                <w:u w:val="single"/>
                <w:lang w:val="en-US"/>
              </w:rPr>
              <w:t>8</w:t>
            </w:r>
            <w:r w:rsidRPr="003206A8">
              <w:rPr>
                <w:rFonts w:cs="Arial"/>
                <w:b/>
                <w:bCs/>
                <w:i/>
                <w:color w:val="000000"/>
                <w:u w:val="single"/>
                <w:lang w:val="en-US"/>
              </w:rPr>
              <w:t xml:space="preserve"> – </w:t>
            </w:r>
            <w:r w:rsidR="00FA3571" w:rsidRPr="003206A8">
              <w:rPr>
                <w:rFonts w:cs="Arial"/>
                <w:b/>
                <w:bCs/>
                <w:i/>
                <w:color w:val="000000"/>
                <w:u w:val="single"/>
                <w:lang w:val="en-US"/>
              </w:rPr>
              <w:t xml:space="preserve">MODIFICATION AND </w:t>
            </w:r>
            <w:r w:rsidRPr="003206A8">
              <w:rPr>
                <w:rFonts w:cs="Arial"/>
                <w:b/>
                <w:bCs/>
                <w:i/>
                <w:color w:val="000000"/>
                <w:u w:val="single"/>
                <w:lang w:val="en-US"/>
              </w:rPr>
              <w:t>TERMINATION</w:t>
            </w:r>
          </w:p>
          <w:p w14:paraId="27016BB4" w14:textId="663F161D" w:rsidR="00FA3571" w:rsidRPr="003206A8" w:rsidRDefault="00FA357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p w14:paraId="2A0A901B" w14:textId="77777777" w:rsidR="00FA3571" w:rsidRPr="003206A8" w:rsidRDefault="00FA3571" w:rsidP="00FA35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r w:rsidRPr="003206A8">
              <w:rPr>
                <w:rFonts w:cs="Arial"/>
                <w:i/>
                <w:lang w:val="en-GB"/>
              </w:rPr>
              <w:t>Any modification of the conditions or modalities of execution of the present agreement, defined by mutual agreement between the Parties, will be the subject of an amendment.</w:t>
            </w:r>
          </w:p>
          <w:p w14:paraId="0B2A8D00" w14:textId="77777777" w:rsidR="00FA3571" w:rsidRPr="003206A8" w:rsidRDefault="00FA3571"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p w14:paraId="229196B2" w14:textId="77777777" w:rsidR="004A1FE2" w:rsidRPr="003206A8" w:rsidRDefault="004A1FE2" w:rsidP="004F0819">
            <w:pPr>
              <w:jc w:val="both"/>
              <w:rPr>
                <w:rFonts w:cs="Arial"/>
                <w:i/>
                <w:color w:val="000000"/>
                <w:lang w:val="en-GB"/>
              </w:rPr>
            </w:pPr>
            <w:r w:rsidRPr="003206A8">
              <w:rPr>
                <w:rFonts w:cs="Arial"/>
                <w:i/>
                <w:color w:val="000000"/>
                <w:lang w:val="en-GB"/>
              </w:rPr>
              <w:t xml:space="preserve">This agreement may be automatically terminated by either Party in the event of the other Party’s breach of one or several of the obligations set forth in its various clauses. Termination shall only become effective </w:t>
            </w:r>
            <w:r w:rsidR="00746412" w:rsidRPr="003206A8">
              <w:rPr>
                <w:rFonts w:cs="Arial"/>
                <w:i/>
                <w:color w:val="000000"/>
                <w:lang w:val="en-GB"/>
              </w:rPr>
              <w:t>one</w:t>
            </w:r>
            <w:r w:rsidRPr="003206A8">
              <w:rPr>
                <w:rFonts w:cs="Arial"/>
                <w:i/>
                <w:color w:val="000000"/>
                <w:lang w:val="en-GB"/>
              </w:rPr>
              <w:t xml:space="preserve"> (</w:t>
            </w:r>
            <w:r w:rsidR="00746412" w:rsidRPr="003206A8">
              <w:rPr>
                <w:rFonts w:cs="Arial"/>
                <w:i/>
                <w:color w:val="000000"/>
                <w:lang w:val="en-GB"/>
              </w:rPr>
              <w:t>1</w:t>
            </w:r>
            <w:r w:rsidRPr="003206A8">
              <w:rPr>
                <w:rFonts w:cs="Arial"/>
                <w:i/>
                <w:color w:val="000000"/>
                <w:lang w:val="en-GB"/>
              </w:rPr>
              <w:t xml:space="preserve">) month subsequent to the </w:t>
            </w:r>
            <w:r w:rsidR="00746412" w:rsidRPr="003206A8">
              <w:rPr>
                <w:rFonts w:cs="Arial"/>
                <w:i/>
                <w:color w:val="000000"/>
                <w:lang w:val="en-GB"/>
              </w:rPr>
              <w:t>sending</w:t>
            </w:r>
            <w:r w:rsidRPr="003206A8">
              <w:rPr>
                <w:rFonts w:cs="Arial"/>
                <w:i/>
                <w:color w:val="000000"/>
                <w:lang w:val="en-GB"/>
              </w:rPr>
              <w:t>, by the aggrieved Party, of a registered letter with acknowledgment of receipt setting forth the reasons for the complaint, unless during this period, the defaulting Party were to have complied with its obligations, or were to present proof of an obstacle representing a case of force majeure.</w:t>
            </w:r>
          </w:p>
          <w:p w14:paraId="464EE7E1" w14:textId="37EDA997" w:rsidR="00A6384C" w:rsidRPr="003206A8" w:rsidRDefault="00A6384C" w:rsidP="004F0819">
            <w:pPr>
              <w:jc w:val="both"/>
              <w:rPr>
                <w:rFonts w:cs="Arial"/>
                <w:b/>
                <w:bCs/>
                <w:i/>
                <w:color w:val="000000"/>
                <w:u w:val="single"/>
                <w:lang w:val="en-US"/>
              </w:rPr>
            </w:pPr>
          </w:p>
          <w:p w14:paraId="5C228BF0" w14:textId="6ABC94C1" w:rsidR="00A6384C" w:rsidRPr="003206A8" w:rsidRDefault="00A6384C" w:rsidP="004F0819">
            <w:pPr>
              <w:jc w:val="both"/>
              <w:rPr>
                <w:rFonts w:cs="Arial"/>
                <w:b/>
                <w:bCs/>
                <w:i/>
                <w:color w:val="000000"/>
                <w:u w:val="single"/>
                <w:lang w:val="en-US"/>
              </w:rPr>
            </w:pPr>
            <w:r w:rsidRPr="003206A8">
              <w:rPr>
                <w:rFonts w:cs="Arial"/>
                <w:b/>
                <w:bCs/>
                <w:i/>
                <w:color w:val="000000"/>
                <w:u w:val="single"/>
                <w:lang w:val="en-US"/>
              </w:rPr>
              <w:t xml:space="preserve">ARTICLE </w:t>
            </w:r>
            <w:r w:rsidR="00FA3571" w:rsidRPr="003206A8">
              <w:rPr>
                <w:rFonts w:cs="Arial"/>
                <w:b/>
                <w:bCs/>
                <w:i/>
                <w:color w:val="000000"/>
                <w:u w:val="single"/>
                <w:lang w:val="en-US"/>
              </w:rPr>
              <w:t>9</w:t>
            </w:r>
            <w:r w:rsidRPr="003206A8">
              <w:rPr>
                <w:rFonts w:cs="Arial"/>
                <w:b/>
                <w:bCs/>
                <w:i/>
                <w:color w:val="000000"/>
                <w:u w:val="single"/>
                <w:lang w:val="en-US"/>
              </w:rPr>
              <w:t xml:space="preserve"> </w:t>
            </w:r>
            <w:r w:rsidR="002418CF" w:rsidRPr="003206A8">
              <w:rPr>
                <w:rFonts w:cs="Arial"/>
                <w:b/>
                <w:i/>
                <w:u w:val="single"/>
                <w:lang w:val="en-GB"/>
              </w:rPr>
              <w:t xml:space="preserve">– </w:t>
            </w:r>
            <w:r w:rsidRPr="003206A8">
              <w:rPr>
                <w:rFonts w:cs="Arial"/>
                <w:b/>
                <w:bCs/>
                <w:i/>
                <w:color w:val="000000"/>
                <w:u w:val="single"/>
                <w:lang w:val="en-US"/>
              </w:rPr>
              <w:t>LIABILITY</w:t>
            </w:r>
          </w:p>
          <w:p w14:paraId="345F50ED" w14:textId="77777777" w:rsidR="00A6384C" w:rsidRPr="003206A8" w:rsidRDefault="00A6384C" w:rsidP="004F0819">
            <w:pPr>
              <w:jc w:val="both"/>
              <w:rPr>
                <w:rFonts w:cs="Arial"/>
                <w:i/>
                <w:color w:val="000000"/>
                <w:lang w:val="en-GB"/>
              </w:rPr>
            </w:pPr>
          </w:p>
          <w:p w14:paraId="47B06CAA" w14:textId="77777777" w:rsidR="00B118F7" w:rsidRPr="003206A8" w:rsidRDefault="00AE04F8" w:rsidP="004F0819">
            <w:pPr>
              <w:jc w:val="both"/>
              <w:rPr>
                <w:rFonts w:cs="Arial"/>
                <w:i/>
                <w:color w:val="000000"/>
                <w:lang w:val="en-US"/>
              </w:rPr>
            </w:pPr>
            <w:r w:rsidRPr="003206A8">
              <w:rPr>
                <w:rFonts w:cs="Arial"/>
                <w:i/>
                <w:color w:val="000000"/>
                <w:lang w:val="en-US"/>
              </w:rPr>
              <w:t xml:space="preserve">As part of the missions of the </w:t>
            </w:r>
            <w:permStart w:id="1854819178" w:edGrp="everyone"/>
            <w:r w:rsidR="00682584" w:rsidRPr="003206A8">
              <w:rPr>
                <w:rFonts w:cs="Arial"/>
                <w:i/>
                <w:color w:val="000000"/>
                <w:lang w:val="en-US"/>
              </w:rPr>
              <w:t>PhD Student</w:t>
            </w:r>
            <w:r w:rsidRPr="003206A8">
              <w:rPr>
                <w:rFonts w:cs="Arial"/>
                <w:i/>
                <w:color w:val="000000"/>
                <w:lang w:val="en-US"/>
              </w:rPr>
              <w:t xml:space="preserve"> </w:t>
            </w:r>
            <w:permEnd w:id="1854819178"/>
            <w:r w:rsidRPr="003206A8">
              <w:rPr>
                <w:rFonts w:cs="Arial"/>
                <w:i/>
                <w:color w:val="000000"/>
                <w:lang w:val="en-US"/>
              </w:rPr>
              <w:t xml:space="preserve">in the Laboratory : </w:t>
            </w:r>
          </w:p>
          <w:p w14:paraId="5645840F" w14:textId="77777777" w:rsidR="00B118F7" w:rsidRPr="003206A8" w:rsidRDefault="00B118F7" w:rsidP="004F0819">
            <w:pPr>
              <w:jc w:val="both"/>
              <w:rPr>
                <w:rFonts w:cs="Arial"/>
                <w:i/>
                <w:color w:val="000000"/>
                <w:lang w:val="en-US"/>
              </w:rPr>
            </w:pPr>
          </w:p>
          <w:p w14:paraId="43E8062C" w14:textId="77777777" w:rsidR="00A6384C" w:rsidRPr="003206A8" w:rsidRDefault="00895674" w:rsidP="004F0819">
            <w:pPr>
              <w:pStyle w:val="Paragraphedeliste"/>
              <w:numPr>
                <w:ilvl w:val="0"/>
                <w:numId w:val="13"/>
              </w:numPr>
              <w:jc w:val="both"/>
              <w:rPr>
                <w:rFonts w:cs="Arial"/>
                <w:i/>
                <w:color w:val="000000"/>
                <w:lang w:val="en-US"/>
              </w:rPr>
            </w:pPr>
            <w:r w:rsidRPr="003206A8">
              <w:rPr>
                <w:rFonts w:cs="Arial"/>
                <w:i/>
                <w:color w:val="000000"/>
                <w:lang w:val="en-US"/>
              </w:rPr>
              <w:t>Each</w:t>
            </w:r>
            <w:r w:rsidR="00A6384C" w:rsidRPr="003206A8">
              <w:rPr>
                <w:rFonts w:cs="Arial"/>
                <w:i/>
                <w:color w:val="000000"/>
                <w:lang w:val="en-US"/>
              </w:rPr>
              <w:t xml:space="preserve"> </w:t>
            </w:r>
            <w:r w:rsidR="00B118F7" w:rsidRPr="003206A8">
              <w:rPr>
                <w:rFonts w:cs="Arial"/>
                <w:i/>
                <w:color w:val="000000"/>
                <w:lang w:val="en-US"/>
              </w:rPr>
              <w:t>Party</w:t>
            </w:r>
            <w:r w:rsidR="00A6384C" w:rsidRPr="003206A8">
              <w:rPr>
                <w:rFonts w:cs="Arial"/>
                <w:i/>
                <w:color w:val="000000"/>
                <w:lang w:val="en-US"/>
              </w:rPr>
              <w:t xml:space="preserve"> shall be liable for the consequential loss that may occur to their own goods without any remedy against the other P</w:t>
            </w:r>
            <w:r w:rsidR="00B118F7" w:rsidRPr="003206A8">
              <w:rPr>
                <w:rFonts w:cs="Arial"/>
                <w:i/>
                <w:color w:val="000000"/>
                <w:lang w:val="en-US"/>
              </w:rPr>
              <w:t>arty</w:t>
            </w:r>
            <w:r w:rsidR="00A6384C" w:rsidRPr="003206A8">
              <w:rPr>
                <w:rFonts w:cs="Arial"/>
                <w:i/>
                <w:color w:val="000000"/>
                <w:lang w:val="en-US"/>
              </w:rPr>
              <w:t>, unless the damage was caused as a result of willful misconduct or gross negligence by the latter.</w:t>
            </w:r>
          </w:p>
          <w:p w14:paraId="37418DD7" w14:textId="77777777" w:rsidR="00895674" w:rsidRPr="003206A8" w:rsidRDefault="00895674" w:rsidP="004F0819">
            <w:pPr>
              <w:pStyle w:val="Paragraphedeliste"/>
              <w:jc w:val="both"/>
              <w:rPr>
                <w:rFonts w:cs="Arial"/>
                <w:i/>
                <w:color w:val="000000"/>
                <w:lang w:val="en-US"/>
              </w:rPr>
            </w:pPr>
          </w:p>
          <w:p w14:paraId="68EB525C" w14:textId="77777777" w:rsidR="00B118F7" w:rsidRPr="003206A8" w:rsidRDefault="00895674" w:rsidP="004F0819">
            <w:pPr>
              <w:pStyle w:val="Paragraphedeliste"/>
              <w:numPr>
                <w:ilvl w:val="0"/>
                <w:numId w:val="13"/>
              </w:numPr>
              <w:jc w:val="both"/>
              <w:rPr>
                <w:rFonts w:cs="Arial"/>
                <w:i/>
                <w:color w:val="000000"/>
                <w:lang w:val="en-US"/>
              </w:rPr>
            </w:pPr>
            <w:r w:rsidRPr="003206A8">
              <w:rPr>
                <w:rFonts w:cs="Arial"/>
                <w:i/>
                <w:color w:val="000000"/>
                <w:lang w:val="en-US"/>
              </w:rPr>
              <w:t xml:space="preserve">Each Party pays its part in all the financial consequences of the liability it incurs under the common law, </w:t>
            </w:r>
            <w:r w:rsidR="00746412" w:rsidRPr="003206A8">
              <w:rPr>
                <w:rFonts w:cs="Arial"/>
                <w:i/>
                <w:color w:val="000000"/>
                <w:lang w:val="en-US"/>
              </w:rPr>
              <w:t>for</w:t>
            </w:r>
            <w:r w:rsidRPr="003206A8">
              <w:rPr>
                <w:rFonts w:cs="Arial"/>
                <w:i/>
                <w:color w:val="000000"/>
                <w:lang w:val="en-US"/>
              </w:rPr>
              <w:t xml:space="preserve"> all personal </w:t>
            </w:r>
            <w:r w:rsidR="007E379A" w:rsidRPr="003206A8">
              <w:rPr>
                <w:rFonts w:cs="Arial"/>
                <w:i/>
                <w:color w:val="000000"/>
                <w:lang w:val="en-US"/>
              </w:rPr>
              <w:t xml:space="preserve">injury </w:t>
            </w:r>
            <w:r w:rsidRPr="003206A8">
              <w:rPr>
                <w:rFonts w:cs="Arial"/>
                <w:i/>
                <w:color w:val="000000"/>
                <w:lang w:val="en-US"/>
              </w:rPr>
              <w:t>or material damages caused to third Parties.</w:t>
            </w:r>
          </w:p>
          <w:p w14:paraId="26C38AC9" w14:textId="7403E13B" w:rsidR="00477F64" w:rsidRPr="003206A8" w:rsidRDefault="00477F64" w:rsidP="004F0819">
            <w:pPr>
              <w:jc w:val="both"/>
              <w:rPr>
                <w:rFonts w:cs="Arial"/>
                <w:i/>
                <w:color w:val="000000"/>
                <w:lang w:val="en-US"/>
              </w:rPr>
            </w:pPr>
          </w:p>
          <w:p w14:paraId="36B0020F" w14:textId="74A6E3A1" w:rsidR="003436EA" w:rsidRPr="003206A8" w:rsidRDefault="00343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p w14:paraId="194BC667" w14:textId="37C78159" w:rsidR="009A3415" w:rsidRPr="003206A8" w:rsidRDefault="00027BD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 xml:space="preserve">ARTICLE </w:t>
            </w:r>
            <w:r w:rsidR="00FA3571" w:rsidRPr="003206A8">
              <w:rPr>
                <w:rFonts w:cs="Arial"/>
                <w:b/>
                <w:bCs/>
                <w:i/>
                <w:color w:val="000000"/>
                <w:u w:val="single"/>
                <w:lang w:val="en-US"/>
              </w:rPr>
              <w:t>10</w:t>
            </w:r>
            <w:r w:rsidRPr="003206A8">
              <w:rPr>
                <w:rFonts w:cs="Arial"/>
                <w:b/>
                <w:bCs/>
                <w:i/>
                <w:color w:val="000000"/>
                <w:u w:val="single"/>
                <w:lang w:val="en-US"/>
              </w:rPr>
              <w:t xml:space="preserve"> – LANGUAGE OF THE AGREEMENT</w:t>
            </w:r>
          </w:p>
          <w:p w14:paraId="0B0725CD" w14:textId="77777777" w:rsidR="00027BD7" w:rsidRPr="003206A8" w:rsidRDefault="00027BD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2C41EEC8" w14:textId="77777777" w:rsidR="0086252D" w:rsidRPr="003206A8" w:rsidRDefault="0086252D" w:rsidP="004F0819">
            <w:pPr>
              <w:jc w:val="both"/>
              <w:rPr>
                <w:rFonts w:cs="Arial"/>
                <w:i/>
                <w:color w:val="000000"/>
                <w:lang w:val="en-US"/>
              </w:rPr>
            </w:pPr>
            <w:r w:rsidRPr="003206A8">
              <w:rPr>
                <w:rFonts w:cs="Arial"/>
                <w:i/>
                <w:color w:val="000000"/>
                <w:lang w:val="en-US"/>
              </w:rPr>
              <w:t xml:space="preserve">This agreement has been drawn up in English and French. Should problems of interpretation arise, the </w:t>
            </w:r>
            <w:r w:rsidR="00746412" w:rsidRPr="003206A8">
              <w:rPr>
                <w:rFonts w:cs="Arial"/>
                <w:i/>
                <w:color w:val="000000"/>
                <w:lang w:val="en-US"/>
              </w:rPr>
              <w:t>French</w:t>
            </w:r>
            <w:r w:rsidRPr="003206A8">
              <w:rPr>
                <w:rFonts w:cs="Arial"/>
                <w:i/>
                <w:color w:val="000000"/>
                <w:lang w:val="en-US"/>
              </w:rPr>
              <w:t xml:space="preserve"> version shall prevail. </w:t>
            </w:r>
          </w:p>
          <w:p w14:paraId="65612499" w14:textId="57013B3F" w:rsidR="00495FF6" w:rsidRPr="003206A8" w:rsidRDefault="00495FF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654AD30D" w14:textId="56EB0741"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11822B00"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p>
          <w:p w14:paraId="4B6A8FC7" w14:textId="2FAEC819" w:rsidR="00027BD7" w:rsidRPr="003206A8" w:rsidRDefault="00027BD7"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bCs/>
                <w:i/>
                <w:color w:val="000000"/>
                <w:u w:val="single"/>
                <w:lang w:val="en-US"/>
              </w:rPr>
            </w:pPr>
            <w:r w:rsidRPr="003206A8">
              <w:rPr>
                <w:rFonts w:cs="Arial"/>
                <w:b/>
                <w:bCs/>
                <w:i/>
                <w:color w:val="000000"/>
                <w:u w:val="single"/>
                <w:lang w:val="en-US"/>
              </w:rPr>
              <w:t xml:space="preserve">ARTICLE </w:t>
            </w:r>
            <w:r w:rsidR="00FA3571" w:rsidRPr="003206A8">
              <w:rPr>
                <w:rFonts w:cs="Arial"/>
                <w:b/>
                <w:bCs/>
                <w:i/>
                <w:color w:val="000000"/>
                <w:u w:val="single"/>
                <w:lang w:val="en-US"/>
              </w:rPr>
              <w:t>11</w:t>
            </w:r>
            <w:r w:rsidRPr="003206A8">
              <w:rPr>
                <w:rFonts w:cs="Arial"/>
                <w:b/>
                <w:bCs/>
                <w:i/>
                <w:color w:val="000000"/>
                <w:u w:val="single"/>
                <w:lang w:val="en-US"/>
              </w:rPr>
              <w:t xml:space="preserve"> – DISPUTES</w:t>
            </w:r>
          </w:p>
          <w:p w14:paraId="521A9398" w14:textId="77777777" w:rsidR="009A3415" w:rsidRPr="003206A8" w:rsidRDefault="009A3415" w:rsidP="004F0819">
            <w:pPr>
              <w:rPr>
                <w:rFonts w:cs="Arial"/>
                <w:i/>
                <w:lang w:val="en-US"/>
              </w:rPr>
            </w:pPr>
          </w:p>
          <w:p w14:paraId="609D00F0" w14:textId="77777777" w:rsidR="009A3415" w:rsidRPr="003206A8" w:rsidRDefault="009A3415" w:rsidP="004F0819">
            <w:pPr>
              <w:jc w:val="both"/>
              <w:rPr>
                <w:rFonts w:cs="Arial"/>
                <w:i/>
                <w:color w:val="000000"/>
                <w:lang w:val="en-US"/>
              </w:rPr>
            </w:pPr>
            <w:r w:rsidRPr="003206A8">
              <w:rPr>
                <w:rFonts w:cs="Arial"/>
                <w:i/>
                <w:color w:val="000000"/>
                <w:lang w:val="en-US"/>
              </w:rPr>
              <w:t xml:space="preserve">This </w:t>
            </w:r>
            <w:r w:rsidR="00477F64" w:rsidRPr="003206A8">
              <w:rPr>
                <w:rFonts w:cs="Arial"/>
                <w:i/>
                <w:color w:val="000000"/>
                <w:lang w:val="en-US"/>
              </w:rPr>
              <w:t>agreement</w:t>
            </w:r>
            <w:r w:rsidRPr="003206A8">
              <w:rPr>
                <w:rFonts w:cs="Arial"/>
                <w:i/>
                <w:color w:val="000000"/>
                <w:lang w:val="en-US"/>
              </w:rPr>
              <w:t xml:space="preserve"> is governed by French law.</w:t>
            </w:r>
          </w:p>
          <w:p w14:paraId="0222A80B" w14:textId="5A16053A" w:rsidR="003436EA" w:rsidRDefault="003436EA" w:rsidP="004F0819">
            <w:pPr>
              <w:jc w:val="both"/>
              <w:rPr>
                <w:rFonts w:cs="Arial"/>
                <w:i/>
                <w:color w:val="000000"/>
                <w:lang w:val="en-US"/>
              </w:rPr>
            </w:pPr>
          </w:p>
          <w:p w14:paraId="19D368F3" w14:textId="77777777" w:rsidR="001E4873" w:rsidRPr="003206A8" w:rsidRDefault="001E4873" w:rsidP="004F0819">
            <w:pPr>
              <w:jc w:val="both"/>
              <w:rPr>
                <w:rFonts w:cs="Arial"/>
                <w:i/>
                <w:color w:val="000000"/>
                <w:lang w:val="en-US"/>
              </w:rPr>
            </w:pPr>
          </w:p>
          <w:p w14:paraId="72DC8FDF" w14:textId="3EFD6987" w:rsidR="001E4873" w:rsidRDefault="009A3415" w:rsidP="004F0819">
            <w:pPr>
              <w:jc w:val="both"/>
              <w:rPr>
                <w:rFonts w:cs="Arial"/>
                <w:i/>
                <w:color w:val="000000"/>
                <w:lang w:val="en-US"/>
              </w:rPr>
            </w:pPr>
            <w:r w:rsidRPr="003206A8">
              <w:rPr>
                <w:rFonts w:cs="Arial"/>
                <w:i/>
                <w:color w:val="000000"/>
                <w:lang w:val="en-US"/>
              </w:rPr>
              <w:lastRenderedPageBreak/>
              <w:t xml:space="preserve">In the event of a disagreement </w:t>
            </w:r>
            <w:r w:rsidR="00746412" w:rsidRPr="003206A8">
              <w:rPr>
                <w:rFonts w:cs="Arial"/>
                <w:i/>
                <w:color w:val="000000"/>
                <w:lang w:val="en-US"/>
              </w:rPr>
              <w:t>with</w:t>
            </w:r>
            <w:r w:rsidRPr="003206A8">
              <w:rPr>
                <w:rFonts w:cs="Arial"/>
                <w:i/>
                <w:color w:val="000000"/>
                <w:lang w:val="en-US"/>
              </w:rPr>
              <w:t xml:space="preserve"> regards </w:t>
            </w:r>
            <w:r w:rsidR="00746412" w:rsidRPr="003206A8">
              <w:rPr>
                <w:rFonts w:cs="Arial"/>
                <w:i/>
                <w:color w:val="000000"/>
                <w:lang w:val="en-US"/>
              </w:rPr>
              <w:t xml:space="preserve">to </w:t>
            </w:r>
            <w:r w:rsidRPr="003206A8">
              <w:rPr>
                <w:rFonts w:cs="Arial"/>
                <w:i/>
                <w:color w:val="000000"/>
                <w:lang w:val="en-US"/>
              </w:rPr>
              <w:t xml:space="preserve">the interpretation or performance of the </w:t>
            </w:r>
            <w:r w:rsidR="00477F64" w:rsidRPr="003206A8">
              <w:rPr>
                <w:rFonts w:cs="Arial"/>
                <w:i/>
                <w:color w:val="000000"/>
                <w:lang w:val="en-US"/>
              </w:rPr>
              <w:t>agreement</w:t>
            </w:r>
            <w:r w:rsidRPr="003206A8">
              <w:rPr>
                <w:rFonts w:cs="Arial"/>
                <w:i/>
                <w:color w:val="000000"/>
                <w:lang w:val="en-US"/>
              </w:rPr>
              <w:t xml:space="preserve">, the </w:t>
            </w:r>
            <w:r w:rsidR="00301CAD">
              <w:rPr>
                <w:rFonts w:cs="Arial"/>
                <w:i/>
                <w:color w:val="000000"/>
                <w:lang w:val="en-US"/>
              </w:rPr>
              <w:t>Parties</w:t>
            </w:r>
            <w:r w:rsidRPr="003206A8">
              <w:rPr>
                <w:rFonts w:cs="Arial"/>
                <w:i/>
                <w:color w:val="000000"/>
                <w:lang w:val="en-US"/>
              </w:rPr>
              <w:t xml:space="preserve"> shall endeavor to settle their disagreement out-of-court. </w:t>
            </w:r>
          </w:p>
          <w:p w14:paraId="069558A3" w14:textId="6630A2A5" w:rsidR="009A3415" w:rsidRPr="003206A8" w:rsidRDefault="009A3415" w:rsidP="004F0819">
            <w:pPr>
              <w:jc w:val="both"/>
              <w:rPr>
                <w:rFonts w:cs="Arial"/>
                <w:i/>
                <w:color w:val="000000"/>
                <w:lang w:val="en-US"/>
              </w:rPr>
            </w:pPr>
            <w:r w:rsidRPr="003206A8">
              <w:rPr>
                <w:rFonts w:cs="Arial"/>
                <w:i/>
                <w:color w:val="000000"/>
                <w:lang w:val="en-US"/>
              </w:rPr>
              <w:t xml:space="preserve">Were the disagreement to persist, the competent </w:t>
            </w:r>
            <w:r w:rsidR="00DB504D" w:rsidRPr="003206A8">
              <w:rPr>
                <w:rFonts w:cs="Arial"/>
                <w:i/>
                <w:color w:val="000000"/>
                <w:lang w:val="en-US"/>
              </w:rPr>
              <w:t>c</w:t>
            </w:r>
            <w:r w:rsidRPr="003206A8">
              <w:rPr>
                <w:rFonts w:cs="Arial"/>
                <w:i/>
                <w:color w:val="000000"/>
                <w:lang w:val="en-US"/>
              </w:rPr>
              <w:t xml:space="preserve">ourts </w:t>
            </w:r>
            <w:r w:rsidR="00746412" w:rsidRPr="003206A8">
              <w:rPr>
                <w:rFonts w:cs="Arial"/>
                <w:i/>
                <w:color w:val="000000"/>
                <w:lang w:val="en-US"/>
              </w:rPr>
              <w:t xml:space="preserve">of France </w:t>
            </w:r>
            <w:r w:rsidRPr="003206A8">
              <w:rPr>
                <w:rFonts w:cs="Arial"/>
                <w:i/>
                <w:color w:val="000000"/>
                <w:lang w:val="en-US"/>
              </w:rPr>
              <w:t>shall have sole jurisdiction.</w:t>
            </w:r>
          </w:p>
          <w:p w14:paraId="08BAC962" w14:textId="01A22C11" w:rsidR="001E4873" w:rsidRPr="003206A8" w:rsidRDefault="001E4873"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US"/>
              </w:rPr>
            </w:pPr>
          </w:p>
          <w:p w14:paraId="5C88FECD" w14:textId="77777777" w:rsidR="002418CF" w:rsidRPr="003206A8" w:rsidRDefault="002418CF"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US"/>
              </w:rPr>
            </w:pPr>
          </w:p>
          <w:p w14:paraId="605948DB" w14:textId="04ACD56F" w:rsidR="006E11A6" w:rsidRPr="003206A8" w:rsidRDefault="006E11A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i/>
                <w:u w:val="single"/>
                <w:lang w:val="en-GB"/>
              </w:rPr>
            </w:pPr>
            <w:r w:rsidRPr="003206A8">
              <w:rPr>
                <w:rFonts w:cs="Arial"/>
                <w:b/>
                <w:i/>
                <w:u w:val="single"/>
                <w:lang w:val="en-GB"/>
              </w:rPr>
              <w:t xml:space="preserve">ARTICLE </w:t>
            </w:r>
            <w:r w:rsidR="00FA3571" w:rsidRPr="003206A8">
              <w:rPr>
                <w:rFonts w:cs="Arial"/>
                <w:b/>
                <w:i/>
                <w:u w:val="single"/>
                <w:lang w:val="en-GB"/>
              </w:rPr>
              <w:t>12</w:t>
            </w:r>
            <w:r w:rsidRPr="003206A8">
              <w:rPr>
                <w:rFonts w:cs="Arial"/>
                <w:b/>
                <w:i/>
                <w:u w:val="single"/>
                <w:lang w:val="en-GB"/>
              </w:rPr>
              <w:t xml:space="preserve"> – </w:t>
            </w:r>
            <w:r w:rsidR="001D43D0" w:rsidRPr="003206A8">
              <w:rPr>
                <w:rFonts w:cs="Arial"/>
                <w:b/>
                <w:i/>
                <w:u w:val="single"/>
                <w:lang w:val="en-GB"/>
              </w:rPr>
              <w:t>INTUITU PERSONAE</w:t>
            </w:r>
          </w:p>
          <w:p w14:paraId="5C4CE32B" w14:textId="77777777" w:rsidR="006E11A6" w:rsidRPr="003206A8" w:rsidRDefault="006E11A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p w14:paraId="0CB3D678" w14:textId="7EEF1826" w:rsidR="003436EA" w:rsidRPr="003206A8" w:rsidRDefault="006E11A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r w:rsidRPr="003206A8">
              <w:rPr>
                <w:rFonts w:cs="Arial"/>
                <w:i/>
                <w:lang w:val="en-GB"/>
              </w:rPr>
              <w:t>The Parties declare that the Agreement is concluded intuit</w:t>
            </w:r>
            <w:r w:rsidR="002418CF" w:rsidRPr="003206A8">
              <w:rPr>
                <w:rFonts w:cs="Arial"/>
                <w:i/>
                <w:lang w:val="en-GB"/>
              </w:rPr>
              <w:t>u</w:t>
            </w:r>
            <w:r w:rsidRPr="003206A8">
              <w:rPr>
                <w:rFonts w:cs="Arial"/>
                <w:i/>
                <w:lang w:val="en-GB"/>
              </w:rPr>
              <w:t xml:space="preserve"> personae. </w:t>
            </w:r>
          </w:p>
          <w:p w14:paraId="6A377802" w14:textId="77777777" w:rsidR="003436EA" w:rsidRPr="003206A8" w:rsidRDefault="003436EA"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p w14:paraId="6D03CA54" w14:textId="77777777" w:rsidR="006E11A6" w:rsidRPr="003206A8" w:rsidRDefault="006E11A6"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r w:rsidRPr="003206A8">
              <w:rPr>
                <w:rFonts w:cs="Arial"/>
                <w:i/>
                <w:lang w:val="en-GB"/>
              </w:rPr>
              <w:t xml:space="preserve">Accordingly, the Parties renounce the possibility of </w:t>
            </w:r>
            <w:r w:rsidR="00746412" w:rsidRPr="003206A8">
              <w:rPr>
                <w:rFonts w:cs="Arial"/>
                <w:i/>
                <w:lang w:val="en-GB"/>
              </w:rPr>
              <w:t>transferring</w:t>
            </w:r>
            <w:r w:rsidRPr="003206A8">
              <w:rPr>
                <w:rFonts w:cs="Arial"/>
                <w:i/>
                <w:lang w:val="en-GB"/>
              </w:rPr>
              <w:t xml:space="preserve"> </w:t>
            </w:r>
            <w:r w:rsidR="00746412" w:rsidRPr="003206A8">
              <w:rPr>
                <w:rFonts w:cs="Arial"/>
                <w:i/>
                <w:lang w:val="en-GB"/>
              </w:rPr>
              <w:t>its</w:t>
            </w:r>
            <w:r w:rsidRPr="003206A8">
              <w:rPr>
                <w:rFonts w:cs="Arial"/>
                <w:i/>
                <w:lang w:val="en-GB"/>
              </w:rPr>
              <w:t xml:space="preserve"> rights and </w:t>
            </w:r>
            <w:r w:rsidR="00746412" w:rsidRPr="003206A8">
              <w:rPr>
                <w:rFonts w:cs="Arial"/>
                <w:i/>
                <w:lang w:val="en-GB"/>
              </w:rPr>
              <w:t>liabilities</w:t>
            </w:r>
            <w:r w:rsidRPr="003206A8">
              <w:rPr>
                <w:rFonts w:cs="Arial"/>
                <w:i/>
                <w:lang w:val="en-GB"/>
              </w:rPr>
              <w:t xml:space="preserve"> </w:t>
            </w:r>
            <w:r w:rsidR="00746412" w:rsidRPr="003206A8">
              <w:rPr>
                <w:rFonts w:cs="Arial"/>
                <w:i/>
                <w:lang w:val="en-GB"/>
              </w:rPr>
              <w:t xml:space="preserve">of this Agreement </w:t>
            </w:r>
            <w:r w:rsidRPr="003206A8">
              <w:rPr>
                <w:rFonts w:cs="Arial"/>
                <w:i/>
                <w:lang w:val="en-GB"/>
              </w:rPr>
              <w:t>without the prior written consent of the other Party.</w:t>
            </w:r>
          </w:p>
          <w:p w14:paraId="4575DE0B" w14:textId="77777777" w:rsidR="00CF0929" w:rsidRPr="003206A8" w:rsidRDefault="00CF0929" w:rsidP="004F08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lang w:val="en-GB"/>
              </w:rPr>
            </w:pPr>
          </w:p>
        </w:tc>
      </w:tr>
    </w:tbl>
    <w:p w14:paraId="47744C23" w14:textId="77777777" w:rsidR="00636C5F" w:rsidRPr="00A917BD" w:rsidRDefault="00636C5F">
      <w:pPr>
        <w:jc w:val="both"/>
        <w:rPr>
          <w:rFonts w:cs="Arial"/>
          <w:lang w:val="en-GB"/>
        </w:rPr>
      </w:pPr>
    </w:p>
    <w:p w14:paraId="069ABE10" w14:textId="11AA2438" w:rsidR="00466C68" w:rsidRDefault="00466C68" w:rsidP="00A971DA">
      <w:pPr>
        <w:rPr>
          <w:rFonts w:cs="Arial"/>
          <w:color w:val="000000"/>
          <w:lang w:val="en-GB"/>
        </w:rPr>
      </w:pPr>
    </w:p>
    <w:p w14:paraId="473C2A52" w14:textId="0B2AB0FE" w:rsidR="007A2FC3" w:rsidRDefault="007A2FC3" w:rsidP="00A971DA">
      <w:pPr>
        <w:rPr>
          <w:rFonts w:cs="Arial"/>
          <w:color w:val="000000"/>
          <w:lang w:val="en-GB"/>
        </w:rPr>
      </w:pPr>
    </w:p>
    <w:p w14:paraId="7FD4A98E" w14:textId="2D65548F" w:rsidR="007A2FC3" w:rsidRDefault="007A2FC3" w:rsidP="00A971DA">
      <w:pPr>
        <w:rPr>
          <w:rFonts w:cs="Arial"/>
          <w:color w:val="000000"/>
          <w:lang w:val="en-GB"/>
        </w:rPr>
      </w:pPr>
    </w:p>
    <w:p w14:paraId="2369B649" w14:textId="52131388" w:rsidR="007A2FC3" w:rsidRDefault="007A2FC3" w:rsidP="00A971DA">
      <w:pPr>
        <w:rPr>
          <w:rFonts w:cs="Arial"/>
          <w:color w:val="000000"/>
          <w:lang w:val="en-GB"/>
        </w:rPr>
      </w:pPr>
    </w:p>
    <w:p w14:paraId="40E133DB" w14:textId="58C7D5F4" w:rsidR="007A2FC3" w:rsidRDefault="007A2FC3" w:rsidP="00A971DA">
      <w:pPr>
        <w:rPr>
          <w:rFonts w:cs="Arial"/>
          <w:color w:val="000000"/>
          <w:lang w:val="en-GB"/>
        </w:rPr>
      </w:pPr>
    </w:p>
    <w:p w14:paraId="0567E87B" w14:textId="414C4191" w:rsidR="007A2FC3" w:rsidRDefault="007A2FC3" w:rsidP="00A971DA">
      <w:pPr>
        <w:rPr>
          <w:rFonts w:cs="Arial"/>
          <w:color w:val="000000"/>
          <w:lang w:val="en-GB"/>
        </w:rPr>
      </w:pPr>
    </w:p>
    <w:p w14:paraId="257C1E7C" w14:textId="0D0433F5" w:rsidR="007A2FC3" w:rsidRDefault="007A2FC3" w:rsidP="00A971DA">
      <w:pPr>
        <w:rPr>
          <w:rFonts w:cs="Arial"/>
          <w:color w:val="000000"/>
          <w:lang w:val="en-GB"/>
        </w:rPr>
      </w:pPr>
    </w:p>
    <w:p w14:paraId="7549E4E4" w14:textId="14FB94CA" w:rsidR="007A2FC3" w:rsidRDefault="007A2FC3" w:rsidP="00A971DA">
      <w:pPr>
        <w:rPr>
          <w:rFonts w:cs="Arial"/>
          <w:color w:val="000000"/>
          <w:lang w:val="en-GB"/>
        </w:rPr>
      </w:pPr>
    </w:p>
    <w:p w14:paraId="64035B03" w14:textId="1EB34FA4" w:rsidR="00F73AE1" w:rsidRDefault="00F73AE1" w:rsidP="00F73AE1">
      <w:pPr>
        <w:rPr>
          <w:rFonts w:cs="Arial"/>
          <w:color w:val="000000"/>
          <w:lang w:val="en-GB"/>
        </w:rPr>
      </w:pPr>
      <w:r w:rsidRPr="00890B39">
        <w:rPr>
          <w:rFonts w:cs="Arial"/>
          <w:color w:val="000000"/>
          <w:lang w:val="en-GB"/>
        </w:rPr>
        <w:t>Rédigé à Montpellier, en deux (2) exemplaires originaux,</w:t>
      </w:r>
    </w:p>
    <w:p w14:paraId="2BB57CC2" w14:textId="77777777" w:rsidR="008372CA" w:rsidRDefault="00141B58" w:rsidP="008372CA">
      <w:pPr>
        <w:rPr>
          <w:rFonts w:cs="Arial"/>
          <w:color w:val="000000"/>
          <w:lang w:val="en-GB"/>
        </w:rPr>
      </w:pPr>
      <w:r w:rsidRPr="00A917BD">
        <w:rPr>
          <w:rFonts w:cs="Arial"/>
          <w:color w:val="000000"/>
          <w:lang w:val="en-GB"/>
        </w:rPr>
        <w:t>D</w:t>
      </w:r>
      <w:r w:rsidR="00E0276E">
        <w:rPr>
          <w:rFonts w:cs="Arial"/>
          <w:color w:val="000000"/>
          <w:lang w:val="en-GB"/>
        </w:rPr>
        <w:t>rafted</w:t>
      </w:r>
      <w:r w:rsidRPr="00A917BD">
        <w:rPr>
          <w:rFonts w:cs="Arial"/>
          <w:color w:val="000000"/>
          <w:lang w:val="en-GB"/>
        </w:rPr>
        <w:t xml:space="preserve"> in Montpellier, in </w:t>
      </w:r>
      <w:r w:rsidR="00876E18" w:rsidRPr="00A917BD">
        <w:rPr>
          <w:rFonts w:cs="Arial"/>
          <w:color w:val="000000"/>
          <w:lang w:val="en-GB"/>
        </w:rPr>
        <w:t>two</w:t>
      </w:r>
      <w:r w:rsidR="009C1B99" w:rsidRPr="00A917BD">
        <w:rPr>
          <w:rFonts w:cs="Arial"/>
          <w:color w:val="000000"/>
          <w:lang w:val="en-GB"/>
        </w:rPr>
        <w:t xml:space="preserve"> (</w:t>
      </w:r>
      <w:r w:rsidR="00876E18" w:rsidRPr="00A917BD">
        <w:rPr>
          <w:rFonts w:cs="Arial"/>
          <w:color w:val="000000"/>
          <w:lang w:val="en-GB"/>
        </w:rPr>
        <w:t>2</w:t>
      </w:r>
      <w:r w:rsidR="009C1B99" w:rsidRPr="00A917BD">
        <w:rPr>
          <w:rFonts w:cs="Arial"/>
          <w:color w:val="000000"/>
          <w:lang w:val="en-GB"/>
        </w:rPr>
        <w:t>)</w:t>
      </w:r>
      <w:r w:rsidRPr="00A917BD">
        <w:rPr>
          <w:rFonts w:cs="Arial"/>
          <w:color w:val="000000"/>
          <w:lang w:val="en-GB"/>
        </w:rPr>
        <w:t xml:space="preserve"> original copies, </w:t>
      </w:r>
    </w:p>
    <w:p w14:paraId="35729CC9" w14:textId="77777777" w:rsidR="008372CA" w:rsidRDefault="008372CA" w:rsidP="008372CA">
      <w:pPr>
        <w:rPr>
          <w:rFonts w:cs="Arial"/>
          <w:color w:val="000000"/>
          <w:lang w:val="en-GB"/>
        </w:rPr>
      </w:pPr>
    </w:p>
    <w:p w14:paraId="6BB62406" w14:textId="164CFB69" w:rsidR="00141B58" w:rsidRDefault="00141B58" w:rsidP="008372CA">
      <w:pPr>
        <w:rPr>
          <w:rFonts w:cs="Arial"/>
          <w:color w:val="000000"/>
        </w:rPr>
      </w:pPr>
      <w:r w:rsidRPr="00A917BD">
        <w:rPr>
          <w:rFonts w:cs="Arial"/>
          <w:color w:val="000000"/>
        </w:rPr>
        <w:t>Date</w:t>
      </w:r>
    </w:p>
    <w:p w14:paraId="2255A79D" w14:textId="0FEFF7A7" w:rsidR="001E4873" w:rsidRDefault="001E4873" w:rsidP="008372CA">
      <w:pPr>
        <w:rPr>
          <w:rFonts w:cs="Arial"/>
          <w:color w:val="000000"/>
        </w:rPr>
      </w:pPr>
    </w:p>
    <w:p w14:paraId="03FC69AF" w14:textId="77777777" w:rsidR="001E4873" w:rsidRPr="00A917BD" w:rsidRDefault="001E4873" w:rsidP="008372CA">
      <w:pPr>
        <w:rPr>
          <w:rFonts w:cs="Arial"/>
          <w:color w:val="000000"/>
        </w:rPr>
      </w:pPr>
    </w:p>
    <w:tbl>
      <w:tblPr>
        <w:tblStyle w:val="Grilledutableau"/>
        <w:tblW w:w="0" w:type="auto"/>
        <w:tblLook w:val="04A0" w:firstRow="1" w:lastRow="0" w:firstColumn="1" w:lastColumn="0" w:noHBand="0" w:noVBand="1"/>
      </w:tblPr>
      <w:tblGrid>
        <w:gridCol w:w="4537"/>
        <w:gridCol w:w="4537"/>
      </w:tblGrid>
      <w:tr w:rsidR="001E4873" w14:paraId="2E809FB7" w14:textId="77777777" w:rsidTr="001E4873">
        <w:trPr>
          <w:trHeight w:val="2896"/>
        </w:trPr>
        <w:tc>
          <w:tcPr>
            <w:tcW w:w="4537" w:type="dxa"/>
          </w:tcPr>
          <w:p w14:paraId="421E8AEC" w14:textId="62844C01" w:rsidR="001E4873" w:rsidRPr="00A917BD" w:rsidRDefault="001E4873" w:rsidP="001E48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rPr>
            </w:pPr>
            <w:r w:rsidRPr="00A917BD">
              <w:rPr>
                <w:rFonts w:cs="Arial"/>
                <w:b/>
                <w:color w:val="000000"/>
              </w:rPr>
              <w:t>L’</w:t>
            </w:r>
            <w:r w:rsidR="00132783">
              <w:rPr>
                <w:rFonts w:cs="Arial"/>
                <w:b/>
                <w:color w:val="000000"/>
              </w:rPr>
              <w:t>É</w:t>
            </w:r>
            <w:r w:rsidRPr="00A917BD">
              <w:rPr>
                <w:rFonts w:cs="Arial"/>
                <w:b/>
                <w:color w:val="000000"/>
              </w:rPr>
              <w:t xml:space="preserve">TABLISSEMENT D’ACCUEIL / </w:t>
            </w:r>
            <w:r w:rsidRPr="001E4873">
              <w:rPr>
                <w:rFonts w:cs="Arial"/>
                <w:b/>
                <w:i/>
                <w:color w:val="000000"/>
              </w:rPr>
              <w:t>THE HOST ESTABLISHMENT</w:t>
            </w:r>
          </w:p>
          <w:p w14:paraId="377CC805" w14:textId="39B1E141"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u w:val="single"/>
              </w:rPr>
            </w:pPr>
          </w:p>
          <w:p w14:paraId="781B5E1D" w14:textId="77777777" w:rsidR="00C97C4C" w:rsidRDefault="00C97C4C"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651A4B0C"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41E5DC98"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5FFAA4C2"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59B2BCBB" w14:textId="7AEFB761"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595B0B68"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71536230"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541ABB5A"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color w:val="000000"/>
              </w:rPr>
            </w:pPr>
            <w:r w:rsidRPr="0072021F">
              <w:rPr>
                <w:rFonts w:cs="Arial"/>
                <w:color w:val="000000"/>
              </w:rPr>
              <w:t>Mr. Philippe AUGÉ</w:t>
            </w:r>
          </w:p>
          <w:p w14:paraId="44265B75" w14:textId="32ADA108"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r w:rsidRPr="0072021F">
              <w:rPr>
                <w:rFonts w:cs="Arial"/>
                <w:color w:val="000000"/>
              </w:rPr>
              <w:t>Président</w:t>
            </w:r>
            <w:r>
              <w:rPr>
                <w:rFonts w:cs="Arial"/>
                <w:color w:val="000000"/>
              </w:rPr>
              <w:t xml:space="preserve"> </w:t>
            </w:r>
            <w:r w:rsidRPr="0072021F">
              <w:rPr>
                <w:rFonts w:cs="Arial"/>
                <w:color w:val="000000"/>
              </w:rPr>
              <w:t>/</w:t>
            </w:r>
            <w:r>
              <w:rPr>
                <w:rFonts w:cs="Arial"/>
                <w:color w:val="000000"/>
              </w:rPr>
              <w:t xml:space="preserve"> </w:t>
            </w:r>
            <w:r w:rsidRPr="00DF29D0">
              <w:rPr>
                <w:rFonts w:cs="Arial"/>
                <w:i/>
                <w:color w:val="000000"/>
              </w:rPr>
              <w:t>President</w:t>
            </w:r>
          </w:p>
        </w:tc>
        <w:tc>
          <w:tcPr>
            <w:tcW w:w="4537" w:type="dxa"/>
          </w:tcPr>
          <w:p w14:paraId="241D933D" w14:textId="650A7BF3"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r w:rsidRPr="00927C30">
              <w:rPr>
                <w:rFonts w:cs="Arial"/>
                <w:b/>
                <w:color w:val="000000" w:themeColor="text1"/>
                <w:lang w:val="en-US"/>
              </w:rPr>
              <w:t>L’</w:t>
            </w:r>
            <w:r w:rsidR="00132783">
              <w:rPr>
                <w:rFonts w:cs="Arial"/>
                <w:b/>
                <w:color w:val="000000" w:themeColor="text1"/>
                <w:lang w:val="en-US"/>
              </w:rPr>
              <w:t>É</w:t>
            </w:r>
            <w:r>
              <w:rPr>
                <w:rFonts w:cs="Arial"/>
                <w:b/>
                <w:color w:val="000000" w:themeColor="text1"/>
                <w:lang w:val="en-US"/>
              </w:rPr>
              <w:t xml:space="preserve">TABLISSEMENT D’ORIGINE / </w:t>
            </w:r>
            <w:r w:rsidRPr="00927C30">
              <w:rPr>
                <w:rFonts w:cs="Arial"/>
                <w:b/>
                <w:i/>
                <w:color w:val="000000" w:themeColor="text1"/>
                <w:lang w:val="en-US"/>
              </w:rPr>
              <w:t>THE HOME ESTABLISHMENT</w:t>
            </w:r>
            <w:r>
              <w:rPr>
                <w:rFonts w:cs="Arial"/>
                <w:b/>
                <w:color w:val="000000" w:themeColor="text1"/>
                <w:lang w:val="en-US"/>
              </w:rPr>
              <w:t xml:space="preserve"> :</w:t>
            </w:r>
          </w:p>
          <w:p w14:paraId="465F2049"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4DE58910"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255063BF"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35DC83A7"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0C0D87AD"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54155A84"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bookmarkStart w:id="0" w:name="_GoBack"/>
            <w:bookmarkEnd w:id="0"/>
            <w:permStart w:id="1405768981" w:edGrp="everyone"/>
            <w:permEnd w:id="1405768981"/>
          </w:p>
          <w:p w14:paraId="295A2106"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6E1D05F8" w14:textId="77777777" w:rsidR="001E4873" w:rsidRDefault="001E4873"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b/>
                <w:color w:val="000000" w:themeColor="text1"/>
                <w:lang w:val="en-US"/>
              </w:rPr>
            </w:pPr>
          </w:p>
          <w:p w14:paraId="4771BE29" w14:textId="77777777" w:rsidR="00E31C38" w:rsidRPr="007A2FC3" w:rsidRDefault="00E31C38" w:rsidP="00E31C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lang w:val="en-US"/>
              </w:rPr>
            </w:pPr>
            <w:permStart w:id="1194142443" w:edGrp="everyone"/>
            <w:proofErr w:type="spellStart"/>
            <w:r w:rsidRPr="007A2FC3">
              <w:rPr>
                <w:rFonts w:cs="Arial"/>
                <w:lang w:val="en-US"/>
              </w:rPr>
              <w:t>Mr</w:t>
            </w:r>
            <w:proofErr w:type="spellEnd"/>
            <w:r w:rsidRPr="007A2FC3">
              <w:rPr>
                <w:rFonts w:cs="Arial"/>
                <w:lang w:val="en-US"/>
              </w:rPr>
              <w:t xml:space="preserve">/ </w:t>
            </w:r>
            <w:proofErr w:type="spellStart"/>
            <w:r w:rsidRPr="007A2FC3">
              <w:rPr>
                <w:rFonts w:cs="Arial"/>
                <w:lang w:val="en-US"/>
              </w:rPr>
              <w:t>Ms</w:t>
            </w:r>
            <w:proofErr w:type="spellEnd"/>
            <w:r w:rsidRPr="007A2FC3">
              <w:rPr>
                <w:rFonts w:cs="Arial"/>
                <w:lang w:val="en-US"/>
              </w:rPr>
              <w:t xml:space="preserve"> X</w:t>
            </w:r>
          </w:p>
          <w:p w14:paraId="0E8F6775" w14:textId="7C8393FA" w:rsidR="001E4873" w:rsidRDefault="00647C3E" w:rsidP="00E31C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r>
              <w:rPr>
                <w:rFonts w:cs="Arial"/>
                <w:color w:val="000000"/>
              </w:rPr>
              <w:t>Fonction</w:t>
            </w:r>
            <w:permEnd w:id="1194142443"/>
          </w:p>
        </w:tc>
      </w:tr>
    </w:tbl>
    <w:p w14:paraId="4590DE22" w14:textId="1C82729A" w:rsidR="00141B58" w:rsidRDefault="00141B58" w:rsidP="00141B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i/>
          <w:iCs/>
          <w:color w:val="000000"/>
        </w:rPr>
      </w:pPr>
    </w:p>
    <w:p w14:paraId="5758353F" w14:textId="61F0F4FD" w:rsidR="009C56EF" w:rsidRDefault="009C56EF">
      <w:pPr>
        <w:rPr>
          <w:rFonts w:cs="Arial"/>
          <w:i/>
          <w:iCs/>
          <w:color w:val="000000"/>
          <w:lang w:val="en-US"/>
        </w:rPr>
      </w:pPr>
    </w:p>
    <w:p w14:paraId="38DB6597" w14:textId="77777777" w:rsidR="00D27D27" w:rsidRDefault="00D27D27" w:rsidP="00D27D27">
      <w:pPr>
        <w:jc w:val="center"/>
        <w:rPr>
          <w:rFonts w:cs="Arial"/>
          <w:b/>
          <w:bCs/>
          <w:color w:val="000000"/>
          <w:lang w:val="en-US"/>
        </w:rPr>
        <w:sectPr w:rsidR="00D27D27" w:rsidSect="00AF514B">
          <w:headerReference w:type="default" r:id="rId8"/>
          <w:footerReference w:type="default" r:id="rId9"/>
          <w:pgSz w:w="11906" w:h="16838"/>
          <w:pgMar w:top="1368" w:right="1411" w:bottom="1368" w:left="1411" w:header="706" w:footer="706" w:gutter="0"/>
          <w:cols w:space="708"/>
          <w:docGrid w:linePitch="360"/>
        </w:sectPr>
      </w:pPr>
    </w:p>
    <w:p w14:paraId="6DFF83B5" w14:textId="0A84E7B5" w:rsidR="00D27D27" w:rsidRDefault="00141B58" w:rsidP="00D27D27">
      <w:pPr>
        <w:jc w:val="center"/>
        <w:rPr>
          <w:rFonts w:cs="Arial"/>
          <w:b/>
          <w:bCs/>
          <w:i/>
          <w:color w:val="000000"/>
          <w:lang w:val="en-US"/>
        </w:rPr>
      </w:pPr>
      <w:permStart w:id="924071700" w:edGrp="everyone"/>
      <w:proofErr w:type="spellStart"/>
      <w:r w:rsidRPr="00A2197C">
        <w:rPr>
          <w:rFonts w:cs="Arial"/>
          <w:b/>
          <w:bCs/>
          <w:color w:val="000000"/>
          <w:lang w:val="en-US"/>
        </w:rPr>
        <w:lastRenderedPageBreak/>
        <w:t>Annexe</w:t>
      </w:r>
      <w:proofErr w:type="spellEnd"/>
      <w:r w:rsidR="00F20BE0">
        <w:rPr>
          <w:rFonts w:cs="Arial"/>
          <w:b/>
          <w:bCs/>
          <w:color w:val="000000"/>
          <w:lang w:val="en-US"/>
        </w:rPr>
        <w:t xml:space="preserve"> 1</w:t>
      </w:r>
      <w:r w:rsidRPr="00A2197C">
        <w:rPr>
          <w:rFonts w:cs="Arial"/>
          <w:b/>
          <w:bCs/>
          <w:color w:val="000000"/>
          <w:lang w:val="en-US"/>
        </w:rPr>
        <w:t xml:space="preserve"> </w:t>
      </w:r>
      <w:r w:rsidR="009C56EF" w:rsidRPr="00A2197C">
        <w:rPr>
          <w:rFonts w:cs="Arial"/>
          <w:b/>
          <w:bCs/>
          <w:color w:val="000000"/>
          <w:lang w:val="en-US"/>
        </w:rPr>
        <w:t xml:space="preserve">– PROJET </w:t>
      </w:r>
      <w:r w:rsidRPr="00A2197C">
        <w:rPr>
          <w:rFonts w:cs="Arial"/>
          <w:b/>
          <w:bCs/>
          <w:color w:val="000000"/>
          <w:lang w:val="en-US"/>
        </w:rPr>
        <w:t xml:space="preserve">/ </w:t>
      </w:r>
      <w:r w:rsidRPr="00D27D27">
        <w:rPr>
          <w:rFonts w:cs="Arial"/>
          <w:b/>
          <w:bCs/>
          <w:i/>
          <w:color w:val="000000"/>
          <w:lang w:val="en-US"/>
        </w:rPr>
        <w:t>Appendix</w:t>
      </w:r>
      <w:r w:rsidR="00F20BE0">
        <w:rPr>
          <w:rFonts w:cs="Arial"/>
          <w:b/>
          <w:bCs/>
          <w:i/>
          <w:color w:val="000000"/>
          <w:lang w:val="en-US"/>
        </w:rPr>
        <w:t xml:space="preserve"> 1</w:t>
      </w:r>
      <w:r w:rsidR="00D27D27">
        <w:rPr>
          <w:rFonts w:cs="Arial"/>
          <w:b/>
          <w:bCs/>
          <w:i/>
          <w:color w:val="000000"/>
          <w:lang w:val="en-US"/>
        </w:rPr>
        <w:t xml:space="preserve"> </w:t>
      </w:r>
      <w:r w:rsidR="00D27D27" w:rsidRPr="00A2197C">
        <w:rPr>
          <w:rFonts w:cs="Arial"/>
          <w:b/>
          <w:bCs/>
          <w:color w:val="000000"/>
          <w:lang w:val="en-US"/>
        </w:rPr>
        <w:t xml:space="preserve">– </w:t>
      </w:r>
      <w:r w:rsidR="009E2C28" w:rsidRPr="00D27D27">
        <w:rPr>
          <w:rFonts w:cs="Arial"/>
          <w:b/>
          <w:bCs/>
          <w:i/>
          <w:color w:val="000000"/>
          <w:lang w:val="en-US"/>
        </w:rPr>
        <w:t>PROJECT</w:t>
      </w:r>
    </w:p>
    <w:p w14:paraId="27B9B397" w14:textId="73FD048B" w:rsidR="004D5926" w:rsidRDefault="004D5926" w:rsidP="00D27D27">
      <w:pPr>
        <w:jc w:val="center"/>
        <w:rPr>
          <w:rFonts w:cs="Arial"/>
          <w:b/>
          <w:bCs/>
          <w:i/>
          <w:color w:val="000000"/>
          <w:lang w:val="en-US"/>
        </w:rPr>
      </w:pPr>
    </w:p>
    <w:p w14:paraId="4CA43391" w14:textId="29C73F3A" w:rsidR="004D5926" w:rsidRDefault="004D5926" w:rsidP="00D27D27">
      <w:pPr>
        <w:jc w:val="center"/>
        <w:rPr>
          <w:rFonts w:cs="Arial"/>
          <w:b/>
          <w:bCs/>
          <w:i/>
          <w:color w:val="000000"/>
          <w:lang w:val="en-US"/>
        </w:rPr>
      </w:pPr>
    </w:p>
    <w:p w14:paraId="5BD158EE" w14:textId="300A15C3" w:rsidR="004D5926" w:rsidRDefault="004D5926" w:rsidP="00D27D27">
      <w:pPr>
        <w:jc w:val="center"/>
        <w:rPr>
          <w:rFonts w:cs="Arial"/>
          <w:b/>
          <w:bCs/>
          <w:i/>
          <w:color w:val="000000"/>
          <w:lang w:val="en-US"/>
        </w:rPr>
      </w:pPr>
    </w:p>
    <w:p w14:paraId="0DF1AB24" w14:textId="38B3F6E2" w:rsidR="004D5926" w:rsidRDefault="004D5926" w:rsidP="00D27D27">
      <w:pPr>
        <w:jc w:val="center"/>
        <w:rPr>
          <w:rFonts w:cs="Arial"/>
          <w:b/>
          <w:bCs/>
          <w:i/>
          <w:color w:val="000000"/>
          <w:lang w:val="en-US"/>
        </w:rPr>
      </w:pPr>
    </w:p>
    <w:p w14:paraId="6B1319AF" w14:textId="56CD49C1" w:rsidR="004D5926" w:rsidRDefault="004D5926" w:rsidP="00D27D27">
      <w:pPr>
        <w:jc w:val="center"/>
        <w:rPr>
          <w:rFonts w:cs="Arial"/>
          <w:b/>
          <w:bCs/>
          <w:i/>
          <w:color w:val="000000"/>
          <w:lang w:val="en-US"/>
        </w:rPr>
      </w:pPr>
    </w:p>
    <w:p w14:paraId="1C9362A2" w14:textId="5D3B9B72" w:rsidR="004D5926" w:rsidRDefault="004D5926" w:rsidP="00D27D27">
      <w:pPr>
        <w:jc w:val="center"/>
        <w:rPr>
          <w:rFonts w:cs="Arial"/>
          <w:b/>
          <w:bCs/>
          <w:i/>
          <w:color w:val="000000"/>
          <w:lang w:val="en-US"/>
        </w:rPr>
      </w:pPr>
    </w:p>
    <w:p w14:paraId="52C73FE7" w14:textId="77777777" w:rsidR="004D5926" w:rsidRDefault="004D5926" w:rsidP="00D27D27">
      <w:pPr>
        <w:jc w:val="center"/>
        <w:rPr>
          <w:rFonts w:cs="Arial"/>
          <w:b/>
          <w:bCs/>
          <w:i/>
          <w:color w:val="000000"/>
          <w:lang w:val="en-US"/>
        </w:rPr>
      </w:pPr>
    </w:p>
    <w:p w14:paraId="305A54DE" w14:textId="79C25126" w:rsidR="00F20BE0" w:rsidRDefault="004D5926">
      <w:pPr>
        <w:rPr>
          <w:rFonts w:cs="Arial"/>
          <w:b/>
          <w:bCs/>
          <w:color w:val="000000"/>
          <w:lang w:val="en-US"/>
        </w:rPr>
      </w:pPr>
      <w:r>
        <w:rPr>
          <w:rFonts w:cs="Arial"/>
          <w:b/>
          <w:bCs/>
          <w:noProof/>
          <w:color w:val="000000"/>
        </w:rPr>
        <w:drawing>
          <wp:inline distT="0" distB="0" distL="0" distR="0" wp14:anchorId="374371E7" wp14:editId="706920EB">
            <wp:extent cx="5768340" cy="4547235"/>
            <wp:effectExtent l="0" t="0" r="381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C1F47.tmp"/>
                    <pic:cNvPicPr/>
                  </pic:nvPicPr>
                  <pic:blipFill>
                    <a:blip r:embed="rId10">
                      <a:extLst>
                        <a:ext uri="{28A0092B-C50C-407E-A947-70E740481C1C}">
                          <a14:useLocalDpi xmlns:a14="http://schemas.microsoft.com/office/drawing/2010/main" val="0"/>
                        </a:ext>
                      </a:extLst>
                    </a:blip>
                    <a:stretch>
                      <a:fillRect/>
                    </a:stretch>
                  </pic:blipFill>
                  <pic:spPr>
                    <a:xfrm>
                      <a:off x="0" y="0"/>
                      <a:ext cx="5768340" cy="4547235"/>
                    </a:xfrm>
                    <a:prstGeom prst="rect">
                      <a:avLst/>
                    </a:prstGeom>
                  </pic:spPr>
                </pic:pic>
              </a:graphicData>
            </a:graphic>
          </wp:inline>
        </w:drawing>
      </w:r>
    </w:p>
    <w:p w14:paraId="407A6700" w14:textId="6CE93C34" w:rsidR="007A2FC3" w:rsidRDefault="007A2FC3">
      <w:pPr>
        <w:rPr>
          <w:rFonts w:cs="Arial"/>
          <w:b/>
          <w:bCs/>
          <w:color w:val="000000"/>
          <w:lang w:val="en-US"/>
        </w:rPr>
      </w:pPr>
    </w:p>
    <w:p w14:paraId="0271EC84" w14:textId="77777777" w:rsidR="004D5926" w:rsidRDefault="004D5926" w:rsidP="00F20BE0">
      <w:pPr>
        <w:jc w:val="center"/>
        <w:rPr>
          <w:rFonts w:cs="Arial"/>
          <w:b/>
          <w:bCs/>
          <w:color w:val="000000"/>
        </w:rPr>
      </w:pPr>
    </w:p>
    <w:p w14:paraId="61535A39" w14:textId="77777777" w:rsidR="004D5926" w:rsidRDefault="004D5926" w:rsidP="00F20BE0">
      <w:pPr>
        <w:jc w:val="center"/>
        <w:rPr>
          <w:rFonts w:cs="Arial"/>
          <w:b/>
          <w:bCs/>
          <w:color w:val="000000"/>
        </w:rPr>
      </w:pPr>
    </w:p>
    <w:p w14:paraId="39C51D78" w14:textId="77777777" w:rsidR="004D5926" w:rsidRDefault="004D5926" w:rsidP="00F20BE0">
      <w:pPr>
        <w:jc w:val="center"/>
        <w:rPr>
          <w:rFonts w:cs="Arial"/>
          <w:b/>
          <w:bCs/>
          <w:color w:val="000000"/>
        </w:rPr>
      </w:pPr>
    </w:p>
    <w:p w14:paraId="0EE7B0D1" w14:textId="77777777" w:rsidR="004D5926" w:rsidRDefault="004D5926" w:rsidP="00F20BE0">
      <w:pPr>
        <w:jc w:val="center"/>
        <w:rPr>
          <w:rFonts w:cs="Arial"/>
          <w:b/>
          <w:bCs/>
          <w:color w:val="000000"/>
        </w:rPr>
      </w:pPr>
    </w:p>
    <w:p w14:paraId="15C50A2B" w14:textId="77777777" w:rsidR="004D5926" w:rsidRDefault="004D5926" w:rsidP="00F20BE0">
      <w:pPr>
        <w:jc w:val="center"/>
        <w:rPr>
          <w:rFonts w:cs="Arial"/>
          <w:b/>
          <w:bCs/>
          <w:color w:val="000000"/>
        </w:rPr>
      </w:pPr>
    </w:p>
    <w:p w14:paraId="4F43741F" w14:textId="77777777" w:rsidR="004D5926" w:rsidRDefault="004D5926" w:rsidP="00F20BE0">
      <w:pPr>
        <w:jc w:val="center"/>
        <w:rPr>
          <w:rFonts w:cs="Arial"/>
          <w:b/>
          <w:bCs/>
          <w:color w:val="000000"/>
        </w:rPr>
      </w:pPr>
    </w:p>
    <w:p w14:paraId="0B99DA11" w14:textId="77777777" w:rsidR="004D5926" w:rsidRDefault="004D5926" w:rsidP="00F20BE0">
      <w:pPr>
        <w:jc w:val="center"/>
        <w:rPr>
          <w:rFonts w:cs="Arial"/>
          <w:b/>
          <w:bCs/>
          <w:color w:val="000000"/>
        </w:rPr>
      </w:pPr>
    </w:p>
    <w:p w14:paraId="09C810DA" w14:textId="77777777" w:rsidR="004D5926" w:rsidRDefault="004D5926" w:rsidP="00F20BE0">
      <w:pPr>
        <w:jc w:val="center"/>
        <w:rPr>
          <w:rFonts w:cs="Arial"/>
          <w:b/>
          <w:bCs/>
          <w:color w:val="000000"/>
        </w:rPr>
      </w:pPr>
    </w:p>
    <w:p w14:paraId="0BA209D2" w14:textId="77777777" w:rsidR="004D5926" w:rsidRDefault="004D5926" w:rsidP="00F20BE0">
      <w:pPr>
        <w:jc w:val="center"/>
        <w:rPr>
          <w:rFonts w:cs="Arial"/>
          <w:b/>
          <w:bCs/>
          <w:color w:val="000000"/>
        </w:rPr>
      </w:pPr>
    </w:p>
    <w:p w14:paraId="01538DF1" w14:textId="77777777" w:rsidR="004D5926" w:rsidRDefault="004D5926" w:rsidP="00F20BE0">
      <w:pPr>
        <w:jc w:val="center"/>
        <w:rPr>
          <w:rFonts w:cs="Arial"/>
          <w:b/>
          <w:bCs/>
          <w:color w:val="000000"/>
        </w:rPr>
      </w:pPr>
    </w:p>
    <w:p w14:paraId="2693EAF4" w14:textId="77777777" w:rsidR="004D5926" w:rsidRDefault="004D5926" w:rsidP="00F20BE0">
      <w:pPr>
        <w:jc w:val="center"/>
        <w:rPr>
          <w:rFonts w:cs="Arial"/>
          <w:b/>
          <w:bCs/>
          <w:color w:val="000000"/>
        </w:rPr>
      </w:pPr>
    </w:p>
    <w:p w14:paraId="612470DC" w14:textId="77777777" w:rsidR="004D5926" w:rsidRDefault="004D5926" w:rsidP="00F20BE0">
      <w:pPr>
        <w:jc w:val="center"/>
        <w:rPr>
          <w:rFonts w:cs="Arial"/>
          <w:b/>
          <w:bCs/>
          <w:color w:val="000000"/>
        </w:rPr>
      </w:pPr>
    </w:p>
    <w:p w14:paraId="03B87259" w14:textId="77777777" w:rsidR="004D5926" w:rsidRDefault="004D5926" w:rsidP="00F20BE0">
      <w:pPr>
        <w:jc w:val="center"/>
        <w:rPr>
          <w:rFonts w:cs="Arial"/>
          <w:b/>
          <w:bCs/>
          <w:color w:val="000000"/>
        </w:rPr>
      </w:pPr>
    </w:p>
    <w:p w14:paraId="24394E0E" w14:textId="77777777" w:rsidR="004D5926" w:rsidRDefault="004D5926" w:rsidP="00F20BE0">
      <w:pPr>
        <w:jc w:val="center"/>
        <w:rPr>
          <w:rFonts w:cs="Arial"/>
          <w:b/>
          <w:bCs/>
          <w:color w:val="000000"/>
        </w:rPr>
      </w:pPr>
    </w:p>
    <w:p w14:paraId="09B17CC9" w14:textId="77777777" w:rsidR="004D5926" w:rsidRDefault="004D5926" w:rsidP="00F20BE0">
      <w:pPr>
        <w:jc w:val="center"/>
        <w:rPr>
          <w:rFonts w:cs="Arial"/>
          <w:b/>
          <w:bCs/>
          <w:color w:val="000000"/>
        </w:rPr>
      </w:pPr>
    </w:p>
    <w:p w14:paraId="7EDFF2DF" w14:textId="77777777" w:rsidR="004D5926" w:rsidRDefault="004D5926" w:rsidP="00F20BE0">
      <w:pPr>
        <w:jc w:val="center"/>
        <w:rPr>
          <w:rFonts w:cs="Arial"/>
          <w:b/>
          <w:bCs/>
          <w:color w:val="000000"/>
        </w:rPr>
      </w:pPr>
    </w:p>
    <w:p w14:paraId="64F727EB" w14:textId="77777777" w:rsidR="004D5926" w:rsidRDefault="004D5926" w:rsidP="00F20BE0">
      <w:pPr>
        <w:jc w:val="center"/>
        <w:rPr>
          <w:rFonts w:cs="Arial"/>
          <w:b/>
          <w:bCs/>
          <w:color w:val="000000"/>
        </w:rPr>
      </w:pPr>
    </w:p>
    <w:p w14:paraId="7964A1AF" w14:textId="77777777" w:rsidR="004D5926" w:rsidRDefault="004D5926" w:rsidP="00F20BE0">
      <w:pPr>
        <w:jc w:val="center"/>
        <w:rPr>
          <w:rFonts w:cs="Arial"/>
          <w:b/>
          <w:bCs/>
          <w:color w:val="000000"/>
        </w:rPr>
      </w:pPr>
    </w:p>
    <w:p w14:paraId="25B0E7EF" w14:textId="78C35A1A" w:rsidR="00F20BE0" w:rsidRPr="00DE235E" w:rsidRDefault="00F20BE0" w:rsidP="00F20BE0">
      <w:pPr>
        <w:jc w:val="center"/>
        <w:rPr>
          <w:rFonts w:cs="Arial"/>
          <w:b/>
          <w:bCs/>
          <w:color w:val="000000"/>
        </w:rPr>
      </w:pPr>
      <w:r w:rsidRPr="00DE235E">
        <w:rPr>
          <w:rFonts w:cs="Arial"/>
          <w:b/>
          <w:bCs/>
          <w:color w:val="000000"/>
        </w:rPr>
        <w:lastRenderedPageBreak/>
        <w:t xml:space="preserve">Annexe 2 – ASSURANCE RESPONSABILITE CIVILE / </w:t>
      </w:r>
      <w:proofErr w:type="spellStart"/>
      <w:r w:rsidRPr="00DE235E">
        <w:rPr>
          <w:rFonts w:cs="Arial"/>
          <w:b/>
          <w:bCs/>
          <w:i/>
          <w:color w:val="000000"/>
        </w:rPr>
        <w:t>Appendix</w:t>
      </w:r>
      <w:proofErr w:type="spellEnd"/>
      <w:r w:rsidRPr="00DE235E">
        <w:rPr>
          <w:rFonts w:cs="Arial"/>
          <w:b/>
          <w:bCs/>
          <w:i/>
          <w:color w:val="000000"/>
        </w:rPr>
        <w:t xml:space="preserve"> </w:t>
      </w:r>
      <w:r w:rsidR="00691B89">
        <w:rPr>
          <w:rFonts w:cs="Arial"/>
          <w:b/>
          <w:bCs/>
          <w:i/>
          <w:color w:val="000000"/>
        </w:rPr>
        <w:t>2</w:t>
      </w:r>
      <w:r w:rsidRPr="00DE235E">
        <w:rPr>
          <w:rFonts w:cs="Arial"/>
          <w:b/>
          <w:bCs/>
          <w:i/>
          <w:color w:val="000000"/>
        </w:rPr>
        <w:t xml:space="preserve"> </w:t>
      </w:r>
      <w:r w:rsidRPr="00DE235E">
        <w:rPr>
          <w:rFonts w:cs="Arial"/>
          <w:b/>
          <w:bCs/>
          <w:color w:val="000000"/>
        </w:rPr>
        <w:t xml:space="preserve">– </w:t>
      </w:r>
      <w:r w:rsidRPr="00DE235E">
        <w:rPr>
          <w:rFonts w:cs="Arial"/>
          <w:b/>
          <w:bCs/>
          <w:i/>
          <w:color w:val="000000"/>
        </w:rPr>
        <w:t>CIVIL LIABILITY INSURANCE</w:t>
      </w:r>
    </w:p>
    <w:p w14:paraId="3D35ACE3" w14:textId="77777777" w:rsidR="00F20BE0" w:rsidRPr="00DE235E" w:rsidRDefault="00F20BE0" w:rsidP="00D27D27">
      <w:pPr>
        <w:jc w:val="center"/>
        <w:rPr>
          <w:rFonts w:cs="Arial"/>
          <w:b/>
          <w:bCs/>
          <w:color w:val="000000"/>
        </w:rPr>
      </w:pPr>
    </w:p>
    <w:p w14:paraId="575F68AC" w14:textId="02476A6D" w:rsidR="00D27D27" w:rsidRPr="00DE235E" w:rsidRDefault="004D5926" w:rsidP="00D27D27">
      <w:pPr>
        <w:rPr>
          <w:rFonts w:cs="Arial"/>
        </w:rPr>
      </w:pPr>
      <w:r>
        <w:rPr>
          <w:rFonts w:cs="Arial"/>
          <w:noProof/>
        </w:rPr>
        <w:lastRenderedPageBreak/>
        <w:drawing>
          <wp:inline distT="0" distB="0" distL="0" distR="0" wp14:anchorId="08CA82AF" wp14:editId="49CD6021">
            <wp:extent cx="5768340" cy="8209280"/>
            <wp:effectExtent l="0" t="0" r="381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CF49A.tmp"/>
                    <pic:cNvPicPr/>
                  </pic:nvPicPr>
                  <pic:blipFill>
                    <a:blip r:embed="rId11">
                      <a:extLst>
                        <a:ext uri="{28A0092B-C50C-407E-A947-70E740481C1C}">
                          <a14:useLocalDpi xmlns:a14="http://schemas.microsoft.com/office/drawing/2010/main" val="0"/>
                        </a:ext>
                      </a:extLst>
                    </a:blip>
                    <a:stretch>
                      <a:fillRect/>
                    </a:stretch>
                  </pic:blipFill>
                  <pic:spPr>
                    <a:xfrm>
                      <a:off x="0" y="0"/>
                      <a:ext cx="5768340" cy="8209280"/>
                    </a:xfrm>
                    <a:prstGeom prst="rect">
                      <a:avLst/>
                    </a:prstGeom>
                  </pic:spPr>
                </pic:pic>
              </a:graphicData>
            </a:graphic>
          </wp:inline>
        </w:drawing>
      </w:r>
    </w:p>
    <w:permEnd w:id="924071700"/>
    <w:sectPr w:rsidR="00D27D27" w:rsidRPr="00DE235E" w:rsidSect="00AF514B">
      <w:headerReference w:type="default" r:id="rId12"/>
      <w:footerReference w:type="default" r:id="rId13"/>
      <w:pgSz w:w="11906" w:h="16838"/>
      <w:pgMar w:top="1368" w:right="1411" w:bottom="1368" w:left="1411" w:header="706" w:footer="706"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1A474" w16cid:durableId="20A39B8D"/>
  <w16cid:commentId w16cid:paraId="527EDD2B" w16cid:durableId="20A39C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B6C5E" w14:textId="77777777" w:rsidR="006839F6" w:rsidRDefault="006839F6" w:rsidP="00472498">
      <w:r>
        <w:separator/>
      </w:r>
    </w:p>
  </w:endnote>
  <w:endnote w:type="continuationSeparator" w:id="0">
    <w:p w14:paraId="598EC34D" w14:textId="77777777" w:rsidR="006839F6" w:rsidRDefault="006839F6" w:rsidP="0047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F130A" w14:textId="42F464AF" w:rsidR="006627C2" w:rsidRPr="00FB7103" w:rsidRDefault="006627C2" w:rsidP="0035518B">
    <w:pPr>
      <w:pStyle w:val="En-tte"/>
      <w:jc w:val="center"/>
      <w:rPr>
        <w:rFonts w:asciiTheme="minorHAnsi" w:hAnsiTheme="minorHAnsi"/>
        <w:szCs w:val="16"/>
      </w:rPr>
    </w:pPr>
    <w:r w:rsidRPr="00FB7103">
      <w:rPr>
        <w:rFonts w:asciiTheme="minorHAnsi" w:hAnsiTheme="minorHAnsi"/>
        <w:szCs w:val="16"/>
      </w:rPr>
      <w:t xml:space="preserve">Page </w:t>
    </w:r>
    <w:r w:rsidRPr="00FB7103">
      <w:rPr>
        <w:rFonts w:asciiTheme="minorHAnsi" w:hAnsiTheme="minorHAnsi"/>
        <w:szCs w:val="16"/>
      </w:rPr>
      <w:fldChar w:fldCharType="begin"/>
    </w:r>
    <w:r w:rsidRPr="00FB7103">
      <w:rPr>
        <w:rFonts w:asciiTheme="minorHAnsi" w:hAnsiTheme="minorHAnsi"/>
        <w:szCs w:val="16"/>
      </w:rPr>
      <w:instrText>PAGE</w:instrText>
    </w:r>
    <w:r w:rsidRPr="00FB7103">
      <w:rPr>
        <w:rFonts w:asciiTheme="minorHAnsi" w:hAnsiTheme="minorHAnsi"/>
        <w:szCs w:val="16"/>
      </w:rPr>
      <w:fldChar w:fldCharType="separate"/>
    </w:r>
    <w:r w:rsidR="00132783">
      <w:rPr>
        <w:rFonts w:asciiTheme="minorHAnsi" w:hAnsiTheme="minorHAnsi"/>
        <w:noProof/>
        <w:szCs w:val="16"/>
      </w:rPr>
      <w:t>1</w:t>
    </w:r>
    <w:r w:rsidRPr="00FB7103">
      <w:rPr>
        <w:rFonts w:asciiTheme="minorHAnsi" w:hAnsiTheme="minorHAnsi"/>
        <w:szCs w:val="16"/>
      </w:rPr>
      <w:fldChar w:fldCharType="end"/>
    </w:r>
    <w:r w:rsidRPr="00FB7103">
      <w:rPr>
        <w:rFonts w:asciiTheme="minorHAnsi" w:hAnsiTheme="minorHAnsi"/>
        <w:szCs w:val="16"/>
      </w:rPr>
      <w:t xml:space="preserve"> / </w:t>
    </w:r>
    <w:r w:rsidR="00D27D27">
      <w:rPr>
        <w:rFonts w:asciiTheme="minorHAnsi" w:hAnsiTheme="minorHAnsi"/>
        <w:szCs w:val="16"/>
      </w:rPr>
      <w:t>7</w:t>
    </w:r>
  </w:p>
  <w:p w14:paraId="6B0A2EC9" w14:textId="77777777" w:rsidR="006627C2" w:rsidRPr="00514AEC" w:rsidRDefault="006627C2">
    <w:pPr>
      <w:pStyle w:val="Pieddepage"/>
      <w:rPr>
        <w:sz w:val="16"/>
        <w:szCs w:val="16"/>
      </w:rPr>
    </w:pPr>
    <w:r w:rsidRPr="00E57630">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AE29C" w14:textId="5862A1CF" w:rsidR="00D27D27" w:rsidRPr="00FB7103" w:rsidRDefault="00D27D27" w:rsidP="0035518B">
    <w:pPr>
      <w:pStyle w:val="En-tte"/>
      <w:jc w:val="center"/>
      <w:rPr>
        <w:rFonts w:asciiTheme="minorHAnsi" w:hAnsiTheme="minorHAnsi"/>
        <w:szCs w:val="16"/>
      </w:rPr>
    </w:pPr>
  </w:p>
  <w:p w14:paraId="6F343749" w14:textId="77777777" w:rsidR="00D27D27" w:rsidRPr="00514AEC" w:rsidRDefault="00D27D27">
    <w:pPr>
      <w:pStyle w:val="Pieddepage"/>
      <w:rPr>
        <w:sz w:val="16"/>
        <w:szCs w:val="16"/>
      </w:rPr>
    </w:pPr>
    <w:r w:rsidRPr="00E5763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7E601" w14:textId="77777777" w:rsidR="006839F6" w:rsidRDefault="006839F6" w:rsidP="00472498">
      <w:r>
        <w:separator/>
      </w:r>
    </w:p>
  </w:footnote>
  <w:footnote w:type="continuationSeparator" w:id="0">
    <w:p w14:paraId="005C4224" w14:textId="77777777" w:rsidR="006839F6" w:rsidRDefault="006839F6" w:rsidP="00472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2D758" w14:textId="4B713D02" w:rsidR="006627C2" w:rsidRPr="0059150C" w:rsidRDefault="007B5ADC" w:rsidP="004F0819">
    <w:pPr>
      <w:pStyle w:val="En-tte"/>
      <w:jc w:val="right"/>
      <w:rPr>
        <w:rFonts w:asciiTheme="minorHAnsi" w:hAnsiTheme="minorHAnsi" w:cs="Arial"/>
        <w:sz w:val="18"/>
        <w:szCs w:val="18"/>
      </w:rPr>
    </w:pPr>
    <w:r w:rsidRPr="0085270B">
      <w:rPr>
        <w:noProof/>
        <w:lang w:val="fr-FR"/>
      </w:rPr>
      <w:drawing>
        <wp:anchor distT="0" distB="0" distL="114300" distR="114300" simplePos="0" relativeHeight="251666432" behindDoc="0" locked="0" layoutInCell="1" allowOverlap="1" wp14:anchorId="16B017D5" wp14:editId="23D83F5C">
          <wp:simplePos x="0" y="0"/>
          <wp:positionH relativeFrom="column">
            <wp:posOffset>-540385</wp:posOffset>
          </wp:positionH>
          <wp:positionV relativeFrom="paragraph">
            <wp:posOffset>-215900</wp:posOffset>
          </wp:positionV>
          <wp:extent cx="1551600" cy="565200"/>
          <wp:effectExtent l="0" t="0" r="0" b="6350"/>
          <wp:wrapThrough wrapText="bothSides">
            <wp:wrapPolygon edited="0">
              <wp:start x="2122" y="0"/>
              <wp:lineTo x="0" y="2912"/>
              <wp:lineTo x="0" y="17474"/>
              <wp:lineTo x="2122" y="21115"/>
              <wp:lineTo x="5570" y="21115"/>
              <wp:lineTo x="21220" y="18202"/>
              <wp:lineTo x="21220" y="1456"/>
              <wp:lineTo x="5570" y="0"/>
              <wp:lineTo x="2122" y="0"/>
            </wp:wrapPolygon>
          </wp:wrapThrough>
          <wp:docPr id="5" name="Image 5" descr="M:\SC\DRH\SCMT\SCMT COMMUN\2. Courrier affichages et communication\Charte Graphique UM\Logos UM\logo_um_2022_rouge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C\DRH\SCMT\SCMT COMMUN\2. Courrier affichages et communication\Charte Graphique UM\Logos UM\logo_um_2022_rouge_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600" cy="5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6E">
      <w:rPr>
        <w:rFonts w:asciiTheme="minorHAnsi" w:hAnsiTheme="minorHAnsi" w:cs="Arial"/>
        <w:sz w:val="18"/>
        <w:szCs w:val="18"/>
      </w:rPr>
      <w:t xml:space="preserve">UM </w:t>
    </w:r>
    <w:r w:rsidR="00514EB7">
      <w:rPr>
        <w:rFonts w:asciiTheme="minorHAnsi" w:hAnsiTheme="minorHAnsi" w:cs="Arial"/>
        <w:sz w:val="18"/>
        <w:szCs w:val="18"/>
      </w:rPr>
      <w:t>2024</w:t>
    </w:r>
    <w:r w:rsidR="007B7412">
      <w:rPr>
        <w:rFonts w:asciiTheme="minorHAnsi" w:hAnsiTheme="minorHAnsi" w:cs="Arial"/>
        <w:sz w:val="18"/>
        <w:szCs w:val="18"/>
      </w:rPr>
      <w:t xml:space="preserve"> – </w:t>
    </w:r>
    <w:permStart w:id="706154003" w:edGrp="everyone"/>
    <w:r w:rsidR="002512B0">
      <w:rPr>
        <w:rFonts w:asciiTheme="minorHAnsi" w:hAnsiTheme="minorHAnsi" w:cs="Arial"/>
        <w:sz w:val="18"/>
        <w:szCs w:val="18"/>
      </w:rPr>
      <w:t>LIRMM - 27</w:t>
    </w:r>
  </w:p>
  <w:permEnd w:id="706154003"/>
  <w:tbl>
    <w:tblPr>
      <w:tblW w:w="0" w:type="auto"/>
      <w:tblLook w:val="00A0" w:firstRow="1" w:lastRow="0" w:firstColumn="1" w:lastColumn="0" w:noHBand="0" w:noVBand="0"/>
    </w:tblPr>
    <w:tblGrid>
      <w:gridCol w:w="4542"/>
      <w:gridCol w:w="4542"/>
    </w:tblGrid>
    <w:tr w:rsidR="006627C2" w14:paraId="18451A3D" w14:textId="77777777" w:rsidTr="00FA7500">
      <w:tc>
        <w:tcPr>
          <w:tcW w:w="4606" w:type="dxa"/>
        </w:tcPr>
        <w:p w14:paraId="064C147A" w14:textId="7EC178BB" w:rsidR="006627C2" w:rsidRPr="00FA7500" w:rsidRDefault="006627C2" w:rsidP="00FA7500">
          <w:pPr>
            <w:pStyle w:val="En-tte"/>
            <w:jc w:val="center"/>
            <w:rPr>
              <w:rFonts w:cs="Arial"/>
              <w:sz w:val="18"/>
              <w:szCs w:val="18"/>
              <w:lang w:val="fr-FR"/>
            </w:rPr>
          </w:pPr>
        </w:p>
      </w:tc>
      <w:tc>
        <w:tcPr>
          <w:tcW w:w="4606" w:type="dxa"/>
        </w:tcPr>
        <w:p w14:paraId="2FBA4711" w14:textId="77777777" w:rsidR="006627C2" w:rsidRPr="00FA7500" w:rsidRDefault="006627C2" w:rsidP="00FA7500">
          <w:pPr>
            <w:pStyle w:val="En-tte"/>
            <w:jc w:val="center"/>
            <w:rPr>
              <w:rFonts w:cs="Arial"/>
              <w:sz w:val="18"/>
              <w:szCs w:val="18"/>
              <w:lang w:val="fr-FR"/>
            </w:rPr>
          </w:pPr>
        </w:p>
      </w:tc>
    </w:tr>
  </w:tbl>
  <w:p w14:paraId="2E0C5F71" w14:textId="77777777" w:rsidR="006627C2" w:rsidRDefault="006627C2" w:rsidP="00F632E6">
    <w:pPr>
      <w:pStyle w:val="En-tte"/>
      <w:rPr>
        <w:rFonts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E27C7" w14:textId="1C34DF87" w:rsidR="007B5ADC" w:rsidRPr="0059150C" w:rsidRDefault="007B5ADC" w:rsidP="004F0819">
    <w:pPr>
      <w:pStyle w:val="En-tte"/>
      <w:jc w:val="right"/>
      <w:rPr>
        <w:rFonts w:asciiTheme="minorHAnsi" w:hAnsiTheme="minorHAnsi" w:cs="Arial"/>
        <w:sz w:val="18"/>
        <w:szCs w:val="18"/>
      </w:rPr>
    </w:pPr>
    <w:r w:rsidRPr="0085270B">
      <w:rPr>
        <w:noProof/>
        <w:lang w:val="fr-FR"/>
      </w:rPr>
      <w:drawing>
        <wp:anchor distT="0" distB="0" distL="114300" distR="114300" simplePos="0" relativeHeight="251668480" behindDoc="0" locked="0" layoutInCell="1" allowOverlap="1" wp14:anchorId="2CCF9BB7" wp14:editId="339585CF">
          <wp:simplePos x="0" y="0"/>
          <wp:positionH relativeFrom="column">
            <wp:posOffset>-540385</wp:posOffset>
          </wp:positionH>
          <wp:positionV relativeFrom="paragraph">
            <wp:posOffset>-215900</wp:posOffset>
          </wp:positionV>
          <wp:extent cx="1551600" cy="565200"/>
          <wp:effectExtent l="0" t="0" r="0" b="6350"/>
          <wp:wrapThrough wrapText="bothSides">
            <wp:wrapPolygon edited="0">
              <wp:start x="2122" y="0"/>
              <wp:lineTo x="0" y="2912"/>
              <wp:lineTo x="0" y="17474"/>
              <wp:lineTo x="2122" y="21115"/>
              <wp:lineTo x="5570" y="21115"/>
              <wp:lineTo x="21220" y="18202"/>
              <wp:lineTo x="21220" y="1456"/>
              <wp:lineTo x="5570" y="0"/>
              <wp:lineTo x="2122" y="0"/>
            </wp:wrapPolygon>
          </wp:wrapThrough>
          <wp:docPr id="1" name="Image 1" descr="M:\SC\DRH\SCMT\SCMT COMMUN\2. Courrier affichages et communication\Charte Graphique UM\Logos UM\logo_um_2022_rouge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C\DRH\SCMT\SCMT COMMUN\2. Courrier affichages et communication\Charte Graphique UM\Logos UM\logo_um_2022_rouge_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600" cy="5652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0A0" w:firstRow="1" w:lastRow="0" w:firstColumn="1" w:lastColumn="0" w:noHBand="0" w:noVBand="0"/>
    </w:tblPr>
    <w:tblGrid>
      <w:gridCol w:w="4542"/>
      <w:gridCol w:w="4542"/>
    </w:tblGrid>
    <w:tr w:rsidR="007B5ADC" w14:paraId="3CF57B9B" w14:textId="77777777" w:rsidTr="00FA7500">
      <w:tc>
        <w:tcPr>
          <w:tcW w:w="4606" w:type="dxa"/>
        </w:tcPr>
        <w:p w14:paraId="7EF8DD46" w14:textId="77777777" w:rsidR="007B5ADC" w:rsidRPr="00FA7500" w:rsidRDefault="007B5ADC" w:rsidP="00FA7500">
          <w:pPr>
            <w:pStyle w:val="En-tte"/>
            <w:jc w:val="center"/>
            <w:rPr>
              <w:rFonts w:cs="Arial"/>
              <w:sz w:val="18"/>
              <w:szCs w:val="18"/>
              <w:lang w:val="fr-FR"/>
            </w:rPr>
          </w:pPr>
        </w:p>
      </w:tc>
      <w:tc>
        <w:tcPr>
          <w:tcW w:w="4606" w:type="dxa"/>
        </w:tcPr>
        <w:p w14:paraId="2C4DBA6C" w14:textId="77777777" w:rsidR="007B5ADC" w:rsidRPr="00FA7500" w:rsidRDefault="007B5ADC" w:rsidP="00FA7500">
          <w:pPr>
            <w:pStyle w:val="En-tte"/>
            <w:jc w:val="center"/>
            <w:rPr>
              <w:rFonts w:cs="Arial"/>
              <w:sz w:val="18"/>
              <w:szCs w:val="18"/>
              <w:lang w:val="fr-FR"/>
            </w:rPr>
          </w:pPr>
        </w:p>
      </w:tc>
    </w:tr>
  </w:tbl>
  <w:p w14:paraId="3093AFE4" w14:textId="77777777" w:rsidR="007B5ADC" w:rsidRDefault="007B5ADC" w:rsidP="00F632E6">
    <w:pPr>
      <w:pStyle w:val="En-tte"/>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FDC"/>
    <w:multiLevelType w:val="hybridMultilevel"/>
    <w:tmpl w:val="6D5852A8"/>
    <w:lvl w:ilvl="0" w:tplc="401A738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6362E9"/>
    <w:multiLevelType w:val="hybridMultilevel"/>
    <w:tmpl w:val="8758BF56"/>
    <w:lvl w:ilvl="0" w:tplc="FFFFFFFF">
      <w:numFmt w:val="bullet"/>
      <w:lvlText w:val="-"/>
      <w:lvlJc w:val="left"/>
      <w:pPr>
        <w:tabs>
          <w:tab w:val="num" w:pos="1140"/>
        </w:tabs>
        <w:ind w:left="1140" w:hanging="42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73288"/>
    <w:multiLevelType w:val="hybridMultilevel"/>
    <w:tmpl w:val="365A96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AB7596"/>
    <w:multiLevelType w:val="multilevel"/>
    <w:tmpl w:val="BEC057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4525A"/>
    <w:multiLevelType w:val="hybridMultilevel"/>
    <w:tmpl w:val="F6942C26"/>
    <w:lvl w:ilvl="0" w:tplc="C2E0A31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D877B6"/>
    <w:multiLevelType w:val="hybridMultilevel"/>
    <w:tmpl w:val="E6308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9212AE"/>
    <w:multiLevelType w:val="hybridMultilevel"/>
    <w:tmpl w:val="3D2C4DD2"/>
    <w:lvl w:ilvl="0" w:tplc="03CE5F26">
      <w:start w:val="1"/>
      <w:numFmt w:val="bullet"/>
      <w:lvlText w:val="-"/>
      <w:lvlJc w:val="left"/>
      <w:pPr>
        <w:tabs>
          <w:tab w:val="num" w:pos="720"/>
        </w:tabs>
        <w:ind w:left="720" w:hanging="360"/>
      </w:pPr>
      <w:rPr>
        <w:rFonts w:ascii="Arial Narrow" w:eastAsia="Times New Roman" w:hAnsi="Arial Narrow"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807689E"/>
    <w:multiLevelType w:val="hybridMultilevel"/>
    <w:tmpl w:val="D6621048"/>
    <w:lvl w:ilvl="0" w:tplc="CAACCAA0">
      <w:start w:val="101"/>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D7F53A0"/>
    <w:multiLevelType w:val="singleLevel"/>
    <w:tmpl w:val="B68A4FF8"/>
    <w:lvl w:ilvl="0">
      <w:start w:val="2"/>
      <w:numFmt w:val="bullet"/>
      <w:lvlText w:val="-"/>
      <w:lvlJc w:val="left"/>
      <w:pPr>
        <w:tabs>
          <w:tab w:val="num" w:pos="360"/>
        </w:tabs>
        <w:ind w:left="360" w:hanging="360"/>
      </w:pPr>
      <w:rPr>
        <w:rFonts w:hint="default"/>
      </w:rPr>
    </w:lvl>
  </w:abstractNum>
  <w:abstractNum w:abstractNumId="9" w15:restartNumberingAfterBreak="0">
    <w:nsid w:val="4E2B0934"/>
    <w:multiLevelType w:val="hybridMultilevel"/>
    <w:tmpl w:val="7F602C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6930C0"/>
    <w:multiLevelType w:val="hybridMultilevel"/>
    <w:tmpl w:val="1B5AB2A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A82F4E"/>
    <w:multiLevelType w:val="hybridMultilevel"/>
    <w:tmpl w:val="E25A36A2"/>
    <w:lvl w:ilvl="0" w:tplc="B68A4FF8">
      <w:start w:val="2"/>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772FF6"/>
    <w:multiLevelType w:val="hybridMultilevel"/>
    <w:tmpl w:val="6D583FFA"/>
    <w:lvl w:ilvl="0" w:tplc="F2900656">
      <w:start w:val="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47222E"/>
    <w:multiLevelType w:val="hybridMultilevel"/>
    <w:tmpl w:val="F2A682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
  </w:num>
  <w:num w:numId="4">
    <w:abstractNumId w:val="13"/>
  </w:num>
  <w:num w:numId="5">
    <w:abstractNumId w:val="2"/>
  </w:num>
  <w:num w:numId="6">
    <w:abstractNumId w:val="10"/>
  </w:num>
  <w:num w:numId="7">
    <w:abstractNumId w:val="9"/>
  </w:num>
  <w:num w:numId="8">
    <w:abstractNumId w:val="4"/>
  </w:num>
  <w:num w:numId="9">
    <w:abstractNumId w:val="3"/>
  </w:num>
  <w:num w:numId="10">
    <w:abstractNumId w:val="5"/>
  </w:num>
  <w:num w:numId="11">
    <w:abstractNumId w:val="7"/>
  </w:num>
  <w:num w:numId="12">
    <w:abstractNumId w:val="6"/>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ocumentProtection w:edit="readOnly" w:enforcement="1" w:cryptProviderType="rsaAES" w:cryptAlgorithmClass="hash" w:cryptAlgorithmType="typeAny" w:cryptAlgorithmSid="14" w:cryptSpinCount="100000" w:hash="PmA/7iYhfFqez0G1HAhk7Y+3n3yg4yAEPMWoEW/2U6R1hU5tjTJusJPqY9WR5TRcuJKgnzM2zADGAWKBDYKFTw==" w:salt="QVTUZoY8vM1ojSwUYxIYgQ=="/>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98"/>
    <w:rsid w:val="000027CC"/>
    <w:rsid w:val="00010A2E"/>
    <w:rsid w:val="00010A7A"/>
    <w:rsid w:val="00010DC3"/>
    <w:rsid w:val="00021632"/>
    <w:rsid w:val="0002203D"/>
    <w:rsid w:val="0002399B"/>
    <w:rsid w:val="00027BD7"/>
    <w:rsid w:val="00030BCA"/>
    <w:rsid w:val="000310DD"/>
    <w:rsid w:val="00032D1C"/>
    <w:rsid w:val="0004437B"/>
    <w:rsid w:val="00051465"/>
    <w:rsid w:val="00051C70"/>
    <w:rsid w:val="00060E08"/>
    <w:rsid w:val="00065E50"/>
    <w:rsid w:val="00066085"/>
    <w:rsid w:val="00073FFA"/>
    <w:rsid w:val="0007544D"/>
    <w:rsid w:val="000802FD"/>
    <w:rsid w:val="00080423"/>
    <w:rsid w:val="00084E27"/>
    <w:rsid w:val="00090618"/>
    <w:rsid w:val="00093169"/>
    <w:rsid w:val="0009769A"/>
    <w:rsid w:val="000A3A05"/>
    <w:rsid w:val="000A3C4F"/>
    <w:rsid w:val="000A7605"/>
    <w:rsid w:val="000B0FBA"/>
    <w:rsid w:val="000B4E1B"/>
    <w:rsid w:val="000B530D"/>
    <w:rsid w:val="000B6EE4"/>
    <w:rsid w:val="000D3CC0"/>
    <w:rsid w:val="000F58FB"/>
    <w:rsid w:val="0010160E"/>
    <w:rsid w:val="001033A0"/>
    <w:rsid w:val="00103539"/>
    <w:rsid w:val="00106F7D"/>
    <w:rsid w:val="00116AA9"/>
    <w:rsid w:val="001220E4"/>
    <w:rsid w:val="00127FBB"/>
    <w:rsid w:val="00131BEF"/>
    <w:rsid w:val="00132783"/>
    <w:rsid w:val="00135E44"/>
    <w:rsid w:val="0013698C"/>
    <w:rsid w:val="001375BA"/>
    <w:rsid w:val="00137ECB"/>
    <w:rsid w:val="00140411"/>
    <w:rsid w:val="00141B58"/>
    <w:rsid w:val="00145093"/>
    <w:rsid w:val="001531E8"/>
    <w:rsid w:val="00160DA8"/>
    <w:rsid w:val="00165A72"/>
    <w:rsid w:val="00167CB7"/>
    <w:rsid w:val="00173176"/>
    <w:rsid w:val="00180841"/>
    <w:rsid w:val="0018088B"/>
    <w:rsid w:val="00182B5E"/>
    <w:rsid w:val="00191C2E"/>
    <w:rsid w:val="001929D4"/>
    <w:rsid w:val="001A3F9A"/>
    <w:rsid w:val="001B59A9"/>
    <w:rsid w:val="001B792A"/>
    <w:rsid w:val="001C065C"/>
    <w:rsid w:val="001C06C7"/>
    <w:rsid w:val="001C1383"/>
    <w:rsid w:val="001C38C9"/>
    <w:rsid w:val="001C5694"/>
    <w:rsid w:val="001C69D2"/>
    <w:rsid w:val="001D0387"/>
    <w:rsid w:val="001D43D0"/>
    <w:rsid w:val="001E2610"/>
    <w:rsid w:val="001E2DDB"/>
    <w:rsid w:val="001E4873"/>
    <w:rsid w:val="001F2028"/>
    <w:rsid w:val="001F475F"/>
    <w:rsid w:val="001F64C8"/>
    <w:rsid w:val="00202D0E"/>
    <w:rsid w:val="00204E17"/>
    <w:rsid w:val="002062FC"/>
    <w:rsid w:val="0020775E"/>
    <w:rsid w:val="002119B6"/>
    <w:rsid w:val="0021563E"/>
    <w:rsid w:val="00215A63"/>
    <w:rsid w:val="00215C77"/>
    <w:rsid w:val="002170F7"/>
    <w:rsid w:val="0022292B"/>
    <w:rsid w:val="00224575"/>
    <w:rsid w:val="0022669B"/>
    <w:rsid w:val="00227318"/>
    <w:rsid w:val="002313CE"/>
    <w:rsid w:val="002328DA"/>
    <w:rsid w:val="0023729A"/>
    <w:rsid w:val="002408D1"/>
    <w:rsid w:val="002418CF"/>
    <w:rsid w:val="002437D7"/>
    <w:rsid w:val="002512B0"/>
    <w:rsid w:val="00254DC4"/>
    <w:rsid w:val="00262AF6"/>
    <w:rsid w:val="00264212"/>
    <w:rsid w:val="002800F5"/>
    <w:rsid w:val="00282594"/>
    <w:rsid w:val="002850A2"/>
    <w:rsid w:val="00286539"/>
    <w:rsid w:val="00291E94"/>
    <w:rsid w:val="0029384C"/>
    <w:rsid w:val="002955FD"/>
    <w:rsid w:val="002966E7"/>
    <w:rsid w:val="002B42A6"/>
    <w:rsid w:val="002B460A"/>
    <w:rsid w:val="002B6745"/>
    <w:rsid w:val="002C046B"/>
    <w:rsid w:val="002D0743"/>
    <w:rsid w:val="002D0A0D"/>
    <w:rsid w:val="002D5734"/>
    <w:rsid w:val="002D6DEF"/>
    <w:rsid w:val="002E43D5"/>
    <w:rsid w:val="002F0872"/>
    <w:rsid w:val="002F0DEC"/>
    <w:rsid w:val="002F111D"/>
    <w:rsid w:val="002F54C3"/>
    <w:rsid w:val="002F58FE"/>
    <w:rsid w:val="002F6D95"/>
    <w:rsid w:val="00301CAD"/>
    <w:rsid w:val="003137FB"/>
    <w:rsid w:val="003156D6"/>
    <w:rsid w:val="003206A8"/>
    <w:rsid w:val="003249C6"/>
    <w:rsid w:val="00330799"/>
    <w:rsid w:val="00330EF3"/>
    <w:rsid w:val="00332F83"/>
    <w:rsid w:val="00334CFB"/>
    <w:rsid w:val="00335622"/>
    <w:rsid w:val="003436EA"/>
    <w:rsid w:val="00352BDE"/>
    <w:rsid w:val="003542E7"/>
    <w:rsid w:val="0035518B"/>
    <w:rsid w:val="00356035"/>
    <w:rsid w:val="00360516"/>
    <w:rsid w:val="00367B56"/>
    <w:rsid w:val="003849E5"/>
    <w:rsid w:val="00387421"/>
    <w:rsid w:val="00387854"/>
    <w:rsid w:val="00396609"/>
    <w:rsid w:val="003A0609"/>
    <w:rsid w:val="003A5143"/>
    <w:rsid w:val="003A596A"/>
    <w:rsid w:val="003B01CB"/>
    <w:rsid w:val="003B02F5"/>
    <w:rsid w:val="003B15D1"/>
    <w:rsid w:val="003B492B"/>
    <w:rsid w:val="003D14F6"/>
    <w:rsid w:val="003D170F"/>
    <w:rsid w:val="003E153F"/>
    <w:rsid w:val="003E2E13"/>
    <w:rsid w:val="003E35EA"/>
    <w:rsid w:val="003F486F"/>
    <w:rsid w:val="003F5F44"/>
    <w:rsid w:val="004025EC"/>
    <w:rsid w:val="00402A55"/>
    <w:rsid w:val="00404CD2"/>
    <w:rsid w:val="004052A2"/>
    <w:rsid w:val="004068AB"/>
    <w:rsid w:val="00406C46"/>
    <w:rsid w:val="004103D9"/>
    <w:rsid w:val="0041138D"/>
    <w:rsid w:val="00420912"/>
    <w:rsid w:val="00420C4F"/>
    <w:rsid w:val="00420EF0"/>
    <w:rsid w:val="0043080F"/>
    <w:rsid w:val="00432B25"/>
    <w:rsid w:val="00437F1E"/>
    <w:rsid w:val="0044108B"/>
    <w:rsid w:val="0044211E"/>
    <w:rsid w:val="00445F1B"/>
    <w:rsid w:val="00466C68"/>
    <w:rsid w:val="00470659"/>
    <w:rsid w:val="004715F3"/>
    <w:rsid w:val="00471FE2"/>
    <w:rsid w:val="00472498"/>
    <w:rsid w:val="004734D7"/>
    <w:rsid w:val="00477F64"/>
    <w:rsid w:val="0048479C"/>
    <w:rsid w:val="00494B5B"/>
    <w:rsid w:val="004958D5"/>
    <w:rsid w:val="00495FF6"/>
    <w:rsid w:val="004A1FE2"/>
    <w:rsid w:val="004A2BD3"/>
    <w:rsid w:val="004A4717"/>
    <w:rsid w:val="004A603E"/>
    <w:rsid w:val="004B33C2"/>
    <w:rsid w:val="004C48FA"/>
    <w:rsid w:val="004C4F86"/>
    <w:rsid w:val="004D5926"/>
    <w:rsid w:val="004F0819"/>
    <w:rsid w:val="004F43BC"/>
    <w:rsid w:val="00505F9E"/>
    <w:rsid w:val="005108C7"/>
    <w:rsid w:val="00512EB1"/>
    <w:rsid w:val="00514AEC"/>
    <w:rsid w:val="00514EB7"/>
    <w:rsid w:val="005213E7"/>
    <w:rsid w:val="00523F0A"/>
    <w:rsid w:val="005262F2"/>
    <w:rsid w:val="005270A2"/>
    <w:rsid w:val="00533634"/>
    <w:rsid w:val="00540CE2"/>
    <w:rsid w:val="00540DD2"/>
    <w:rsid w:val="005522A3"/>
    <w:rsid w:val="00556426"/>
    <w:rsid w:val="005600F0"/>
    <w:rsid w:val="00566726"/>
    <w:rsid w:val="00571C12"/>
    <w:rsid w:val="00572DED"/>
    <w:rsid w:val="0057482C"/>
    <w:rsid w:val="00581414"/>
    <w:rsid w:val="00581E32"/>
    <w:rsid w:val="005841D6"/>
    <w:rsid w:val="005850D5"/>
    <w:rsid w:val="0059150C"/>
    <w:rsid w:val="005919AC"/>
    <w:rsid w:val="00596F88"/>
    <w:rsid w:val="00597830"/>
    <w:rsid w:val="005C4344"/>
    <w:rsid w:val="005C70F0"/>
    <w:rsid w:val="005C79FF"/>
    <w:rsid w:val="005D1BAB"/>
    <w:rsid w:val="005D46EB"/>
    <w:rsid w:val="005D47C8"/>
    <w:rsid w:val="005D7C1D"/>
    <w:rsid w:val="005D7E58"/>
    <w:rsid w:val="005E4CF5"/>
    <w:rsid w:val="005E5B1A"/>
    <w:rsid w:val="005E7D5B"/>
    <w:rsid w:val="005F1FE9"/>
    <w:rsid w:val="005F259C"/>
    <w:rsid w:val="005F3599"/>
    <w:rsid w:val="005F39E3"/>
    <w:rsid w:val="005F3DAA"/>
    <w:rsid w:val="005F43E9"/>
    <w:rsid w:val="00602D5E"/>
    <w:rsid w:val="00603191"/>
    <w:rsid w:val="006046B2"/>
    <w:rsid w:val="006104D4"/>
    <w:rsid w:val="006111D6"/>
    <w:rsid w:val="00623436"/>
    <w:rsid w:val="00623827"/>
    <w:rsid w:val="00623A8F"/>
    <w:rsid w:val="0063029D"/>
    <w:rsid w:val="0063477C"/>
    <w:rsid w:val="00636C5F"/>
    <w:rsid w:val="00643E29"/>
    <w:rsid w:val="00644172"/>
    <w:rsid w:val="0064659D"/>
    <w:rsid w:val="0064662E"/>
    <w:rsid w:val="00646DBF"/>
    <w:rsid w:val="00647C3E"/>
    <w:rsid w:val="00651363"/>
    <w:rsid w:val="0065403A"/>
    <w:rsid w:val="006566BC"/>
    <w:rsid w:val="00656ACD"/>
    <w:rsid w:val="006572E1"/>
    <w:rsid w:val="0066134F"/>
    <w:rsid w:val="006627C2"/>
    <w:rsid w:val="00664AC6"/>
    <w:rsid w:val="0066610B"/>
    <w:rsid w:val="00667D88"/>
    <w:rsid w:val="00670CE6"/>
    <w:rsid w:val="00674037"/>
    <w:rsid w:val="006758B2"/>
    <w:rsid w:val="00681695"/>
    <w:rsid w:val="00682584"/>
    <w:rsid w:val="006839F6"/>
    <w:rsid w:val="00687D71"/>
    <w:rsid w:val="00691A00"/>
    <w:rsid w:val="00691B89"/>
    <w:rsid w:val="00692166"/>
    <w:rsid w:val="006979AD"/>
    <w:rsid w:val="006A2E50"/>
    <w:rsid w:val="006A5491"/>
    <w:rsid w:val="006A75BA"/>
    <w:rsid w:val="006B009B"/>
    <w:rsid w:val="006B0C3F"/>
    <w:rsid w:val="006B0E93"/>
    <w:rsid w:val="006B2A42"/>
    <w:rsid w:val="006B3FC6"/>
    <w:rsid w:val="006B4CE2"/>
    <w:rsid w:val="006B568B"/>
    <w:rsid w:val="006C05EA"/>
    <w:rsid w:val="006C2DAA"/>
    <w:rsid w:val="006C31D0"/>
    <w:rsid w:val="006C4384"/>
    <w:rsid w:val="006D3899"/>
    <w:rsid w:val="006D577D"/>
    <w:rsid w:val="006D7703"/>
    <w:rsid w:val="006E11A6"/>
    <w:rsid w:val="006E2524"/>
    <w:rsid w:val="006E42FE"/>
    <w:rsid w:val="006F07F2"/>
    <w:rsid w:val="006F2CFB"/>
    <w:rsid w:val="006F6D90"/>
    <w:rsid w:val="007033F9"/>
    <w:rsid w:val="0070635B"/>
    <w:rsid w:val="00706E40"/>
    <w:rsid w:val="00714138"/>
    <w:rsid w:val="007144F3"/>
    <w:rsid w:val="0072021F"/>
    <w:rsid w:val="007228BC"/>
    <w:rsid w:val="007263A3"/>
    <w:rsid w:val="00734D70"/>
    <w:rsid w:val="007450B8"/>
    <w:rsid w:val="00746081"/>
    <w:rsid w:val="00746412"/>
    <w:rsid w:val="00752986"/>
    <w:rsid w:val="0075433C"/>
    <w:rsid w:val="007566FB"/>
    <w:rsid w:val="00765C75"/>
    <w:rsid w:val="00767DF6"/>
    <w:rsid w:val="0077009E"/>
    <w:rsid w:val="00770219"/>
    <w:rsid w:val="0077168E"/>
    <w:rsid w:val="00775B7C"/>
    <w:rsid w:val="00775CCF"/>
    <w:rsid w:val="00780BBA"/>
    <w:rsid w:val="0078152A"/>
    <w:rsid w:val="007936EC"/>
    <w:rsid w:val="00794B7C"/>
    <w:rsid w:val="007A0E2B"/>
    <w:rsid w:val="007A1A3D"/>
    <w:rsid w:val="007A21E5"/>
    <w:rsid w:val="007A2FC3"/>
    <w:rsid w:val="007A4BC7"/>
    <w:rsid w:val="007A63D5"/>
    <w:rsid w:val="007A7DAF"/>
    <w:rsid w:val="007B4D3B"/>
    <w:rsid w:val="007B5ADC"/>
    <w:rsid w:val="007B5DDA"/>
    <w:rsid w:val="007B7412"/>
    <w:rsid w:val="007C16D4"/>
    <w:rsid w:val="007C48F1"/>
    <w:rsid w:val="007C7B95"/>
    <w:rsid w:val="007D0112"/>
    <w:rsid w:val="007D3384"/>
    <w:rsid w:val="007E1F00"/>
    <w:rsid w:val="007E1FAF"/>
    <w:rsid w:val="007E2CDA"/>
    <w:rsid w:val="007E379A"/>
    <w:rsid w:val="007F188F"/>
    <w:rsid w:val="008119AE"/>
    <w:rsid w:val="00811E79"/>
    <w:rsid w:val="00815107"/>
    <w:rsid w:val="008166BF"/>
    <w:rsid w:val="00822592"/>
    <w:rsid w:val="00823691"/>
    <w:rsid w:val="008277FE"/>
    <w:rsid w:val="00827AB0"/>
    <w:rsid w:val="00831045"/>
    <w:rsid w:val="0083304A"/>
    <w:rsid w:val="00835099"/>
    <w:rsid w:val="008372CA"/>
    <w:rsid w:val="0084210F"/>
    <w:rsid w:val="00844920"/>
    <w:rsid w:val="0084637A"/>
    <w:rsid w:val="0085285A"/>
    <w:rsid w:val="00852E10"/>
    <w:rsid w:val="00852F76"/>
    <w:rsid w:val="0086252D"/>
    <w:rsid w:val="00867F04"/>
    <w:rsid w:val="00871238"/>
    <w:rsid w:val="00871559"/>
    <w:rsid w:val="00876E18"/>
    <w:rsid w:val="00880544"/>
    <w:rsid w:val="00885CEB"/>
    <w:rsid w:val="00890D72"/>
    <w:rsid w:val="00890DF8"/>
    <w:rsid w:val="00895674"/>
    <w:rsid w:val="00897680"/>
    <w:rsid w:val="008A2C34"/>
    <w:rsid w:val="008A2D9E"/>
    <w:rsid w:val="008A4A2A"/>
    <w:rsid w:val="008A5D8F"/>
    <w:rsid w:val="008A5E1B"/>
    <w:rsid w:val="008B71C0"/>
    <w:rsid w:val="008C092C"/>
    <w:rsid w:val="008C0C91"/>
    <w:rsid w:val="008C10F3"/>
    <w:rsid w:val="008C6A1E"/>
    <w:rsid w:val="008D1F14"/>
    <w:rsid w:val="008D5010"/>
    <w:rsid w:val="008E2088"/>
    <w:rsid w:val="008E331C"/>
    <w:rsid w:val="008E4B75"/>
    <w:rsid w:val="008F3A94"/>
    <w:rsid w:val="008F566B"/>
    <w:rsid w:val="008F6F91"/>
    <w:rsid w:val="00901736"/>
    <w:rsid w:val="00901F6F"/>
    <w:rsid w:val="00902EEA"/>
    <w:rsid w:val="0090346B"/>
    <w:rsid w:val="00904E4A"/>
    <w:rsid w:val="00906B0A"/>
    <w:rsid w:val="00911234"/>
    <w:rsid w:val="00911F2A"/>
    <w:rsid w:val="00914E74"/>
    <w:rsid w:val="00916EC1"/>
    <w:rsid w:val="00922752"/>
    <w:rsid w:val="009235FD"/>
    <w:rsid w:val="00931397"/>
    <w:rsid w:val="009319FA"/>
    <w:rsid w:val="00932F49"/>
    <w:rsid w:val="0093301D"/>
    <w:rsid w:val="009343D3"/>
    <w:rsid w:val="009363D8"/>
    <w:rsid w:val="009472EA"/>
    <w:rsid w:val="0095351B"/>
    <w:rsid w:val="00954159"/>
    <w:rsid w:val="00955713"/>
    <w:rsid w:val="0095666F"/>
    <w:rsid w:val="00963004"/>
    <w:rsid w:val="00964847"/>
    <w:rsid w:val="00967A58"/>
    <w:rsid w:val="00971E59"/>
    <w:rsid w:val="0098220A"/>
    <w:rsid w:val="00983A9F"/>
    <w:rsid w:val="0099083C"/>
    <w:rsid w:val="0099099B"/>
    <w:rsid w:val="00994264"/>
    <w:rsid w:val="00994B50"/>
    <w:rsid w:val="009A0699"/>
    <w:rsid w:val="009A3415"/>
    <w:rsid w:val="009A3EEF"/>
    <w:rsid w:val="009A4479"/>
    <w:rsid w:val="009A6717"/>
    <w:rsid w:val="009B0C48"/>
    <w:rsid w:val="009B4622"/>
    <w:rsid w:val="009C1B99"/>
    <w:rsid w:val="009C260B"/>
    <w:rsid w:val="009C56EF"/>
    <w:rsid w:val="009C6C18"/>
    <w:rsid w:val="009D4166"/>
    <w:rsid w:val="009D4FB0"/>
    <w:rsid w:val="009D6A6E"/>
    <w:rsid w:val="009D74E2"/>
    <w:rsid w:val="009D7D71"/>
    <w:rsid w:val="009E05C4"/>
    <w:rsid w:val="009E2475"/>
    <w:rsid w:val="009E2C28"/>
    <w:rsid w:val="009E449C"/>
    <w:rsid w:val="009F1AAD"/>
    <w:rsid w:val="00A00D65"/>
    <w:rsid w:val="00A161DA"/>
    <w:rsid w:val="00A2096C"/>
    <w:rsid w:val="00A2197C"/>
    <w:rsid w:val="00A22572"/>
    <w:rsid w:val="00A22F12"/>
    <w:rsid w:val="00A23830"/>
    <w:rsid w:val="00A241E2"/>
    <w:rsid w:val="00A24344"/>
    <w:rsid w:val="00A31073"/>
    <w:rsid w:val="00A337CA"/>
    <w:rsid w:val="00A35EBF"/>
    <w:rsid w:val="00A403EF"/>
    <w:rsid w:val="00A4242E"/>
    <w:rsid w:val="00A44160"/>
    <w:rsid w:val="00A46931"/>
    <w:rsid w:val="00A62A3D"/>
    <w:rsid w:val="00A6384C"/>
    <w:rsid w:val="00A647B5"/>
    <w:rsid w:val="00A64F8C"/>
    <w:rsid w:val="00A655D5"/>
    <w:rsid w:val="00A72B93"/>
    <w:rsid w:val="00A74BD7"/>
    <w:rsid w:val="00A76506"/>
    <w:rsid w:val="00A76D34"/>
    <w:rsid w:val="00A77C69"/>
    <w:rsid w:val="00A81DC0"/>
    <w:rsid w:val="00A83EA6"/>
    <w:rsid w:val="00A8498F"/>
    <w:rsid w:val="00A85718"/>
    <w:rsid w:val="00A86016"/>
    <w:rsid w:val="00A863A9"/>
    <w:rsid w:val="00A87FAF"/>
    <w:rsid w:val="00A917BD"/>
    <w:rsid w:val="00A963F2"/>
    <w:rsid w:val="00A971DA"/>
    <w:rsid w:val="00AA19F0"/>
    <w:rsid w:val="00AA1D1E"/>
    <w:rsid w:val="00AB0E60"/>
    <w:rsid w:val="00AB224E"/>
    <w:rsid w:val="00AB338C"/>
    <w:rsid w:val="00AB3D4B"/>
    <w:rsid w:val="00AB51E3"/>
    <w:rsid w:val="00AB6043"/>
    <w:rsid w:val="00AC43F1"/>
    <w:rsid w:val="00AC4F7C"/>
    <w:rsid w:val="00AD3C98"/>
    <w:rsid w:val="00AD3E30"/>
    <w:rsid w:val="00AD4FC8"/>
    <w:rsid w:val="00AD4FE3"/>
    <w:rsid w:val="00AD5CDF"/>
    <w:rsid w:val="00AD6A58"/>
    <w:rsid w:val="00AE04F8"/>
    <w:rsid w:val="00AE404B"/>
    <w:rsid w:val="00AF2142"/>
    <w:rsid w:val="00AF3BF7"/>
    <w:rsid w:val="00AF514B"/>
    <w:rsid w:val="00AF6070"/>
    <w:rsid w:val="00B02F4E"/>
    <w:rsid w:val="00B10020"/>
    <w:rsid w:val="00B118F7"/>
    <w:rsid w:val="00B13161"/>
    <w:rsid w:val="00B17C5C"/>
    <w:rsid w:val="00B2285C"/>
    <w:rsid w:val="00B243F2"/>
    <w:rsid w:val="00B24D6C"/>
    <w:rsid w:val="00B27928"/>
    <w:rsid w:val="00B31C54"/>
    <w:rsid w:val="00B33052"/>
    <w:rsid w:val="00B41871"/>
    <w:rsid w:val="00B43537"/>
    <w:rsid w:val="00B45275"/>
    <w:rsid w:val="00B539FC"/>
    <w:rsid w:val="00B57D19"/>
    <w:rsid w:val="00B622D1"/>
    <w:rsid w:val="00B63DE1"/>
    <w:rsid w:val="00B6763C"/>
    <w:rsid w:val="00B74CB9"/>
    <w:rsid w:val="00B768E2"/>
    <w:rsid w:val="00B80B9E"/>
    <w:rsid w:val="00B83716"/>
    <w:rsid w:val="00B87E3A"/>
    <w:rsid w:val="00B9145B"/>
    <w:rsid w:val="00BA19A6"/>
    <w:rsid w:val="00BA2E3D"/>
    <w:rsid w:val="00BA66D8"/>
    <w:rsid w:val="00BB029A"/>
    <w:rsid w:val="00BB06EE"/>
    <w:rsid w:val="00BB3E80"/>
    <w:rsid w:val="00BC1247"/>
    <w:rsid w:val="00BC14E3"/>
    <w:rsid w:val="00BC2091"/>
    <w:rsid w:val="00BC3647"/>
    <w:rsid w:val="00BC77B2"/>
    <w:rsid w:val="00BD29C6"/>
    <w:rsid w:val="00BD3938"/>
    <w:rsid w:val="00BD52CB"/>
    <w:rsid w:val="00BD62E6"/>
    <w:rsid w:val="00BE22D4"/>
    <w:rsid w:val="00BE6621"/>
    <w:rsid w:val="00BF1F65"/>
    <w:rsid w:val="00BF348D"/>
    <w:rsid w:val="00BF391C"/>
    <w:rsid w:val="00BF5241"/>
    <w:rsid w:val="00BF6D78"/>
    <w:rsid w:val="00C171E0"/>
    <w:rsid w:val="00C22D7E"/>
    <w:rsid w:val="00C251A2"/>
    <w:rsid w:val="00C2522E"/>
    <w:rsid w:val="00C252E4"/>
    <w:rsid w:val="00C33A30"/>
    <w:rsid w:val="00C37371"/>
    <w:rsid w:val="00C55D95"/>
    <w:rsid w:val="00C626F2"/>
    <w:rsid w:val="00C636C2"/>
    <w:rsid w:val="00C6402A"/>
    <w:rsid w:val="00C66709"/>
    <w:rsid w:val="00C71824"/>
    <w:rsid w:val="00C73A9B"/>
    <w:rsid w:val="00C74663"/>
    <w:rsid w:val="00C80DD7"/>
    <w:rsid w:val="00C83075"/>
    <w:rsid w:val="00C84F87"/>
    <w:rsid w:val="00C877F9"/>
    <w:rsid w:val="00C87B34"/>
    <w:rsid w:val="00C95C9C"/>
    <w:rsid w:val="00C97658"/>
    <w:rsid w:val="00C97C4C"/>
    <w:rsid w:val="00CA6D77"/>
    <w:rsid w:val="00CB5BD9"/>
    <w:rsid w:val="00CB7678"/>
    <w:rsid w:val="00CD0F0F"/>
    <w:rsid w:val="00CD47D6"/>
    <w:rsid w:val="00CE0504"/>
    <w:rsid w:val="00CE18BB"/>
    <w:rsid w:val="00CF0929"/>
    <w:rsid w:val="00CF561C"/>
    <w:rsid w:val="00D04A8A"/>
    <w:rsid w:val="00D10704"/>
    <w:rsid w:val="00D10F35"/>
    <w:rsid w:val="00D13097"/>
    <w:rsid w:val="00D17E06"/>
    <w:rsid w:val="00D207B8"/>
    <w:rsid w:val="00D2738B"/>
    <w:rsid w:val="00D27D27"/>
    <w:rsid w:val="00D31888"/>
    <w:rsid w:val="00D326EA"/>
    <w:rsid w:val="00D330D8"/>
    <w:rsid w:val="00D3553E"/>
    <w:rsid w:val="00D36AE8"/>
    <w:rsid w:val="00D51177"/>
    <w:rsid w:val="00D520C3"/>
    <w:rsid w:val="00D52C27"/>
    <w:rsid w:val="00D56A93"/>
    <w:rsid w:val="00D610DD"/>
    <w:rsid w:val="00D62A06"/>
    <w:rsid w:val="00D648DB"/>
    <w:rsid w:val="00D6724F"/>
    <w:rsid w:val="00D75772"/>
    <w:rsid w:val="00D765A7"/>
    <w:rsid w:val="00D82B9B"/>
    <w:rsid w:val="00D83E44"/>
    <w:rsid w:val="00D855A9"/>
    <w:rsid w:val="00D85F89"/>
    <w:rsid w:val="00D91C86"/>
    <w:rsid w:val="00D944D5"/>
    <w:rsid w:val="00D96D60"/>
    <w:rsid w:val="00DA1EE2"/>
    <w:rsid w:val="00DA2E46"/>
    <w:rsid w:val="00DB504D"/>
    <w:rsid w:val="00DB66C0"/>
    <w:rsid w:val="00DB70E7"/>
    <w:rsid w:val="00DC10EA"/>
    <w:rsid w:val="00DC7D58"/>
    <w:rsid w:val="00DC7E44"/>
    <w:rsid w:val="00DD0698"/>
    <w:rsid w:val="00DD3580"/>
    <w:rsid w:val="00DD6DAA"/>
    <w:rsid w:val="00DD7840"/>
    <w:rsid w:val="00DE235E"/>
    <w:rsid w:val="00DE5D4A"/>
    <w:rsid w:val="00DF0724"/>
    <w:rsid w:val="00DF1A6D"/>
    <w:rsid w:val="00DF264D"/>
    <w:rsid w:val="00DF29D0"/>
    <w:rsid w:val="00DF73A3"/>
    <w:rsid w:val="00E0276E"/>
    <w:rsid w:val="00E102CB"/>
    <w:rsid w:val="00E152EE"/>
    <w:rsid w:val="00E252D2"/>
    <w:rsid w:val="00E31C38"/>
    <w:rsid w:val="00E32563"/>
    <w:rsid w:val="00E33FC7"/>
    <w:rsid w:val="00E41A9B"/>
    <w:rsid w:val="00E4281E"/>
    <w:rsid w:val="00E44801"/>
    <w:rsid w:val="00E45760"/>
    <w:rsid w:val="00E47007"/>
    <w:rsid w:val="00E50C0B"/>
    <w:rsid w:val="00E57630"/>
    <w:rsid w:val="00E60C07"/>
    <w:rsid w:val="00E6123F"/>
    <w:rsid w:val="00E6297F"/>
    <w:rsid w:val="00E64716"/>
    <w:rsid w:val="00E80978"/>
    <w:rsid w:val="00E8210F"/>
    <w:rsid w:val="00E901A2"/>
    <w:rsid w:val="00E95A13"/>
    <w:rsid w:val="00E9600C"/>
    <w:rsid w:val="00EA00E2"/>
    <w:rsid w:val="00EA2109"/>
    <w:rsid w:val="00EA4BCF"/>
    <w:rsid w:val="00EA58AF"/>
    <w:rsid w:val="00EA780E"/>
    <w:rsid w:val="00EB0456"/>
    <w:rsid w:val="00EC4599"/>
    <w:rsid w:val="00EC5047"/>
    <w:rsid w:val="00ED0E1F"/>
    <w:rsid w:val="00EE696A"/>
    <w:rsid w:val="00EE69C7"/>
    <w:rsid w:val="00EE739F"/>
    <w:rsid w:val="00EF017B"/>
    <w:rsid w:val="00EF1C90"/>
    <w:rsid w:val="00F00424"/>
    <w:rsid w:val="00F035AE"/>
    <w:rsid w:val="00F04357"/>
    <w:rsid w:val="00F056A1"/>
    <w:rsid w:val="00F13089"/>
    <w:rsid w:val="00F1740A"/>
    <w:rsid w:val="00F20BE0"/>
    <w:rsid w:val="00F22EBA"/>
    <w:rsid w:val="00F240CE"/>
    <w:rsid w:val="00F27749"/>
    <w:rsid w:val="00F333A6"/>
    <w:rsid w:val="00F33CDA"/>
    <w:rsid w:val="00F356DD"/>
    <w:rsid w:val="00F43291"/>
    <w:rsid w:val="00F51BFF"/>
    <w:rsid w:val="00F54109"/>
    <w:rsid w:val="00F56C39"/>
    <w:rsid w:val="00F632E6"/>
    <w:rsid w:val="00F64FAF"/>
    <w:rsid w:val="00F662AC"/>
    <w:rsid w:val="00F7380B"/>
    <w:rsid w:val="00F73AE1"/>
    <w:rsid w:val="00F8050B"/>
    <w:rsid w:val="00F8243E"/>
    <w:rsid w:val="00F826D5"/>
    <w:rsid w:val="00F833EB"/>
    <w:rsid w:val="00F83891"/>
    <w:rsid w:val="00F847B9"/>
    <w:rsid w:val="00F852C9"/>
    <w:rsid w:val="00F87581"/>
    <w:rsid w:val="00F92546"/>
    <w:rsid w:val="00F94C58"/>
    <w:rsid w:val="00FA02C6"/>
    <w:rsid w:val="00FA3571"/>
    <w:rsid w:val="00FA3E6C"/>
    <w:rsid w:val="00FA7500"/>
    <w:rsid w:val="00FB7103"/>
    <w:rsid w:val="00FC4B8B"/>
    <w:rsid w:val="00FC5D47"/>
    <w:rsid w:val="00FC7C32"/>
    <w:rsid w:val="00FD0E32"/>
    <w:rsid w:val="00FD1B7B"/>
    <w:rsid w:val="00FD3050"/>
    <w:rsid w:val="00FD4D82"/>
    <w:rsid w:val="00FE0208"/>
    <w:rsid w:val="00FE19DC"/>
    <w:rsid w:val="00FF2875"/>
    <w:rsid w:val="00FF30A7"/>
    <w:rsid w:val="00FF5109"/>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789F4A6"/>
  <w15:docId w15:val="{D2C31926-4E4A-464E-92D9-F5825A72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98"/>
    <w:rPr>
      <w:rFonts w:ascii="Arial" w:eastAsia="Times New Roman" w:hAnsi="Arial"/>
      <w:sz w:val="20"/>
      <w:szCs w:val="20"/>
      <w:lang w:val="fr-FR" w:eastAsia="fr-FR"/>
    </w:rPr>
  </w:style>
  <w:style w:type="paragraph" w:styleId="Titre1">
    <w:name w:val="heading 1"/>
    <w:basedOn w:val="Normal"/>
    <w:next w:val="Normal"/>
    <w:link w:val="Titre1Car"/>
    <w:qFormat/>
    <w:locked/>
    <w:rsid w:val="009A34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9"/>
    <w:qFormat/>
    <w:rsid w:val="00472498"/>
    <w:pPr>
      <w:keepNext/>
      <w:keepLines/>
      <w:spacing w:before="200"/>
      <w:outlineLvl w:val="1"/>
    </w:pPr>
    <w:rPr>
      <w:rFonts w:ascii="Cambria" w:hAnsi="Cambria"/>
      <w:b/>
      <w:bCs/>
      <w:color w:val="4F81BD"/>
      <w:sz w:val="26"/>
      <w:szCs w:val="26"/>
      <w:lang w:val="en-US"/>
    </w:rPr>
  </w:style>
  <w:style w:type="paragraph" w:styleId="Titre3">
    <w:name w:val="heading 3"/>
    <w:basedOn w:val="Normal"/>
    <w:next w:val="Normal"/>
    <w:link w:val="Titre3Car"/>
    <w:uiPriority w:val="99"/>
    <w:qFormat/>
    <w:rsid w:val="00472498"/>
    <w:pPr>
      <w:keepNext/>
      <w:keepLines/>
      <w:spacing w:before="200"/>
      <w:outlineLvl w:val="2"/>
    </w:pPr>
    <w:rPr>
      <w:rFonts w:ascii="Cambria" w:hAnsi="Cambria"/>
      <w:b/>
      <w:bCs/>
      <w:color w:val="4F81BD"/>
      <w:lang w:val="en-US"/>
    </w:rPr>
  </w:style>
  <w:style w:type="paragraph" w:styleId="Titre5">
    <w:name w:val="heading 5"/>
    <w:basedOn w:val="Normal"/>
    <w:next w:val="Normal"/>
    <w:link w:val="Titre5Car"/>
    <w:uiPriority w:val="99"/>
    <w:qFormat/>
    <w:rsid w:val="00472498"/>
    <w:pPr>
      <w:keepNext/>
      <w:jc w:val="both"/>
      <w:outlineLvl w:val="4"/>
    </w:pPr>
    <w:rPr>
      <w:rFonts w:ascii="Times New Roman" w:hAnsi="Times New Roman"/>
      <w:sz w:val="24"/>
      <w:lang w:val="en-US"/>
    </w:rPr>
  </w:style>
  <w:style w:type="paragraph" w:styleId="Titre7">
    <w:name w:val="heading 7"/>
    <w:basedOn w:val="Normal"/>
    <w:next w:val="Normal"/>
    <w:link w:val="Titre7Car"/>
    <w:uiPriority w:val="99"/>
    <w:qFormat/>
    <w:rsid w:val="00472498"/>
    <w:pPr>
      <w:keepNext/>
      <w:keepLines/>
      <w:spacing w:before="200"/>
      <w:outlineLvl w:val="6"/>
    </w:pPr>
    <w:rPr>
      <w:rFonts w:ascii="Cambria" w:hAnsi="Cambria"/>
      <w:i/>
      <w:iCs/>
      <w:color w:val="40404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semiHidden/>
    <w:locked/>
    <w:rsid w:val="00472498"/>
    <w:rPr>
      <w:rFonts w:ascii="Cambria" w:hAnsi="Cambria"/>
      <w:b/>
      <w:color w:val="4F81BD"/>
      <w:sz w:val="26"/>
      <w:lang w:eastAsia="fr-FR"/>
    </w:rPr>
  </w:style>
  <w:style w:type="character" w:customStyle="1" w:styleId="Titre3Car">
    <w:name w:val="Titre 3 Car"/>
    <w:basedOn w:val="Policepardfaut"/>
    <w:link w:val="Titre3"/>
    <w:uiPriority w:val="99"/>
    <w:semiHidden/>
    <w:locked/>
    <w:rsid w:val="00472498"/>
    <w:rPr>
      <w:rFonts w:ascii="Cambria" w:hAnsi="Cambria"/>
      <w:b/>
      <w:color w:val="4F81BD"/>
      <w:sz w:val="20"/>
      <w:lang w:eastAsia="fr-FR"/>
    </w:rPr>
  </w:style>
  <w:style w:type="character" w:customStyle="1" w:styleId="Titre5Car">
    <w:name w:val="Titre 5 Car"/>
    <w:basedOn w:val="Policepardfaut"/>
    <w:link w:val="Titre5"/>
    <w:uiPriority w:val="99"/>
    <w:locked/>
    <w:rsid w:val="00472498"/>
    <w:rPr>
      <w:rFonts w:ascii="Times New Roman" w:hAnsi="Times New Roman"/>
      <w:sz w:val="20"/>
      <w:lang w:eastAsia="fr-FR"/>
    </w:rPr>
  </w:style>
  <w:style w:type="character" w:customStyle="1" w:styleId="Titre7Car">
    <w:name w:val="Titre 7 Car"/>
    <w:basedOn w:val="Policepardfaut"/>
    <w:link w:val="Titre7"/>
    <w:uiPriority w:val="99"/>
    <w:semiHidden/>
    <w:locked/>
    <w:rsid w:val="00472498"/>
    <w:rPr>
      <w:rFonts w:ascii="Cambria" w:hAnsi="Cambria"/>
      <w:i/>
      <w:color w:val="404040"/>
      <w:sz w:val="20"/>
      <w:lang w:eastAsia="fr-FR"/>
    </w:rPr>
  </w:style>
  <w:style w:type="paragraph" w:styleId="Corpsdetexte2">
    <w:name w:val="Body Text 2"/>
    <w:basedOn w:val="Normal"/>
    <w:link w:val="Corpsdetexte2Car"/>
    <w:uiPriority w:val="99"/>
    <w:rsid w:val="00472498"/>
    <w:pPr>
      <w:jc w:val="both"/>
    </w:pPr>
    <w:rPr>
      <w:rFonts w:ascii="Times New Roman" w:hAnsi="Times New Roman"/>
      <w:sz w:val="24"/>
      <w:lang w:val="en-US"/>
    </w:rPr>
  </w:style>
  <w:style w:type="character" w:customStyle="1" w:styleId="Corpsdetexte2Car">
    <w:name w:val="Corps de texte 2 Car"/>
    <w:basedOn w:val="Policepardfaut"/>
    <w:link w:val="Corpsdetexte2"/>
    <w:uiPriority w:val="99"/>
    <w:locked/>
    <w:rsid w:val="00472498"/>
    <w:rPr>
      <w:rFonts w:ascii="Times New Roman" w:hAnsi="Times New Roman"/>
      <w:sz w:val="20"/>
      <w:lang w:eastAsia="fr-FR"/>
    </w:rPr>
  </w:style>
  <w:style w:type="paragraph" w:customStyle="1" w:styleId="HTMLBody">
    <w:name w:val="HTML Body"/>
    <w:uiPriority w:val="99"/>
    <w:rsid w:val="00472498"/>
    <w:rPr>
      <w:rFonts w:ascii="Arial" w:eastAsia="Times New Roman" w:hAnsi="Arial"/>
      <w:color w:val="000080"/>
      <w:sz w:val="20"/>
      <w:szCs w:val="20"/>
      <w:lang w:val="fr-FR" w:eastAsia="fr-FR"/>
    </w:rPr>
  </w:style>
  <w:style w:type="paragraph" w:customStyle="1" w:styleId="sous-titre1">
    <w:name w:val="sous-titre 1"/>
    <w:basedOn w:val="Normal"/>
    <w:uiPriority w:val="99"/>
    <w:rsid w:val="00472498"/>
    <w:pPr>
      <w:tabs>
        <w:tab w:val="left" w:pos="4536"/>
        <w:tab w:val="left" w:pos="7938"/>
        <w:tab w:val="right" w:pos="9923"/>
      </w:tabs>
      <w:ind w:left="113"/>
    </w:pPr>
    <w:rPr>
      <w:b/>
      <w:bCs/>
      <w:color w:val="008080"/>
      <w:sz w:val="28"/>
      <w:szCs w:val="28"/>
    </w:rPr>
  </w:style>
  <w:style w:type="character" w:styleId="Marquedecommentaire">
    <w:name w:val="annotation reference"/>
    <w:basedOn w:val="Policepardfaut"/>
    <w:rsid w:val="00472498"/>
    <w:rPr>
      <w:rFonts w:cs="Times New Roman"/>
      <w:sz w:val="16"/>
    </w:rPr>
  </w:style>
  <w:style w:type="paragraph" w:styleId="Commentaire">
    <w:name w:val="annotation text"/>
    <w:basedOn w:val="Normal"/>
    <w:link w:val="CommentaireCar1"/>
    <w:rsid w:val="00472498"/>
    <w:rPr>
      <w:lang w:val="en-US"/>
    </w:rPr>
  </w:style>
  <w:style w:type="character" w:customStyle="1" w:styleId="CommentaireCar1">
    <w:name w:val="Commentaire Car1"/>
    <w:basedOn w:val="Policepardfaut"/>
    <w:link w:val="Commentaire"/>
    <w:locked/>
    <w:rsid w:val="00472498"/>
    <w:rPr>
      <w:rFonts w:ascii="Arial" w:hAnsi="Arial"/>
      <w:sz w:val="20"/>
      <w:lang w:eastAsia="fr-FR"/>
    </w:rPr>
  </w:style>
  <w:style w:type="paragraph" w:styleId="Textedebulles">
    <w:name w:val="Balloon Text"/>
    <w:basedOn w:val="Normal"/>
    <w:link w:val="TextedebullesCar"/>
    <w:uiPriority w:val="99"/>
    <w:semiHidden/>
    <w:rsid w:val="00472498"/>
    <w:rPr>
      <w:rFonts w:ascii="Tahoma" w:hAnsi="Tahoma"/>
      <w:sz w:val="16"/>
      <w:szCs w:val="16"/>
      <w:lang w:val="en-US"/>
    </w:rPr>
  </w:style>
  <w:style w:type="character" w:customStyle="1" w:styleId="TextedebullesCar">
    <w:name w:val="Texte de bulles Car"/>
    <w:basedOn w:val="Policepardfaut"/>
    <w:link w:val="Textedebulles"/>
    <w:uiPriority w:val="99"/>
    <w:semiHidden/>
    <w:locked/>
    <w:rsid w:val="00472498"/>
    <w:rPr>
      <w:rFonts w:ascii="Tahoma" w:hAnsi="Tahoma"/>
      <w:sz w:val="16"/>
      <w:lang w:eastAsia="fr-FR"/>
    </w:rPr>
  </w:style>
  <w:style w:type="character" w:styleId="lev">
    <w:name w:val="Strong"/>
    <w:basedOn w:val="Policepardfaut"/>
    <w:uiPriority w:val="99"/>
    <w:qFormat/>
    <w:rsid w:val="00472498"/>
    <w:rPr>
      <w:rFonts w:cs="Times New Roman"/>
      <w:b/>
    </w:rPr>
  </w:style>
  <w:style w:type="character" w:styleId="Accentuation">
    <w:name w:val="Emphasis"/>
    <w:basedOn w:val="Policepardfaut"/>
    <w:uiPriority w:val="20"/>
    <w:qFormat/>
    <w:rsid w:val="00472498"/>
    <w:rPr>
      <w:rFonts w:cs="Times New Roman"/>
      <w:b/>
    </w:rPr>
  </w:style>
  <w:style w:type="paragraph" w:styleId="Retraitcorpsdetexte2">
    <w:name w:val="Body Text Indent 2"/>
    <w:basedOn w:val="Normal"/>
    <w:link w:val="Retraitcorpsdetexte2Car"/>
    <w:uiPriority w:val="99"/>
    <w:semiHidden/>
    <w:rsid w:val="00472498"/>
    <w:pPr>
      <w:spacing w:after="120" w:line="480" w:lineRule="auto"/>
      <w:ind w:left="283"/>
    </w:pPr>
    <w:rPr>
      <w:lang w:val="en-US"/>
    </w:rPr>
  </w:style>
  <w:style w:type="character" w:customStyle="1" w:styleId="Retraitcorpsdetexte2Car">
    <w:name w:val="Retrait corps de texte 2 Car"/>
    <w:basedOn w:val="Policepardfaut"/>
    <w:link w:val="Retraitcorpsdetexte2"/>
    <w:uiPriority w:val="99"/>
    <w:semiHidden/>
    <w:locked/>
    <w:rsid w:val="00472498"/>
    <w:rPr>
      <w:rFonts w:ascii="Arial" w:hAnsi="Arial"/>
      <w:sz w:val="20"/>
      <w:lang w:eastAsia="fr-FR"/>
    </w:rPr>
  </w:style>
  <w:style w:type="paragraph" w:styleId="Retraitcorpsdetexte">
    <w:name w:val="Body Text Indent"/>
    <w:basedOn w:val="Normal"/>
    <w:link w:val="RetraitcorpsdetexteCar"/>
    <w:uiPriority w:val="99"/>
    <w:semiHidden/>
    <w:rsid w:val="00472498"/>
    <w:pPr>
      <w:spacing w:after="120"/>
      <w:ind w:left="283"/>
    </w:pPr>
    <w:rPr>
      <w:lang w:val="en-US"/>
    </w:rPr>
  </w:style>
  <w:style w:type="character" w:customStyle="1" w:styleId="RetraitcorpsdetexteCar">
    <w:name w:val="Retrait corps de texte Car"/>
    <w:basedOn w:val="Policepardfaut"/>
    <w:link w:val="Retraitcorpsdetexte"/>
    <w:uiPriority w:val="99"/>
    <w:semiHidden/>
    <w:locked/>
    <w:rsid w:val="00472498"/>
    <w:rPr>
      <w:rFonts w:ascii="Arial" w:hAnsi="Arial"/>
      <w:sz w:val="20"/>
      <w:lang w:eastAsia="fr-FR"/>
    </w:rPr>
  </w:style>
  <w:style w:type="paragraph" w:styleId="En-tte">
    <w:name w:val="header"/>
    <w:basedOn w:val="Normal"/>
    <w:link w:val="En-tteCar"/>
    <w:uiPriority w:val="99"/>
    <w:rsid w:val="00472498"/>
    <w:pPr>
      <w:tabs>
        <w:tab w:val="center" w:pos="4536"/>
        <w:tab w:val="right" w:pos="9072"/>
      </w:tabs>
    </w:pPr>
    <w:rPr>
      <w:lang w:val="en-US"/>
    </w:rPr>
  </w:style>
  <w:style w:type="character" w:customStyle="1" w:styleId="En-tteCar">
    <w:name w:val="En-tête Car"/>
    <w:basedOn w:val="Policepardfaut"/>
    <w:link w:val="En-tte"/>
    <w:uiPriority w:val="99"/>
    <w:locked/>
    <w:rsid w:val="00472498"/>
    <w:rPr>
      <w:rFonts w:ascii="Arial" w:hAnsi="Arial"/>
      <w:sz w:val="20"/>
      <w:lang w:eastAsia="fr-FR"/>
    </w:rPr>
  </w:style>
  <w:style w:type="paragraph" w:styleId="Pieddepage">
    <w:name w:val="footer"/>
    <w:basedOn w:val="Normal"/>
    <w:link w:val="PieddepageCar"/>
    <w:uiPriority w:val="99"/>
    <w:rsid w:val="00472498"/>
    <w:pPr>
      <w:tabs>
        <w:tab w:val="center" w:pos="4536"/>
        <w:tab w:val="right" w:pos="9072"/>
      </w:tabs>
    </w:pPr>
    <w:rPr>
      <w:lang w:val="en-US"/>
    </w:rPr>
  </w:style>
  <w:style w:type="character" w:customStyle="1" w:styleId="PieddepageCar">
    <w:name w:val="Pied de page Car"/>
    <w:basedOn w:val="Policepardfaut"/>
    <w:link w:val="Pieddepage"/>
    <w:uiPriority w:val="99"/>
    <w:locked/>
    <w:rsid w:val="00472498"/>
    <w:rPr>
      <w:rFonts w:ascii="Arial" w:hAnsi="Arial"/>
      <w:sz w:val="20"/>
      <w:lang w:eastAsia="fr-FR"/>
    </w:rPr>
  </w:style>
  <w:style w:type="paragraph" w:styleId="Corpsdetexte">
    <w:name w:val="Body Text"/>
    <w:basedOn w:val="Normal"/>
    <w:link w:val="CorpsdetexteCar"/>
    <w:uiPriority w:val="99"/>
    <w:rsid w:val="00A23830"/>
    <w:pPr>
      <w:spacing w:after="120"/>
    </w:pPr>
    <w:rPr>
      <w:lang w:val="en-US" w:eastAsia="zh-CN"/>
    </w:rPr>
  </w:style>
  <w:style w:type="character" w:customStyle="1" w:styleId="CorpsdetexteCar">
    <w:name w:val="Corps de texte Car"/>
    <w:basedOn w:val="Policepardfaut"/>
    <w:link w:val="Corpsdetexte"/>
    <w:uiPriority w:val="99"/>
    <w:locked/>
    <w:rsid w:val="00A23830"/>
    <w:rPr>
      <w:rFonts w:ascii="Arial" w:hAnsi="Arial"/>
    </w:rPr>
  </w:style>
  <w:style w:type="table" w:styleId="Grilledutableau">
    <w:name w:val="Table Grid"/>
    <w:basedOn w:val="TableauNormal"/>
    <w:uiPriority w:val="99"/>
    <w:rsid w:val="00A2383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bsp1">
    <w:name w:val="nbsp1"/>
    <w:basedOn w:val="Policepardfaut"/>
    <w:uiPriority w:val="99"/>
    <w:rsid w:val="003E153F"/>
    <w:rPr>
      <w:rFonts w:cs="Times New Roman"/>
    </w:rPr>
  </w:style>
  <w:style w:type="paragraph" w:styleId="Objetducommentaire">
    <w:name w:val="annotation subject"/>
    <w:basedOn w:val="Commentaire"/>
    <w:next w:val="Commentaire"/>
    <w:link w:val="ObjetducommentaireCar"/>
    <w:uiPriority w:val="99"/>
    <w:semiHidden/>
    <w:rsid w:val="0084210F"/>
    <w:rPr>
      <w:b/>
      <w:bCs/>
    </w:rPr>
  </w:style>
  <w:style w:type="character" w:customStyle="1" w:styleId="ObjetducommentaireCar">
    <w:name w:val="Objet du commentaire Car"/>
    <w:basedOn w:val="CommentaireCar1"/>
    <w:link w:val="Objetducommentaire"/>
    <w:uiPriority w:val="99"/>
    <w:semiHidden/>
    <w:locked/>
    <w:rsid w:val="0084210F"/>
    <w:rPr>
      <w:rFonts w:ascii="Arial" w:hAnsi="Arial" w:cs="Times New Roman"/>
      <w:b/>
      <w:bCs/>
      <w:sz w:val="20"/>
      <w:szCs w:val="20"/>
      <w:lang w:eastAsia="fr-FR"/>
    </w:rPr>
  </w:style>
  <w:style w:type="character" w:styleId="Lienhypertexte">
    <w:name w:val="Hyperlink"/>
    <w:basedOn w:val="Policepardfaut"/>
    <w:uiPriority w:val="99"/>
    <w:rsid w:val="00AD4FC8"/>
    <w:rPr>
      <w:rFonts w:cs="Times New Roman"/>
      <w:color w:val="0000FF"/>
      <w:u w:val="single"/>
    </w:rPr>
  </w:style>
  <w:style w:type="character" w:customStyle="1" w:styleId="Titre1Car">
    <w:name w:val="Titre 1 Car"/>
    <w:basedOn w:val="Policepardfaut"/>
    <w:link w:val="Titre1"/>
    <w:rsid w:val="009A3415"/>
    <w:rPr>
      <w:rFonts w:asciiTheme="majorHAnsi" w:eastAsiaTheme="majorEastAsia" w:hAnsiTheme="majorHAnsi" w:cstheme="majorBidi"/>
      <w:b/>
      <w:bCs/>
      <w:color w:val="365F91" w:themeColor="accent1" w:themeShade="BF"/>
      <w:sz w:val="28"/>
      <w:szCs w:val="28"/>
      <w:lang w:val="fr-FR" w:eastAsia="fr-FR"/>
    </w:rPr>
  </w:style>
  <w:style w:type="paragraph" w:styleId="Paragraphedeliste">
    <w:name w:val="List Paragraph"/>
    <w:basedOn w:val="Normal"/>
    <w:uiPriority w:val="34"/>
    <w:qFormat/>
    <w:rsid w:val="005F3DAA"/>
    <w:pPr>
      <w:ind w:left="720"/>
      <w:contextualSpacing/>
    </w:pPr>
  </w:style>
  <w:style w:type="paragraph" w:customStyle="1" w:styleId="Corpsdarticle">
    <w:name w:val="Corps d'article"/>
    <w:basedOn w:val="Normal"/>
    <w:rsid w:val="00224575"/>
    <w:pPr>
      <w:autoSpaceDE w:val="0"/>
      <w:autoSpaceDN w:val="0"/>
      <w:spacing w:before="60"/>
      <w:ind w:left="851"/>
      <w:jc w:val="both"/>
    </w:pPr>
    <w:rPr>
      <w:rFonts w:cs="Arial"/>
    </w:rPr>
  </w:style>
  <w:style w:type="character" w:customStyle="1" w:styleId="CommentaireCar">
    <w:name w:val="Commentaire Car"/>
    <w:basedOn w:val="Policepardfaut"/>
    <w:semiHidden/>
    <w:rsid w:val="00367B56"/>
    <w:rPr>
      <w:rFonts w:eastAsia="Times New Roman"/>
      <w:sz w:val="20"/>
      <w:szCs w:val="20"/>
      <w:lang w:val="fr-FR" w:eastAsia="en-US"/>
    </w:rPr>
  </w:style>
  <w:style w:type="paragraph" w:customStyle="1" w:styleId="Paragraphedeliste1">
    <w:name w:val="Paragraphe de liste1"/>
    <w:basedOn w:val="Normal"/>
    <w:rsid w:val="00215A63"/>
    <w:pPr>
      <w:spacing w:after="200" w:line="276" w:lineRule="auto"/>
      <w:ind w:left="720"/>
    </w:pPr>
    <w:rPr>
      <w:rFonts w:ascii="Calibri" w:hAnsi="Calibri"/>
      <w:sz w:val="22"/>
      <w:szCs w:val="22"/>
      <w:lang w:eastAsia="en-US"/>
    </w:rPr>
  </w:style>
  <w:style w:type="paragraph" w:styleId="Rvision">
    <w:name w:val="Revision"/>
    <w:hidden/>
    <w:uiPriority w:val="99"/>
    <w:semiHidden/>
    <w:rsid w:val="00352BDE"/>
    <w:rPr>
      <w:rFonts w:ascii="Arial" w:eastAsia="Times New Roman" w:hAnsi="Arial"/>
      <w:sz w:val="20"/>
      <w:szCs w:val="20"/>
      <w:lang w:val="fr-FR" w:eastAsia="fr-FR"/>
    </w:rPr>
  </w:style>
  <w:style w:type="paragraph" w:styleId="PrformatHTML">
    <w:name w:val="HTML Preformatted"/>
    <w:basedOn w:val="Normal"/>
    <w:link w:val="PrformatHTMLCar"/>
    <w:uiPriority w:val="99"/>
    <w:semiHidden/>
    <w:unhideWhenUsed/>
    <w:rsid w:val="00706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706E40"/>
    <w:rPr>
      <w:rFonts w:ascii="Courier New" w:eastAsia="Times New Roman" w:hAnsi="Courier New" w:cs="Courier New"/>
      <w:sz w:val="20"/>
      <w:szCs w:val="20"/>
      <w:lang w:val="fr-FR" w:eastAsia="fr-FR"/>
    </w:rPr>
  </w:style>
  <w:style w:type="character" w:customStyle="1" w:styleId="y2iqfc">
    <w:name w:val="y2iqfc"/>
    <w:basedOn w:val="Policepardfaut"/>
    <w:rsid w:val="00706E40"/>
  </w:style>
  <w:style w:type="character" w:styleId="Textedelespacerserv">
    <w:name w:val="Placeholder Text"/>
    <w:basedOn w:val="Policepardfaut"/>
    <w:uiPriority w:val="99"/>
    <w:semiHidden/>
    <w:rsid w:val="008372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304838">
      <w:bodyDiv w:val="1"/>
      <w:marLeft w:val="0"/>
      <w:marRight w:val="0"/>
      <w:marTop w:val="0"/>
      <w:marBottom w:val="0"/>
      <w:divBdr>
        <w:top w:val="none" w:sz="0" w:space="0" w:color="auto"/>
        <w:left w:val="none" w:sz="0" w:space="0" w:color="auto"/>
        <w:bottom w:val="none" w:sz="0" w:space="0" w:color="auto"/>
        <w:right w:val="none" w:sz="0" w:space="0" w:color="auto"/>
      </w:divBdr>
    </w:div>
    <w:div w:id="286204872">
      <w:bodyDiv w:val="1"/>
      <w:marLeft w:val="0"/>
      <w:marRight w:val="0"/>
      <w:marTop w:val="0"/>
      <w:marBottom w:val="0"/>
      <w:divBdr>
        <w:top w:val="none" w:sz="0" w:space="0" w:color="auto"/>
        <w:left w:val="none" w:sz="0" w:space="0" w:color="auto"/>
        <w:bottom w:val="none" w:sz="0" w:space="0" w:color="auto"/>
        <w:right w:val="none" w:sz="0" w:space="0" w:color="auto"/>
      </w:divBdr>
    </w:div>
    <w:div w:id="733163801">
      <w:bodyDiv w:val="1"/>
      <w:marLeft w:val="0"/>
      <w:marRight w:val="0"/>
      <w:marTop w:val="0"/>
      <w:marBottom w:val="0"/>
      <w:divBdr>
        <w:top w:val="none" w:sz="0" w:space="0" w:color="auto"/>
        <w:left w:val="none" w:sz="0" w:space="0" w:color="auto"/>
        <w:bottom w:val="none" w:sz="0" w:space="0" w:color="auto"/>
        <w:right w:val="none" w:sz="0" w:space="0" w:color="auto"/>
      </w:divBdr>
    </w:div>
    <w:div w:id="762727590">
      <w:bodyDiv w:val="1"/>
      <w:marLeft w:val="0"/>
      <w:marRight w:val="0"/>
      <w:marTop w:val="0"/>
      <w:marBottom w:val="0"/>
      <w:divBdr>
        <w:top w:val="none" w:sz="0" w:space="0" w:color="auto"/>
        <w:left w:val="none" w:sz="0" w:space="0" w:color="auto"/>
        <w:bottom w:val="none" w:sz="0" w:space="0" w:color="auto"/>
        <w:right w:val="none" w:sz="0" w:space="0" w:color="auto"/>
      </w:divBdr>
    </w:div>
    <w:div w:id="946083507">
      <w:bodyDiv w:val="1"/>
      <w:marLeft w:val="0"/>
      <w:marRight w:val="0"/>
      <w:marTop w:val="0"/>
      <w:marBottom w:val="0"/>
      <w:divBdr>
        <w:top w:val="none" w:sz="0" w:space="0" w:color="auto"/>
        <w:left w:val="none" w:sz="0" w:space="0" w:color="auto"/>
        <w:bottom w:val="none" w:sz="0" w:space="0" w:color="auto"/>
        <w:right w:val="none" w:sz="0" w:space="0" w:color="auto"/>
      </w:divBdr>
    </w:div>
    <w:div w:id="967316248">
      <w:bodyDiv w:val="1"/>
      <w:marLeft w:val="0"/>
      <w:marRight w:val="0"/>
      <w:marTop w:val="0"/>
      <w:marBottom w:val="0"/>
      <w:divBdr>
        <w:top w:val="none" w:sz="0" w:space="0" w:color="auto"/>
        <w:left w:val="none" w:sz="0" w:space="0" w:color="auto"/>
        <w:bottom w:val="none" w:sz="0" w:space="0" w:color="auto"/>
        <w:right w:val="none" w:sz="0" w:space="0" w:color="auto"/>
      </w:divBdr>
    </w:div>
    <w:div w:id="992489619">
      <w:bodyDiv w:val="1"/>
      <w:marLeft w:val="0"/>
      <w:marRight w:val="0"/>
      <w:marTop w:val="0"/>
      <w:marBottom w:val="0"/>
      <w:divBdr>
        <w:top w:val="none" w:sz="0" w:space="0" w:color="auto"/>
        <w:left w:val="none" w:sz="0" w:space="0" w:color="auto"/>
        <w:bottom w:val="none" w:sz="0" w:space="0" w:color="auto"/>
        <w:right w:val="none" w:sz="0" w:space="0" w:color="auto"/>
      </w:divBdr>
    </w:div>
    <w:div w:id="1009674064">
      <w:bodyDiv w:val="1"/>
      <w:marLeft w:val="0"/>
      <w:marRight w:val="0"/>
      <w:marTop w:val="0"/>
      <w:marBottom w:val="0"/>
      <w:divBdr>
        <w:top w:val="none" w:sz="0" w:space="0" w:color="auto"/>
        <w:left w:val="none" w:sz="0" w:space="0" w:color="auto"/>
        <w:bottom w:val="none" w:sz="0" w:space="0" w:color="auto"/>
        <w:right w:val="none" w:sz="0" w:space="0" w:color="auto"/>
      </w:divBdr>
    </w:div>
    <w:div w:id="1015112696">
      <w:bodyDiv w:val="1"/>
      <w:marLeft w:val="0"/>
      <w:marRight w:val="0"/>
      <w:marTop w:val="0"/>
      <w:marBottom w:val="0"/>
      <w:divBdr>
        <w:top w:val="none" w:sz="0" w:space="0" w:color="auto"/>
        <w:left w:val="none" w:sz="0" w:space="0" w:color="auto"/>
        <w:bottom w:val="none" w:sz="0" w:space="0" w:color="auto"/>
        <w:right w:val="none" w:sz="0" w:space="0" w:color="auto"/>
      </w:divBdr>
    </w:div>
    <w:div w:id="1019938301">
      <w:bodyDiv w:val="1"/>
      <w:marLeft w:val="0"/>
      <w:marRight w:val="0"/>
      <w:marTop w:val="0"/>
      <w:marBottom w:val="0"/>
      <w:divBdr>
        <w:top w:val="none" w:sz="0" w:space="0" w:color="auto"/>
        <w:left w:val="none" w:sz="0" w:space="0" w:color="auto"/>
        <w:bottom w:val="none" w:sz="0" w:space="0" w:color="auto"/>
        <w:right w:val="none" w:sz="0" w:space="0" w:color="auto"/>
      </w:divBdr>
    </w:div>
    <w:div w:id="1067648184">
      <w:bodyDiv w:val="1"/>
      <w:marLeft w:val="0"/>
      <w:marRight w:val="0"/>
      <w:marTop w:val="0"/>
      <w:marBottom w:val="0"/>
      <w:divBdr>
        <w:top w:val="none" w:sz="0" w:space="0" w:color="auto"/>
        <w:left w:val="none" w:sz="0" w:space="0" w:color="auto"/>
        <w:bottom w:val="none" w:sz="0" w:space="0" w:color="auto"/>
        <w:right w:val="none" w:sz="0" w:space="0" w:color="auto"/>
      </w:divBdr>
    </w:div>
    <w:div w:id="1494367761">
      <w:bodyDiv w:val="1"/>
      <w:marLeft w:val="0"/>
      <w:marRight w:val="0"/>
      <w:marTop w:val="0"/>
      <w:marBottom w:val="0"/>
      <w:divBdr>
        <w:top w:val="none" w:sz="0" w:space="0" w:color="auto"/>
        <w:left w:val="none" w:sz="0" w:space="0" w:color="auto"/>
        <w:bottom w:val="none" w:sz="0" w:space="0" w:color="auto"/>
        <w:right w:val="none" w:sz="0" w:space="0" w:color="auto"/>
      </w:divBdr>
      <w:divsChild>
        <w:div w:id="1416130603">
          <w:marLeft w:val="0"/>
          <w:marRight w:val="0"/>
          <w:marTop w:val="0"/>
          <w:marBottom w:val="0"/>
          <w:divBdr>
            <w:top w:val="none" w:sz="0" w:space="0" w:color="auto"/>
            <w:left w:val="none" w:sz="0" w:space="0" w:color="auto"/>
            <w:bottom w:val="none" w:sz="0" w:space="0" w:color="auto"/>
            <w:right w:val="none" w:sz="0" w:space="0" w:color="auto"/>
          </w:divBdr>
        </w:div>
      </w:divsChild>
    </w:div>
    <w:div w:id="1511791996">
      <w:bodyDiv w:val="1"/>
      <w:marLeft w:val="0"/>
      <w:marRight w:val="0"/>
      <w:marTop w:val="0"/>
      <w:marBottom w:val="0"/>
      <w:divBdr>
        <w:top w:val="none" w:sz="0" w:space="0" w:color="auto"/>
        <w:left w:val="none" w:sz="0" w:space="0" w:color="auto"/>
        <w:bottom w:val="none" w:sz="0" w:space="0" w:color="auto"/>
        <w:right w:val="none" w:sz="0" w:space="0" w:color="auto"/>
      </w:divBdr>
    </w:div>
    <w:div w:id="1535076411">
      <w:bodyDiv w:val="1"/>
      <w:marLeft w:val="0"/>
      <w:marRight w:val="0"/>
      <w:marTop w:val="0"/>
      <w:marBottom w:val="0"/>
      <w:divBdr>
        <w:top w:val="none" w:sz="0" w:space="0" w:color="auto"/>
        <w:left w:val="none" w:sz="0" w:space="0" w:color="auto"/>
        <w:bottom w:val="none" w:sz="0" w:space="0" w:color="auto"/>
        <w:right w:val="none" w:sz="0" w:space="0" w:color="auto"/>
      </w:divBdr>
    </w:div>
    <w:div w:id="1621716848">
      <w:bodyDiv w:val="1"/>
      <w:marLeft w:val="0"/>
      <w:marRight w:val="0"/>
      <w:marTop w:val="0"/>
      <w:marBottom w:val="0"/>
      <w:divBdr>
        <w:top w:val="none" w:sz="0" w:space="0" w:color="auto"/>
        <w:left w:val="none" w:sz="0" w:space="0" w:color="auto"/>
        <w:bottom w:val="none" w:sz="0" w:space="0" w:color="auto"/>
        <w:right w:val="none" w:sz="0" w:space="0" w:color="auto"/>
      </w:divBdr>
    </w:div>
    <w:div w:id="1645547154">
      <w:bodyDiv w:val="1"/>
      <w:marLeft w:val="0"/>
      <w:marRight w:val="0"/>
      <w:marTop w:val="0"/>
      <w:marBottom w:val="0"/>
      <w:divBdr>
        <w:top w:val="none" w:sz="0" w:space="0" w:color="auto"/>
        <w:left w:val="none" w:sz="0" w:space="0" w:color="auto"/>
        <w:bottom w:val="none" w:sz="0" w:space="0" w:color="auto"/>
        <w:right w:val="none" w:sz="0" w:space="0" w:color="auto"/>
      </w:divBdr>
    </w:div>
    <w:div w:id="1776752311">
      <w:bodyDiv w:val="1"/>
      <w:marLeft w:val="0"/>
      <w:marRight w:val="0"/>
      <w:marTop w:val="0"/>
      <w:marBottom w:val="0"/>
      <w:divBdr>
        <w:top w:val="none" w:sz="0" w:space="0" w:color="auto"/>
        <w:left w:val="none" w:sz="0" w:space="0" w:color="auto"/>
        <w:bottom w:val="none" w:sz="0" w:space="0" w:color="auto"/>
        <w:right w:val="none" w:sz="0" w:space="0" w:color="auto"/>
      </w:divBdr>
    </w:div>
    <w:div w:id="1822304397">
      <w:bodyDiv w:val="1"/>
      <w:marLeft w:val="0"/>
      <w:marRight w:val="0"/>
      <w:marTop w:val="0"/>
      <w:marBottom w:val="0"/>
      <w:divBdr>
        <w:top w:val="none" w:sz="0" w:space="0" w:color="auto"/>
        <w:left w:val="none" w:sz="0" w:space="0" w:color="auto"/>
        <w:bottom w:val="none" w:sz="0" w:space="0" w:color="auto"/>
        <w:right w:val="none" w:sz="0" w:space="0" w:color="auto"/>
      </w:divBdr>
    </w:div>
    <w:div w:id="2027251521">
      <w:bodyDiv w:val="1"/>
      <w:marLeft w:val="0"/>
      <w:marRight w:val="0"/>
      <w:marTop w:val="0"/>
      <w:marBottom w:val="0"/>
      <w:divBdr>
        <w:top w:val="none" w:sz="0" w:space="0" w:color="auto"/>
        <w:left w:val="none" w:sz="0" w:space="0" w:color="auto"/>
        <w:bottom w:val="none" w:sz="0" w:space="0" w:color="auto"/>
        <w:right w:val="none" w:sz="0" w:space="0" w:color="auto"/>
      </w:divBdr>
    </w:div>
    <w:div w:id="2027631644">
      <w:bodyDiv w:val="1"/>
      <w:marLeft w:val="0"/>
      <w:marRight w:val="0"/>
      <w:marTop w:val="0"/>
      <w:marBottom w:val="0"/>
      <w:divBdr>
        <w:top w:val="none" w:sz="0" w:space="0" w:color="auto"/>
        <w:left w:val="none" w:sz="0" w:space="0" w:color="auto"/>
        <w:bottom w:val="none" w:sz="0" w:space="0" w:color="auto"/>
        <w:right w:val="none" w:sz="0" w:space="0" w:color="auto"/>
      </w:divBdr>
    </w:div>
    <w:div w:id="210341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45A35-D595-44E4-8DE7-11F8318D5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3006</Words>
  <Characters>17323</Characters>
  <Application>Microsoft Office Word</Application>
  <DocSecurity>8</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CONVENTION DE STAGE</vt:lpstr>
      <vt:lpstr>CONVENTION DE STAGE</vt:lpstr>
    </vt:vector>
  </TitlesOfParts>
  <Company>Univsersité Montpellier 2</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STAGE</dc:title>
  <dc:creator>Schéhérazade Oozeerally</dc:creator>
  <cp:lastModifiedBy>Katarina</cp:lastModifiedBy>
  <cp:revision>19</cp:revision>
  <cp:lastPrinted>2019-06-06T11:34:00Z</cp:lastPrinted>
  <dcterms:created xsi:type="dcterms:W3CDTF">2024-06-04T07:49:00Z</dcterms:created>
  <dcterms:modified xsi:type="dcterms:W3CDTF">2024-06-06T12:38:00Z</dcterms:modified>
</cp:coreProperties>
</file>