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251" w:rsidRDefault="003E231D" w:rsidP="00E31371">
      <w:r>
        <w:t>In Class Activity</w:t>
      </w:r>
      <w:r w:rsidR="009A7956">
        <w:t xml:space="preserve"> Plan</w:t>
      </w:r>
    </w:p>
    <w:p w:rsidR="00B12C7A" w:rsidRDefault="00E31371" w:rsidP="00E31371">
      <w:r>
        <w:t xml:space="preserve">Week One </w:t>
      </w:r>
      <w:r>
        <w:rPr>
          <w:i/>
        </w:rPr>
        <w:t>(There are six hours in each week)</w:t>
      </w:r>
      <w:r>
        <w:t xml:space="preserve">:  </w:t>
      </w:r>
    </w:p>
    <w:p w:rsidR="00E31371" w:rsidRDefault="00B12C7A" w:rsidP="00E31371">
      <w:r>
        <w:t xml:space="preserve">Primary goals for the week: </w:t>
      </w:r>
      <w:r w:rsidR="00E31371">
        <w:t xml:space="preserve">Assessment, Community Building Activity, Good Whiteboarding, Constant Motion </w:t>
      </w:r>
    </w:p>
    <w:p w:rsidR="00E31371" w:rsidRDefault="00E31371" w:rsidP="00E31371"/>
    <w:p w:rsidR="00E31371" w:rsidRPr="009E7251" w:rsidRDefault="00E31371" w:rsidP="00E31371">
      <w:pPr>
        <w:rPr>
          <w:i/>
        </w:rPr>
      </w:pPr>
      <w:r>
        <w:rPr>
          <w:i/>
        </w:rPr>
        <w:t>How to use the instructor guides: The times for the activities are estimates, in some cases they may be wildly incorrect. Notes in italics are intended to help the instructor implement the activity. Non-italics are either instructions for or questions to ask the students.</w:t>
      </w:r>
    </w:p>
    <w:p w:rsidR="00E31371" w:rsidRDefault="00E31371" w:rsidP="00E31371"/>
    <w:p w:rsidR="00E31371" w:rsidRDefault="00E31371" w:rsidP="00E31371">
      <w:r>
        <w:t>5 min</w:t>
      </w:r>
      <w:r>
        <w:tab/>
      </w:r>
      <w:r>
        <w:tab/>
      </w:r>
      <w:r w:rsidRPr="00F22688">
        <w:rPr>
          <w:b/>
        </w:rPr>
        <w:t>Introduction</w:t>
      </w:r>
    </w:p>
    <w:p w:rsidR="00E31371" w:rsidRPr="00B12C7A" w:rsidRDefault="00F22688" w:rsidP="00B12C7A">
      <w:pPr>
        <w:ind w:left="1440"/>
      </w:pPr>
      <w:r>
        <w:t>PURPOSE</w:t>
      </w:r>
      <w:r w:rsidR="00B12C7A">
        <w:t xml:space="preserve">: </w:t>
      </w:r>
      <w:r w:rsidR="00E31371" w:rsidRPr="00B12C7A">
        <w:t>This is an introduction of you and the class briefly (learning names), discussion of the syllabus comes later.</w:t>
      </w:r>
    </w:p>
    <w:p w:rsidR="00E31371" w:rsidRDefault="00E31371" w:rsidP="00E31371"/>
    <w:p w:rsidR="00E31371" w:rsidRPr="00F22688" w:rsidRDefault="00E31371" w:rsidP="00E31371">
      <w:pPr>
        <w:rPr>
          <w:b/>
        </w:rPr>
      </w:pPr>
      <w:r>
        <w:t>50 min</w:t>
      </w:r>
      <w:r>
        <w:tab/>
      </w:r>
      <w:r>
        <w:tab/>
      </w:r>
      <w:r w:rsidRPr="00F22688">
        <w:rPr>
          <w:b/>
        </w:rPr>
        <w:t>CLASS, Force Concept Inventory, SNA</w:t>
      </w:r>
    </w:p>
    <w:p w:rsidR="00E31371" w:rsidRPr="00B12C7A" w:rsidRDefault="00E31371" w:rsidP="00E31371">
      <w:pPr>
        <w:rPr>
          <w:i/>
        </w:rPr>
      </w:pPr>
      <w:r>
        <w:tab/>
      </w:r>
      <w:r>
        <w:tab/>
      </w:r>
      <w:r>
        <w:rPr>
          <w:i/>
        </w:rPr>
        <w:t>All three of these assessments are done in a row, and in the order listed.</w:t>
      </w:r>
    </w:p>
    <w:p w:rsidR="00E31371" w:rsidRDefault="00E31371" w:rsidP="00E31371"/>
    <w:p w:rsidR="00F22688" w:rsidRDefault="00E31371" w:rsidP="00E31371">
      <w:pPr>
        <w:ind w:left="1440" w:hanging="1440"/>
      </w:pPr>
      <w:r>
        <w:t>15 min</w:t>
      </w:r>
      <w:r>
        <w:tab/>
      </w:r>
      <w:r w:rsidRPr="00F22688">
        <w:rPr>
          <w:b/>
        </w:rPr>
        <w:t>Create Instructions to make a paper airplane</w:t>
      </w:r>
      <w:r w:rsidR="005054E0">
        <w:rPr>
          <w:b/>
        </w:rPr>
        <w:t xml:space="preserve"> (</w:t>
      </w:r>
      <w:hyperlink r:id="rId7" w:history="1">
        <w:r w:rsidR="005054E0" w:rsidRPr="005054E0">
          <w:rPr>
            <w:rStyle w:val="Hyperlink"/>
            <w:b/>
          </w:rPr>
          <w:t>weird airplane</w:t>
        </w:r>
      </w:hyperlink>
      <w:r w:rsidR="005054E0">
        <w:rPr>
          <w:b/>
        </w:rPr>
        <w:t xml:space="preserve">, </w:t>
      </w:r>
      <w:hyperlink r:id="rId8" w:history="1">
        <w:r w:rsidR="005054E0" w:rsidRPr="005054E0">
          <w:rPr>
            <w:rStyle w:val="Hyperlink"/>
            <w:b/>
          </w:rPr>
          <w:t>Pdf</w:t>
        </w:r>
      </w:hyperlink>
      <w:r w:rsidR="005054E0">
        <w:rPr>
          <w:b/>
        </w:rPr>
        <w:t>)</w:t>
      </w:r>
    </w:p>
    <w:p w:rsidR="00B12C7A" w:rsidRDefault="00E31371" w:rsidP="00E31371">
      <w:pPr>
        <w:ind w:left="1440" w:hanging="1440"/>
      </w:pPr>
      <w:r>
        <w:tab/>
      </w:r>
      <w:r w:rsidR="00F22688">
        <w:t>PURPOSE</w:t>
      </w:r>
      <w:r w:rsidR="00B12C7A">
        <w:t>: Provide non-physics context to discuss role of representations, definitions, models</w:t>
      </w:r>
      <w:r w:rsidR="00F22688">
        <w:t>.  Establish framing of course.</w:t>
      </w:r>
    </w:p>
    <w:p w:rsidR="00E31371" w:rsidRDefault="00E31371" w:rsidP="00E31371">
      <w:pPr>
        <w:ind w:left="1440" w:hanging="1440"/>
      </w:pPr>
      <w:r>
        <w:tab/>
      </w:r>
    </w:p>
    <w:p w:rsidR="00E31371" w:rsidRDefault="00E31371" w:rsidP="00E31371">
      <w:pPr>
        <w:ind w:left="1440"/>
        <w:rPr>
          <w:i/>
        </w:rPr>
      </w:pPr>
      <w:r>
        <w:rPr>
          <w:i/>
        </w:rPr>
        <w:t>Instructions to Class:</w:t>
      </w:r>
    </w:p>
    <w:p w:rsidR="00E31371" w:rsidRDefault="00E31371" w:rsidP="00AE12DF">
      <w:pPr>
        <w:pStyle w:val="ColorfulList-Accent11"/>
        <w:numPr>
          <w:ilvl w:val="0"/>
          <w:numId w:val="4"/>
        </w:numPr>
      </w:pPr>
      <w:r>
        <w:t>Give each group 3 sheets of paper – 1 is for practice, 1 is to create instructions on how to make a paper airplane, 1 is to set aside immediately (15 min)</w:t>
      </w:r>
    </w:p>
    <w:p w:rsidR="00E31371" w:rsidRDefault="00E31371" w:rsidP="00AE12DF">
      <w:pPr>
        <w:pStyle w:val="ColorfulList-Accent11"/>
        <w:numPr>
          <w:ilvl w:val="0"/>
          <w:numId w:val="4"/>
        </w:numPr>
      </w:pPr>
      <w:r>
        <w:t>Collect and redistribute sets of instructions</w:t>
      </w:r>
    </w:p>
    <w:p w:rsidR="00E31371" w:rsidRDefault="00E31371" w:rsidP="00AE12DF">
      <w:pPr>
        <w:pStyle w:val="ColorfulList-Accent11"/>
        <w:numPr>
          <w:ilvl w:val="0"/>
          <w:numId w:val="4"/>
        </w:numPr>
      </w:pPr>
      <w:r>
        <w:t>Use your 3</w:t>
      </w:r>
      <w:r w:rsidRPr="00822502">
        <w:rPr>
          <w:vertAlign w:val="superscript"/>
        </w:rPr>
        <w:t>rd</w:t>
      </w:r>
      <w:r>
        <w:t xml:space="preserve"> piece of paper to make the other group’s airplane</w:t>
      </w:r>
    </w:p>
    <w:p w:rsidR="00E31371" w:rsidRDefault="00E31371" w:rsidP="00E31371">
      <w:pPr>
        <w:ind w:left="720" w:firstLine="720"/>
        <w:rPr>
          <w:i/>
        </w:rPr>
      </w:pPr>
    </w:p>
    <w:p w:rsidR="00E31371" w:rsidRPr="00365DAC" w:rsidRDefault="00E31371" w:rsidP="00E31371">
      <w:pPr>
        <w:ind w:left="720" w:firstLine="720"/>
        <w:rPr>
          <w:b/>
          <w:i/>
        </w:rPr>
      </w:pPr>
      <w:r w:rsidRPr="00365DAC">
        <w:rPr>
          <w:b/>
          <w:i/>
        </w:rPr>
        <w:t>S</w:t>
      </w:r>
      <w:r>
        <w:rPr>
          <w:b/>
          <w:i/>
        </w:rPr>
        <w:t>EED</w:t>
      </w:r>
      <w:r w:rsidRPr="00365DAC">
        <w:rPr>
          <w:b/>
          <w:i/>
        </w:rPr>
        <w:t>:</w:t>
      </w:r>
    </w:p>
    <w:p w:rsidR="00E31371" w:rsidRPr="00822502" w:rsidRDefault="00E31371" w:rsidP="00AE12DF">
      <w:pPr>
        <w:pStyle w:val="ColorfulList-Accent11"/>
        <w:numPr>
          <w:ilvl w:val="0"/>
          <w:numId w:val="5"/>
        </w:numPr>
      </w:pPr>
      <w:r>
        <w:rPr>
          <w:i/>
        </w:rPr>
        <w:t>When you redistribute the instruction in step (2) above, exchange one of the student examples for your own version of the “weird” plane</w:t>
      </w:r>
    </w:p>
    <w:p w:rsidR="00E31371" w:rsidRPr="00822502" w:rsidRDefault="00E31371" w:rsidP="00AE12DF">
      <w:pPr>
        <w:pStyle w:val="ColorfulList-Accent11"/>
        <w:numPr>
          <w:ilvl w:val="0"/>
          <w:numId w:val="5"/>
        </w:numPr>
      </w:pPr>
      <w:r>
        <w:rPr>
          <w:i/>
        </w:rPr>
        <w:t>Suggest the students try following the instructions literally (what does “</w:t>
      </w:r>
      <w:proofErr w:type="spellStart"/>
      <w:r>
        <w:rPr>
          <w:i/>
        </w:rPr>
        <w:t>longways</w:t>
      </w:r>
      <w:proofErr w:type="spellEnd"/>
      <w:r>
        <w:rPr>
          <w:i/>
        </w:rPr>
        <w:t>” mean?)</w:t>
      </w:r>
    </w:p>
    <w:p w:rsidR="00E31371" w:rsidRPr="00822502" w:rsidRDefault="00E31371" w:rsidP="00AE12DF">
      <w:pPr>
        <w:pStyle w:val="ColorfulList-Accent11"/>
        <w:numPr>
          <w:ilvl w:val="0"/>
          <w:numId w:val="5"/>
        </w:numPr>
      </w:pPr>
      <w:r>
        <w:rPr>
          <w:i/>
        </w:rPr>
        <w:t>Use of diagrams is helpful</w:t>
      </w:r>
    </w:p>
    <w:p w:rsidR="00E31371" w:rsidRPr="00BD11CE" w:rsidRDefault="00E31371" w:rsidP="00AE12DF">
      <w:pPr>
        <w:pStyle w:val="ColorfulList-Accent11"/>
        <w:numPr>
          <w:ilvl w:val="0"/>
          <w:numId w:val="5"/>
        </w:numPr>
      </w:pPr>
      <w:r>
        <w:rPr>
          <w:i/>
        </w:rPr>
        <w:t>Have to make instructions</w:t>
      </w:r>
    </w:p>
    <w:p w:rsidR="00E31371" w:rsidRDefault="00E31371" w:rsidP="00E31371">
      <w:pPr>
        <w:pStyle w:val="ColorfulList-Accent11"/>
        <w:rPr>
          <w:i/>
        </w:rPr>
      </w:pPr>
    </w:p>
    <w:p w:rsidR="00E31371" w:rsidRPr="00BD11CE" w:rsidRDefault="00E31371" w:rsidP="00E31371">
      <w:pPr>
        <w:pStyle w:val="ColorfulList-Accent11"/>
        <w:ind w:left="1440"/>
      </w:pPr>
      <w:r>
        <w:t>Questions to the students during the activity:</w:t>
      </w:r>
    </w:p>
    <w:p w:rsidR="00E31371" w:rsidRDefault="00E31371" w:rsidP="00AE12DF">
      <w:pPr>
        <w:numPr>
          <w:ilvl w:val="0"/>
          <w:numId w:val="3"/>
        </w:numPr>
      </w:pPr>
      <w:r>
        <w:t>What characteristics define an airplane?</w:t>
      </w:r>
    </w:p>
    <w:p w:rsidR="00E31371" w:rsidRDefault="00E31371" w:rsidP="00AE12DF">
      <w:pPr>
        <w:numPr>
          <w:ilvl w:val="0"/>
          <w:numId w:val="3"/>
        </w:numPr>
      </w:pPr>
      <w:r>
        <w:t>Why would we have you do this activity?</w:t>
      </w:r>
    </w:p>
    <w:p w:rsidR="00E31371" w:rsidRDefault="00E31371" w:rsidP="00AE12DF">
      <w:pPr>
        <w:numPr>
          <w:ilvl w:val="0"/>
          <w:numId w:val="3"/>
        </w:numPr>
      </w:pPr>
      <w:r>
        <w:t>What is a model?</w:t>
      </w:r>
    </w:p>
    <w:p w:rsidR="00E31371" w:rsidRDefault="00E31371" w:rsidP="00E31371"/>
    <w:p w:rsidR="00E31371" w:rsidRPr="004173A6" w:rsidRDefault="00F22688" w:rsidP="00F22688">
      <w:pPr>
        <w:ind w:left="1440" w:hanging="1440"/>
        <w:rPr>
          <w:i/>
        </w:rPr>
      </w:pPr>
      <w:r>
        <w:t>15 min</w:t>
      </w:r>
      <w:r>
        <w:tab/>
      </w:r>
      <w:r w:rsidR="009173C3" w:rsidRPr="00F22688">
        <w:rPr>
          <w:b/>
        </w:rPr>
        <w:t>Board Meeting</w:t>
      </w:r>
      <w:r w:rsidR="00E31371">
        <w:t xml:space="preserve"> </w:t>
      </w:r>
      <w:r w:rsidR="00B12C7A">
        <w:rPr>
          <w:i/>
        </w:rPr>
        <w:t>(Have students gather in large circle with paper airplanes</w:t>
      </w:r>
      <w:r w:rsidR="00E31371">
        <w:rPr>
          <w:i/>
        </w:rPr>
        <w:t>)</w:t>
      </w:r>
    </w:p>
    <w:p w:rsidR="00E31371" w:rsidRDefault="00E31371" w:rsidP="00E31371">
      <w:r>
        <w:tab/>
      </w:r>
      <w:r>
        <w:tab/>
      </w:r>
    </w:p>
    <w:p w:rsidR="00E31371" w:rsidRDefault="00E31371" w:rsidP="00E31371">
      <w:pPr>
        <w:rPr>
          <w:i/>
        </w:rPr>
      </w:pPr>
      <w:r>
        <w:tab/>
      </w:r>
      <w:r>
        <w:tab/>
      </w:r>
      <w:r>
        <w:rPr>
          <w:i/>
        </w:rPr>
        <w:t>Q’s to class:</w:t>
      </w:r>
    </w:p>
    <w:p w:rsidR="00E31371" w:rsidRDefault="00E31371" w:rsidP="00E31371">
      <w:pPr>
        <w:rPr>
          <w:i/>
        </w:rPr>
      </w:pPr>
    </w:p>
    <w:p w:rsidR="00E31371" w:rsidRDefault="00E31371" w:rsidP="00AE12DF">
      <w:pPr>
        <w:pStyle w:val="ColorfulList-Accent11"/>
        <w:numPr>
          <w:ilvl w:val="0"/>
          <w:numId w:val="6"/>
        </w:numPr>
        <w:rPr>
          <w:i/>
          <w:sz w:val="22"/>
        </w:rPr>
      </w:pPr>
      <w:r>
        <w:lastRenderedPageBreak/>
        <w:t xml:space="preserve">What did you do to make the airplane? </w:t>
      </w:r>
      <w:r w:rsidRPr="00334BB5">
        <w:rPr>
          <w:i/>
          <w:sz w:val="22"/>
        </w:rPr>
        <w:t>Note: Choose 3 groups to discuss, 1 that did it right but made assumptions, 1 that was super literal, and 1 that used diagrams</w:t>
      </w:r>
    </w:p>
    <w:p w:rsidR="00E31371" w:rsidRPr="00220905" w:rsidRDefault="00E31371" w:rsidP="00AE12DF">
      <w:pPr>
        <w:pStyle w:val="ColorfulList-Accent11"/>
        <w:numPr>
          <w:ilvl w:val="0"/>
          <w:numId w:val="15"/>
        </w:numPr>
        <w:rPr>
          <w:i/>
        </w:rPr>
      </w:pPr>
      <w:r w:rsidRPr="00220905">
        <w:t>Discussion Goals</w:t>
      </w:r>
    </w:p>
    <w:p w:rsidR="00E31371" w:rsidRDefault="00E31371" w:rsidP="00AE12DF">
      <w:pPr>
        <w:pStyle w:val="ColorfulList-Accent11"/>
        <w:numPr>
          <w:ilvl w:val="0"/>
          <w:numId w:val="7"/>
        </w:numPr>
      </w:pPr>
      <w:r>
        <w:t>Make assumptions (i.e. what an airplane looks like)</w:t>
      </w:r>
    </w:p>
    <w:p w:rsidR="00E31371" w:rsidRPr="00334BB5" w:rsidRDefault="00E31371" w:rsidP="00AE12DF">
      <w:pPr>
        <w:pStyle w:val="ColorfulList-Accent11"/>
        <w:numPr>
          <w:ilvl w:val="0"/>
          <w:numId w:val="7"/>
        </w:numPr>
        <w:rPr>
          <w:sz w:val="22"/>
        </w:rPr>
      </w:pPr>
      <w:r>
        <w:t xml:space="preserve">Using diagrams </w:t>
      </w:r>
      <w:r w:rsidRPr="00334BB5">
        <w:rPr>
          <w:sz w:val="22"/>
        </w:rPr>
        <w:t>(</w:t>
      </w:r>
      <w:r w:rsidRPr="00334BB5">
        <w:rPr>
          <w:i/>
          <w:sz w:val="22"/>
        </w:rPr>
        <w:t>using multiple representations increases communication)</w:t>
      </w:r>
    </w:p>
    <w:p w:rsidR="00E31371" w:rsidRPr="00220905" w:rsidRDefault="00E31371" w:rsidP="00AE12DF">
      <w:pPr>
        <w:pStyle w:val="ColorfulList-Accent11"/>
        <w:numPr>
          <w:ilvl w:val="0"/>
          <w:numId w:val="7"/>
        </w:numPr>
      </w:pPr>
      <w:r>
        <w:t xml:space="preserve">The importance of a class negotiation of terms </w:t>
      </w:r>
      <w:r w:rsidRPr="00334BB5">
        <w:rPr>
          <w:i/>
          <w:sz w:val="22"/>
        </w:rPr>
        <w:t>(use</w:t>
      </w:r>
      <w:r>
        <w:rPr>
          <w:i/>
          <w:sz w:val="22"/>
        </w:rPr>
        <w:t xml:space="preserve"> the example of the group that literally followed the instructions to make this point)</w:t>
      </w:r>
    </w:p>
    <w:p w:rsidR="00E31371" w:rsidRDefault="00E31371" w:rsidP="00AE12DF">
      <w:pPr>
        <w:pStyle w:val="ColorfulList-Accent11"/>
        <w:numPr>
          <w:ilvl w:val="0"/>
          <w:numId w:val="16"/>
        </w:numPr>
      </w:pPr>
      <w:r>
        <w:t>Things to expect from them</w:t>
      </w:r>
    </w:p>
    <w:p w:rsidR="00E31371" w:rsidRDefault="00E31371" w:rsidP="00AE12DF">
      <w:pPr>
        <w:pStyle w:val="ColorfulList-Accent11"/>
        <w:numPr>
          <w:ilvl w:val="0"/>
          <w:numId w:val="9"/>
        </w:numPr>
      </w:pPr>
      <w:r>
        <w:t>Follow instructions very carefully</w:t>
      </w:r>
    </w:p>
    <w:p w:rsidR="00E31371" w:rsidRPr="00220905" w:rsidRDefault="00E31371" w:rsidP="00AE12DF">
      <w:pPr>
        <w:pStyle w:val="ColorfulList-Accent11"/>
        <w:numPr>
          <w:ilvl w:val="0"/>
          <w:numId w:val="9"/>
        </w:numPr>
      </w:pPr>
      <w:r>
        <w:t>Most of them figure it out because they already know how to make a paper airplane.</w:t>
      </w:r>
    </w:p>
    <w:p w:rsidR="00E31371" w:rsidRPr="00A542AB" w:rsidRDefault="00E31371" w:rsidP="00E31371"/>
    <w:p w:rsidR="00E31371" w:rsidRDefault="00E31371" w:rsidP="00AE12DF">
      <w:pPr>
        <w:pStyle w:val="ColorfulList-Accent11"/>
        <w:numPr>
          <w:ilvl w:val="0"/>
          <w:numId w:val="6"/>
        </w:numPr>
      </w:pPr>
      <w:r>
        <w:t>Why would I do this on the first day of class?</w:t>
      </w:r>
    </w:p>
    <w:p w:rsidR="00E31371" w:rsidRDefault="00E31371" w:rsidP="00AE12DF">
      <w:pPr>
        <w:pStyle w:val="ColorfulList-Accent11"/>
        <w:numPr>
          <w:ilvl w:val="0"/>
          <w:numId w:val="17"/>
        </w:numPr>
      </w:pPr>
      <w:r>
        <w:t>Learning physics is different than anything else we already know so:</w:t>
      </w:r>
    </w:p>
    <w:p w:rsidR="009173C3" w:rsidRPr="009173C3" w:rsidRDefault="00E31371" w:rsidP="00AE12DF">
      <w:pPr>
        <w:numPr>
          <w:ilvl w:val="0"/>
          <w:numId w:val="8"/>
        </w:numPr>
        <w:contextualSpacing/>
      </w:pPr>
      <w:r w:rsidRPr="009173C3">
        <w:t>Negotiation of terms is necessary</w:t>
      </w:r>
      <w:r w:rsidR="009173C3" w:rsidRPr="009173C3">
        <w:t>(in this case, words like lengthwise and hot-dog style)</w:t>
      </w:r>
    </w:p>
    <w:p w:rsidR="009173C3" w:rsidRPr="009173C3" w:rsidRDefault="009173C3" w:rsidP="00AE12DF">
      <w:pPr>
        <w:numPr>
          <w:ilvl w:val="0"/>
          <w:numId w:val="8"/>
        </w:numPr>
        <w:contextualSpacing/>
      </w:pPr>
      <w:r w:rsidRPr="009173C3">
        <w:t>Communicating of ideas requires multiple representations (= diagrams and words are better than just words)</w:t>
      </w:r>
    </w:p>
    <w:p w:rsidR="009173C3" w:rsidRPr="009173C3" w:rsidRDefault="009173C3" w:rsidP="00AE12DF">
      <w:pPr>
        <w:numPr>
          <w:ilvl w:val="0"/>
          <w:numId w:val="8"/>
        </w:numPr>
        <w:contextualSpacing/>
      </w:pPr>
      <w:r w:rsidRPr="009173C3">
        <w:t>We need to understand assumptions that we’ve made</w:t>
      </w:r>
    </w:p>
    <w:p w:rsidR="009173C3" w:rsidRPr="009173C3" w:rsidRDefault="009173C3" w:rsidP="00AE12DF">
      <w:pPr>
        <w:numPr>
          <w:ilvl w:val="0"/>
          <w:numId w:val="8"/>
        </w:numPr>
        <w:contextualSpacing/>
      </w:pPr>
      <w:r w:rsidRPr="009173C3">
        <w:t>Participation is key to all of the above (and good communication)</w:t>
      </w:r>
    </w:p>
    <w:p w:rsidR="00E31371" w:rsidRDefault="00E31371" w:rsidP="00E31371"/>
    <w:p w:rsidR="00E31371" w:rsidRDefault="009173C3" w:rsidP="00E31371">
      <w:pPr>
        <w:rPr>
          <w:i/>
        </w:rPr>
      </w:pPr>
      <w:r>
        <w:t>20 min</w:t>
      </w:r>
      <w:r>
        <w:tab/>
      </w:r>
      <w:r>
        <w:tab/>
      </w:r>
      <w:r w:rsidR="00F22688" w:rsidRPr="00F22688">
        <w:rPr>
          <w:b/>
        </w:rPr>
        <w:t>Instructor led d</w:t>
      </w:r>
      <w:r w:rsidRPr="00F22688">
        <w:rPr>
          <w:b/>
        </w:rPr>
        <w:t>iscuss</w:t>
      </w:r>
      <w:r w:rsidR="00F22688" w:rsidRPr="00F22688">
        <w:rPr>
          <w:b/>
        </w:rPr>
        <w:t>ion</w:t>
      </w:r>
      <w:r>
        <w:t xml:space="preserve"> </w:t>
      </w:r>
      <w:r w:rsidRPr="009173C3">
        <w:rPr>
          <w:i/>
        </w:rPr>
        <w:t>(at tables)</w:t>
      </w:r>
    </w:p>
    <w:p w:rsidR="00F22688" w:rsidRPr="00F22688" w:rsidRDefault="00F22688" w:rsidP="00E31371">
      <w:r>
        <w:rPr>
          <w:i/>
        </w:rPr>
        <w:tab/>
      </w:r>
      <w:r>
        <w:rPr>
          <w:i/>
        </w:rPr>
        <w:tab/>
      </w:r>
      <w:r w:rsidRPr="00F22688">
        <w:t>PURPOSE: Get students familiar with course policies</w:t>
      </w:r>
    </w:p>
    <w:p w:rsidR="00E31371" w:rsidRDefault="00E31371" w:rsidP="00AE12DF">
      <w:pPr>
        <w:pStyle w:val="ColorfulList-Accent11"/>
        <w:numPr>
          <w:ilvl w:val="0"/>
          <w:numId w:val="18"/>
        </w:numPr>
      </w:pPr>
      <w:r>
        <w:t>Go through the syllabus</w:t>
      </w:r>
    </w:p>
    <w:p w:rsidR="00E31371" w:rsidRPr="00FB6E78" w:rsidRDefault="00E31371" w:rsidP="00AE12DF">
      <w:pPr>
        <w:pStyle w:val="ColorfulList-Accent11"/>
        <w:numPr>
          <w:ilvl w:val="0"/>
          <w:numId w:val="18"/>
        </w:numPr>
      </w:pPr>
      <w:r>
        <w:t>Give HW #1 – read the syllabus and find 3 things that are interesting (</w:t>
      </w:r>
      <w:r w:rsidR="009173C3">
        <w:t xml:space="preserve">Send an </w:t>
      </w:r>
      <w:r>
        <w:t>e-mail</w:t>
      </w:r>
      <w:r w:rsidR="009173C3">
        <w:t xml:space="preserve"> from an email address that they check regularly</w:t>
      </w:r>
      <w:r>
        <w:t xml:space="preserve">) </w:t>
      </w:r>
      <w:r w:rsidRPr="00FB6E78">
        <w:rPr>
          <w:i/>
          <w:sz w:val="22"/>
        </w:rPr>
        <w:t>Note: this is as much about getting them to actually read the syllabus as it is a clever way of getting an e-mail address that they actually use and check</w:t>
      </w:r>
    </w:p>
    <w:p w:rsidR="00E31371" w:rsidRDefault="00E31371" w:rsidP="00AE12DF">
      <w:pPr>
        <w:pStyle w:val="ColorfulList-Accent11"/>
        <w:numPr>
          <w:ilvl w:val="0"/>
          <w:numId w:val="18"/>
        </w:numPr>
      </w:pPr>
      <w:r>
        <w:t>Use of textbook</w:t>
      </w:r>
    </w:p>
    <w:p w:rsidR="00E31371" w:rsidRDefault="00E31371" w:rsidP="00AE12DF">
      <w:pPr>
        <w:pStyle w:val="ColorfulList-Accent11"/>
        <w:numPr>
          <w:ilvl w:val="0"/>
          <w:numId w:val="18"/>
        </w:numPr>
      </w:pPr>
      <w:r>
        <w:t>Go over cheating policy</w:t>
      </w:r>
    </w:p>
    <w:p w:rsidR="00E31371" w:rsidRDefault="00E31371" w:rsidP="00AE12DF">
      <w:pPr>
        <w:pStyle w:val="ColorfulList-Accent11"/>
        <w:numPr>
          <w:ilvl w:val="0"/>
          <w:numId w:val="18"/>
        </w:numPr>
      </w:pPr>
      <w:r>
        <w:t>Group exam</w:t>
      </w:r>
    </w:p>
    <w:p w:rsidR="00E31371" w:rsidRDefault="00E31371" w:rsidP="00AE12DF">
      <w:pPr>
        <w:pStyle w:val="ColorfulList-Accent11"/>
        <w:numPr>
          <w:ilvl w:val="0"/>
          <w:numId w:val="18"/>
        </w:numPr>
      </w:pPr>
      <w:r>
        <w:t xml:space="preserve">Cheating on group exam – if one person cheats on the group exam, the group cheats. So everyone in the group will suffer the same repercussions. Each person in the class to acknowledge they’ve received this message (eye contact and nods). </w:t>
      </w:r>
    </w:p>
    <w:p w:rsidR="00E31371" w:rsidRDefault="00E31371" w:rsidP="00E31371"/>
    <w:p w:rsidR="00F22688" w:rsidRDefault="003A22DF" w:rsidP="00E31371">
      <w:r>
        <w:t>2</w:t>
      </w:r>
      <w:r w:rsidR="00E31371">
        <w:t>0 min</w:t>
      </w:r>
      <w:r w:rsidR="00E31371">
        <w:tab/>
      </w:r>
      <w:r w:rsidR="00E31371">
        <w:tab/>
      </w:r>
      <w:r w:rsidR="00E31371" w:rsidRPr="00F22688">
        <w:rPr>
          <w:b/>
        </w:rPr>
        <w:t>Fundamentals of whiteboarding &amp; Equipment Introduction</w:t>
      </w:r>
      <w:r w:rsidR="00E31371">
        <w:t xml:space="preserve"> </w:t>
      </w:r>
    </w:p>
    <w:p w:rsidR="00E31371" w:rsidRDefault="00E31371" w:rsidP="00E31371">
      <w:pPr>
        <w:ind w:left="1440"/>
        <w:rPr>
          <w:i/>
          <w:sz w:val="22"/>
        </w:rPr>
      </w:pPr>
      <w:r w:rsidRPr="00D52DE9">
        <w:rPr>
          <w:i/>
          <w:sz w:val="22"/>
        </w:rPr>
        <w:t>Note: It’s convenient if this activity is done on the same day as the constant motion lab gets started</w:t>
      </w:r>
    </w:p>
    <w:p w:rsidR="00E31371" w:rsidRPr="00F22688" w:rsidRDefault="009173C3" w:rsidP="00F22688">
      <w:pPr>
        <w:ind w:left="1440"/>
        <w:rPr>
          <w:sz w:val="22"/>
        </w:rPr>
      </w:pPr>
      <w:r>
        <w:rPr>
          <w:sz w:val="22"/>
        </w:rPr>
        <w:t xml:space="preserve">PURPOSE: Introduce equipment and data collection; </w:t>
      </w:r>
    </w:p>
    <w:p w:rsidR="00E31371" w:rsidRDefault="00E31371" w:rsidP="00E31371">
      <w:r>
        <w:tab/>
      </w:r>
      <w:r>
        <w:tab/>
      </w:r>
    </w:p>
    <w:p w:rsidR="00E31371" w:rsidRDefault="00E31371">
      <w:r>
        <w:tab/>
      </w:r>
      <w:r>
        <w:tab/>
      </w:r>
      <w:r>
        <w:rPr>
          <w:i/>
        </w:rPr>
        <w:t>Instructions to Class:</w:t>
      </w:r>
    </w:p>
    <w:p w:rsidR="00E31371" w:rsidRDefault="00E31371" w:rsidP="00AE12DF">
      <w:pPr>
        <w:pStyle w:val="ColorfulList-Accent11"/>
        <w:numPr>
          <w:ilvl w:val="0"/>
          <w:numId w:val="10"/>
        </w:numPr>
      </w:pPr>
      <w:r>
        <w:lastRenderedPageBreak/>
        <w:t>Get out the computers &amp; motion detectors make position vs</w:t>
      </w:r>
      <w:r w:rsidR="009173C3">
        <w:t>.</w:t>
      </w:r>
      <w:r>
        <w:t xml:space="preserve"> time graphs, velocity vs</w:t>
      </w:r>
      <w:r w:rsidR="009173C3">
        <w:t>.</w:t>
      </w:r>
      <w:r>
        <w:t xml:space="preserve"> time graphs</w:t>
      </w:r>
    </w:p>
    <w:p w:rsidR="00E31371" w:rsidRPr="00D52DE9" w:rsidRDefault="00E31371" w:rsidP="00AE12DF">
      <w:pPr>
        <w:pStyle w:val="ColorfulList-Accent11"/>
        <w:numPr>
          <w:ilvl w:val="0"/>
          <w:numId w:val="10"/>
        </w:numPr>
        <w:rPr>
          <w:sz w:val="22"/>
        </w:rPr>
      </w:pPr>
      <w:r>
        <w:t xml:space="preserve">Understand how to set up the sensor to collect data &amp; make sense of what is on the screen </w:t>
      </w:r>
      <w:r w:rsidRPr="00D52DE9">
        <w:rPr>
          <w:i/>
          <w:sz w:val="22"/>
        </w:rPr>
        <w:t>(Don’t worry about getting them to understand the relationship between graphs, focus on learning how to use the equipment)</w:t>
      </w:r>
    </w:p>
    <w:p w:rsidR="003A22DF" w:rsidRDefault="003A22DF" w:rsidP="003A22DF">
      <w:pPr>
        <w:pStyle w:val="ColorfulList-Accent11"/>
        <w:ind w:left="0"/>
      </w:pPr>
    </w:p>
    <w:p w:rsidR="00E31371" w:rsidRDefault="003A22DF" w:rsidP="003A22DF">
      <w:pPr>
        <w:pStyle w:val="ColorfulList-Accent11"/>
        <w:ind w:left="0"/>
      </w:pPr>
      <w:r>
        <w:t>10 min</w:t>
      </w:r>
      <w:r>
        <w:tab/>
      </w:r>
      <w:r>
        <w:tab/>
      </w:r>
      <w:r w:rsidRPr="003A22DF">
        <w:rPr>
          <w:b/>
        </w:rPr>
        <w:t>W</w:t>
      </w:r>
      <w:r w:rsidR="00E31371" w:rsidRPr="003A22DF">
        <w:rPr>
          <w:b/>
        </w:rPr>
        <w:t xml:space="preserve">hiteboard </w:t>
      </w:r>
      <w:r>
        <w:rPr>
          <w:b/>
        </w:rPr>
        <w:t>– Equipment Introduction Activity</w:t>
      </w:r>
    </w:p>
    <w:p w:rsidR="00E31371" w:rsidRDefault="003A22DF" w:rsidP="00AE12DF">
      <w:pPr>
        <w:pStyle w:val="ColorfulList-Accent11"/>
        <w:numPr>
          <w:ilvl w:val="0"/>
          <w:numId w:val="19"/>
        </w:numPr>
      </w:pPr>
      <w:r>
        <w:t xml:space="preserve">Instructions for </w:t>
      </w:r>
      <w:r w:rsidR="00E31371">
        <w:t>collect</w:t>
      </w:r>
      <w:r>
        <w:t>ing</w:t>
      </w:r>
      <w:r w:rsidR="00E31371">
        <w:t xml:space="preserve"> data with the motion sensors</w:t>
      </w:r>
    </w:p>
    <w:p w:rsidR="00E31371" w:rsidRDefault="00E31371" w:rsidP="00AE12DF">
      <w:pPr>
        <w:pStyle w:val="ColorfulList-Accent11"/>
        <w:numPr>
          <w:ilvl w:val="0"/>
          <w:numId w:val="19"/>
        </w:numPr>
      </w:pPr>
      <w:r>
        <w:t>How to</w:t>
      </w:r>
      <w:r w:rsidR="003A22DF">
        <w:t xml:space="preserve"> use computers to</w:t>
      </w:r>
      <w:r>
        <w:t xml:space="preserve"> represent data </w:t>
      </w:r>
      <w:r w:rsidR="00F22688">
        <w:t xml:space="preserve">from </w:t>
      </w:r>
      <w:r>
        <w:t>motion sensors</w:t>
      </w:r>
    </w:p>
    <w:p w:rsidR="003A22DF" w:rsidRPr="00365DAC" w:rsidRDefault="003A22DF" w:rsidP="003A22DF">
      <w:pPr>
        <w:pStyle w:val="ColorfulList-Accent11"/>
        <w:ind w:left="1440"/>
        <w:rPr>
          <w:b/>
          <w:i/>
        </w:rPr>
      </w:pPr>
      <w:r w:rsidRPr="00365DAC">
        <w:rPr>
          <w:b/>
          <w:i/>
        </w:rPr>
        <w:t>S</w:t>
      </w:r>
      <w:r>
        <w:rPr>
          <w:b/>
          <w:i/>
        </w:rPr>
        <w:t>eed</w:t>
      </w:r>
      <w:r w:rsidRPr="00365DAC">
        <w:rPr>
          <w:b/>
          <w:i/>
        </w:rPr>
        <w:t>:</w:t>
      </w:r>
    </w:p>
    <w:p w:rsidR="003A22DF" w:rsidRPr="00365DAC" w:rsidRDefault="003A22DF" w:rsidP="00AE12DF">
      <w:pPr>
        <w:pStyle w:val="ColorfulList-Accent11"/>
        <w:numPr>
          <w:ilvl w:val="0"/>
          <w:numId w:val="20"/>
        </w:numPr>
        <w:rPr>
          <w:i/>
        </w:rPr>
      </w:pPr>
      <w:r w:rsidRPr="00365DAC">
        <w:rPr>
          <w:i/>
        </w:rPr>
        <w:t>Large writing</w:t>
      </w:r>
    </w:p>
    <w:p w:rsidR="003A22DF" w:rsidRPr="00365DAC" w:rsidRDefault="003A22DF" w:rsidP="00AE12DF">
      <w:pPr>
        <w:pStyle w:val="ColorfulList-Accent11"/>
        <w:numPr>
          <w:ilvl w:val="0"/>
          <w:numId w:val="20"/>
        </w:numPr>
        <w:rPr>
          <w:i/>
        </w:rPr>
      </w:pPr>
      <w:r w:rsidRPr="00365DAC">
        <w:rPr>
          <w:i/>
        </w:rPr>
        <w:t>Use of colors</w:t>
      </w:r>
    </w:p>
    <w:p w:rsidR="00E31371" w:rsidRDefault="00E31371" w:rsidP="00E31371"/>
    <w:p w:rsidR="00E31371" w:rsidRDefault="00E31371" w:rsidP="00E31371">
      <w:r>
        <w:t>20 min</w:t>
      </w:r>
      <w:r>
        <w:tab/>
      </w:r>
      <w:r>
        <w:tab/>
      </w:r>
      <w:r w:rsidR="00F22688" w:rsidRPr="00F22688">
        <w:rPr>
          <w:b/>
        </w:rPr>
        <w:t>Board Meeting</w:t>
      </w:r>
    </w:p>
    <w:p w:rsidR="00F22688" w:rsidRDefault="00F22688" w:rsidP="00CA048C">
      <w:pPr>
        <w:ind w:left="1440"/>
        <w:rPr>
          <w:sz w:val="22"/>
        </w:rPr>
      </w:pPr>
      <w:r>
        <w:t xml:space="preserve">PURPOSE: </w:t>
      </w:r>
      <w:r>
        <w:rPr>
          <w:sz w:val="22"/>
        </w:rPr>
        <w:t xml:space="preserve">Principles of good whiteboarding and board meetings </w:t>
      </w:r>
    </w:p>
    <w:p w:rsidR="00CA048C" w:rsidRPr="00CA048C" w:rsidRDefault="00CA048C" w:rsidP="00CA048C">
      <w:pPr>
        <w:ind w:left="1440"/>
        <w:rPr>
          <w:sz w:val="22"/>
        </w:rPr>
      </w:pPr>
    </w:p>
    <w:p w:rsidR="00E31371" w:rsidRDefault="00E31371" w:rsidP="00AE12DF">
      <w:pPr>
        <w:pStyle w:val="ColorfulList-Accent11"/>
        <w:numPr>
          <w:ilvl w:val="0"/>
          <w:numId w:val="21"/>
        </w:numPr>
      </w:pPr>
      <w:r>
        <w:t xml:space="preserve">No </w:t>
      </w:r>
      <w:r w:rsidR="009A7956">
        <w:t>students should be</w:t>
      </w:r>
      <w:r>
        <w:t xml:space="preserve"> outside of the circle (it’s a circle)</w:t>
      </w:r>
    </w:p>
    <w:p w:rsidR="00F22688" w:rsidRPr="00F22688" w:rsidRDefault="00F22688" w:rsidP="00AE12DF">
      <w:pPr>
        <w:numPr>
          <w:ilvl w:val="0"/>
          <w:numId w:val="21"/>
        </w:numPr>
        <w:contextualSpacing/>
      </w:pPr>
      <w:r w:rsidRPr="00F22688">
        <w:t>Have someone present their whiteboard. Ask a second group if they have anything else to add. Then ask the group whether they agree with everything presented, or whether they would add anything.</w:t>
      </w:r>
    </w:p>
    <w:p w:rsidR="00F22688" w:rsidRPr="00F22688" w:rsidRDefault="00F22688" w:rsidP="00AE12DF">
      <w:pPr>
        <w:numPr>
          <w:ilvl w:val="0"/>
          <w:numId w:val="21"/>
        </w:numPr>
        <w:contextualSpacing/>
      </w:pPr>
      <w:r w:rsidRPr="00F22688">
        <w:t>Characteristics of a good whiteboard Question to ask: What makes a whiteboard useful to others?</w:t>
      </w:r>
    </w:p>
    <w:p w:rsidR="00E31371" w:rsidRDefault="00E31371" w:rsidP="00AE12DF">
      <w:pPr>
        <w:pStyle w:val="ColorfulList-Accent11"/>
        <w:numPr>
          <w:ilvl w:val="1"/>
          <w:numId w:val="22"/>
        </w:numPr>
      </w:pPr>
      <w:r>
        <w:t>Large writing</w:t>
      </w:r>
    </w:p>
    <w:p w:rsidR="00E31371" w:rsidRDefault="00E31371" w:rsidP="00AE12DF">
      <w:pPr>
        <w:pStyle w:val="ColorfulList-Accent11"/>
        <w:numPr>
          <w:ilvl w:val="1"/>
          <w:numId w:val="22"/>
        </w:numPr>
      </w:pPr>
      <w:r>
        <w:t>Use of colors</w:t>
      </w:r>
    </w:p>
    <w:p w:rsidR="00E31371" w:rsidRDefault="00E31371" w:rsidP="00AE12DF">
      <w:pPr>
        <w:pStyle w:val="ColorfulList-Accent11"/>
        <w:numPr>
          <w:ilvl w:val="1"/>
          <w:numId w:val="22"/>
        </w:numPr>
      </w:pPr>
      <w:r>
        <w:t>Multiple representations</w:t>
      </w:r>
    </w:p>
    <w:p w:rsidR="00E31371" w:rsidRDefault="00E31371" w:rsidP="00E31371">
      <w:pPr>
        <w:pStyle w:val="ColorfulList-Accent11"/>
        <w:ind w:left="2520"/>
      </w:pPr>
    </w:p>
    <w:p w:rsidR="00E31371" w:rsidRPr="00F22688" w:rsidRDefault="003D3764" w:rsidP="00E31371">
      <w:pPr>
        <w:rPr>
          <w:b/>
        </w:rPr>
      </w:pPr>
      <w:r>
        <w:t>120 min</w:t>
      </w:r>
      <w:r w:rsidR="00E31371">
        <w:tab/>
      </w:r>
      <w:r w:rsidR="00E31371" w:rsidRPr="00F22688">
        <w:rPr>
          <w:b/>
        </w:rPr>
        <w:t>Investigating Constant Motion Lab</w:t>
      </w:r>
      <w:r w:rsidR="00DA2704">
        <w:rPr>
          <w:b/>
        </w:rPr>
        <w:t xml:space="preserve"> (</w:t>
      </w:r>
      <w:hyperlink r:id="rId9" w:history="1">
        <w:r w:rsidR="00DA2704" w:rsidRPr="002C79D0">
          <w:rPr>
            <w:rStyle w:val="Hyperlink"/>
            <w:b/>
          </w:rPr>
          <w:t>Word</w:t>
        </w:r>
      </w:hyperlink>
      <w:r w:rsidR="00DA2704">
        <w:rPr>
          <w:b/>
        </w:rPr>
        <w:t xml:space="preserve">, </w:t>
      </w:r>
      <w:hyperlink r:id="rId10" w:history="1">
        <w:r w:rsidR="00DA2704" w:rsidRPr="002C79D0">
          <w:rPr>
            <w:rStyle w:val="Hyperlink"/>
            <w:b/>
          </w:rPr>
          <w:t>Pdf</w:t>
        </w:r>
      </w:hyperlink>
      <w:r w:rsidR="00DA2704">
        <w:rPr>
          <w:b/>
        </w:rPr>
        <w:t>)</w:t>
      </w:r>
    </w:p>
    <w:p w:rsidR="00E31371" w:rsidRDefault="00F22688" w:rsidP="00F22688">
      <w:pPr>
        <w:ind w:left="1440"/>
        <w:rPr>
          <w:i/>
        </w:rPr>
      </w:pPr>
      <w:r w:rsidRPr="00F22688">
        <w:t>PURPOSE:</w:t>
      </w:r>
      <w:r w:rsidR="00E31371">
        <w:rPr>
          <w:i/>
        </w:rPr>
        <w:t xml:space="preserve"> </w:t>
      </w:r>
      <w:r>
        <w:t>Introduce velocity vs. time graphs &amp; their interpretation; identify patterns among graphs; develop constant velocity model.</w:t>
      </w:r>
    </w:p>
    <w:p w:rsidR="00E31371" w:rsidRDefault="00E31371" w:rsidP="00E31371">
      <w:pPr>
        <w:rPr>
          <w:i/>
        </w:rPr>
      </w:pPr>
    </w:p>
    <w:p w:rsidR="00E31371" w:rsidRDefault="00E31371" w:rsidP="00E31371">
      <w:pPr>
        <w:rPr>
          <w:i/>
        </w:rPr>
      </w:pPr>
      <w:r>
        <w:rPr>
          <w:i/>
        </w:rPr>
        <w:tab/>
      </w:r>
      <w:r>
        <w:rPr>
          <w:i/>
        </w:rPr>
        <w:tab/>
        <w:t>Logistic Notes:</w:t>
      </w:r>
    </w:p>
    <w:p w:rsidR="00E31371" w:rsidRPr="000B522F" w:rsidRDefault="00E31371" w:rsidP="00AE12DF">
      <w:pPr>
        <w:pStyle w:val="ColorfulList-Accent11"/>
        <w:numPr>
          <w:ilvl w:val="0"/>
          <w:numId w:val="23"/>
        </w:numPr>
        <w:rPr>
          <w:i/>
        </w:rPr>
      </w:pPr>
      <w:r>
        <w:t xml:space="preserve">Emphasize working quickly through Trials 1 – 3 </w:t>
      </w:r>
      <w:r w:rsidRPr="00D52DE9">
        <w:rPr>
          <w:i/>
          <w:sz w:val="22"/>
        </w:rPr>
        <w:t>(learn that we don’t always need to get perfect data, looking for rough trends)</w:t>
      </w:r>
      <w:r w:rsidRPr="0087104F">
        <w:rPr>
          <w:i/>
        </w:rPr>
        <w:t xml:space="preserve"> </w:t>
      </w:r>
    </w:p>
    <w:p w:rsidR="00E31371" w:rsidRPr="00D52DE9" w:rsidRDefault="00E31371" w:rsidP="00AE12DF">
      <w:pPr>
        <w:pStyle w:val="ColorfulList-Accent11"/>
        <w:numPr>
          <w:ilvl w:val="0"/>
          <w:numId w:val="23"/>
        </w:numPr>
        <w:rPr>
          <w:i/>
          <w:sz w:val="22"/>
        </w:rPr>
      </w:pPr>
      <w:r>
        <w:t>Probably want to stop and whiteboard after first set of question</w:t>
      </w:r>
      <w:r w:rsidRPr="0087104F">
        <w:rPr>
          <w:i/>
        </w:rPr>
        <w:t>s</w:t>
      </w:r>
      <w:r>
        <w:rPr>
          <w:i/>
        </w:rPr>
        <w:t xml:space="preserve"> </w:t>
      </w:r>
      <w:r w:rsidRPr="00D52DE9">
        <w:rPr>
          <w:i/>
          <w:sz w:val="22"/>
        </w:rPr>
        <w:t>(talk about the lack of need for perfect data at this point)</w:t>
      </w:r>
    </w:p>
    <w:p w:rsidR="00E31371" w:rsidRPr="000B522F" w:rsidRDefault="00E31371" w:rsidP="00AE12DF">
      <w:pPr>
        <w:pStyle w:val="ColorfulList-Accent11"/>
        <w:numPr>
          <w:ilvl w:val="0"/>
          <w:numId w:val="23"/>
        </w:numPr>
        <w:rPr>
          <w:i/>
        </w:rPr>
      </w:pPr>
      <w:r>
        <w:t>Get better data using whiteboard held in front of you</w:t>
      </w:r>
    </w:p>
    <w:p w:rsidR="00E31371" w:rsidRPr="000B522F" w:rsidRDefault="00E31371" w:rsidP="00AE12DF">
      <w:pPr>
        <w:pStyle w:val="ColorfulList-Accent11"/>
        <w:numPr>
          <w:ilvl w:val="0"/>
          <w:numId w:val="23"/>
        </w:numPr>
        <w:rPr>
          <w:i/>
        </w:rPr>
      </w:pPr>
      <w:proofErr w:type="spellStart"/>
      <w:r>
        <w:t>Autoscale</w:t>
      </w:r>
      <w:proofErr w:type="spellEnd"/>
      <w:r>
        <w:t xml:space="preserve"> sometimes causes issues because of messy data</w:t>
      </w:r>
    </w:p>
    <w:p w:rsidR="00E31371" w:rsidRDefault="00E31371" w:rsidP="00E31371">
      <w:pPr>
        <w:rPr>
          <w:i/>
        </w:rPr>
      </w:pPr>
    </w:p>
    <w:p w:rsidR="00E31371" w:rsidRPr="00365DAC" w:rsidRDefault="00E31371" w:rsidP="00E31371">
      <w:pPr>
        <w:ind w:left="1440"/>
        <w:rPr>
          <w:b/>
          <w:i/>
        </w:rPr>
      </w:pPr>
      <w:r w:rsidRPr="00365DAC">
        <w:rPr>
          <w:b/>
          <w:i/>
        </w:rPr>
        <w:t>S</w:t>
      </w:r>
      <w:r>
        <w:rPr>
          <w:b/>
          <w:i/>
        </w:rPr>
        <w:t>EED</w:t>
      </w:r>
      <w:r w:rsidRPr="00365DAC">
        <w:rPr>
          <w:b/>
          <w:i/>
        </w:rPr>
        <w:t>:</w:t>
      </w:r>
    </w:p>
    <w:p w:rsidR="00E31371" w:rsidRPr="000B522F" w:rsidRDefault="00E31371" w:rsidP="00AE12DF">
      <w:pPr>
        <w:numPr>
          <w:ilvl w:val="0"/>
          <w:numId w:val="24"/>
        </w:numPr>
        <w:rPr>
          <w:i/>
        </w:rPr>
      </w:pPr>
      <w:r>
        <w:t>Using whiteboard for better data</w:t>
      </w:r>
    </w:p>
    <w:p w:rsidR="00CA048C" w:rsidRDefault="00E31371" w:rsidP="00AE12DF">
      <w:pPr>
        <w:numPr>
          <w:ilvl w:val="0"/>
          <w:numId w:val="24"/>
        </w:numPr>
      </w:pPr>
      <w:r w:rsidRPr="000B522F">
        <w:rPr>
          <w:bCs/>
        </w:rPr>
        <w:t>Position</w:t>
      </w:r>
    </w:p>
    <w:p w:rsidR="00E31371" w:rsidRDefault="00E31371" w:rsidP="00AE12DF">
      <w:pPr>
        <w:numPr>
          <w:ilvl w:val="1"/>
          <w:numId w:val="24"/>
        </w:numPr>
      </w:pPr>
      <w:r>
        <w:t>What would happen if you walked past Motion Detector?</w:t>
      </w:r>
    </w:p>
    <w:p w:rsidR="00E31371" w:rsidRPr="00D52DE9" w:rsidRDefault="00E31371" w:rsidP="00CA048C">
      <w:pPr>
        <w:ind w:left="2520"/>
        <w:rPr>
          <w:sz w:val="22"/>
        </w:rPr>
      </w:pPr>
      <w:r w:rsidRPr="00D52DE9">
        <w:rPr>
          <w:i/>
          <w:sz w:val="22"/>
        </w:rPr>
        <w:t>Note: You can change the “zero” of the motion sensors to get a negative position on the graph.</w:t>
      </w:r>
    </w:p>
    <w:p w:rsidR="00E31371" w:rsidRDefault="00E31371" w:rsidP="00AE12DF">
      <w:pPr>
        <w:numPr>
          <w:ilvl w:val="0"/>
          <w:numId w:val="27"/>
        </w:numPr>
      </w:pPr>
      <w:r>
        <w:t>Constant Velocity Model</w:t>
      </w:r>
    </w:p>
    <w:p w:rsidR="00CA048C" w:rsidRDefault="00E31371" w:rsidP="00AE12DF">
      <w:pPr>
        <w:numPr>
          <w:ilvl w:val="1"/>
          <w:numId w:val="25"/>
        </w:numPr>
      </w:pPr>
      <w:r>
        <w:t xml:space="preserve">Is </w:t>
      </w:r>
      <w:r>
        <w:rPr>
          <w:b/>
          <w:bCs/>
        </w:rPr>
        <w:t>velocity</w:t>
      </w:r>
      <w:r>
        <w:t xml:space="preserve"> constant?</w:t>
      </w:r>
    </w:p>
    <w:p w:rsidR="00CA048C" w:rsidRDefault="00E31371" w:rsidP="00AE12DF">
      <w:pPr>
        <w:numPr>
          <w:ilvl w:val="1"/>
          <w:numId w:val="25"/>
        </w:numPr>
      </w:pPr>
      <w:r>
        <w:t>Does noise in data matter?</w:t>
      </w:r>
    </w:p>
    <w:p w:rsidR="00E31371" w:rsidRDefault="00E31371" w:rsidP="00AE12DF">
      <w:pPr>
        <w:numPr>
          <w:ilvl w:val="1"/>
          <w:numId w:val="25"/>
        </w:numPr>
      </w:pPr>
      <w:r>
        <w:lastRenderedPageBreak/>
        <w:t>Why the approximation of velocity as a straight line?</w:t>
      </w:r>
    </w:p>
    <w:p w:rsidR="00E31371" w:rsidRPr="00D52DE9" w:rsidRDefault="00E31371" w:rsidP="00CA048C">
      <w:pPr>
        <w:ind w:left="2520"/>
        <w:rPr>
          <w:sz w:val="22"/>
        </w:rPr>
      </w:pPr>
      <w:r w:rsidRPr="00D52DE9">
        <w:rPr>
          <w:i/>
          <w:sz w:val="22"/>
        </w:rPr>
        <w:t>Answer: If you had to actually predict the position based on the data, you couldn’t unless it’s a straight line</w:t>
      </w:r>
    </w:p>
    <w:p w:rsidR="00CA048C" w:rsidRDefault="00E31371" w:rsidP="00AE12DF">
      <w:pPr>
        <w:numPr>
          <w:ilvl w:val="0"/>
          <w:numId w:val="27"/>
        </w:numPr>
      </w:pPr>
      <w:r>
        <w:t>Particle Model</w:t>
      </w:r>
    </w:p>
    <w:p w:rsidR="00CA048C" w:rsidRDefault="00E31371" w:rsidP="00AE12DF">
      <w:pPr>
        <w:numPr>
          <w:ilvl w:val="1"/>
          <w:numId w:val="27"/>
        </w:numPr>
      </w:pPr>
      <w:r>
        <w:t>What is moving?  (particularly helpful with whiteboard held in front)</w:t>
      </w:r>
    </w:p>
    <w:p w:rsidR="00E31371" w:rsidRDefault="00E31371" w:rsidP="00AE12DF">
      <w:pPr>
        <w:numPr>
          <w:ilvl w:val="1"/>
          <w:numId w:val="27"/>
        </w:numPr>
      </w:pPr>
      <w:r>
        <w:t>What do you want the motion detector to pick up?</w:t>
      </w:r>
    </w:p>
    <w:p w:rsidR="00E31371" w:rsidRDefault="00E31371" w:rsidP="00E31371"/>
    <w:p w:rsidR="00E31371" w:rsidRDefault="00E31371" w:rsidP="00E31371">
      <w:pPr>
        <w:rPr>
          <w:b/>
        </w:rPr>
      </w:pPr>
      <w:proofErr w:type="gramStart"/>
      <w:r>
        <w:t>20 min</w:t>
      </w:r>
      <w:r>
        <w:tab/>
      </w:r>
      <w:r>
        <w:tab/>
      </w:r>
      <w:bookmarkStart w:id="0" w:name="_GoBack"/>
      <w:bookmarkEnd w:id="0"/>
      <w:r w:rsidRPr="003E231D">
        <w:rPr>
          <w:b/>
        </w:rPr>
        <w:t>Whiteboard</w:t>
      </w:r>
      <w:r w:rsidR="00DA2704">
        <w:rPr>
          <w:b/>
        </w:rPr>
        <w:t xml:space="preserve"> – Investigating constant motion</w:t>
      </w:r>
      <w:r w:rsidR="003A22DF">
        <w:rPr>
          <w:b/>
        </w:rPr>
        <w:t xml:space="preserve"> lab.</w:t>
      </w:r>
      <w:proofErr w:type="gramEnd"/>
      <w:r w:rsidR="00DA2704">
        <w:rPr>
          <w:b/>
        </w:rPr>
        <w:t xml:space="preserve"> </w:t>
      </w:r>
    </w:p>
    <w:p w:rsidR="003E231D" w:rsidRPr="003E231D" w:rsidRDefault="003E231D" w:rsidP="00E31371">
      <w:r>
        <w:rPr>
          <w:b/>
        </w:rPr>
        <w:tab/>
      </w:r>
      <w:r>
        <w:rPr>
          <w:b/>
        </w:rPr>
        <w:tab/>
      </w:r>
      <w:r w:rsidRPr="003E231D">
        <w:t xml:space="preserve">PURPOSE: </w:t>
      </w:r>
      <w:r w:rsidR="00DA2704">
        <w:t>Summarize findings of constant motion</w:t>
      </w:r>
      <w:r w:rsidRPr="003E231D">
        <w:t xml:space="preserve"> investigation</w:t>
      </w:r>
    </w:p>
    <w:p w:rsidR="00E31371" w:rsidRDefault="00E31371" w:rsidP="00E31371">
      <w:pPr>
        <w:rPr>
          <w:i/>
        </w:rPr>
      </w:pPr>
      <w:r>
        <w:tab/>
      </w:r>
      <w:r>
        <w:tab/>
      </w:r>
      <w:r>
        <w:rPr>
          <w:i/>
        </w:rPr>
        <w:t>Q’s to class:</w:t>
      </w:r>
    </w:p>
    <w:p w:rsidR="00E31371" w:rsidRDefault="00E31371" w:rsidP="00AE12DF">
      <w:pPr>
        <w:pStyle w:val="ColorfulList-Accent11"/>
        <w:numPr>
          <w:ilvl w:val="0"/>
          <w:numId w:val="26"/>
        </w:numPr>
      </w:pPr>
      <w:r>
        <w:t>What did you learn?</w:t>
      </w:r>
    </w:p>
    <w:p w:rsidR="00E31371" w:rsidRDefault="00E31371" w:rsidP="00AE12DF">
      <w:pPr>
        <w:pStyle w:val="ColorfulList-Accent11"/>
        <w:numPr>
          <w:ilvl w:val="0"/>
          <w:numId w:val="26"/>
        </w:numPr>
      </w:pPr>
      <w:r>
        <w:t>What rules can you make (and what evidence supports these rules)?</w:t>
      </w:r>
    </w:p>
    <w:p w:rsidR="00E31371" w:rsidRDefault="00E31371" w:rsidP="00AE12DF">
      <w:pPr>
        <w:pStyle w:val="ColorfulList-Accent11"/>
        <w:numPr>
          <w:ilvl w:val="0"/>
          <w:numId w:val="26"/>
        </w:numPr>
      </w:pPr>
      <w:r>
        <w:t>What questions do you have?</w:t>
      </w:r>
    </w:p>
    <w:p w:rsidR="00E31371" w:rsidRDefault="00E31371" w:rsidP="00E31371"/>
    <w:p w:rsidR="00E31371" w:rsidRDefault="00E31371" w:rsidP="00E31371">
      <w:r>
        <w:t>45 min</w:t>
      </w:r>
      <w:r>
        <w:tab/>
      </w:r>
      <w:r>
        <w:tab/>
      </w:r>
      <w:r w:rsidR="003E231D" w:rsidRPr="003E231D">
        <w:rPr>
          <w:b/>
        </w:rPr>
        <w:t>Board Meeting</w:t>
      </w:r>
    </w:p>
    <w:p w:rsidR="00E31371" w:rsidRDefault="003E231D" w:rsidP="003E231D">
      <w:pPr>
        <w:ind w:left="1440"/>
      </w:pPr>
      <w:r>
        <w:t>PURPOSE: Establish definitions of relevant quantities, establish</w:t>
      </w:r>
      <w:r w:rsidR="00CB4F95">
        <w:t xml:space="preserve"> patterns in constant velocity.</w:t>
      </w:r>
    </w:p>
    <w:p w:rsidR="00CB4F95" w:rsidRDefault="007B0483" w:rsidP="003E231D">
      <w:pPr>
        <w:ind w:left="1440"/>
      </w:pPr>
      <w:r>
        <w:t>Video E</w:t>
      </w:r>
      <w:r w:rsidR="00CB4F95">
        <w:t>xample</w:t>
      </w:r>
      <w:r>
        <w:t>s</w:t>
      </w:r>
      <w:r w:rsidR="00CB4F95">
        <w:t>:</w:t>
      </w:r>
      <w:r>
        <w:t xml:space="preserve"> </w:t>
      </w:r>
      <w:r w:rsidR="00CB4F95">
        <w:t>(</w:t>
      </w:r>
      <w:hyperlink r:id="rId11" w:history="1">
        <w:r w:rsidR="00CB4F95" w:rsidRPr="00CB4F95">
          <w:rPr>
            <w:rStyle w:val="Hyperlink"/>
          </w:rPr>
          <w:t>Discussion1</w:t>
        </w:r>
      </w:hyperlink>
      <w:r w:rsidR="00CB4F95">
        <w:t xml:space="preserve">, </w:t>
      </w:r>
      <w:hyperlink r:id="rId12" w:history="1">
        <w:r w:rsidR="00CB4F95" w:rsidRPr="00CB4F95">
          <w:rPr>
            <w:rStyle w:val="Hyperlink"/>
          </w:rPr>
          <w:t>Discussion2</w:t>
        </w:r>
      </w:hyperlink>
      <w:r w:rsidR="00CB4F95">
        <w:t>)</w:t>
      </w:r>
    </w:p>
    <w:p w:rsidR="00E31371" w:rsidRDefault="00E31371" w:rsidP="00AE12DF">
      <w:pPr>
        <w:pStyle w:val="ColorfulList-Accent11"/>
        <w:numPr>
          <w:ilvl w:val="0"/>
          <w:numId w:val="12"/>
        </w:numPr>
      </w:pPr>
      <w:r>
        <w:t>Discussion Goals</w:t>
      </w:r>
    </w:p>
    <w:p w:rsidR="00E31371" w:rsidRPr="00D52DE9" w:rsidRDefault="00E31371" w:rsidP="00E31371">
      <w:pPr>
        <w:pStyle w:val="ColorfulList-Accent11"/>
        <w:ind w:left="1440"/>
        <w:rPr>
          <w:i/>
          <w:sz w:val="22"/>
        </w:rPr>
      </w:pPr>
      <w:r w:rsidRPr="00D52DE9">
        <w:rPr>
          <w:i/>
          <w:sz w:val="22"/>
        </w:rPr>
        <w:t>These definitions should be treated as working definitions that should be addressed as they come-up (emphasis the need for definitions in sentence, not just it’s a thing the graph measures, but “speed represents how fast a particle is moving”)</w:t>
      </w:r>
    </w:p>
    <w:p w:rsidR="00E31371" w:rsidRDefault="00E31371" w:rsidP="00AE12DF">
      <w:pPr>
        <w:pStyle w:val="ColorfulList-Accent11"/>
        <w:numPr>
          <w:ilvl w:val="0"/>
          <w:numId w:val="11"/>
        </w:numPr>
      </w:pPr>
      <w:r>
        <w:t>Definitions for position, displacement, speed vs. velocity, reference point, and frame of reference</w:t>
      </w:r>
    </w:p>
    <w:p w:rsidR="00E31371" w:rsidRPr="00D52DE9" w:rsidRDefault="00E31371" w:rsidP="00AE12DF">
      <w:pPr>
        <w:pStyle w:val="ColorfulList-Accent11"/>
        <w:numPr>
          <w:ilvl w:val="1"/>
          <w:numId w:val="11"/>
        </w:numPr>
      </w:pPr>
      <w:r w:rsidRPr="00D52DE9">
        <w:t>Position: should ultimately use the reference point</w:t>
      </w:r>
    </w:p>
    <w:p w:rsidR="00E31371" w:rsidRPr="00D52DE9" w:rsidRDefault="00E31371" w:rsidP="00AE12DF">
      <w:pPr>
        <w:pStyle w:val="ColorfulList-Accent11"/>
        <w:numPr>
          <w:ilvl w:val="1"/>
          <w:numId w:val="11"/>
        </w:numPr>
      </w:pPr>
      <w:r w:rsidRPr="00D52DE9">
        <w:t>Reference point is a point in space</w:t>
      </w:r>
    </w:p>
    <w:p w:rsidR="00E31371" w:rsidRPr="00D52DE9" w:rsidRDefault="00E31371" w:rsidP="00AE12DF">
      <w:pPr>
        <w:pStyle w:val="ColorfulList-Accent11"/>
        <w:numPr>
          <w:ilvl w:val="1"/>
          <w:numId w:val="11"/>
        </w:numPr>
      </w:pPr>
      <w:r w:rsidRPr="00D52DE9">
        <w:t>Frame of reference include the reference point and the direction</w:t>
      </w:r>
    </w:p>
    <w:p w:rsidR="00E31371" w:rsidRDefault="00E31371" w:rsidP="00AE12DF">
      <w:pPr>
        <w:pStyle w:val="ColorfulList-Accent11"/>
        <w:numPr>
          <w:ilvl w:val="0"/>
          <w:numId w:val="11"/>
        </w:numPr>
      </w:pPr>
      <w:r>
        <w:t>Rules for constant velocity</w:t>
      </w:r>
    </w:p>
    <w:p w:rsidR="00E31371" w:rsidRDefault="00E31371" w:rsidP="00AE12DF">
      <w:pPr>
        <w:pStyle w:val="ColorfulList-Accent11"/>
        <w:numPr>
          <w:ilvl w:val="1"/>
          <w:numId w:val="11"/>
        </w:numPr>
      </w:pPr>
      <w:r>
        <w:t>Velocity is constant</w:t>
      </w:r>
    </w:p>
    <w:p w:rsidR="00E31371" w:rsidRDefault="00E31371" w:rsidP="00AE12DF">
      <w:pPr>
        <w:pStyle w:val="ColorfulList-Accent11"/>
        <w:numPr>
          <w:ilvl w:val="1"/>
          <w:numId w:val="11"/>
        </w:numPr>
      </w:pPr>
      <w:r>
        <w:t xml:space="preserve">Direction (+/- </w:t>
      </w:r>
      <w:proofErr w:type="spellStart"/>
      <w:r>
        <w:t>vs</w:t>
      </w:r>
      <w:proofErr w:type="spellEnd"/>
      <w:r>
        <w:t xml:space="preserve"> “towards/away”)</w:t>
      </w:r>
    </w:p>
    <w:p w:rsidR="00E31371" w:rsidRDefault="00E31371" w:rsidP="00AE12DF">
      <w:pPr>
        <w:pStyle w:val="ColorfulList-Accent11"/>
        <w:numPr>
          <w:ilvl w:val="1"/>
          <w:numId w:val="11"/>
        </w:numPr>
      </w:pPr>
      <w:r>
        <w:t xml:space="preserve">Origin </w:t>
      </w:r>
    </w:p>
    <w:p w:rsidR="00E31371" w:rsidRDefault="00E31371" w:rsidP="00AE12DF">
      <w:pPr>
        <w:pStyle w:val="ColorfulList-Accent11"/>
        <w:numPr>
          <w:ilvl w:val="2"/>
          <w:numId w:val="11"/>
        </w:numPr>
      </w:pPr>
      <w:r>
        <w:t>This is a reference to the (0,0) point on the graph</w:t>
      </w:r>
    </w:p>
    <w:p w:rsidR="00E31371" w:rsidRDefault="00E31371" w:rsidP="00AE12DF">
      <w:pPr>
        <w:pStyle w:val="ColorfulList-Accent11"/>
        <w:numPr>
          <w:ilvl w:val="2"/>
          <w:numId w:val="11"/>
        </w:numPr>
      </w:pPr>
      <w:r>
        <w:t>Starting point is a possible replacement for a “time origin”</w:t>
      </w:r>
    </w:p>
    <w:p w:rsidR="00E31371" w:rsidRDefault="00E31371" w:rsidP="00AE12DF">
      <w:pPr>
        <w:pStyle w:val="ColorfulList-Accent11"/>
        <w:numPr>
          <w:ilvl w:val="1"/>
          <w:numId w:val="11"/>
        </w:numPr>
      </w:pPr>
      <w:r>
        <w:t>Slope of position graph is the velocity</w:t>
      </w:r>
    </w:p>
    <w:p w:rsidR="00E31371" w:rsidRPr="00D52DE9" w:rsidRDefault="00E31371" w:rsidP="00E31371">
      <w:pPr>
        <w:pStyle w:val="ColorfulList-Accent11"/>
        <w:ind w:left="2880"/>
        <w:rPr>
          <w:sz w:val="22"/>
        </w:rPr>
      </w:pPr>
      <w:r w:rsidRPr="00D52DE9">
        <w:rPr>
          <w:i/>
          <w:sz w:val="22"/>
        </w:rPr>
        <w:t>Note that students don’t yet need to go from velocity back to position</w:t>
      </w:r>
    </w:p>
    <w:p w:rsidR="00E31371" w:rsidRDefault="00E31371" w:rsidP="00AE12DF">
      <w:pPr>
        <w:pStyle w:val="ColorfulList-Accent11"/>
        <w:numPr>
          <w:ilvl w:val="0"/>
          <w:numId w:val="11"/>
        </w:numPr>
      </w:pPr>
      <w:r>
        <w:t>Less detail – we’re modeling!</w:t>
      </w:r>
    </w:p>
    <w:p w:rsidR="00E31371" w:rsidRDefault="00E31371" w:rsidP="00AE12DF">
      <w:pPr>
        <w:pStyle w:val="ColorfulList-Accent11"/>
        <w:numPr>
          <w:ilvl w:val="1"/>
          <w:numId w:val="11"/>
        </w:numPr>
      </w:pPr>
      <w:r>
        <w:t>Focus on salient features when representing graphs</w:t>
      </w:r>
    </w:p>
    <w:p w:rsidR="00E31371" w:rsidRDefault="00E31371" w:rsidP="00AE12DF">
      <w:pPr>
        <w:pStyle w:val="ColorfulList-Accent11"/>
        <w:numPr>
          <w:ilvl w:val="0"/>
          <w:numId w:val="13"/>
        </w:numPr>
      </w:pPr>
      <w:r>
        <w:t>Things to watch for</w:t>
      </w:r>
    </w:p>
    <w:p w:rsidR="00E31371" w:rsidDel="00BF132D" w:rsidRDefault="00E31371" w:rsidP="00AE12DF">
      <w:pPr>
        <w:pStyle w:val="ColorfulList-Accent11"/>
        <w:numPr>
          <w:ilvl w:val="0"/>
          <w:numId w:val="14"/>
        </w:numPr>
      </w:pPr>
      <w:r>
        <w:t>Use of terms without definitions (velocity in particular)</w:t>
      </w:r>
    </w:p>
    <w:p w:rsidR="00E31371" w:rsidRDefault="00E31371" w:rsidP="00E31371">
      <w:pPr>
        <w:pStyle w:val="ColorfulList-Accent11"/>
      </w:pPr>
    </w:p>
    <w:p w:rsidR="00E31371" w:rsidRDefault="00E31371" w:rsidP="00E31371">
      <w:pPr>
        <w:pStyle w:val="ColorfulList-Accent11"/>
      </w:pPr>
      <w:r w:rsidRPr="00E128D0">
        <w:rPr>
          <w:b/>
        </w:rPr>
        <w:t>Homework #2:</w:t>
      </w:r>
      <w:r w:rsidRPr="00E128D0">
        <w:t xml:space="preserve"> </w:t>
      </w:r>
      <w:r w:rsidR="004B22C9" w:rsidRPr="00E128D0">
        <w:rPr>
          <w:b/>
        </w:rPr>
        <w:t>Constant Motion Homework (</w:t>
      </w:r>
      <w:hyperlink r:id="rId13" w:history="1">
        <w:r w:rsidR="004B22C9" w:rsidRPr="002C79D0">
          <w:rPr>
            <w:rStyle w:val="Hyperlink"/>
            <w:b/>
          </w:rPr>
          <w:t>Word</w:t>
        </w:r>
      </w:hyperlink>
      <w:r w:rsidR="004B22C9" w:rsidRPr="00E128D0">
        <w:rPr>
          <w:b/>
        </w:rPr>
        <w:t xml:space="preserve">, </w:t>
      </w:r>
      <w:hyperlink r:id="rId14" w:history="1">
        <w:r w:rsidR="004B22C9" w:rsidRPr="002C79D0">
          <w:rPr>
            <w:rStyle w:val="Hyperlink"/>
            <w:b/>
          </w:rPr>
          <w:t>Pdf</w:t>
        </w:r>
      </w:hyperlink>
      <w:r w:rsidR="004B22C9" w:rsidRPr="00E128D0">
        <w:rPr>
          <w:b/>
        </w:rPr>
        <w:t>)</w:t>
      </w:r>
    </w:p>
    <w:p w:rsidR="003E231D" w:rsidRPr="00F70777" w:rsidRDefault="003E231D" w:rsidP="00E31371">
      <w:pPr>
        <w:pStyle w:val="ColorfulList-Accent11"/>
      </w:pPr>
      <w:r>
        <w:t>PURPOSE: Practice using graphs to represent motion and interpreting graphs</w:t>
      </w:r>
    </w:p>
    <w:sectPr w:rsidR="003E231D" w:rsidRPr="00F70777" w:rsidSect="00E3137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Lucida Grande">
    <w:altName w:val="Courier"/>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6E3B"/>
    <w:multiLevelType w:val="hybridMultilevel"/>
    <w:tmpl w:val="64B4EAF8"/>
    <w:lvl w:ilvl="0" w:tplc="04090003">
      <w:start w:val="1"/>
      <w:numFmt w:val="bullet"/>
      <w:lvlText w:val="o"/>
      <w:lvlJc w:val="left"/>
      <w:pPr>
        <w:ind w:left="1800" w:hanging="360"/>
      </w:pPr>
      <w:rPr>
        <w:rFonts w:ascii="Courier New" w:hAnsi="Courier New" w:cs="Courier New"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6626B7E"/>
    <w:multiLevelType w:val="hybridMultilevel"/>
    <w:tmpl w:val="04EE7270"/>
    <w:lvl w:ilvl="0" w:tplc="04090003">
      <w:start w:val="1"/>
      <w:numFmt w:val="bullet"/>
      <w:lvlText w:val="o"/>
      <w:lvlJc w:val="left"/>
      <w:pPr>
        <w:ind w:left="1800" w:hanging="360"/>
      </w:pPr>
      <w:rPr>
        <w:rFonts w:ascii="Courier New" w:hAnsi="Courier New" w:cs="Courier New" w:hint="default"/>
      </w:rPr>
    </w:lvl>
    <w:lvl w:ilvl="1" w:tplc="3F38CC18">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D323846"/>
    <w:multiLevelType w:val="hybridMultilevel"/>
    <w:tmpl w:val="05B0779E"/>
    <w:lvl w:ilvl="0" w:tplc="B1F23C7E">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41BC5"/>
    <w:multiLevelType w:val="hybridMultilevel"/>
    <w:tmpl w:val="AD5C36CE"/>
    <w:lvl w:ilvl="0" w:tplc="04090003">
      <w:start w:val="1"/>
      <w:numFmt w:val="bullet"/>
      <w:lvlText w:val="o"/>
      <w:lvlJc w:val="left"/>
      <w:pPr>
        <w:ind w:left="1800" w:hanging="360"/>
      </w:pPr>
      <w:rPr>
        <w:rFonts w:ascii="Courier New" w:hAnsi="Courier New" w:cs="Courier New" w:hint="default"/>
      </w:rPr>
    </w:lvl>
    <w:lvl w:ilvl="1" w:tplc="04090019">
      <w:start w:val="1"/>
      <w:numFmt w:val="lowerLetter"/>
      <w:lvlText w:val="%2."/>
      <w:lvlJc w:val="left"/>
      <w:pPr>
        <w:ind w:left="1440" w:hanging="360"/>
      </w:pPr>
    </w:lvl>
    <w:lvl w:ilvl="2" w:tplc="84843AE8">
      <w:start w:val="1"/>
      <w:numFmt w:val="lowerRoman"/>
      <w:lvlText w:val="%3."/>
      <w:lvlJc w:val="right"/>
      <w:pPr>
        <w:ind w:left="2160" w:hanging="180"/>
      </w:pPr>
      <w:rPr>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D07E7"/>
    <w:multiLevelType w:val="hybridMultilevel"/>
    <w:tmpl w:val="E33E3BDA"/>
    <w:lvl w:ilvl="0" w:tplc="3F38CC18">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2595CDB"/>
    <w:multiLevelType w:val="hybridMultilevel"/>
    <w:tmpl w:val="01C096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2926CC3"/>
    <w:multiLevelType w:val="hybridMultilevel"/>
    <w:tmpl w:val="68F27E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4033FE5"/>
    <w:multiLevelType w:val="hybridMultilevel"/>
    <w:tmpl w:val="E2B8333A"/>
    <w:lvl w:ilvl="0" w:tplc="04090003">
      <w:start w:val="1"/>
      <w:numFmt w:val="bullet"/>
      <w:lvlText w:val="o"/>
      <w:lvlJc w:val="left"/>
      <w:pPr>
        <w:ind w:left="180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0E2612"/>
    <w:multiLevelType w:val="hybridMultilevel"/>
    <w:tmpl w:val="5228533C"/>
    <w:lvl w:ilvl="0" w:tplc="B1F23C7E">
      <w:start w:val="2"/>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1568F6"/>
    <w:multiLevelType w:val="hybridMultilevel"/>
    <w:tmpl w:val="E6A4E59C"/>
    <w:lvl w:ilvl="0" w:tplc="04090003">
      <w:start w:val="1"/>
      <w:numFmt w:val="bullet"/>
      <w:lvlText w:val="o"/>
      <w:lvlJc w:val="left"/>
      <w:pPr>
        <w:ind w:left="1800" w:hanging="360"/>
      </w:pPr>
      <w:rPr>
        <w:rFonts w:ascii="Courier New" w:hAnsi="Courier New" w:cs="Courier New" w:hint="default"/>
      </w:rPr>
    </w:lvl>
    <w:lvl w:ilvl="1" w:tplc="3F38CC18">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AE92D6A"/>
    <w:multiLevelType w:val="hybridMultilevel"/>
    <w:tmpl w:val="05E68980"/>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3B5C76E6"/>
    <w:multiLevelType w:val="hybridMultilevel"/>
    <w:tmpl w:val="424CA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F0E34DF"/>
    <w:multiLevelType w:val="hybridMultilevel"/>
    <w:tmpl w:val="2C2CE56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7ED24B3"/>
    <w:multiLevelType w:val="hybridMultilevel"/>
    <w:tmpl w:val="F79E03B6"/>
    <w:lvl w:ilvl="0" w:tplc="04090003">
      <w:start w:val="1"/>
      <w:numFmt w:val="bullet"/>
      <w:lvlText w:val="o"/>
      <w:lvlJc w:val="left"/>
      <w:pPr>
        <w:ind w:left="1800" w:hanging="360"/>
      </w:pPr>
      <w:rPr>
        <w:rFonts w:ascii="Courier New" w:hAnsi="Courier New" w:cs="Courier New" w:hint="default"/>
      </w:rPr>
    </w:lvl>
    <w:lvl w:ilvl="1" w:tplc="3F38CC18">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CB44B0E"/>
    <w:multiLevelType w:val="hybridMultilevel"/>
    <w:tmpl w:val="2C5E7E54"/>
    <w:lvl w:ilvl="0" w:tplc="04090003">
      <w:start w:val="1"/>
      <w:numFmt w:val="bullet"/>
      <w:lvlText w:val="o"/>
      <w:lvlJc w:val="left"/>
      <w:pPr>
        <w:ind w:left="216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FF22FBF"/>
    <w:multiLevelType w:val="hybridMultilevel"/>
    <w:tmpl w:val="EEDE59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17">
    <w:nsid w:val="53275416"/>
    <w:multiLevelType w:val="multilevel"/>
    <w:tmpl w:val="158E31C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pStyle w:val="Heading2"/>
      <w:lvlText w:val="%3"/>
      <w:lvlJc w:val="left"/>
      <w:pPr>
        <w:ind w:left="720" w:firstLine="0"/>
      </w:pPr>
      <w:rPr>
        <w:rFonts w:hint="default"/>
      </w:rPr>
    </w:lvl>
    <w:lvl w:ilvl="3">
      <w:start w:val="1"/>
      <w:numFmt w:val="none"/>
      <w:pStyle w:val="Heading3"/>
      <w:lvlText w:val="%4"/>
      <w:lvlJc w:val="left"/>
      <w:pPr>
        <w:ind w:left="1440" w:firstLine="0"/>
      </w:pPr>
      <w:rPr>
        <w:rFonts w:hint="default"/>
      </w:rPr>
    </w:lvl>
    <w:lvl w:ilvl="4">
      <w:start w:val="1"/>
      <w:numFmt w:val="none"/>
      <w:pStyle w:val="Heading4"/>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abstractNum w:abstractNumId="18">
    <w:nsid w:val="578F424D"/>
    <w:multiLevelType w:val="hybridMultilevel"/>
    <w:tmpl w:val="1580161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BB74684"/>
    <w:multiLevelType w:val="hybridMultilevel"/>
    <w:tmpl w:val="FDC032BA"/>
    <w:lvl w:ilvl="0" w:tplc="3F38CC18">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FE4711B"/>
    <w:multiLevelType w:val="hybridMultilevel"/>
    <w:tmpl w:val="BEBCD9FA"/>
    <w:lvl w:ilvl="0" w:tplc="04090001">
      <w:start w:val="1"/>
      <w:numFmt w:val="bullet"/>
      <w:lvlText w:val=""/>
      <w:lvlJc w:val="left"/>
      <w:pPr>
        <w:ind w:left="1800" w:hanging="360"/>
      </w:pPr>
      <w:rPr>
        <w:rFonts w:ascii="Symbol" w:hAnsi="Symbol" w:hint="default"/>
      </w:rPr>
    </w:lvl>
    <w:lvl w:ilvl="1" w:tplc="3F38CC18">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0C23090"/>
    <w:multiLevelType w:val="hybridMultilevel"/>
    <w:tmpl w:val="FE685EC8"/>
    <w:lvl w:ilvl="0" w:tplc="04090003">
      <w:start w:val="1"/>
      <w:numFmt w:val="bullet"/>
      <w:lvlText w:val="o"/>
      <w:lvlJc w:val="left"/>
      <w:pPr>
        <w:ind w:left="1800" w:hanging="360"/>
      </w:pPr>
      <w:rPr>
        <w:rFonts w:ascii="Courier New" w:hAnsi="Courier New" w:cs="Courier New" w:hint="default"/>
      </w:rPr>
    </w:lvl>
    <w:lvl w:ilvl="1" w:tplc="3F38CC18">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2EF269C"/>
    <w:multiLevelType w:val="hybridMultilevel"/>
    <w:tmpl w:val="88303842"/>
    <w:lvl w:ilvl="0" w:tplc="B1F23C7E">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6C5E8E"/>
    <w:multiLevelType w:val="hybridMultilevel"/>
    <w:tmpl w:val="8560161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3752A83"/>
    <w:multiLevelType w:val="hybridMultilevel"/>
    <w:tmpl w:val="63FE7E5C"/>
    <w:lvl w:ilvl="0" w:tplc="3F38CC18">
      <w:start w:val="1"/>
      <w:numFmt w:val="bullet"/>
      <w:lvlText w:val="-"/>
      <w:lvlJc w:val="left"/>
      <w:pPr>
        <w:ind w:left="2520" w:hanging="360"/>
      </w:pPr>
      <w:rPr>
        <w:rFonts w:ascii="Courier New" w:hAnsi="Courier New" w:hint="default"/>
      </w:rPr>
    </w:lvl>
    <w:lvl w:ilvl="1" w:tplc="3F38CC18">
      <w:start w:val="1"/>
      <w:numFmt w:val="bullet"/>
      <w:lvlText w:val="-"/>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7B606D73"/>
    <w:multiLevelType w:val="hybridMultilevel"/>
    <w:tmpl w:val="36744CE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D9E6164"/>
    <w:multiLevelType w:val="hybridMultilevel"/>
    <w:tmpl w:val="7FECEC02"/>
    <w:lvl w:ilvl="0" w:tplc="04090003">
      <w:start w:val="1"/>
      <w:numFmt w:val="bullet"/>
      <w:lvlText w:val="o"/>
      <w:lvlJc w:val="left"/>
      <w:pPr>
        <w:ind w:left="2160" w:hanging="360"/>
      </w:pPr>
      <w:rPr>
        <w:rFonts w:ascii="Courier New" w:hAnsi="Courier New" w:cs="Courier New" w:hint="default"/>
      </w:rPr>
    </w:lvl>
    <w:lvl w:ilvl="1" w:tplc="3F38CC18">
      <w:start w:val="1"/>
      <w:numFmt w:val="bullet"/>
      <w:lvlText w:val="-"/>
      <w:lvlJc w:val="left"/>
      <w:pPr>
        <w:ind w:left="2880" w:hanging="360"/>
      </w:pPr>
      <w:rPr>
        <w:rFonts w:ascii="Courier New" w:hAnsi="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17"/>
  </w:num>
  <w:num w:numId="3">
    <w:abstractNumId w:val="10"/>
  </w:num>
  <w:num w:numId="4">
    <w:abstractNumId w:val="0"/>
  </w:num>
  <w:num w:numId="5">
    <w:abstractNumId w:val="11"/>
  </w:num>
  <w:num w:numId="6">
    <w:abstractNumId w:val="22"/>
  </w:num>
  <w:num w:numId="7">
    <w:abstractNumId w:val="19"/>
  </w:num>
  <w:num w:numId="8">
    <w:abstractNumId w:val="24"/>
  </w:num>
  <w:num w:numId="9">
    <w:abstractNumId w:val="4"/>
  </w:num>
  <w:num w:numId="10">
    <w:abstractNumId w:val="3"/>
  </w:num>
  <w:num w:numId="11">
    <w:abstractNumId w:val="26"/>
  </w:num>
  <w:num w:numId="12">
    <w:abstractNumId w:val="2"/>
  </w:num>
  <w:num w:numId="13">
    <w:abstractNumId w:val="8"/>
  </w:num>
  <w:num w:numId="14">
    <w:abstractNumId w:val="18"/>
  </w:num>
  <w:num w:numId="15">
    <w:abstractNumId w:val="15"/>
  </w:num>
  <w:num w:numId="16">
    <w:abstractNumId w:val="14"/>
  </w:num>
  <w:num w:numId="17">
    <w:abstractNumId w:val="23"/>
  </w:num>
  <w:num w:numId="18">
    <w:abstractNumId w:val="9"/>
  </w:num>
  <w:num w:numId="19">
    <w:abstractNumId w:val="12"/>
  </w:num>
  <w:num w:numId="20">
    <w:abstractNumId w:val="25"/>
  </w:num>
  <w:num w:numId="21">
    <w:abstractNumId w:val="5"/>
  </w:num>
  <w:num w:numId="22">
    <w:abstractNumId w:val="20"/>
  </w:num>
  <w:num w:numId="23">
    <w:abstractNumId w:val="6"/>
  </w:num>
  <w:num w:numId="24">
    <w:abstractNumId w:val="1"/>
  </w:num>
  <w:num w:numId="25">
    <w:abstractNumId w:val="13"/>
  </w:num>
  <w:num w:numId="26">
    <w:abstractNumId w:val="7"/>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D6B9A"/>
    <w:rsid w:val="000114CB"/>
    <w:rsid w:val="00021C44"/>
    <w:rsid w:val="000B6F49"/>
    <w:rsid w:val="00114CB9"/>
    <w:rsid w:val="002C79D0"/>
    <w:rsid w:val="003A22DF"/>
    <w:rsid w:val="003D3764"/>
    <w:rsid w:val="003E231D"/>
    <w:rsid w:val="004B22C9"/>
    <w:rsid w:val="004F5112"/>
    <w:rsid w:val="005054E0"/>
    <w:rsid w:val="00531486"/>
    <w:rsid w:val="007352CB"/>
    <w:rsid w:val="007B0483"/>
    <w:rsid w:val="009173C3"/>
    <w:rsid w:val="009A7956"/>
    <w:rsid w:val="00A9620C"/>
    <w:rsid w:val="00AE12DF"/>
    <w:rsid w:val="00B12C7A"/>
    <w:rsid w:val="00CA048C"/>
    <w:rsid w:val="00CB4F95"/>
    <w:rsid w:val="00DA2704"/>
    <w:rsid w:val="00DD6B9A"/>
    <w:rsid w:val="00E128D0"/>
    <w:rsid w:val="00E31371"/>
    <w:rsid w:val="00E726EB"/>
    <w:rsid w:val="00ED232D"/>
    <w:rsid w:val="00F22688"/>
    <w:rsid w:val="00FC24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DD6B9A"/>
    <w:rPr>
      <w:rFonts w:ascii="Times New Roman" w:eastAsia="Times New Roman" w:hAnsi="Times New Roman"/>
      <w:sz w:val="24"/>
      <w:szCs w:val="24"/>
    </w:rPr>
  </w:style>
  <w:style w:type="paragraph" w:styleId="Heading1">
    <w:name w:val="heading 1"/>
    <w:aliases w:val="Heading 1-prst-per"/>
    <w:next w:val="BodyText"/>
    <w:link w:val="Heading1Char"/>
    <w:autoRedefine/>
    <w:qFormat/>
    <w:rsid w:val="00F33A19"/>
    <w:pPr>
      <w:numPr>
        <w:ilvl w:val="1"/>
        <w:numId w:val="2"/>
      </w:numPr>
      <w:spacing w:before="120" w:after="120"/>
      <w:jc w:val="center"/>
      <w:outlineLvl w:val="0"/>
    </w:pPr>
    <w:rPr>
      <w:rFonts w:ascii="Times New Roman" w:eastAsia="Times New Roman" w:hAnsi="Times New Roman"/>
      <w:b/>
      <w:bCs/>
      <w:caps/>
    </w:rPr>
  </w:style>
  <w:style w:type="paragraph" w:styleId="Heading2">
    <w:name w:val="heading 2"/>
    <w:aliases w:val="Heading 2-prst-per"/>
    <w:next w:val="BodyText"/>
    <w:link w:val="Heading2Char"/>
    <w:qFormat/>
    <w:rsid w:val="00F33A19"/>
    <w:pPr>
      <w:numPr>
        <w:ilvl w:val="2"/>
        <w:numId w:val="2"/>
      </w:numPr>
      <w:spacing w:after="80" w:line="480" w:lineRule="auto"/>
      <w:jc w:val="center"/>
      <w:outlineLvl w:val="1"/>
    </w:pPr>
    <w:rPr>
      <w:rFonts w:ascii="Times New Roman" w:eastAsia="Times New Roman" w:hAnsi="Times New Roman"/>
      <w:b/>
    </w:rPr>
  </w:style>
  <w:style w:type="paragraph" w:styleId="Heading3">
    <w:name w:val="heading 3"/>
    <w:aliases w:val="Heading 3-prst-per"/>
    <w:next w:val="Normal"/>
    <w:link w:val="Heading3Char"/>
    <w:autoRedefine/>
    <w:qFormat/>
    <w:rsid w:val="00F33A19"/>
    <w:pPr>
      <w:numPr>
        <w:ilvl w:val="3"/>
        <w:numId w:val="2"/>
      </w:numPr>
      <w:spacing w:after="80" w:line="480" w:lineRule="auto"/>
      <w:jc w:val="center"/>
      <w:outlineLvl w:val="2"/>
    </w:pPr>
    <w:rPr>
      <w:rFonts w:ascii="Times New Roman" w:eastAsia="Times New Roman" w:hAnsi="Times New Roman"/>
      <w:b/>
      <w:i/>
    </w:rPr>
  </w:style>
  <w:style w:type="paragraph" w:styleId="Heading4">
    <w:name w:val="heading 4"/>
    <w:basedOn w:val="Normal"/>
    <w:next w:val="Normal"/>
    <w:link w:val="Heading4Char"/>
    <w:uiPriority w:val="9"/>
    <w:qFormat/>
    <w:rsid w:val="00F33A19"/>
    <w:pPr>
      <w:keepNext/>
      <w:keepLines/>
      <w:numPr>
        <w:ilvl w:val="4"/>
        <w:numId w:val="2"/>
      </w:numPr>
      <w:spacing w:before="200"/>
      <w:outlineLvl w:val="3"/>
    </w:pPr>
    <w:rPr>
      <w:rFonts w:ascii="Calibri" w:hAnsi="Calibri"/>
      <w:b/>
      <w:bCs/>
      <w:i/>
      <w:iCs/>
      <w:color w:val="4F81BD"/>
    </w:rPr>
  </w:style>
  <w:style w:type="paragraph" w:styleId="Heading5">
    <w:name w:val="heading 5"/>
    <w:basedOn w:val="Normal"/>
    <w:next w:val="Normal"/>
    <w:link w:val="Heading5Char"/>
    <w:uiPriority w:val="9"/>
    <w:qFormat/>
    <w:rsid w:val="00F33A19"/>
    <w:pPr>
      <w:keepNext/>
      <w:keepLines/>
      <w:numPr>
        <w:ilvl w:val="5"/>
        <w:numId w:val="2"/>
      </w:numPr>
      <w:spacing w:before="200"/>
      <w:outlineLvl w:val="4"/>
    </w:pPr>
    <w:rPr>
      <w:rFonts w:ascii="Calibri" w:hAnsi="Calibr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rFonts w:ascii="Times New Roman" w:eastAsia="Times New Roman" w:hAnsi="Times New Roman"/>
      <w:b/>
      <w:bCs/>
      <w:caps/>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rFonts w:ascii="Times New Roman" w:eastAsia="Times New Roman" w:hAnsi="Times New Roman"/>
      <w:b/>
    </w:rPr>
  </w:style>
  <w:style w:type="character" w:customStyle="1" w:styleId="Heading3Char">
    <w:name w:val="Heading 3 Char"/>
    <w:aliases w:val="Heading 3-prst-per Char"/>
    <w:link w:val="Heading3"/>
    <w:rsid w:val="00090D6D"/>
    <w:rPr>
      <w:rFonts w:ascii="Times New Roman" w:eastAsia="Times New Roman" w:hAnsi="Times New Roman"/>
      <w:b/>
      <w:i/>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sz w:val="24"/>
      <w:szCs w:val="24"/>
    </w:rPr>
  </w:style>
  <w:style w:type="paragraph" w:customStyle="1" w:styleId="APAHeading4">
    <w:name w:val="APA Heading 4"/>
    <w:basedOn w:val="Heading4"/>
    <w:qFormat/>
    <w:rsid w:val="00F33A19"/>
    <w:pPr>
      <w:numPr>
        <w:ilvl w:val="0"/>
        <w:numId w:val="0"/>
      </w:numPr>
      <w:ind w:left="720"/>
    </w:pPr>
    <w:rPr>
      <w:rFonts w:ascii="Arial" w:hAnsi="Arial"/>
      <w:color w:val="auto"/>
    </w:rPr>
  </w:style>
  <w:style w:type="character" w:customStyle="1" w:styleId="Heading4Char">
    <w:name w:val="Heading 4 Char"/>
    <w:link w:val="Heading4"/>
    <w:uiPriority w:val="9"/>
    <w:rsid w:val="003F4698"/>
    <w:rPr>
      <w:rFonts w:ascii="Calibri" w:eastAsia="Times New Roman" w:hAnsi="Calibri"/>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rFonts w:ascii="Arial" w:hAnsi="Arial"/>
      <w:i/>
      <w:color w:val="auto"/>
    </w:rPr>
  </w:style>
  <w:style w:type="character" w:customStyle="1" w:styleId="Heading5Char">
    <w:name w:val="Heading 5 Char"/>
    <w:link w:val="Heading5"/>
    <w:uiPriority w:val="9"/>
    <w:rsid w:val="003F4698"/>
    <w:rPr>
      <w:rFonts w:ascii="Calibri" w:eastAsia="Times New Roman" w:hAnsi="Calibri"/>
      <w:color w:val="244061"/>
      <w:sz w:val="24"/>
      <w:szCs w:val="24"/>
    </w:rPr>
  </w:style>
  <w:style w:type="paragraph" w:customStyle="1" w:styleId="AJPHeader1">
    <w:name w:val="AJP Header 1"/>
    <w:basedOn w:val="Heading1"/>
    <w:next w:val="BodyText"/>
    <w:rsid w:val="004F6D80"/>
    <w:pPr>
      <w:keepNext/>
      <w:numPr>
        <w:ilvl w:val="0"/>
        <w:numId w:val="1"/>
      </w:numPr>
      <w:spacing w:before="240" w:after="60"/>
    </w:pPr>
    <w:rPr>
      <w:b w:val="0"/>
      <w:bCs w:val="0"/>
      <w:kern w:val="32"/>
      <w:sz w:val="24"/>
      <w:szCs w:val="24"/>
    </w:rPr>
  </w:style>
  <w:style w:type="paragraph" w:customStyle="1" w:styleId="AJPHeader2">
    <w:name w:val="AJP Header 2"/>
    <w:basedOn w:val="Heading2"/>
    <w:next w:val="BodyText"/>
    <w:rsid w:val="004F6D80"/>
    <w:pPr>
      <w:keepNext/>
      <w:numPr>
        <w:ilvl w:val="1"/>
        <w:numId w:val="1"/>
      </w:numPr>
      <w:spacing w:before="240" w:after="60" w:line="240" w:lineRule="auto"/>
    </w:pPr>
    <w:rPr>
      <w:b w:val="0"/>
      <w:sz w:val="24"/>
      <w:szCs w:val="28"/>
    </w:rPr>
  </w:style>
  <w:style w:type="paragraph" w:customStyle="1" w:styleId="AJPHeader3">
    <w:name w:val="AJP Header 3"/>
    <w:basedOn w:val="Heading3"/>
    <w:next w:val="BodyText"/>
    <w:rsid w:val="004F6D80"/>
    <w:pPr>
      <w:keepNext/>
      <w:numPr>
        <w:ilvl w:val="2"/>
        <w:numId w:val="1"/>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ilvl w:val="3"/>
        <w:numId w:val="1"/>
      </w:numPr>
      <w:spacing w:before="0"/>
    </w:pPr>
    <w:rPr>
      <w:rFonts w:ascii="Times" w:eastAsia="Times" w:hAnsi="Times"/>
      <w:b w:val="0"/>
      <w:bCs w:val="0"/>
      <w:i w:val="0"/>
      <w:iCs w:val="0"/>
      <w:color w:val="auto"/>
      <w:szCs w:val="20"/>
    </w:rPr>
  </w:style>
  <w:style w:type="paragraph" w:customStyle="1" w:styleId="ColorfulList-Accent11">
    <w:name w:val="Colorful List - Accent 11"/>
    <w:basedOn w:val="Normal"/>
    <w:uiPriority w:val="34"/>
    <w:qFormat/>
    <w:rsid w:val="00822502"/>
    <w:pPr>
      <w:ind w:left="720"/>
      <w:contextualSpacing/>
    </w:pPr>
  </w:style>
  <w:style w:type="paragraph" w:styleId="BalloonText">
    <w:name w:val="Balloon Text"/>
    <w:basedOn w:val="Normal"/>
    <w:link w:val="BalloonTextChar"/>
    <w:uiPriority w:val="99"/>
    <w:semiHidden/>
    <w:unhideWhenUsed/>
    <w:rsid w:val="0059071A"/>
    <w:rPr>
      <w:rFonts w:ascii="Lucida Grande" w:hAnsi="Lucida Grande"/>
      <w:sz w:val="18"/>
      <w:szCs w:val="18"/>
    </w:rPr>
  </w:style>
  <w:style w:type="character" w:customStyle="1" w:styleId="BalloonTextChar">
    <w:name w:val="Balloon Text Char"/>
    <w:link w:val="BalloonText"/>
    <w:uiPriority w:val="99"/>
    <w:semiHidden/>
    <w:rsid w:val="0059071A"/>
    <w:rPr>
      <w:rFonts w:ascii="Lucida Grande" w:eastAsia="Times New Roman" w:hAnsi="Lucida Grande"/>
      <w:sz w:val="18"/>
      <w:szCs w:val="18"/>
    </w:rPr>
  </w:style>
  <w:style w:type="character" w:styleId="CommentReference">
    <w:name w:val="annotation reference"/>
    <w:uiPriority w:val="99"/>
    <w:semiHidden/>
    <w:unhideWhenUsed/>
    <w:rsid w:val="00885C07"/>
    <w:rPr>
      <w:sz w:val="18"/>
      <w:szCs w:val="18"/>
    </w:rPr>
  </w:style>
  <w:style w:type="paragraph" w:styleId="CommentText">
    <w:name w:val="annotation text"/>
    <w:basedOn w:val="Normal"/>
    <w:link w:val="CommentTextChar"/>
    <w:uiPriority w:val="99"/>
    <w:semiHidden/>
    <w:unhideWhenUsed/>
    <w:rsid w:val="00885C07"/>
  </w:style>
  <w:style w:type="character" w:customStyle="1" w:styleId="CommentTextChar">
    <w:name w:val="Comment Text Char"/>
    <w:link w:val="CommentText"/>
    <w:uiPriority w:val="99"/>
    <w:semiHidden/>
    <w:rsid w:val="00885C07"/>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85C07"/>
    <w:rPr>
      <w:b/>
      <w:bCs/>
      <w:sz w:val="20"/>
      <w:szCs w:val="20"/>
    </w:rPr>
  </w:style>
  <w:style w:type="character" w:customStyle="1" w:styleId="CommentSubjectChar">
    <w:name w:val="Comment Subject Char"/>
    <w:link w:val="CommentSubject"/>
    <w:uiPriority w:val="99"/>
    <w:semiHidden/>
    <w:rsid w:val="00885C07"/>
    <w:rPr>
      <w:rFonts w:ascii="Times New Roman" w:eastAsia="Times New Roman" w:hAnsi="Times New Roman"/>
      <w:b/>
      <w:bCs/>
      <w:sz w:val="24"/>
      <w:szCs w:val="24"/>
    </w:rPr>
  </w:style>
  <w:style w:type="character" w:styleId="Hyperlink">
    <w:name w:val="Hyperlink"/>
    <w:rsid w:val="00E726EB"/>
    <w:rPr>
      <w:color w:val="0000FF"/>
      <w:u w:val="single"/>
    </w:rPr>
  </w:style>
  <w:style w:type="character" w:styleId="FollowedHyperlink">
    <w:name w:val="FollowedHyperlink"/>
    <w:rsid w:val="002C79D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weird_airplane.pdf" TargetMode="External"/><Relationship Id="rId13" Type="http://schemas.openxmlformats.org/officeDocument/2006/relationships/hyperlink" Target="constant_motion_homework.docx" TargetMode="External"/><Relationship Id="rId3" Type="http://schemas.openxmlformats.org/officeDocument/2006/relationships/styles" Target="styles.xml"/><Relationship Id="rId7" Type="http://schemas.openxmlformats.org/officeDocument/2006/relationships/hyperlink" Target="weird_airplane.docx" TargetMode="External"/><Relationship Id="rId12" Type="http://schemas.openxmlformats.org/officeDocument/2006/relationships/hyperlink" Target="../../video/week1_4d_2.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video/week1_4d_1.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investigating_constant_motion_lab.pdf" TargetMode="External"/><Relationship Id="rId4" Type="http://schemas.microsoft.com/office/2007/relationships/stylesWithEffects" Target="stylesWithEffects.xml"/><Relationship Id="rId9" Type="http://schemas.openxmlformats.org/officeDocument/2006/relationships/hyperlink" Target="investigating_constant_motion_lab.docx" TargetMode="External"/><Relationship Id="rId14" Type="http://schemas.openxmlformats.org/officeDocument/2006/relationships/hyperlink" Target="constant_motion_home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C0291-AEFA-47A5-9D7B-4C9DCFA48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Vashti Sawtelle</dc:creator>
  <cp:lastModifiedBy>Jorge</cp:lastModifiedBy>
  <cp:revision>21</cp:revision>
  <cp:lastPrinted>2013-06-23T20:34:00Z</cp:lastPrinted>
  <dcterms:created xsi:type="dcterms:W3CDTF">2012-04-23T14:18:00Z</dcterms:created>
  <dcterms:modified xsi:type="dcterms:W3CDTF">2013-06-23T21:11:00Z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