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9DADE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Road Map Income IMDb </w:t>
      </w:r>
    </w:p>
    <w:p w14:paraId="5C971472">
      <w:pPr>
        <w:rPr>
          <w:rFonts w:hint="default" w:ascii="Times New Roman" w:hAnsi="Times New Roman" w:cs="Times New Roman"/>
          <w:b/>
          <w:bCs/>
          <w:sz w:val="28"/>
          <w:szCs w:val="28"/>
          <w:lang w:val="en-US"/>
        </w:rPr>
      </w:pPr>
    </w:p>
    <w:p w14:paraId="5BE39EE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142865" cy="2915920"/>
            <wp:effectExtent l="0" t="0" r="635" b="17780"/>
            <wp:docPr id="1" name="Picture 1" descr="4. img_Income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4. img_Income_dashboard"/>
                    <pic:cNvPicPr>
                      <a:picLocks noChangeAspect="1"/>
                    </pic:cNvPicPr>
                  </pic:nvPicPr>
                  <pic:blipFill>
                    <a:blip r:embed="rId4"/>
                    <a:stretch>
                      <a:fillRect/>
                    </a:stretch>
                  </pic:blipFill>
                  <pic:spPr>
                    <a:xfrm>
                      <a:off x="0" y="0"/>
                      <a:ext cx="5142865" cy="2915920"/>
                    </a:xfrm>
                    <a:prstGeom prst="rect">
                      <a:avLst/>
                    </a:prstGeom>
                  </pic:spPr>
                </pic:pic>
              </a:graphicData>
            </a:graphic>
          </wp:inline>
        </w:drawing>
      </w:r>
    </w:p>
    <w:p w14:paraId="79BDBAD2">
      <w:pPr>
        <w:rPr>
          <w:rFonts w:hint="default" w:ascii="Times New Roman" w:hAnsi="Times New Roman" w:cs="Times New Roman"/>
          <w:b/>
          <w:bCs/>
          <w:sz w:val="28"/>
          <w:szCs w:val="28"/>
          <w:lang w:val="en-US"/>
        </w:rPr>
      </w:pPr>
    </w:p>
    <w:p w14:paraId="1A49389F">
      <w:pPr>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Root Cause Analisis untuk income/keuntungan dari IMDb dan hasil insight </w:t>
      </w:r>
    </w:p>
    <w:p w14:paraId="0E35D7B3">
      <w:pPr>
        <w:rPr>
          <w:rFonts w:hint="default" w:ascii="Times New Roman" w:hAnsi="Times New Roman" w:cs="Times New Roman"/>
          <w:b w:val="0"/>
          <w:bCs w:val="0"/>
          <w:sz w:val="20"/>
          <w:szCs w:val="20"/>
          <w:lang w:val="en-US"/>
        </w:rPr>
      </w:pPr>
    </w:p>
    <w:p w14:paraId="277283E8">
      <w:pPr>
        <w:numPr>
          <w:ilvl w:val="0"/>
          <w:numId w:val="1"/>
        </w:numPr>
        <w:rPr>
          <w:rFonts w:hint="default" w:ascii="Times New Roman" w:hAnsi="Times New Roman" w:cs="Times New Roman"/>
          <w:b/>
          <w:bCs/>
          <w:sz w:val="22"/>
          <w:szCs w:val="22"/>
          <w:lang w:val="en-US"/>
        </w:rPr>
      </w:pPr>
      <w:r>
        <w:rPr>
          <w:rFonts w:hint="default" w:ascii="Times New Roman" w:hAnsi="Times New Roman" w:eastAsia="SimSun" w:cs="Times New Roman"/>
          <w:b/>
          <w:bCs/>
          <w:sz w:val="22"/>
          <w:szCs w:val="22"/>
          <w:lang w:val="en-US"/>
        </w:rPr>
        <w:t xml:space="preserve">Analisis </w:t>
      </w:r>
      <w:r>
        <w:rPr>
          <w:rFonts w:hint="default" w:ascii="Times New Roman" w:hAnsi="Times New Roman" w:eastAsia="SimSun" w:cs="Times New Roman"/>
          <w:b/>
          <w:bCs/>
          <w:sz w:val="22"/>
          <w:szCs w:val="22"/>
        </w:rPr>
        <w:t>Skor terhadap Keuntungan Finansial</w:t>
      </w:r>
    </w:p>
    <w:p w14:paraId="57D45739">
      <w:pPr>
        <w:numPr>
          <w:numId w:val="0"/>
        </w:numPr>
        <w:rPr>
          <w:rFonts w:hint="default" w:ascii="Times New Roman" w:hAnsi="Times New Roman" w:eastAsia="SimSun" w:cs="Times New Roman"/>
          <w:b/>
          <w:bCs/>
          <w:sz w:val="22"/>
          <w:szCs w:val="22"/>
        </w:rPr>
      </w:pPr>
    </w:p>
    <w:p w14:paraId="0B653544">
      <w:pPr>
        <w:numPr>
          <w:numId w:val="0"/>
        </w:numPr>
        <w:rPr>
          <w:rFonts w:hint="default" w:ascii="Times New Roman" w:hAnsi="Times New Roman" w:eastAsia="SimSun" w:cs="Times New Roman"/>
          <w:b/>
          <w:bCs/>
          <w:sz w:val="22"/>
          <w:szCs w:val="22"/>
          <w:lang w:val="en-US"/>
        </w:rPr>
      </w:pPr>
      <w:r>
        <w:rPr>
          <w:rFonts w:hint="default" w:ascii="Times New Roman" w:hAnsi="Times New Roman" w:eastAsia="SimSun" w:cs="Times New Roman"/>
          <w:b/>
          <w:bCs/>
          <w:sz w:val="22"/>
          <w:szCs w:val="22"/>
          <w:lang w:val="en-US"/>
        </w:rPr>
        <w:drawing>
          <wp:inline distT="0" distB="0" distL="114300" distR="114300">
            <wp:extent cx="5106035" cy="2214245"/>
            <wp:effectExtent l="0" t="0" r="18415" b="14605"/>
            <wp:docPr id="2" name="Picture 2" descr="a. Income vs Score_barChart_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Income vs Score_barChart_tableau"/>
                    <pic:cNvPicPr>
                      <a:picLocks noChangeAspect="1"/>
                    </pic:cNvPicPr>
                  </pic:nvPicPr>
                  <pic:blipFill>
                    <a:blip r:embed="rId5"/>
                    <a:stretch>
                      <a:fillRect/>
                    </a:stretch>
                  </pic:blipFill>
                  <pic:spPr>
                    <a:xfrm>
                      <a:off x="0" y="0"/>
                      <a:ext cx="5106035" cy="2214245"/>
                    </a:xfrm>
                    <a:prstGeom prst="rect">
                      <a:avLst/>
                    </a:prstGeom>
                  </pic:spPr>
                </pic:pic>
              </a:graphicData>
            </a:graphic>
          </wp:inline>
        </w:drawing>
      </w:r>
    </w:p>
    <w:p w14:paraId="4B85BCC1">
      <w:pPr>
        <w:numPr>
          <w:numId w:val="0"/>
        </w:numPr>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br w:type="textWrapping"/>
      </w:r>
      <w:r>
        <w:rPr>
          <w:rFonts w:hint="default" w:ascii="Times New Roman" w:hAnsi="Times New Roman" w:cs="Times New Roman"/>
          <w:b w:val="0"/>
          <w:bCs w:val="0"/>
          <w:sz w:val="20"/>
          <w:szCs w:val="20"/>
          <w:lang w:val="en-US"/>
        </w:rPr>
        <w:tab/>
      </w:r>
      <w:r>
        <w:rPr>
          <w:rFonts w:hint="default" w:ascii="Times New Roman" w:hAnsi="Times New Roman" w:eastAsia="SimSun" w:cs="Times New Roman"/>
          <w:sz w:val="20"/>
          <w:szCs w:val="20"/>
        </w:rPr>
        <w:t>Analisis ini bertujuan untuk mengevaluasi sejauh mana skor IMDb memengaruhi performa pendapatan film dengan membandingkan nilai (</w:t>
      </w:r>
      <w:r>
        <w:rPr>
          <w:rFonts w:hint="default" w:ascii="Times New Roman" w:hAnsi="Times New Roman" w:eastAsia="SimSun" w:cs="Times New Roman"/>
          <w:i/>
          <w:iCs/>
          <w:sz w:val="20"/>
          <w:szCs w:val="20"/>
        </w:rPr>
        <w:t>Maximum v</w:t>
      </w:r>
      <w:r>
        <w:rPr>
          <w:rFonts w:hint="default" w:ascii="Times New Roman" w:hAnsi="Times New Roman" w:eastAsia="SimSun" w:cs="Times New Roman"/>
          <w:i/>
          <w:iCs/>
          <w:sz w:val="20"/>
          <w:szCs w:val="20"/>
          <w:lang w:val="en-US"/>
        </w:rPr>
        <w:t>s</w:t>
      </w:r>
      <w:r>
        <w:rPr>
          <w:rFonts w:hint="default" w:ascii="Times New Roman" w:hAnsi="Times New Roman" w:eastAsia="SimSun" w:cs="Times New Roman"/>
          <w:i/>
          <w:iCs/>
          <w:sz w:val="20"/>
          <w:szCs w:val="20"/>
        </w:rPr>
        <w:t xml:space="preserve"> </w:t>
      </w:r>
      <w:r>
        <w:rPr>
          <w:rFonts w:hint="default" w:ascii="Times New Roman" w:hAnsi="Times New Roman" w:eastAsia="SimSun" w:cs="Times New Roman"/>
          <w:i/>
          <w:iCs/>
          <w:sz w:val="20"/>
          <w:szCs w:val="20"/>
          <w:lang w:val="en-US"/>
        </w:rPr>
        <w:t>Mid</w:t>
      </w:r>
      <w:r>
        <w:rPr>
          <w:rFonts w:hint="default" w:ascii="Times New Roman" w:hAnsi="Times New Roman" w:eastAsia="SimSun" w:cs="Times New Roman"/>
          <w:i/>
          <w:iCs/>
          <w:sz w:val="20"/>
          <w:szCs w:val="20"/>
        </w:rPr>
        <w:t xml:space="preserve"> Score</w:t>
      </w:r>
      <w:r>
        <w:rPr>
          <w:rFonts w:hint="default" w:ascii="Times New Roman" w:hAnsi="Times New Roman" w:eastAsia="SimSun" w:cs="Times New Roman"/>
          <w:sz w:val="20"/>
          <w:szCs w:val="20"/>
        </w:rPr>
        <w:t>) dalam dataset yang diobservasi.</w:t>
      </w: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val="0"/>
          <w:bCs w:val="0"/>
          <w:sz w:val="20"/>
          <w:szCs w:val="20"/>
          <w:lang w:val="en-US"/>
        </w:rPr>
        <w:br w:type="textWrapping"/>
      </w:r>
    </w:p>
    <w:p w14:paraId="1DE343DC">
      <w:pPr>
        <w:numPr>
          <w:ilvl w:val="0"/>
          <w:numId w:val="2"/>
        </w:numPr>
        <w:rPr>
          <w:rFonts w:hint="default" w:ascii="Times New Roman" w:hAnsi="Times New Roman" w:cs="Times New Roman"/>
          <w:b/>
          <w:bCs/>
          <w:sz w:val="20"/>
          <w:szCs w:val="20"/>
          <w:lang w:val="en-US"/>
        </w:rPr>
      </w:pPr>
      <w:r>
        <w:rPr>
          <w:rFonts w:hint="default" w:ascii="Times New Roman" w:hAnsi="Times New Roman" w:eastAsia="SimSun" w:cs="Times New Roman"/>
          <w:b/>
          <w:bCs/>
          <w:sz w:val="20"/>
          <w:szCs w:val="20"/>
        </w:rPr>
        <w:t xml:space="preserve">Identifikasi Anomali: Skor vs </w:t>
      </w:r>
      <w:r>
        <w:rPr>
          <w:rFonts w:hint="default" w:ascii="Times New Roman" w:hAnsi="Times New Roman" w:eastAsia="SimSun" w:cs="Times New Roman"/>
          <w:b/>
          <w:bCs/>
          <w:sz w:val="20"/>
          <w:szCs w:val="20"/>
          <w:lang w:val="en-US"/>
        </w:rPr>
        <w:t xml:space="preserve">Realisasi </w:t>
      </w:r>
      <w:r>
        <w:rPr>
          <w:rFonts w:hint="default" w:ascii="Times New Roman" w:hAnsi="Times New Roman" w:eastAsia="SimSun" w:cs="Times New Roman"/>
          <w:b/>
          <w:bCs/>
          <w:sz w:val="20"/>
          <w:szCs w:val="20"/>
        </w:rPr>
        <w:t>Pendapatan</w:t>
      </w:r>
    </w:p>
    <w:p w14:paraId="1872ED88">
      <w:pPr>
        <w:rPr>
          <w:rFonts w:hint="default" w:ascii="Times New Roman" w:hAnsi="Times New Roman" w:eastAsia="SimSun" w:cs="Times New Roman"/>
          <w:sz w:val="20"/>
          <w:szCs w:val="20"/>
        </w:rPr>
      </w:pPr>
    </w:p>
    <w:p w14:paraId="3EE795D0">
      <w:p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Berdasarkan visualisasi data, ditemukan ketidakteraturan (anomali) yang </w:t>
      </w:r>
      <w:r>
        <w:rPr>
          <w:rFonts w:hint="default" w:ascii="Times New Roman" w:hAnsi="Times New Roman" w:eastAsia="SimSun" w:cs="Times New Roman"/>
          <w:sz w:val="20"/>
          <w:szCs w:val="20"/>
          <w:lang w:val="en-US"/>
        </w:rPr>
        <w:t>signifikan</w:t>
      </w:r>
      <w:r>
        <w:rPr>
          <w:rFonts w:hint="default" w:ascii="Times New Roman" w:hAnsi="Times New Roman" w:eastAsia="SimSun" w:cs="Times New Roman"/>
          <w:sz w:val="20"/>
          <w:szCs w:val="20"/>
        </w:rPr>
        <w:t xml:space="preserve"> antara penilaian kritikus/audiens dengan hasil komersial:</w:t>
      </w:r>
    </w:p>
    <w:p w14:paraId="1D70C871">
      <w:pPr>
        <w:rPr>
          <w:rFonts w:hint="default" w:ascii="Times New Roman" w:hAnsi="Times New Roman" w:eastAsia="SimSun" w:cs="Times New Roman"/>
          <w:sz w:val="20"/>
          <w:szCs w:val="20"/>
          <w:lang w:val="en-US"/>
        </w:rPr>
      </w:pPr>
    </w:p>
    <w:p w14:paraId="1E1FA129">
      <w:pPr>
        <w:ind w:firstLine="720" w:firstLineChars="0"/>
        <w:rPr>
          <w:rFonts w:hint="default" w:ascii="Times New Roman" w:hAnsi="Times New Roman" w:cs="Times New Roman"/>
          <w:b w:val="0"/>
          <w:bCs w:val="0"/>
          <w:sz w:val="20"/>
          <w:szCs w:val="20"/>
          <w:lang w:val="en-US"/>
        </w:rPr>
      </w:pPr>
      <w:r>
        <w:rPr>
          <w:rFonts w:hint="default" w:ascii="Arial" w:hAnsi="Arial" w:cs="Arial"/>
          <w:b w:val="0"/>
          <w:bCs w:val="0"/>
          <w:sz w:val="20"/>
          <w:szCs w:val="20"/>
          <w:lang w:val="en-US"/>
        </w:rPr>
        <w:t xml:space="preserve">● </w:t>
      </w:r>
      <w:r>
        <w:rPr>
          <w:rFonts w:hint="default" w:ascii="Times New Roman" w:hAnsi="Times New Roman" w:cs="Times New Roman"/>
          <w:b w:val="0"/>
          <w:bCs w:val="0"/>
          <w:sz w:val="20"/>
          <w:szCs w:val="20"/>
          <w:lang w:val="en-US"/>
        </w:rPr>
        <w:t xml:space="preserve">Film dengan </w:t>
      </w:r>
      <w:r>
        <w:rPr>
          <w:rFonts w:hint="default" w:ascii="Times New Roman" w:hAnsi="Times New Roman" w:cs="Times New Roman"/>
          <w:b/>
          <w:bCs/>
          <w:sz w:val="20"/>
          <w:szCs w:val="20"/>
          <w:lang w:val="en-US"/>
        </w:rPr>
        <w:t>S</w:t>
      </w:r>
      <w:r>
        <w:rPr>
          <w:rFonts w:hint="default" w:ascii="Times New Roman" w:hAnsi="Times New Roman" w:cs="Times New Roman"/>
          <w:b/>
          <w:bCs/>
          <w:sz w:val="20"/>
          <w:szCs w:val="20"/>
          <w:lang w:val="en-US"/>
        </w:rPr>
        <w:t xml:space="preserve">kor Tertinggi </w:t>
      </w:r>
      <w:r>
        <w:rPr>
          <w:rFonts w:hint="default" w:ascii="Times New Roman" w:hAnsi="Times New Roman" w:cs="Times New Roman"/>
          <w:b/>
          <w:bCs/>
          <w:sz w:val="20"/>
          <w:szCs w:val="20"/>
          <w:lang w:val="en-US"/>
        </w:rPr>
        <w:t xml:space="preserve">(9.30) </w:t>
      </w:r>
      <w:r>
        <w:rPr>
          <w:rFonts w:hint="default" w:ascii="Times New Roman" w:hAnsi="Times New Roman" w:cs="Times New Roman"/>
          <w:b w:val="0"/>
          <w:bCs w:val="0"/>
          <w:sz w:val="20"/>
          <w:szCs w:val="20"/>
          <w:lang w:val="en-US"/>
        </w:rPr>
        <w:t>hanya menghasilkan pendapatan sebesar</w:t>
      </w:r>
      <w:r>
        <w:rPr>
          <w:rFonts w:hint="default" w:ascii="Times New Roman" w:hAnsi="Times New Roman" w:cs="Times New Roman"/>
          <w:b/>
          <w:bCs/>
          <w:sz w:val="20"/>
          <w:szCs w:val="20"/>
          <w:lang w:val="en-US"/>
        </w:rPr>
        <w:t xml:space="preserve"> 29m</w:t>
      </w:r>
      <w:r>
        <w:rPr>
          <w:rFonts w:hint="default" w:ascii="Times New Roman" w:hAnsi="Times New Roman" w:cs="Times New Roman"/>
          <w:b w:val="0"/>
          <w:bCs w:val="0"/>
          <w:sz w:val="20"/>
          <w:szCs w:val="20"/>
          <w:lang w:val="en-US"/>
        </w:rPr>
        <w:t>.</w:t>
      </w:r>
    </w:p>
    <w:p w14:paraId="6F909A6F">
      <w:pPr>
        <w:ind w:firstLine="720" w:firstLine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Film dengan </w:t>
      </w:r>
      <w:r>
        <w:rPr>
          <w:rFonts w:hint="default" w:ascii="Times New Roman" w:hAnsi="Times New Roman" w:cs="Times New Roman"/>
          <w:b/>
          <w:bCs/>
          <w:sz w:val="20"/>
          <w:szCs w:val="20"/>
          <w:lang w:val="en-US"/>
        </w:rPr>
        <w:t>S</w:t>
      </w:r>
      <w:r>
        <w:rPr>
          <w:rFonts w:hint="default" w:ascii="Times New Roman" w:hAnsi="Times New Roman" w:cs="Times New Roman"/>
          <w:b/>
          <w:bCs/>
          <w:sz w:val="20"/>
          <w:szCs w:val="20"/>
          <w:lang w:val="en-US"/>
        </w:rPr>
        <w:t xml:space="preserve">kor Tinggi </w:t>
      </w:r>
      <w:r>
        <w:rPr>
          <w:rFonts w:hint="default" w:ascii="Times New Roman" w:hAnsi="Times New Roman" w:cs="Times New Roman"/>
          <w:b/>
          <w:bCs/>
          <w:sz w:val="20"/>
          <w:szCs w:val="20"/>
          <w:lang w:val="en-US"/>
        </w:rPr>
        <w:t>(9.20)</w:t>
      </w:r>
      <w:r>
        <w:rPr>
          <w:rFonts w:hint="default" w:ascii="Times New Roman" w:hAnsi="Times New Roman" w:cs="Times New Roman"/>
          <w:b w:val="0"/>
          <w:bCs w:val="0"/>
          <w:sz w:val="20"/>
          <w:szCs w:val="20"/>
          <w:lang w:val="en-US"/>
        </w:rPr>
        <w:t xml:space="preserve"> mencatat pendapatan sebesar</w:t>
      </w:r>
      <w:r>
        <w:rPr>
          <w:rFonts w:hint="default" w:ascii="Times New Roman" w:hAnsi="Times New Roman" w:cs="Times New Roman"/>
          <w:b/>
          <w:bCs/>
          <w:sz w:val="20"/>
          <w:szCs w:val="20"/>
          <w:lang w:val="en-US"/>
        </w:rPr>
        <w:t xml:space="preserve"> 246m</w:t>
      </w:r>
      <w:r>
        <w:rPr>
          <w:rFonts w:hint="default" w:ascii="Times New Roman" w:hAnsi="Times New Roman" w:cs="Times New Roman"/>
          <w:b w:val="0"/>
          <w:bCs w:val="0"/>
          <w:sz w:val="20"/>
          <w:szCs w:val="20"/>
          <w:lang w:val="en-US"/>
        </w:rPr>
        <w:t>.</w:t>
      </w:r>
    </w:p>
    <w:p w14:paraId="79C4C893">
      <w:pPr>
        <w:ind w:firstLine="720" w:firstLineChars="0"/>
        <w:rPr>
          <w:rFonts w:hint="default" w:ascii="Times New Roman" w:hAnsi="Times New Roman" w:eastAsia="SimSun" w:cs="Times New Roman"/>
          <w:sz w:val="20"/>
          <w:szCs w:val="20"/>
        </w:rPr>
      </w:pPr>
      <w:r>
        <w:rPr>
          <w:rFonts w:hint="default" w:ascii="Times New Roman" w:hAnsi="Times New Roman" w:cs="Times New Roman"/>
          <w:b w:val="0"/>
          <w:bCs w:val="0"/>
          <w:sz w:val="20"/>
          <w:szCs w:val="20"/>
          <w:lang w:val="en-US"/>
        </w:rPr>
        <w:t>●</w:t>
      </w:r>
      <w:r>
        <w:rPr>
          <w:rFonts w:hint="default" w:ascii="Times New Roman" w:hAnsi="Times New Roman" w:cs="Times New Roman"/>
          <w:b w:val="0"/>
          <w:bCs w:val="0"/>
          <w:sz w:val="20"/>
          <w:szCs w:val="20"/>
          <w:lang w:val="en-US"/>
        </w:rPr>
        <w:t xml:space="preserve"> </w:t>
      </w:r>
      <w:r>
        <w:rPr>
          <w:rFonts w:hint="default" w:ascii="Times New Roman" w:hAnsi="Times New Roman" w:eastAsia="SimSun" w:cs="Times New Roman"/>
          <w:sz w:val="20"/>
          <w:szCs w:val="20"/>
        </w:rPr>
        <w:t xml:space="preserve">Sebaliknya, film dengan </w:t>
      </w:r>
      <w:r>
        <w:rPr>
          <w:rFonts w:hint="default" w:ascii="Times New Roman" w:hAnsi="Times New Roman" w:eastAsia="SimSun" w:cs="Times New Roman"/>
          <w:b/>
          <w:bCs/>
          <w:sz w:val="20"/>
          <w:szCs w:val="20"/>
        </w:rPr>
        <w:t>Skor Relatif Rendah (8.20)</w:t>
      </w:r>
      <w:r>
        <w:rPr>
          <w:rFonts w:hint="default" w:ascii="Times New Roman" w:hAnsi="Times New Roman" w:eastAsia="SimSun" w:cs="Times New Roman"/>
          <w:sz w:val="20"/>
          <w:szCs w:val="20"/>
        </w:rPr>
        <w:t xml:space="preserve"> justru menghasilkan pendapatan masif</w:t>
      </w:r>
    </w:p>
    <w:p w14:paraId="72B9D1F9">
      <w:pPr>
        <w:ind w:firstLine="819" w:firstLineChars="410"/>
        <w:rPr>
          <w:rFonts w:hint="default" w:ascii="Times New Roman" w:hAnsi="Times New Roman" w:cs="Times New Roman"/>
          <w:b w:val="0"/>
          <w:bCs w:val="0"/>
          <w:sz w:val="20"/>
          <w:szCs w:val="20"/>
          <w:lang w:val="en-US"/>
        </w:rPr>
      </w:pPr>
      <w:r>
        <w:rPr>
          <w:rFonts w:hint="default" w:ascii="Times New Roman" w:hAnsi="Times New Roman" w:eastAsia="SimSun" w:cs="Times New Roman"/>
          <w:sz w:val="20"/>
          <w:szCs w:val="20"/>
        </w:rPr>
        <w:t xml:space="preserve">sebesar </w:t>
      </w:r>
      <w:r>
        <w:rPr>
          <w:rFonts w:hint="default" w:ascii="Times New Roman" w:hAnsi="Times New Roman" w:eastAsia="SimSun" w:cs="Times New Roman"/>
          <w:b/>
          <w:bCs/>
          <w:sz w:val="20"/>
          <w:szCs w:val="20"/>
        </w:rPr>
        <w:t>6.044M</w:t>
      </w:r>
      <w:r>
        <w:rPr>
          <w:rFonts w:hint="default" w:ascii="Times New Roman" w:hAnsi="Times New Roman" w:eastAsia="SimSun" w:cs="Times New Roman"/>
          <w:sz w:val="20"/>
          <w:szCs w:val="20"/>
        </w:rPr>
        <w:t>.</w:t>
      </w:r>
    </w:p>
    <w:p w14:paraId="4EAF26F3">
      <w:pPr>
        <w:ind w:firstLine="720" w:firstLine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eastAsia="SimSun" w:cs="Times New Roman"/>
          <w:sz w:val="20"/>
          <w:szCs w:val="20"/>
        </w:rPr>
        <w:t xml:space="preserve">Film dengan </w:t>
      </w:r>
      <w:r>
        <w:rPr>
          <w:rFonts w:hint="default" w:ascii="Times New Roman" w:hAnsi="Times New Roman" w:eastAsia="SimSun" w:cs="Times New Roman"/>
          <w:b/>
          <w:bCs/>
          <w:sz w:val="20"/>
          <w:szCs w:val="20"/>
        </w:rPr>
        <w:t>Skor 8.40</w:t>
      </w:r>
      <w:r>
        <w:rPr>
          <w:rFonts w:hint="default" w:ascii="Times New Roman" w:hAnsi="Times New Roman" w:eastAsia="SimSun" w:cs="Times New Roman"/>
          <w:sz w:val="20"/>
          <w:szCs w:val="20"/>
        </w:rPr>
        <w:t xml:space="preserve"> menghasilkan </w:t>
      </w:r>
      <w:r>
        <w:rPr>
          <w:rFonts w:hint="default" w:ascii="Times New Roman" w:hAnsi="Times New Roman" w:eastAsia="SimSun" w:cs="Times New Roman"/>
          <w:b/>
          <w:bCs/>
          <w:sz w:val="20"/>
          <w:szCs w:val="20"/>
        </w:rPr>
        <w:t>3.183M</w:t>
      </w:r>
      <w:r>
        <w:rPr>
          <w:rFonts w:hint="default" w:ascii="Times New Roman" w:hAnsi="Times New Roman" w:eastAsia="SimSun" w:cs="Times New Roman"/>
          <w:sz w:val="20"/>
          <w:szCs w:val="20"/>
        </w:rPr>
        <w:t>.</w:t>
      </w:r>
    </w:p>
    <w:p w14:paraId="790CE6B3">
      <w:pPr>
        <w:ind w:firstLine="720" w:firstLineChars="0"/>
        <w:rPr>
          <w:rFonts w:hint="default" w:ascii="Times New Roman" w:hAnsi="Times New Roman" w:cs="Times New Roman"/>
          <w:b w:val="0"/>
          <w:bCs w:val="0"/>
          <w:sz w:val="20"/>
          <w:szCs w:val="20"/>
          <w:lang w:val="en-US"/>
        </w:rPr>
      </w:pPr>
    </w:p>
    <w:p w14:paraId="68FBE3C3">
      <w:pPr>
        <w:rPr>
          <w:rFonts w:hint="default" w:ascii="Times New Roman" w:hAnsi="Times New Roman" w:eastAsia="SimSun" w:cs="Times New Roman"/>
          <w:sz w:val="20"/>
          <w:szCs w:val="20"/>
          <w:lang w:val="en-US"/>
        </w:rPr>
      </w:pPr>
      <w:r>
        <w:rPr>
          <w:rFonts w:hint="default" w:ascii="Times New Roman" w:hAnsi="Times New Roman" w:eastAsia="SimSun" w:cs="Times New Roman"/>
          <w:b/>
          <w:bCs/>
          <w:sz w:val="20"/>
          <w:szCs w:val="20"/>
        </w:rPr>
        <w:t>Insight:</w:t>
      </w:r>
      <w:r>
        <w:rPr>
          <w:rFonts w:hint="default" w:ascii="Times New Roman" w:hAnsi="Times New Roman" w:eastAsia="SimSun" w:cs="Times New Roman"/>
          <w:sz w:val="20"/>
          <w:szCs w:val="20"/>
        </w:rPr>
        <w:t xml:space="preserve"> Temuan ini mengindikasikan adanya fenomena di mana film dengan apresiasi kritikus</w:t>
      </w:r>
      <w:r>
        <w:rPr>
          <w:rFonts w:hint="default" w:ascii="Times New Roman" w:hAnsi="Times New Roman" w:eastAsia="SimSun" w:cs="Times New Roman"/>
          <w:sz w:val="20"/>
          <w:szCs w:val="20"/>
          <w:lang w:val="en-US"/>
        </w:rPr>
        <w:t>/audiens</w:t>
      </w:r>
      <w:r>
        <w:rPr>
          <w:rFonts w:hint="default" w:ascii="Times New Roman" w:hAnsi="Times New Roman" w:eastAsia="SimSun" w:cs="Times New Roman"/>
          <w:sz w:val="20"/>
          <w:szCs w:val="20"/>
        </w:rPr>
        <w:t xml:space="preserve"> yang sangat tinggi cenderung bersifat </w:t>
      </w:r>
      <w:r>
        <w:rPr>
          <w:rFonts w:hint="default" w:ascii="Times New Roman" w:hAnsi="Times New Roman" w:eastAsia="SimSun" w:cs="Times New Roman"/>
          <w:i/>
          <w:iCs/>
          <w:sz w:val="20"/>
          <w:szCs w:val="20"/>
        </w:rPr>
        <w:t>niche</w:t>
      </w:r>
      <w:r>
        <w:rPr>
          <w:rFonts w:hint="default" w:ascii="Times New Roman" w:hAnsi="Times New Roman" w:eastAsia="SimSun" w:cs="Times New Roman"/>
          <w:sz w:val="20"/>
          <w:szCs w:val="20"/>
        </w:rPr>
        <w:t xml:space="preserve"> (segmentasi pasar terbatas) dan tidak ditujukan untuk konsumsi pasar massal (</w:t>
      </w:r>
      <w:r>
        <w:rPr>
          <w:rFonts w:hint="default" w:ascii="Times New Roman" w:hAnsi="Times New Roman" w:eastAsia="SimSun" w:cs="Times New Roman"/>
          <w:i/>
          <w:iCs/>
          <w:sz w:val="20"/>
          <w:szCs w:val="20"/>
        </w:rPr>
        <w:t>mass market appeal</w:t>
      </w:r>
      <w:r>
        <w:rPr>
          <w:rFonts w:hint="default" w:ascii="Times New Roman" w:hAnsi="Times New Roman" w:eastAsia="SimSun" w:cs="Times New Roman"/>
          <w:sz w:val="20"/>
          <w:szCs w:val="20"/>
        </w:rPr>
        <w:t>)</w:t>
      </w:r>
      <w:r>
        <w:rPr>
          <w:rFonts w:hint="default" w:ascii="Times New Roman" w:hAnsi="Times New Roman" w:eastAsia="SimSun" w:cs="Times New Roman"/>
          <w:sz w:val="20"/>
          <w:szCs w:val="20"/>
          <w:lang w:val="en-US"/>
        </w:rPr>
        <w:t>.</w:t>
      </w:r>
    </w:p>
    <w:p w14:paraId="075DEDBC">
      <w:pPr>
        <w:rPr>
          <w:rFonts w:hint="default" w:ascii="Times New Roman" w:hAnsi="Times New Roman" w:eastAsia="SimSun" w:cs="Times New Roman"/>
          <w:sz w:val="20"/>
          <w:szCs w:val="20"/>
          <w:lang w:val="en-US"/>
        </w:rPr>
      </w:pPr>
    </w:p>
    <w:p w14:paraId="68F99921">
      <w:pPr>
        <w:rPr>
          <w:rFonts w:hint="default" w:ascii="Times New Roman" w:hAnsi="Times New Roman" w:cs="Times New Roman"/>
          <w:b w:val="0"/>
          <w:bCs w:val="0"/>
          <w:sz w:val="20"/>
          <w:szCs w:val="20"/>
          <w:lang w:val="en-US"/>
        </w:rPr>
      </w:pPr>
    </w:p>
    <w:p w14:paraId="0C5103F7">
      <w:pPr>
        <w:numPr>
          <w:ilvl w:val="0"/>
          <w:numId w:val="2"/>
        </w:numPr>
        <w:ind w:left="0" w:leftChars="0" w:firstLine="0" w:firstLine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bCs/>
          <w:sz w:val="20"/>
          <w:szCs w:val="20"/>
          <w:lang w:val="en-US"/>
        </w:rPr>
        <w:t>Identifikasi Finansial dari skor</w:t>
      </w:r>
    </w:p>
    <w:p w14:paraId="237330B6">
      <w:pPr>
        <w:numPr>
          <w:numId w:val="0"/>
        </w:numPr>
        <w:ind w:leftChars="0"/>
        <w:rPr>
          <w:rFonts w:hint="default" w:ascii="Times New Roman" w:hAnsi="Times New Roman" w:cs="Times New Roman"/>
          <w:b/>
          <w:bCs/>
          <w:sz w:val="20"/>
          <w:szCs w:val="20"/>
          <w:lang w:val="en-US"/>
        </w:rPr>
      </w:pPr>
    </w:p>
    <w:p w14:paraId="22BCBF6F">
      <w:pPr>
        <w:numPr>
          <w:numId w:val="0"/>
        </w:numPr>
        <w:ind w:leftChars="0"/>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 xml:space="preserve">   </w:t>
      </w:r>
      <w:r>
        <w:rPr>
          <w:rFonts w:hint="default" w:ascii="Times New Roman" w:hAnsi="Times New Roman" w:cs="Times New Roman"/>
          <w:b/>
          <w:bCs/>
          <w:sz w:val="20"/>
          <w:szCs w:val="20"/>
          <w:lang w:val="en-US"/>
        </w:rPr>
        <w:drawing>
          <wp:inline distT="0" distB="0" distL="114300" distR="114300">
            <wp:extent cx="1885315" cy="1790065"/>
            <wp:effectExtent l="0" t="0" r="635" b="635"/>
            <wp:docPr id="3" name="Picture 3" descr="b. Income Max vs Min_hlTable_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 Income Max vs Min_hlTable_tableau"/>
                    <pic:cNvPicPr>
                      <a:picLocks noChangeAspect="1"/>
                    </pic:cNvPicPr>
                  </pic:nvPicPr>
                  <pic:blipFill>
                    <a:blip r:embed="rId6"/>
                    <a:srcRect r="34286" b="20932"/>
                    <a:stretch>
                      <a:fillRect/>
                    </a:stretch>
                  </pic:blipFill>
                  <pic:spPr>
                    <a:xfrm>
                      <a:off x="0" y="0"/>
                      <a:ext cx="1885315" cy="1790065"/>
                    </a:xfrm>
                    <a:prstGeom prst="rect">
                      <a:avLst/>
                    </a:prstGeom>
                  </pic:spPr>
                </pic:pic>
              </a:graphicData>
            </a:graphic>
          </wp:inline>
        </w:drawing>
      </w:r>
    </w:p>
    <w:p w14:paraId="174FF23B">
      <w:pPr>
        <w:numPr>
          <w:numId w:val="0"/>
        </w:numPr>
        <w:ind w:leftChars="0"/>
        <w:rPr>
          <w:rFonts w:hint="default" w:ascii="Times New Roman" w:hAnsi="Times New Roman" w:cs="Times New Roman"/>
          <w:b w:val="0"/>
          <w:bCs w:val="0"/>
          <w:sz w:val="20"/>
          <w:szCs w:val="20"/>
          <w:lang w:val="en-US"/>
        </w:rPr>
      </w:pPr>
    </w:p>
    <w:p w14:paraId="31102E77">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Data menunjukkan bahwa </w:t>
      </w:r>
      <w:r>
        <w:rPr>
          <w:rFonts w:hint="default" w:ascii="Times New Roman" w:hAnsi="Times New Roman" w:eastAsia="SimSun" w:cs="Times New Roman"/>
          <w:b/>
          <w:bCs/>
          <w:sz w:val="20"/>
          <w:szCs w:val="20"/>
        </w:rPr>
        <w:t>area paling menguntungkan secara finansial</w:t>
      </w:r>
      <w:r>
        <w:rPr>
          <w:rFonts w:hint="default" w:ascii="Times New Roman" w:hAnsi="Times New Roman" w:eastAsia="SimSun" w:cs="Times New Roman"/>
          <w:sz w:val="20"/>
          <w:szCs w:val="20"/>
        </w:rPr>
        <w:t xml:space="preserve"> justru berada pada rentang skor menengah ke atas (</w:t>
      </w:r>
      <w:r>
        <w:rPr>
          <w:rFonts w:hint="default" w:ascii="Times New Roman" w:hAnsi="Times New Roman" w:eastAsia="SimSun" w:cs="Times New Roman"/>
          <w:b/>
          <w:bCs/>
          <w:sz w:val="20"/>
          <w:szCs w:val="20"/>
        </w:rPr>
        <w:t>8.20</w:t>
      </w:r>
      <w:r>
        <w:rPr>
          <w:rFonts w:hint="default" w:ascii="Times New Roman" w:hAnsi="Times New Roman" w:eastAsia="SimSun" w:cs="Times New Roman"/>
          <w:b/>
          <w:bCs/>
          <w:sz w:val="20"/>
          <w:szCs w:val="20"/>
          <w:lang w:val="en-US"/>
        </w:rPr>
        <w:t>, 8.40,</w:t>
      </w:r>
      <w:r>
        <w:rPr>
          <w:rFonts w:hint="default" w:ascii="Times New Roman" w:hAnsi="Times New Roman" w:eastAsia="SimSun" w:cs="Times New Roman"/>
          <w:b/>
          <w:bCs/>
          <w:sz w:val="20"/>
          <w:szCs w:val="20"/>
        </w:rPr>
        <w:t xml:space="preserve"> 8.60</w:t>
      </w:r>
      <w:r>
        <w:rPr>
          <w:rFonts w:hint="default" w:ascii="Times New Roman" w:hAnsi="Times New Roman" w:eastAsia="SimSun" w:cs="Times New Roman"/>
          <w:sz w:val="20"/>
          <w:szCs w:val="20"/>
        </w:rPr>
        <w:t>). Hal ini menunjukkan bahwa film-film yang sukses secara komersial biasanya memiliki penerimaan yang "cukup baik" secara luas, namun tidak selalu harus mencapai skor sempurna.</w:t>
      </w:r>
    </w:p>
    <w:p w14:paraId="481C2233">
      <w:pPr>
        <w:numPr>
          <w:numId w:val="0"/>
        </w:numPr>
        <w:ind w:leftChars="0"/>
        <w:rPr>
          <w:rFonts w:hint="default" w:ascii="Times New Roman" w:hAnsi="Times New Roman" w:eastAsia="SimSun" w:cs="Times New Roman"/>
          <w:sz w:val="20"/>
          <w:szCs w:val="20"/>
          <w:lang w:val="en-US"/>
        </w:rPr>
      </w:pPr>
    </w:p>
    <w:p w14:paraId="6F4DD7C2">
      <w:pPr>
        <w:pStyle w:val="4"/>
        <w:keepNext w:val="0"/>
        <w:keepLines w:val="0"/>
        <w:widowControl/>
        <w:numPr>
          <w:ilvl w:val="0"/>
          <w:numId w:val="2"/>
        </w:numPr>
        <w:suppressLineNumbers w:val="0"/>
        <w:ind w:left="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Kesimpulan Strategis</w:t>
      </w:r>
    </w:p>
    <w:p w14:paraId="1ECD1D65">
      <w:pPr>
        <w:pStyle w:val="7"/>
        <w:keepNext w:val="0"/>
        <w:keepLines w:val="0"/>
        <w:widowControl/>
        <w:suppressLineNumbers w:val="0"/>
        <w:spacing w:after="723" w:afterLines="201" w:afterAutospacing="0"/>
        <w:ind w:firstLine="720"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Tingginya skor IMDb </w:t>
      </w:r>
      <w:r>
        <w:rPr>
          <w:rFonts w:hint="default" w:ascii="Times New Roman" w:hAnsi="Times New Roman" w:cs="Times New Roman"/>
          <w:b/>
          <w:bCs/>
          <w:sz w:val="20"/>
          <w:szCs w:val="20"/>
        </w:rPr>
        <w:t>tidak menjamin keberhasilan finansial</w:t>
      </w:r>
      <w:r>
        <w:rPr>
          <w:rFonts w:hint="default" w:ascii="Times New Roman" w:hAnsi="Times New Roman" w:cs="Times New Roman"/>
          <w:sz w:val="20"/>
          <w:szCs w:val="20"/>
        </w:rPr>
        <w:t xml:space="preserve"> secara linear. Hal ini memperkuat hipotesis bahwa perilaku audiens tidak selalu berbanding lurus dengan partisipasi pemberian skor. Terdapat segmentasi penonton "pasif" yang berkontribusi besar pada pendapatan (pembelian tiket/langganan) namun tidak melakukan interaksi dalam bentuk pemberian rating di platform IMDb.</w:t>
      </w:r>
    </w:p>
    <w:p w14:paraId="53F8949D">
      <w:pPr>
        <w:numPr>
          <w:ilvl w:val="0"/>
          <w:numId w:val="1"/>
        </w:numPr>
        <w:spacing w:beforeAutospacing="0" w:afterAutospacing="0"/>
        <w:ind w:left="0" w:leftChars="0" w:firstLine="0" w:firstLineChars="0"/>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Top 10 Movies (1937-2019)</w:t>
      </w:r>
    </w:p>
    <w:p w14:paraId="5DBF8D2C">
      <w:pPr>
        <w:numPr>
          <w:numId w:val="0"/>
        </w:numPr>
        <w:spacing w:beforeAutospacing="0" w:afterAutospacing="0"/>
        <w:ind w:leftChars="0"/>
        <w:rPr>
          <w:rFonts w:hint="default" w:ascii="Times New Roman" w:hAnsi="Times New Roman" w:cs="Times New Roman"/>
          <w:b/>
          <w:bCs/>
          <w:sz w:val="22"/>
          <w:szCs w:val="22"/>
          <w:lang w:val="en-US"/>
        </w:rPr>
      </w:pPr>
    </w:p>
    <w:p w14:paraId="1B3E0AA2">
      <w:pPr>
        <w:numPr>
          <w:numId w:val="0"/>
        </w:numPr>
        <w:spacing w:beforeAutospacing="0" w:afterAutospacing="0"/>
        <w:ind w:leftChars="0"/>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drawing>
          <wp:inline distT="0" distB="0" distL="114300" distR="114300">
            <wp:extent cx="5220970" cy="2703195"/>
            <wp:effectExtent l="0" t="0" r="17780" b="1905"/>
            <wp:docPr id="4" name="Picture 4" descr="c. Top 10 Movies Income_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 Top 10 Movies Income_tableau"/>
                    <pic:cNvPicPr>
                      <a:picLocks noChangeAspect="1"/>
                    </pic:cNvPicPr>
                  </pic:nvPicPr>
                  <pic:blipFill>
                    <a:blip r:embed="rId7"/>
                    <a:stretch>
                      <a:fillRect/>
                    </a:stretch>
                  </pic:blipFill>
                  <pic:spPr>
                    <a:xfrm>
                      <a:off x="0" y="0"/>
                      <a:ext cx="5220970" cy="2703195"/>
                    </a:xfrm>
                    <a:prstGeom prst="rect">
                      <a:avLst/>
                    </a:prstGeom>
                  </pic:spPr>
                </pic:pic>
              </a:graphicData>
            </a:graphic>
          </wp:inline>
        </w:drawing>
      </w:r>
    </w:p>
    <w:p w14:paraId="4832230B">
      <w:pPr>
        <w:numPr>
          <w:numId w:val="0"/>
        </w:numPr>
        <w:spacing w:beforeAutospacing="0"/>
        <w:rPr>
          <w:rFonts w:hint="default" w:ascii="Times New Roman" w:hAnsi="Times New Roman" w:cs="Times New Roman"/>
          <w:b w:val="0"/>
          <w:bCs w:val="0"/>
          <w:sz w:val="20"/>
          <w:szCs w:val="20"/>
          <w:lang w:val="en-US"/>
        </w:rPr>
      </w:pPr>
    </w:p>
    <w:p w14:paraId="1AAED78B">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Berdasarkan observasi terhadap 100 sampel data historis, berikut adalah analisis mengenai 10 film dengan pendapatan tertinggi:</w:t>
      </w:r>
    </w:p>
    <w:p w14:paraId="50192382">
      <w:pPr>
        <w:numPr>
          <w:numId w:val="0"/>
        </w:numPr>
        <w:rPr>
          <w:rFonts w:hint="default" w:ascii="Times New Roman" w:hAnsi="Times New Roman" w:eastAsia="SimSun" w:cs="Times New Roman"/>
          <w:sz w:val="20"/>
          <w:szCs w:val="20"/>
          <w:lang w:val="en-US"/>
        </w:rPr>
      </w:pPr>
    </w:p>
    <w:p w14:paraId="319285AE">
      <w:pPr>
        <w:numPr>
          <w:numId w:val="0"/>
        </w:numPr>
        <w:ind w:firstLine="720" w:firstLineChars="0"/>
        <w:rPr>
          <w:rFonts w:hint="default" w:ascii="Times New Roman" w:hAnsi="Times New Roman" w:cs="Times New Roman"/>
          <w:b w:val="0"/>
          <w:bCs w:val="0"/>
          <w:sz w:val="20"/>
          <w:szCs w:val="20"/>
          <w:lang w:val="en-US"/>
        </w:rPr>
      </w:pPr>
      <w:r>
        <w:rPr>
          <w:rFonts w:hint="default" w:ascii="Arial" w:hAnsi="Arial" w:cs="Arial"/>
          <w:b w:val="0"/>
          <w:bCs w:val="0"/>
          <w:sz w:val="20"/>
          <w:szCs w:val="20"/>
          <w:lang w:val="en-US"/>
        </w:rPr>
        <w:t xml:space="preserve">● </w:t>
      </w:r>
      <w:r>
        <w:rPr>
          <w:rFonts w:hint="default" w:ascii="Times New Roman" w:hAnsi="Times New Roman" w:cs="Times New Roman"/>
          <w:b/>
          <w:bCs/>
          <w:sz w:val="20"/>
          <w:szCs w:val="20"/>
          <w:lang w:val="en-US"/>
        </w:rPr>
        <w:t>Avengers: Endgame</w:t>
      </w:r>
      <w:r>
        <w:rPr>
          <w:rFonts w:hint="default" w:ascii="Times New Roman" w:hAnsi="Times New Roman" w:cs="Times New Roman"/>
          <w:b w:val="0"/>
          <w:bCs w:val="0"/>
          <w:sz w:val="20"/>
          <w:szCs w:val="20"/>
          <w:lang w:val="en-US"/>
        </w:rPr>
        <w:t xml:space="preserve"> dengan pendapatan sebesar </w:t>
      </w:r>
      <w:r>
        <w:rPr>
          <w:rFonts w:hint="default" w:ascii="Times New Roman" w:hAnsi="Times New Roman" w:cs="Times New Roman"/>
          <w:b/>
          <w:bCs/>
          <w:sz w:val="20"/>
          <w:szCs w:val="20"/>
          <w:lang w:val="en-US"/>
        </w:rPr>
        <w:t>2.798m</w:t>
      </w:r>
      <w:r>
        <w:rPr>
          <w:rFonts w:hint="default" w:ascii="Times New Roman" w:hAnsi="Times New Roman" w:cs="Times New Roman"/>
          <w:b w:val="0"/>
          <w:bCs w:val="0"/>
          <w:sz w:val="20"/>
          <w:szCs w:val="20"/>
          <w:lang w:val="en-US"/>
        </w:rPr>
        <w:t>.</w:t>
      </w:r>
    </w:p>
    <w:p w14:paraId="53F70568">
      <w:pPr>
        <w:numPr>
          <w:numId w:val="0"/>
        </w:numPr>
        <w:ind w:firstLine="720" w:firstLineChars="0"/>
        <w:rPr>
          <w:rFonts w:hint="default" w:ascii="Arial" w:hAnsi="Arial" w:cs="Arial"/>
          <w:b w:val="0"/>
          <w:bCs w:val="0"/>
          <w:sz w:val="20"/>
          <w:szCs w:val="20"/>
          <w:lang w:val="en-US"/>
        </w:rPr>
      </w:pPr>
      <w:r>
        <w:rPr>
          <w:rFonts w:hint="default" w:ascii="Arial" w:hAnsi="Arial" w:cs="Arial"/>
          <w:b w:val="0"/>
          <w:bCs w:val="0"/>
          <w:sz w:val="20"/>
          <w:szCs w:val="20"/>
          <w:lang w:val="en-US"/>
        </w:rPr>
        <w:t xml:space="preserve">● </w:t>
      </w:r>
      <w:r>
        <w:rPr>
          <w:rFonts w:hint="default" w:ascii="Times New Roman" w:hAnsi="Times New Roman" w:cs="Times New Roman"/>
          <w:b/>
          <w:bCs/>
          <w:sz w:val="20"/>
          <w:szCs w:val="20"/>
          <w:lang w:val="en-US"/>
        </w:rPr>
        <w:t xml:space="preserve">Avengers: Infinity War </w:t>
      </w:r>
      <w:r>
        <w:rPr>
          <w:rFonts w:hint="default" w:ascii="Times New Roman" w:hAnsi="Times New Roman" w:cs="Times New Roman"/>
          <w:b w:val="0"/>
          <w:bCs w:val="0"/>
          <w:sz w:val="20"/>
          <w:szCs w:val="20"/>
          <w:lang w:val="en-US"/>
        </w:rPr>
        <w:t xml:space="preserve">dengan pendapatan sebesar </w:t>
      </w:r>
      <w:r>
        <w:rPr>
          <w:rFonts w:hint="default" w:ascii="Times New Roman" w:hAnsi="Times New Roman" w:cs="Times New Roman"/>
          <w:b/>
          <w:bCs/>
          <w:sz w:val="20"/>
          <w:szCs w:val="20"/>
          <w:lang w:val="en-US"/>
        </w:rPr>
        <w:t>2.048m</w:t>
      </w:r>
      <w:r>
        <w:rPr>
          <w:rFonts w:hint="default" w:ascii="Times New Roman" w:hAnsi="Times New Roman" w:cs="Times New Roman"/>
          <w:b w:val="0"/>
          <w:bCs w:val="0"/>
          <w:sz w:val="20"/>
          <w:szCs w:val="20"/>
          <w:lang w:val="en-US"/>
        </w:rPr>
        <w:t>.</w:t>
      </w:r>
    </w:p>
    <w:p w14:paraId="0D5C990F">
      <w:pPr>
        <w:numPr>
          <w:numId w:val="0"/>
        </w:numPr>
        <w:ind w:firstLine="720" w:firstLineChars="0"/>
        <w:rPr>
          <w:rFonts w:hint="default" w:ascii="Arial" w:hAnsi="Arial" w:cs="Arial"/>
          <w:b w:val="0"/>
          <w:bCs w:val="0"/>
          <w:sz w:val="20"/>
          <w:szCs w:val="20"/>
          <w:lang w:val="en-US"/>
        </w:rPr>
      </w:pPr>
      <w:r>
        <w:rPr>
          <w:rFonts w:hint="default" w:ascii="Arial" w:hAnsi="Arial" w:cs="Arial"/>
          <w:b w:val="0"/>
          <w:bCs w:val="0"/>
          <w:sz w:val="20"/>
          <w:szCs w:val="20"/>
          <w:lang w:val="en-US"/>
        </w:rPr>
        <w:t>●</w:t>
      </w:r>
      <w:r>
        <w:rPr>
          <w:rFonts w:hint="default" w:ascii="Arial" w:hAnsi="Arial" w:cs="Arial"/>
          <w:b/>
          <w:bCs/>
          <w:sz w:val="20"/>
          <w:szCs w:val="20"/>
          <w:lang w:val="en-US"/>
        </w:rPr>
        <w:t xml:space="preserve"> </w:t>
      </w:r>
      <w:r>
        <w:rPr>
          <w:rFonts w:hint="default" w:ascii="Times New Roman" w:hAnsi="Times New Roman" w:cs="Times New Roman"/>
          <w:b/>
          <w:bCs/>
          <w:sz w:val="20"/>
          <w:szCs w:val="20"/>
          <w:lang w:val="en-US"/>
        </w:rPr>
        <w:t>Joker</w:t>
      </w:r>
      <w:r>
        <w:rPr>
          <w:rFonts w:hint="default" w:ascii="Times New Roman" w:hAnsi="Times New Roman" w:cs="Times New Roman"/>
          <w:b w:val="0"/>
          <w:bCs w:val="0"/>
          <w:sz w:val="20"/>
          <w:szCs w:val="20"/>
          <w:lang w:val="en-US"/>
        </w:rPr>
        <w:t xml:space="preserve"> dengan pendapatan sebesar </w:t>
      </w:r>
      <w:r>
        <w:rPr>
          <w:rFonts w:hint="default" w:ascii="Times New Roman" w:hAnsi="Times New Roman" w:cs="Times New Roman"/>
          <w:b/>
          <w:bCs/>
          <w:sz w:val="20"/>
          <w:szCs w:val="20"/>
          <w:lang w:val="en-US"/>
        </w:rPr>
        <w:t>1.142m</w:t>
      </w:r>
      <w:r>
        <w:rPr>
          <w:rFonts w:hint="default" w:ascii="Times New Roman" w:hAnsi="Times New Roman" w:cs="Times New Roman"/>
          <w:b w:val="0"/>
          <w:bCs w:val="0"/>
          <w:sz w:val="20"/>
          <w:szCs w:val="20"/>
          <w:lang w:val="en-US"/>
        </w:rPr>
        <w:t>.</w:t>
      </w:r>
    </w:p>
    <w:p w14:paraId="6E6E534D">
      <w:pPr>
        <w:numPr>
          <w:numId w:val="0"/>
        </w:numPr>
        <w:ind w:firstLine="720" w:firstLineChars="0"/>
        <w:rPr>
          <w:rFonts w:hint="default" w:ascii="Times New Roman" w:hAnsi="Times New Roman" w:cs="Times New Roman"/>
          <w:b w:val="0"/>
          <w:bCs w:val="0"/>
          <w:sz w:val="20"/>
          <w:szCs w:val="20"/>
          <w:lang w:val="en-US"/>
        </w:rPr>
      </w:pPr>
      <w:r>
        <w:rPr>
          <w:rFonts w:hint="default" w:ascii="Arial" w:hAnsi="Arial" w:cs="Arial"/>
          <w:b w:val="0"/>
          <w:bCs w:val="0"/>
          <w:sz w:val="20"/>
          <w:szCs w:val="20"/>
          <w:lang w:val="en-US"/>
        </w:rPr>
        <w:t xml:space="preserve">● </w:t>
      </w:r>
      <w:r>
        <w:rPr>
          <w:rFonts w:hint="default" w:ascii="Times New Roman" w:hAnsi="Times New Roman" w:cs="Times New Roman"/>
          <w:b/>
          <w:bCs/>
          <w:sz w:val="20"/>
          <w:szCs w:val="20"/>
          <w:lang w:val="en-US"/>
        </w:rPr>
        <w:t>The Dark Knight</w:t>
      </w:r>
      <w:r>
        <w:rPr>
          <w:rFonts w:hint="default" w:ascii="Times New Roman" w:hAnsi="Times New Roman" w:cs="Times New Roman"/>
          <w:b w:val="0"/>
          <w:bCs w:val="0"/>
          <w:sz w:val="20"/>
          <w:szCs w:val="20"/>
          <w:lang w:val="en-US"/>
        </w:rPr>
        <w:t xml:space="preserve"> dengan pendapatan sebesar </w:t>
      </w:r>
      <w:r>
        <w:rPr>
          <w:rFonts w:hint="default" w:ascii="Times New Roman" w:hAnsi="Times New Roman" w:cs="Times New Roman"/>
          <w:b/>
          <w:bCs/>
          <w:sz w:val="20"/>
          <w:szCs w:val="20"/>
          <w:lang w:val="en-US"/>
        </w:rPr>
        <w:t>1.081m</w:t>
      </w:r>
      <w:r>
        <w:rPr>
          <w:rFonts w:hint="default" w:ascii="Times New Roman" w:hAnsi="Times New Roman" w:cs="Times New Roman"/>
          <w:b w:val="0"/>
          <w:bCs w:val="0"/>
          <w:sz w:val="20"/>
          <w:szCs w:val="20"/>
          <w:lang w:val="en-US"/>
        </w:rPr>
        <w:t>.</w:t>
      </w:r>
    </w:p>
    <w:p w14:paraId="7F18DA33">
      <w:pPr>
        <w:numPr>
          <w:numId w:val="0"/>
        </w:numPr>
        <w:ind w:firstLine="720" w:firstLine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bCs/>
          <w:sz w:val="20"/>
          <w:szCs w:val="20"/>
          <w:lang w:val="en-US"/>
        </w:rPr>
        <w:t>The Dark Knight Rises</w:t>
      </w:r>
      <w:r>
        <w:rPr>
          <w:rFonts w:hint="default" w:ascii="Times New Roman" w:hAnsi="Times New Roman" w:cs="Times New Roman"/>
          <w:b w:val="0"/>
          <w:bCs w:val="0"/>
          <w:sz w:val="20"/>
          <w:szCs w:val="20"/>
          <w:lang w:val="en-US"/>
        </w:rPr>
        <w:t xml:space="preserve"> dengan pendapatan sebesar </w:t>
      </w:r>
      <w:r>
        <w:rPr>
          <w:rFonts w:hint="default" w:ascii="Times New Roman" w:hAnsi="Times New Roman" w:cs="Times New Roman"/>
          <w:b/>
          <w:bCs/>
          <w:sz w:val="20"/>
          <w:szCs w:val="20"/>
          <w:lang w:val="en-US"/>
        </w:rPr>
        <w:t>1.074m</w:t>
      </w:r>
      <w:r>
        <w:rPr>
          <w:rFonts w:hint="default" w:ascii="Times New Roman" w:hAnsi="Times New Roman" w:cs="Times New Roman"/>
          <w:b w:val="0"/>
          <w:bCs w:val="0"/>
          <w:sz w:val="20"/>
          <w:szCs w:val="20"/>
          <w:lang w:val="en-US"/>
        </w:rPr>
        <w:t>.</w:t>
      </w:r>
    </w:p>
    <w:p w14:paraId="4B826C39">
      <w:pPr>
        <w:numPr>
          <w:numId w:val="0"/>
        </w:numPr>
        <w:ind w:firstLine="720" w:firstLine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bCs/>
          <w:sz w:val="20"/>
          <w:szCs w:val="20"/>
          <w:lang w:val="en-US"/>
        </w:rPr>
        <w:t>The Lion King</w:t>
      </w:r>
      <w:r>
        <w:rPr>
          <w:rFonts w:hint="default" w:ascii="Times New Roman" w:hAnsi="Times New Roman" w:cs="Times New Roman"/>
          <w:b w:val="0"/>
          <w:bCs w:val="0"/>
          <w:sz w:val="20"/>
          <w:szCs w:val="20"/>
          <w:lang w:val="en-US"/>
        </w:rPr>
        <w:t xml:space="preserve"> dengan pendapatan sebesar </w:t>
      </w:r>
      <w:r>
        <w:rPr>
          <w:rFonts w:hint="default" w:ascii="Times New Roman" w:hAnsi="Times New Roman" w:cs="Times New Roman"/>
          <w:b/>
          <w:bCs/>
          <w:sz w:val="20"/>
          <w:szCs w:val="20"/>
          <w:lang w:val="en-US"/>
        </w:rPr>
        <w:t>1.067m</w:t>
      </w:r>
      <w:r>
        <w:rPr>
          <w:rFonts w:hint="default" w:ascii="Times New Roman" w:hAnsi="Times New Roman" w:cs="Times New Roman"/>
          <w:b w:val="0"/>
          <w:bCs w:val="0"/>
          <w:sz w:val="20"/>
          <w:szCs w:val="20"/>
          <w:lang w:val="en-US"/>
        </w:rPr>
        <w:t>.</w:t>
      </w:r>
    </w:p>
    <w:p w14:paraId="76551C13">
      <w:pPr>
        <w:numPr>
          <w:numId w:val="0"/>
        </w:numPr>
        <w:ind w:firstLine="720" w:firstLine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bCs/>
          <w:sz w:val="20"/>
          <w:szCs w:val="20"/>
          <w:lang w:val="en-US"/>
        </w:rPr>
        <w:t>The Lord of the Rings: The Fellowship of the Ring</w:t>
      </w:r>
      <w:r>
        <w:rPr>
          <w:rFonts w:hint="default" w:ascii="Times New Roman" w:hAnsi="Times New Roman" w:cs="Times New Roman"/>
          <w:b w:val="0"/>
          <w:bCs w:val="0"/>
          <w:sz w:val="20"/>
          <w:szCs w:val="20"/>
          <w:lang w:val="en-US"/>
        </w:rPr>
        <w:t xml:space="preserve"> dengan pendapatan sebesar </w:t>
      </w:r>
      <w:r>
        <w:rPr>
          <w:rFonts w:hint="default" w:ascii="Times New Roman" w:hAnsi="Times New Roman" w:cs="Times New Roman"/>
          <w:b/>
          <w:bCs/>
          <w:sz w:val="20"/>
          <w:szCs w:val="20"/>
          <w:lang w:val="en-US"/>
        </w:rPr>
        <w:t>1.005m</w:t>
      </w:r>
      <w:r>
        <w:rPr>
          <w:rFonts w:hint="default" w:ascii="Times New Roman" w:hAnsi="Times New Roman" w:cs="Times New Roman"/>
          <w:b w:val="0"/>
          <w:bCs w:val="0"/>
          <w:sz w:val="20"/>
          <w:szCs w:val="20"/>
          <w:lang w:val="en-US"/>
        </w:rPr>
        <w:t>.</w:t>
      </w:r>
    </w:p>
    <w:p w14:paraId="500243DC">
      <w:pPr>
        <w:numPr>
          <w:numId w:val="0"/>
        </w:numPr>
        <w:ind w:firstLine="720" w:firstLine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bCs/>
          <w:sz w:val="20"/>
          <w:szCs w:val="20"/>
          <w:lang w:val="en-US"/>
        </w:rPr>
        <w:t xml:space="preserve">The Lord of the Rings: The Return of the King </w:t>
      </w:r>
      <w:r>
        <w:rPr>
          <w:rFonts w:hint="default" w:ascii="Times New Roman" w:hAnsi="Times New Roman" w:cs="Times New Roman"/>
          <w:b w:val="0"/>
          <w:bCs w:val="0"/>
          <w:sz w:val="20"/>
          <w:szCs w:val="20"/>
          <w:lang w:val="en-US"/>
        </w:rPr>
        <w:t>dengan pendapatan sebesar</w:t>
      </w:r>
      <w:r>
        <w:rPr>
          <w:rFonts w:hint="default" w:ascii="Times New Roman" w:hAnsi="Times New Roman" w:cs="Times New Roman"/>
          <w:b/>
          <w:bCs/>
          <w:sz w:val="20"/>
          <w:szCs w:val="20"/>
          <w:lang w:val="en-US"/>
        </w:rPr>
        <w:t xml:space="preserve"> 969m</w:t>
      </w:r>
      <w:r>
        <w:rPr>
          <w:rFonts w:hint="default" w:ascii="Times New Roman" w:hAnsi="Times New Roman" w:cs="Times New Roman"/>
          <w:b w:val="0"/>
          <w:bCs w:val="0"/>
          <w:sz w:val="20"/>
          <w:szCs w:val="20"/>
          <w:lang w:val="en-US"/>
        </w:rPr>
        <w:t>.</w:t>
      </w:r>
    </w:p>
    <w:p w14:paraId="7479937D">
      <w:pPr>
        <w:numPr>
          <w:numId w:val="0"/>
        </w:numPr>
        <w:ind w:firstLine="720" w:firstLine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bCs/>
          <w:sz w:val="20"/>
          <w:szCs w:val="20"/>
          <w:lang w:val="en-US"/>
        </w:rPr>
        <w:t>The Lord of the Rings: The Two Towers</w:t>
      </w:r>
      <w:r>
        <w:rPr>
          <w:rFonts w:hint="default" w:ascii="Times New Roman" w:hAnsi="Times New Roman" w:cs="Times New Roman"/>
          <w:b w:val="0"/>
          <w:bCs w:val="0"/>
          <w:sz w:val="20"/>
          <w:szCs w:val="20"/>
          <w:lang w:val="en-US"/>
        </w:rPr>
        <w:t xml:space="preserve"> dengan pendapatan sebesar </w:t>
      </w:r>
      <w:r>
        <w:rPr>
          <w:rFonts w:hint="default" w:ascii="Times New Roman" w:hAnsi="Times New Roman" w:cs="Times New Roman"/>
          <w:b/>
          <w:bCs/>
          <w:sz w:val="20"/>
          <w:szCs w:val="20"/>
          <w:lang w:val="en-US"/>
        </w:rPr>
        <w:t>951m</w:t>
      </w:r>
      <w:r>
        <w:rPr>
          <w:rFonts w:hint="default" w:ascii="Times New Roman" w:hAnsi="Times New Roman" w:cs="Times New Roman"/>
          <w:b w:val="0"/>
          <w:bCs w:val="0"/>
          <w:sz w:val="20"/>
          <w:szCs w:val="20"/>
          <w:lang w:val="en-US"/>
        </w:rPr>
        <w:t>.</w:t>
      </w:r>
    </w:p>
    <w:p w14:paraId="7F43F990">
      <w:pPr>
        <w:numPr>
          <w:numId w:val="0"/>
        </w:numPr>
        <w:ind w:firstLine="720" w:firstLineChars="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bCs/>
          <w:sz w:val="20"/>
          <w:szCs w:val="20"/>
          <w:lang w:val="en-US"/>
        </w:rPr>
        <w:t>Toy Story 3</w:t>
      </w:r>
      <w:r>
        <w:rPr>
          <w:rFonts w:hint="default" w:ascii="Times New Roman" w:hAnsi="Times New Roman" w:cs="Times New Roman"/>
          <w:b w:val="0"/>
          <w:bCs w:val="0"/>
          <w:sz w:val="20"/>
          <w:szCs w:val="20"/>
          <w:lang w:val="en-US"/>
        </w:rPr>
        <w:t xml:space="preserve"> dengan pendapatan sebesar </w:t>
      </w:r>
      <w:r>
        <w:rPr>
          <w:rFonts w:hint="default" w:ascii="Times New Roman" w:hAnsi="Times New Roman" w:cs="Times New Roman"/>
          <w:b/>
          <w:bCs/>
          <w:sz w:val="20"/>
          <w:szCs w:val="20"/>
          <w:lang w:val="en-US"/>
        </w:rPr>
        <w:t>888m</w:t>
      </w:r>
      <w:r>
        <w:rPr>
          <w:rFonts w:hint="default" w:ascii="Times New Roman" w:hAnsi="Times New Roman" w:cs="Times New Roman"/>
          <w:b w:val="0"/>
          <w:bCs w:val="0"/>
          <w:sz w:val="20"/>
          <w:szCs w:val="20"/>
          <w:lang w:val="en-US"/>
        </w:rPr>
        <w:t>.</w:t>
      </w:r>
    </w:p>
    <w:p w14:paraId="04B45B64">
      <w:pPr>
        <w:numPr>
          <w:numId w:val="0"/>
        </w:numPr>
        <w:rPr>
          <w:rFonts w:hint="default" w:ascii="Times New Roman" w:hAnsi="Times New Roman" w:cs="Times New Roman"/>
          <w:b w:val="0"/>
          <w:bCs w:val="0"/>
          <w:sz w:val="20"/>
          <w:szCs w:val="20"/>
          <w:lang w:val="en-US"/>
        </w:rPr>
      </w:pPr>
    </w:p>
    <w:p w14:paraId="55D5B79A">
      <w:pPr>
        <w:keepNext w:val="0"/>
        <w:keepLines w:val="0"/>
        <w:widowControl/>
        <w:numPr>
          <w:numId w:val="0"/>
        </w:numPr>
        <w:suppressLineNumbers w:val="0"/>
        <w:spacing w:before="0" w:beforeAutospacing="1" w:after="99" w:afterLines="27" w:afterAutospacing="0"/>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Insight:</w:t>
      </w:r>
      <w:r>
        <w:rPr>
          <w:rFonts w:hint="default" w:ascii="Times New Roman" w:hAnsi="Times New Roman" w:eastAsia="SimSun" w:cs="Times New Roman"/>
          <w:sz w:val="20"/>
          <w:szCs w:val="20"/>
        </w:rPr>
        <w:t xml:space="preserve"> </w:t>
      </w:r>
    </w:p>
    <w:p w14:paraId="4561F803">
      <w:pPr>
        <w:keepNext w:val="0"/>
        <w:keepLines w:val="0"/>
        <w:widowControl/>
        <w:numPr>
          <w:ilvl w:val="0"/>
          <w:numId w:val="3"/>
        </w:numPr>
        <w:suppressLineNumbers w:val="0"/>
        <w:spacing w:beforeAutospacing="0" w:afterAutospacing="0" w:line="240" w:lineRule="auto"/>
        <w:ind w:left="50" w:leftChars="0"/>
        <w:rPr>
          <w:rFonts w:hint="default" w:ascii="Times New Roman" w:hAnsi="Times New Roman" w:cs="Times New Roman"/>
          <w:sz w:val="20"/>
          <w:szCs w:val="20"/>
        </w:rPr>
      </w:pPr>
      <w:r>
        <w:rPr>
          <w:rFonts w:hint="default" w:ascii="Times New Roman" w:hAnsi="Times New Roman" w:cs="Times New Roman"/>
          <w:b/>
          <w:bCs/>
          <w:sz w:val="20"/>
          <w:szCs w:val="20"/>
        </w:rPr>
        <w:t>Dominasi Modern</w:t>
      </w:r>
      <w:r>
        <w:rPr>
          <w:rFonts w:hint="default" w:ascii="Times New Roman" w:hAnsi="Times New Roman" w:cs="Times New Roman"/>
          <w:b/>
          <w:bCs/>
          <w:sz w:val="20"/>
          <w:szCs w:val="20"/>
          <w:lang w:val="en-US"/>
        </w:rPr>
        <w:t xml:space="preserve"> </w:t>
      </w:r>
      <w:r>
        <w:rPr>
          <w:rFonts w:hint="default" w:ascii="Times New Roman" w:hAnsi="Times New Roman" w:cs="Times New Roman"/>
          <w:sz w:val="20"/>
          <w:szCs w:val="20"/>
        </w:rPr>
        <w:t xml:space="preserve">Peringkat teratas dikuasai film era baru karena </w:t>
      </w:r>
      <w:r>
        <w:rPr>
          <w:rFonts w:hint="default" w:ascii="Times New Roman" w:hAnsi="Times New Roman" w:cs="Times New Roman"/>
          <w:sz w:val="20"/>
          <w:szCs w:val="20"/>
          <w:lang w:val="en-US"/>
        </w:rPr>
        <w:t>jangkauan</w:t>
      </w:r>
      <w:r>
        <w:rPr>
          <w:rFonts w:hint="default" w:ascii="Times New Roman" w:hAnsi="Times New Roman" w:cs="Times New Roman"/>
          <w:sz w:val="20"/>
          <w:szCs w:val="20"/>
        </w:rPr>
        <w:t xml:space="preserve"> pasar global yang</w:t>
      </w:r>
      <w:r>
        <w:rPr>
          <w:rFonts w:hint="default" w:ascii="Times New Roman" w:hAnsi="Times New Roman" w:cs="Times New Roman"/>
          <w:sz w:val="20"/>
          <w:szCs w:val="20"/>
          <w:lang w:val="en-US"/>
        </w:rPr>
        <w:t xml:space="preserve"> </w:t>
      </w:r>
    </w:p>
    <w:p w14:paraId="162DBD92">
      <w:pPr>
        <w:keepNext w:val="0"/>
        <w:keepLines w:val="0"/>
        <w:widowControl/>
        <w:numPr>
          <w:numId w:val="0"/>
        </w:numPr>
        <w:suppressLineNumbers w:val="0"/>
        <w:spacing w:beforeAutospacing="0" w:afterAutospacing="0" w:line="240" w:lineRule="auto"/>
        <w:ind w:firstLine="300" w:firstLineChars="150"/>
        <w:rPr>
          <w:rFonts w:hint="default" w:ascii="Times New Roman" w:hAnsi="Times New Roman" w:cs="Times New Roman"/>
          <w:sz w:val="20"/>
          <w:szCs w:val="20"/>
        </w:rPr>
      </w:pPr>
      <w:r>
        <w:rPr>
          <w:rFonts w:hint="default" w:ascii="Times New Roman" w:hAnsi="Times New Roman" w:cs="Times New Roman"/>
          <w:sz w:val="20"/>
          <w:szCs w:val="20"/>
        </w:rPr>
        <w:t>lebih luas.</w:t>
      </w:r>
    </w:p>
    <w:p w14:paraId="6A398E60">
      <w:pPr>
        <w:keepNext w:val="0"/>
        <w:keepLines w:val="0"/>
        <w:widowControl/>
        <w:numPr>
          <w:ilvl w:val="0"/>
          <w:numId w:val="3"/>
        </w:numPr>
        <w:suppressLineNumbers w:val="0"/>
        <w:spacing w:beforeAutospacing="0" w:afterAutospacing="0" w:line="240" w:lineRule="auto"/>
        <w:ind w:left="5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Faktor Inflasi</w:t>
      </w:r>
      <w:r>
        <w:rPr>
          <w:rFonts w:hint="default" w:ascii="Times New Roman" w:hAnsi="Times New Roman" w:cs="Times New Roman"/>
          <w:b/>
          <w:bCs/>
          <w:sz w:val="20"/>
          <w:szCs w:val="20"/>
          <w:lang w:val="en-US"/>
        </w:rPr>
        <w:t xml:space="preserve"> </w:t>
      </w:r>
      <w:r>
        <w:rPr>
          <w:rFonts w:hint="default" w:ascii="Times New Roman" w:hAnsi="Times New Roman" w:cs="Times New Roman"/>
          <w:sz w:val="20"/>
          <w:szCs w:val="20"/>
        </w:rPr>
        <w:t xml:space="preserve">Pendapatan ini bersifat </w:t>
      </w:r>
      <w:r>
        <w:rPr>
          <w:rFonts w:hint="default" w:ascii="Times New Roman" w:hAnsi="Times New Roman" w:cs="Times New Roman"/>
          <w:b/>
          <w:bCs/>
          <w:sz w:val="20"/>
          <w:szCs w:val="20"/>
        </w:rPr>
        <w:t>nominal</w:t>
      </w:r>
      <w:r>
        <w:rPr>
          <w:rFonts w:hint="default" w:ascii="Times New Roman" w:hAnsi="Times New Roman" w:cs="Times New Roman"/>
          <w:sz w:val="20"/>
          <w:szCs w:val="20"/>
        </w:rPr>
        <w:t>. Ada perbedaan nilai mata uang yang jauh antara</w:t>
      </w:r>
    </w:p>
    <w:p w14:paraId="43E0BAA3">
      <w:pPr>
        <w:keepNext w:val="0"/>
        <w:keepLines w:val="0"/>
        <w:widowControl/>
        <w:numPr>
          <w:numId w:val="0"/>
        </w:numPr>
        <w:suppressLineNumbers w:val="0"/>
        <w:spacing w:beforeAutospacing="0" w:afterAutospacing="0" w:line="240" w:lineRule="auto"/>
        <w:ind w:firstLine="300" w:firstLineChars="150"/>
        <w:rPr>
          <w:rFonts w:hint="default" w:ascii="Times New Roman" w:hAnsi="Times New Roman" w:cs="Times New Roman"/>
          <w:sz w:val="20"/>
          <w:szCs w:val="20"/>
          <w:lang w:val="en-US"/>
        </w:rPr>
      </w:pPr>
      <w:r>
        <w:rPr>
          <w:rFonts w:hint="default" w:ascii="Times New Roman" w:hAnsi="Times New Roman" w:cs="Times New Roman"/>
          <w:sz w:val="20"/>
          <w:szCs w:val="20"/>
        </w:rPr>
        <w:t>tahun 1937 dan 2019 yang memengaruhi perbandingan secara historis</w:t>
      </w:r>
      <w:r>
        <w:rPr>
          <w:rFonts w:hint="default" w:ascii="Times New Roman" w:hAnsi="Times New Roman" w:cs="Times New Roman"/>
          <w:sz w:val="20"/>
          <w:szCs w:val="20"/>
          <w:lang w:val="en-US"/>
        </w:rPr>
        <w:t xml:space="preserve"> secara tidak langsung</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w:t>
      </w:r>
    </w:p>
    <w:p w14:paraId="266CE36A">
      <w:pPr>
        <w:keepNext w:val="0"/>
        <w:keepLines w:val="0"/>
        <w:widowControl/>
        <w:numPr>
          <w:ilvl w:val="0"/>
          <w:numId w:val="3"/>
        </w:numPr>
        <w:suppressLineNumbers w:val="0"/>
        <w:spacing w:beforeAutospacing="0" w:afterAutospacing="0" w:line="240" w:lineRule="auto"/>
        <w:ind w:left="50" w:leftChars="0" w:firstLine="0" w:firstLineChars="0"/>
        <w:rPr>
          <w:rFonts w:hint="default" w:ascii="Times New Roman" w:hAnsi="Times New Roman" w:cs="Times New Roman"/>
          <w:sz w:val="20"/>
          <w:szCs w:val="20"/>
          <w:lang w:val="en-US"/>
        </w:rPr>
      </w:pPr>
      <w:r>
        <w:rPr>
          <w:rFonts w:hint="default" w:ascii="Times New Roman" w:hAnsi="Times New Roman" w:cs="Times New Roman"/>
          <w:b/>
          <w:bCs/>
          <w:sz w:val="20"/>
          <w:szCs w:val="20"/>
        </w:rPr>
        <w:t>Kesimpulan</w:t>
      </w:r>
      <w:r>
        <w:rPr>
          <w:rFonts w:hint="default" w:ascii="Times New Roman" w:hAnsi="Times New Roman" w:cs="Times New Roman"/>
          <w:b/>
          <w:bCs/>
          <w:sz w:val="20"/>
          <w:szCs w:val="20"/>
          <w:lang w:val="en-US"/>
        </w:rPr>
        <w:t xml:space="preserve"> </w:t>
      </w:r>
      <w:r>
        <w:rPr>
          <w:rFonts w:hint="default" w:ascii="Times New Roman" w:hAnsi="Times New Roman" w:cs="Times New Roman"/>
          <w:b w:val="0"/>
          <w:bCs w:val="0"/>
          <w:sz w:val="20"/>
          <w:szCs w:val="20"/>
          <w:lang w:val="en-US"/>
        </w:rPr>
        <w:t xml:space="preserve">model bisnis </w:t>
      </w:r>
      <w:r>
        <w:rPr>
          <w:rFonts w:hint="default" w:ascii="Times New Roman" w:hAnsi="Times New Roman" w:cs="Times New Roman"/>
          <w:i/>
          <w:iCs/>
          <w:sz w:val="20"/>
          <w:szCs w:val="20"/>
        </w:rPr>
        <w:t>Franchise</w:t>
      </w:r>
      <w:r>
        <w:rPr>
          <w:rFonts w:hint="default" w:ascii="Times New Roman" w:hAnsi="Times New Roman" w:cs="Times New Roman"/>
          <w:sz w:val="20"/>
          <w:szCs w:val="20"/>
        </w:rPr>
        <w:t xml:space="preserve"> dan </w:t>
      </w:r>
      <w:r>
        <w:rPr>
          <w:rFonts w:hint="default" w:ascii="Times New Roman" w:hAnsi="Times New Roman" w:cs="Times New Roman"/>
          <w:i/>
          <w:iCs/>
          <w:sz w:val="20"/>
          <w:szCs w:val="20"/>
        </w:rPr>
        <w:t>Global Branding</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n-US"/>
        </w:rPr>
        <w:t>terbukti paling stabil dalam</w:t>
      </w:r>
    </w:p>
    <w:p w14:paraId="66AC964C">
      <w:pPr>
        <w:keepNext w:val="0"/>
        <w:keepLines w:val="0"/>
        <w:widowControl/>
        <w:numPr>
          <w:numId w:val="0"/>
        </w:numPr>
        <w:suppressLineNumbers w:val="0"/>
        <w:spacing w:beforeAutospacing="0" w:after="543" w:afterLines="151" w:afterAutospacing="0" w:line="240" w:lineRule="auto"/>
        <w:ind w:firstLine="300" w:firstLineChars="150"/>
        <w:rPr>
          <w:rFonts w:hint="default" w:ascii="Times New Roman" w:hAnsi="Times New Roman" w:cs="Times New Roman"/>
          <w:sz w:val="20"/>
          <w:szCs w:val="20"/>
          <w:lang w:val="en-US"/>
        </w:rPr>
      </w:pPr>
      <w:r>
        <w:rPr>
          <w:rFonts w:hint="default" w:ascii="Times New Roman" w:hAnsi="Times New Roman" w:cs="Times New Roman"/>
          <w:sz w:val="20"/>
          <w:szCs w:val="20"/>
          <w:lang w:val="en-US"/>
        </w:rPr>
        <w:t>menghasilkan pendapatan besar.</w:t>
      </w:r>
    </w:p>
    <w:p w14:paraId="586CA55F">
      <w:pPr>
        <w:numPr>
          <w:numId w:val="0"/>
        </w:numPr>
        <w:spacing w:beforeAutospacing="0"/>
        <w:rPr>
          <w:rFonts w:hint="default" w:ascii="Times New Roman" w:hAnsi="Times New Roman" w:cs="Times New Roman"/>
          <w:b w:val="0"/>
          <w:bCs w:val="0"/>
          <w:sz w:val="20"/>
          <w:szCs w:val="20"/>
          <w:lang w:val="en-US"/>
        </w:rPr>
      </w:pPr>
    </w:p>
    <w:p w14:paraId="5D4CB577">
      <w:pPr>
        <w:numPr>
          <w:ilvl w:val="0"/>
          <w:numId w:val="1"/>
        </w:numPr>
        <w:spacing w:after="65" w:afterLines="18" w:afterAutospacing="0"/>
        <w:ind w:left="0" w:leftChars="0" w:firstLine="0" w:firstLineChars="0"/>
        <w:rPr>
          <w:rFonts w:hint="default" w:ascii="Times New Roman" w:hAnsi="Times New Roman" w:cs="Times New Roman"/>
          <w:b w:val="0"/>
          <w:bCs w:val="0"/>
          <w:sz w:val="22"/>
          <w:szCs w:val="22"/>
          <w:lang w:val="en-US"/>
        </w:rPr>
      </w:pPr>
      <w:r>
        <w:rPr>
          <w:rFonts w:hint="default" w:ascii="Times New Roman" w:hAnsi="Times New Roman" w:eastAsia="SimSun" w:cs="Times New Roman"/>
          <w:b/>
          <w:bCs/>
          <w:sz w:val="22"/>
          <w:szCs w:val="22"/>
          <w:lang w:val="en-US"/>
        </w:rPr>
        <w:t>Analisis Genre</w:t>
      </w:r>
      <w:r>
        <w:rPr>
          <w:rFonts w:hint="default" w:ascii="Times New Roman" w:hAnsi="Times New Roman" w:eastAsia="SimSun" w:cs="Times New Roman"/>
          <w:b/>
          <w:bCs/>
          <w:sz w:val="22"/>
          <w:szCs w:val="22"/>
        </w:rPr>
        <w:t xml:space="preserve"> terhadap </w:t>
      </w:r>
      <w:r>
        <w:rPr>
          <w:rFonts w:hint="default" w:ascii="Times New Roman" w:hAnsi="Times New Roman" w:eastAsia="SimSun" w:cs="Times New Roman"/>
          <w:b/>
          <w:bCs/>
          <w:sz w:val="22"/>
          <w:szCs w:val="22"/>
          <w:lang w:val="en-US"/>
        </w:rPr>
        <w:t>Pendapatan</w:t>
      </w:r>
    </w:p>
    <w:p w14:paraId="67987DAA">
      <w:pPr>
        <w:numPr>
          <w:numId w:val="0"/>
        </w:numPr>
        <w:spacing w:after="65" w:afterLines="18" w:afterAutospacing="0"/>
        <w:ind w:leftChars="0"/>
        <w:rPr>
          <w:rFonts w:hint="default" w:ascii="Times New Roman" w:hAnsi="Times New Roman" w:eastAsia="SimSun" w:cs="Times New Roman"/>
          <w:b/>
          <w:bCs/>
          <w:sz w:val="22"/>
          <w:szCs w:val="22"/>
          <w:lang w:val="en-US"/>
        </w:rPr>
      </w:pPr>
    </w:p>
    <w:p w14:paraId="2FA5A3C5">
      <w:pPr>
        <w:numPr>
          <w:numId w:val="0"/>
        </w:numPr>
        <w:spacing w:after="65" w:afterLines="18" w:afterAutospacing="0"/>
        <w:ind w:leftChars="0"/>
        <w:rPr>
          <w:rFonts w:hint="default" w:ascii="Times New Roman" w:hAnsi="Times New Roman" w:eastAsia="SimSun" w:cs="Times New Roman"/>
          <w:b/>
          <w:bCs/>
          <w:sz w:val="22"/>
          <w:szCs w:val="22"/>
          <w:lang w:val="en-US"/>
        </w:rPr>
      </w:pPr>
      <w:r>
        <w:rPr>
          <w:rFonts w:hint="default" w:ascii="Times New Roman" w:hAnsi="Times New Roman" w:eastAsia="SimSun" w:cs="Times New Roman"/>
          <w:b/>
          <w:bCs/>
          <w:sz w:val="22"/>
          <w:szCs w:val="22"/>
          <w:lang w:val="en-US"/>
        </w:rPr>
        <w:t xml:space="preserve">   </w:t>
      </w:r>
      <w:r>
        <w:rPr>
          <w:rFonts w:hint="default" w:ascii="Times New Roman" w:hAnsi="Times New Roman" w:eastAsia="SimSun" w:cs="Times New Roman"/>
          <w:b/>
          <w:bCs/>
          <w:sz w:val="22"/>
          <w:szCs w:val="22"/>
          <w:lang w:val="en-US"/>
        </w:rPr>
        <w:drawing>
          <wp:inline distT="0" distB="0" distL="114300" distR="114300">
            <wp:extent cx="4883785" cy="1455420"/>
            <wp:effectExtent l="0" t="0" r="12065" b="11430"/>
            <wp:docPr id="5" name="Picture 5" descr="d. Income vs Genre_barChart_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 Income vs Genre_barChart_tableau"/>
                    <pic:cNvPicPr>
                      <a:picLocks noChangeAspect="1"/>
                    </pic:cNvPicPr>
                  </pic:nvPicPr>
                  <pic:blipFill>
                    <a:blip r:embed="rId8"/>
                    <a:srcRect r="17489" b="13929"/>
                    <a:stretch>
                      <a:fillRect/>
                    </a:stretch>
                  </pic:blipFill>
                  <pic:spPr>
                    <a:xfrm>
                      <a:off x="0" y="0"/>
                      <a:ext cx="4883785" cy="1455420"/>
                    </a:xfrm>
                    <a:prstGeom prst="rect">
                      <a:avLst/>
                    </a:prstGeom>
                  </pic:spPr>
                </pic:pic>
              </a:graphicData>
            </a:graphic>
          </wp:inline>
        </w:drawing>
      </w:r>
    </w:p>
    <w:p w14:paraId="65FA8FB0">
      <w:pPr>
        <w:numPr>
          <w:numId w:val="0"/>
        </w:numPr>
        <w:spacing w:beforeAutospacing="0"/>
        <w:ind w:leftChars="0"/>
        <w:rPr>
          <w:rFonts w:hint="default" w:ascii="Times New Roman" w:hAnsi="Times New Roman" w:eastAsia="SimSun" w:cs="Times New Roman"/>
          <w:b/>
          <w:bCs/>
          <w:sz w:val="22"/>
          <w:szCs w:val="22"/>
        </w:rPr>
      </w:pPr>
    </w:p>
    <w:p w14:paraId="571B797E">
      <w:pPr>
        <w:numPr>
          <w:ilvl w:val="0"/>
          <w:numId w:val="4"/>
        </w:numPr>
        <w:rPr>
          <w:rFonts w:hint="default" w:ascii="Times New Roman" w:hAnsi="Times New Roman" w:cs="Times New Roman"/>
          <w:b/>
          <w:bCs/>
          <w:sz w:val="20"/>
          <w:szCs w:val="20"/>
          <w:lang w:val="en-US"/>
        </w:rPr>
      </w:pPr>
      <w:r>
        <w:rPr>
          <w:rFonts w:hint="default" w:ascii="Times New Roman" w:hAnsi="Times New Roman" w:eastAsia="SimSun" w:cs="Times New Roman"/>
          <w:b/>
          <w:bCs/>
          <w:sz w:val="20"/>
          <w:szCs w:val="20"/>
          <w:lang w:val="en-US"/>
        </w:rPr>
        <w:t>Distribusi Genre</w:t>
      </w:r>
      <w:r>
        <w:rPr>
          <w:rFonts w:hint="default" w:ascii="Times New Roman" w:hAnsi="Times New Roman" w:eastAsia="SimSun" w:cs="Times New Roman"/>
          <w:b/>
          <w:bCs/>
          <w:sz w:val="20"/>
          <w:szCs w:val="20"/>
        </w:rPr>
        <w:t xml:space="preserve"> vs </w:t>
      </w:r>
      <w:r>
        <w:rPr>
          <w:rFonts w:hint="default" w:ascii="Times New Roman" w:hAnsi="Times New Roman" w:eastAsia="SimSun" w:cs="Times New Roman"/>
          <w:b/>
          <w:bCs/>
          <w:sz w:val="20"/>
          <w:szCs w:val="20"/>
          <w:lang w:val="en-US"/>
        </w:rPr>
        <w:t>Realisasi P</w:t>
      </w:r>
      <w:r>
        <w:rPr>
          <w:rFonts w:hint="default" w:ascii="Times New Roman" w:hAnsi="Times New Roman" w:eastAsia="SimSun" w:cs="Times New Roman"/>
          <w:b/>
          <w:bCs/>
          <w:sz w:val="20"/>
          <w:szCs w:val="20"/>
        </w:rPr>
        <w:t>endapatan</w:t>
      </w:r>
    </w:p>
    <w:p w14:paraId="6CA35A76">
      <w:pPr>
        <w:numPr>
          <w:numId w:val="0"/>
        </w:numPr>
        <w:rPr>
          <w:rFonts w:hint="default" w:ascii="Times New Roman" w:hAnsi="Times New Roman" w:eastAsia="SimSun" w:cs="Times New Roman"/>
          <w:b/>
          <w:bCs/>
          <w:sz w:val="20"/>
          <w:szCs w:val="20"/>
        </w:rPr>
      </w:pPr>
    </w:p>
    <w:p w14:paraId="49FF364A">
      <w:pPr>
        <w:numPr>
          <w:numId w:val="0"/>
        </w:numPr>
        <w:spacing w:afterAutospacing="0"/>
        <w:ind w:firstLine="720" w:firstLineChars="0"/>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rPr>
        <w:t>Berdasarkan visualisasi data</w:t>
      </w:r>
      <w:r>
        <w:rPr>
          <w:rFonts w:hint="default" w:ascii="Times New Roman" w:hAnsi="Times New Roman" w:eastAsia="SimSun" w:cs="Times New Roman"/>
          <w:sz w:val="20"/>
          <w:szCs w:val="20"/>
          <w:lang w:val="en-US"/>
        </w:rPr>
        <w:t xml:space="preserve"> dan 100 sampel film</w:t>
      </w:r>
      <w:r>
        <w:rPr>
          <w:rFonts w:hint="default" w:ascii="Times New Roman" w:hAnsi="Times New Roman" w:eastAsia="SimSun" w:cs="Times New Roman"/>
          <w:sz w:val="20"/>
          <w:szCs w:val="20"/>
        </w:rPr>
        <w:t xml:space="preserve">, ditemukan </w:t>
      </w:r>
      <w:r>
        <w:rPr>
          <w:rFonts w:hint="default" w:ascii="Times New Roman" w:hAnsi="Times New Roman" w:eastAsia="SimSun" w:cs="Times New Roman"/>
          <w:sz w:val="20"/>
          <w:szCs w:val="20"/>
          <w:lang w:val="en-US"/>
        </w:rPr>
        <w:t>konsentrasi pendapatan pada kombinasi genre:</w:t>
      </w:r>
    </w:p>
    <w:p w14:paraId="5D51E5DF">
      <w:pPr>
        <w:numPr>
          <w:numId w:val="0"/>
        </w:numPr>
        <w:spacing w:beforeAutospacing="0"/>
        <w:ind w:firstLine="720" w:firstLineChars="0"/>
        <w:rPr>
          <w:rFonts w:hint="default" w:ascii="Times New Roman" w:hAnsi="Times New Roman" w:cs="Times New Roman"/>
          <w:b w:val="0"/>
          <w:bCs w:val="0"/>
          <w:sz w:val="20"/>
          <w:szCs w:val="20"/>
          <w:lang w:val="en-US"/>
        </w:rPr>
      </w:pPr>
      <w:r>
        <w:rPr>
          <w:rFonts w:hint="eastAsia" w:ascii="Microsoft YaHei" w:hAnsi="Microsoft YaHei" w:eastAsia="Microsoft YaHei" w:cs="Microsoft YaHei"/>
          <w:b w:val="0"/>
          <w:bCs w:val="0"/>
          <w:sz w:val="20"/>
          <w:szCs w:val="20"/>
          <w:lang w:val="en-US"/>
        </w:rPr>
        <w:t>•</w:t>
      </w:r>
      <w:r>
        <w:rPr>
          <w:rFonts w:hint="default" w:ascii="Times New Roman" w:hAnsi="Times New Roman" w:cs="Times New Roman"/>
          <w:b w:val="0"/>
          <w:bCs w:val="0"/>
          <w:sz w:val="20"/>
          <w:szCs w:val="20"/>
          <w:lang w:val="en-US"/>
        </w:rPr>
        <w:t xml:space="preserve"> Peringkat 1 </w:t>
      </w:r>
      <w:r>
        <w:rPr>
          <w:rFonts w:hint="default" w:ascii="Times New Roman" w:hAnsi="Times New Roman" w:cs="Times New Roman"/>
          <w:b/>
          <w:bCs/>
          <w:sz w:val="20"/>
          <w:szCs w:val="20"/>
          <w:lang w:val="en-US"/>
        </w:rPr>
        <w:t>Action, Adventure dan Drama</w:t>
      </w:r>
      <w:r>
        <w:rPr>
          <w:rFonts w:hint="default" w:ascii="Times New Roman" w:hAnsi="Times New Roman" w:cs="Times New Roman"/>
          <w:b w:val="0"/>
          <w:bCs w:val="0"/>
          <w:sz w:val="20"/>
          <w:szCs w:val="20"/>
          <w:lang w:val="en-US"/>
        </w:rPr>
        <w:t xml:space="preserve"> - </w:t>
      </w:r>
      <w:r>
        <w:rPr>
          <w:rFonts w:hint="default" w:ascii="Times New Roman" w:hAnsi="Times New Roman" w:cs="Times New Roman"/>
          <w:b/>
          <w:bCs/>
          <w:sz w:val="20"/>
          <w:szCs w:val="20"/>
          <w:lang w:val="en-US"/>
        </w:rPr>
        <w:t>6.245m</w:t>
      </w:r>
      <w:r>
        <w:rPr>
          <w:rFonts w:hint="default" w:ascii="Times New Roman" w:hAnsi="Times New Roman" w:cs="Times New Roman"/>
          <w:b w:val="0"/>
          <w:bCs w:val="0"/>
          <w:sz w:val="20"/>
          <w:szCs w:val="20"/>
          <w:lang w:val="en-US"/>
        </w:rPr>
        <w:t>.</w:t>
      </w:r>
    </w:p>
    <w:p w14:paraId="53DD1CB0">
      <w:pPr>
        <w:numPr>
          <w:numId w:val="0"/>
        </w:numPr>
        <w:spacing w:afterAutospacing="0"/>
        <w:ind w:firstLine="720" w:firstLineChars="0"/>
        <w:rPr>
          <w:rFonts w:hint="default" w:ascii="Times New Roman" w:hAnsi="Times New Roman" w:cs="Times New Roman"/>
          <w:b w:val="0"/>
          <w:bCs w:val="0"/>
          <w:sz w:val="20"/>
          <w:szCs w:val="20"/>
          <w:lang w:val="en-US"/>
        </w:rPr>
      </w:pPr>
      <w:r>
        <w:rPr>
          <w:rFonts w:hint="eastAsia" w:ascii="Microsoft YaHei" w:hAnsi="Microsoft YaHei" w:eastAsia="Microsoft YaHei" w:cs="Microsoft YaHei"/>
          <w:b w:val="0"/>
          <w:bCs w:val="0"/>
          <w:sz w:val="20"/>
          <w:szCs w:val="20"/>
          <w:lang w:val="en-US"/>
        </w:rPr>
        <w:t>•</w:t>
      </w:r>
      <w:r>
        <w:rPr>
          <w:rFonts w:hint="default" w:ascii="Arial" w:hAnsi="Arial" w:cs="Arial"/>
          <w:b w:val="0"/>
          <w:bCs w:val="0"/>
          <w:sz w:val="20"/>
          <w:szCs w:val="20"/>
          <w:lang w:val="en-US"/>
        </w:rPr>
        <w:t xml:space="preserve"> </w:t>
      </w:r>
      <w:r>
        <w:rPr>
          <w:rFonts w:hint="default" w:ascii="Times New Roman" w:hAnsi="Times New Roman" w:cs="Times New Roman"/>
          <w:b w:val="0"/>
          <w:bCs w:val="0"/>
          <w:sz w:val="20"/>
          <w:szCs w:val="20"/>
          <w:lang w:val="en-US"/>
        </w:rPr>
        <w:t xml:space="preserve">Peringkat 2 </w:t>
      </w:r>
      <w:r>
        <w:rPr>
          <w:rFonts w:hint="default" w:ascii="Times New Roman" w:hAnsi="Times New Roman" w:cs="Times New Roman"/>
          <w:b/>
          <w:bCs/>
          <w:sz w:val="20"/>
          <w:szCs w:val="20"/>
          <w:lang w:val="en-US"/>
        </w:rPr>
        <w:t>Action, Adventure dan Sci-Fi</w:t>
      </w:r>
      <w:r>
        <w:rPr>
          <w:rFonts w:hint="default" w:ascii="Times New Roman" w:hAnsi="Times New Roman" w:cs="Times New Roman"/>
          <w:b w:val="0"/>
          <w:bCs w:val="0"/>
          <w:sz w:val="20"/>
          <w:szCs w:val="20"/>
          <w:lang w:val="en-US"/>
        </w:rPr>
        <w:t xml:space="preserve"> - </w:t>
      </w:r>
      <w:r>
        <w:rPr>
          <w:rFonts w:hint="default" w:ascii="Times New Roman" w:hAnsi="Times New Roman" w:cs="Times New Roman"/>
          <w:b/>
          <w:bCs/>
          <w:sz w:val="20"/>
          <w:szCs w:val="20"/>
          <w:lang w:val="en-US"/>
        </w:rPr>
        <w:t>3.050m</w:t>
      </w:r>
      <w:r>
        <w:rPr>
          <w:rFonts w:hint="default" w:ascii="Times New Roman" w:hAnsi="Times New Roman" w:cs="Times New Roman"/>
          <w:b w:val="0"/>
          <w:bCs w:val="0"/>
          <w:sz w:val="20"/>
          <w:szCs w:val="20"/>
          <w:lang w:val="en-US"/>
        </w:rPr>
        <w:t>.</w:t>
      </w:r>
    </w:p>
    <w:p w14:paraId="18E6F369">
      <w:pPr>
        <w:numPr>
          <w:numId w:val="0"/>
        </w:numPr>
        <w:spacing w:beforeAutospacing="0"/>
        <w:ind w:firstLine="720" w:firstLineChars="0"/>
        <w:rPr>
          <w:rFonts w:hint="default" w:ascii="Times New Roman" w:hAnsi="Times New Roman" w:cs="Times New Roman"/>
          <w:b w:val="0"/>
          <w:bCs w:val="0"/>
          <w:sz w:val="20"/>
          <w:szCs w:val="20"/>
          <w:lang w:val="en-US"/>
        </w:rPr>
      </w:pPr>
      <w:r>
        <w:rPr>
          <w:rFonts w:hint="eastAsia" w:ascii="Microsoft YaHei" w:hAnsi="Microsoft YaHei" w:eastAsia="Microsoft YaHei" w:cs="Microsoft YaHei"/>
          <w:b w:val="0"/>
          <w:bCs w:val="0"/>
          <w:sz w:val="20"/>
          <w:szCs w:val="20"/>
          <w:lang w:val="en-US"/>
        </w:rPr>
        <w:t>•</w:t>
      </w:r>
      <w:r>
        <w:rPr>
          <w:rFonts w:hint="default" w:ascii="Arial" w:hAnsi="Arial" w:cs="Arial"/>
          <w:b w:val="0"/>
          <w:bCs w:val="0"/>
          <w:sz w:val="20"/>
          <w:szCs w:val="20"/>
          <w:lang w:val="en-US"/>
        </w:rPr>
        <w:t xml:space="preserve"> </w:t>
      </w:r>
      <w:r>
        <w:rPr>
          <w:rFonts w:hint="default" w:ascii="Times New Roman" w:hAnsi="Times New Roman" w:cs="Times New Roman"/>
          <w:b w:val="0"/>
          <w:bCs w:val="0"/>
          <w:sz w:val="20"/>
          <w:szCs w:val="20"/>
          <w:lang w:val="en-US"/>
        </w:rPr>
        <w:t xml:space="preserve">Peringkat 3 </w:t>
      </w:r>
      <w:r>
        <w:rPr>
          <w:rFonts w:hint="default" w:ascii="Times New Roman" w:hAnsi="Times New Roman" w:cs="Times New Roman"/>
          <w:b/>
          <w:bCs/>
          <w:sz w:val="20"/>
          <w:szCs w:val="20"/>
          <w:lang w:val="en-US"/>
        </w:rPr>
        <w:t>Action, Adventure dan Fantasy</w:t>
      </w:r>
      <w:r>
        <w:rPr>
          <w:rFonts w:hint="default" w:ascii="Times New Roman" w:hAnsi="Times New Roman" w:cs="Times New Roman"/>
          <w:b w:val="0"/>
          <w:bCs w:val="0"/>
          <w:sz w:val="20"/>
          <w:szCs w:val="20"/>
          <w:lang w:val="en-US"/>
        </w:rPr>
        <w:t xml:space="preserve"> - </w:t>
      </w:r>
      <w:r>
        <w:rPr>
          <w:rFonts w:hint="default" w:ascii="Times New Roman" w:hAnsi="Times New Roman" w:cs="Times New Roman"/>
          <w:b/>
          <w:bCs/>
          <w:sz w:val="20"/>
          <w:szCs w:val="20"/>
          <w:lang w:val="en-US"/>
        </w:rPr>
        <w:t>1.800m</w:t>
      </w:r>
      <w:r>
        <w:rPr>
          <w:rFonts w:hint="default" w:ascii="Times New Roman" w:hAnsi="Times New Roman" w:cs="Times New Roman"/>
          <w:b w:val="0"/>
          <w:bCs w:val="0"/>
          <w:sz w:val="20"/>
          <w:szCs w:val="20"/>
          <w:lang w:val="en-US"/>
        </w:rPr>
        <w:t>.</w:t>
      </w:r>
    </w:p>
    <w:p w14:paraId="566AB931">
      <w:pPr>
        <w:numPr>
          <w:numId w:val="0"/>
        </w:numPr>
        <w:rPr>
          <w:rFonts w:hint="default" w:ascii="Times New Roman" w:hAnsi="Times New Roman" w:cs="Times New Roman"/>
          <w:b w:val="0"/>
          <w:bCs w:val="0"/>
          <w:sz w:val="20"/>
          <w:szCs w:val="20"/>
          <w:lang w:val="en-US"/>
        </w:rPr>
      </w:pPr>
    </w:p>
    <w:p w14:paraId="1BACAD0B">
      <w:pPr>
        <w:numPr>
          <w:numId w:val="0"/>
        </w:numPr>
        <w:spacing w:afterAutospacing="0"/>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Insight:</w:t>
      </w:r>
      <w:r>
        <w:rPr>
          <w:rFonts w:hint="default" w:ascii="Times New Roman" w:hAnsi="Times New Roman" w:eastAsia="SimSun" w:cs="Times New Roman"/>
          <w:sz w:val="20"/>
          <w:szCs w:val="20"/>
        </w:rPr>
        <w:t xml:space="preserve"> Kombinasi </w:t>
      </w:r>
      <w:r>
        <w:rPr>
          <w:rFonts w:hint="default" w:ascii="Times New Roman" w:hAnsi="Times New Roman" w:eastAsia="SimSun" w:cs="Times New Roman"/>
          <w:i/>
          <w:iCs/>
          <w:sz w:val="20"/>
          <w:szCs w:val="20"/>
        </w:rPr>
        <w:t>Action, Adventure,</w:t>
      </w:r>
      <w:r>
        <w:rPr>
          <w:rFonts w:hint="default" w:ascii="Times New Roman" w:hAnsi="Times New Roman" w:eastAsia="SimSun" w:cs="Times New Roman"/>
          <w:sz w:val="20"/>
          <w:szCs w:val="20"/>
        </w:rPr>
        <w:t xml:space="preserve"> dan </w:t>
      </w:r>
      <w:r>
        <w:rPr>
          <w:rFonts w:hint="default" w:ascii="Times New Roman" w:hAnsi="Times New Roman" w:eastAsia="SimSun" w:cs="Times New Roman"/>
          <w:i/>
          <w:iCs/>
          <w:sz w:val="20"/>
          <w:szCs w:val="20"/>
        </w:rPr>
        <w:t>Drama</w:t>
      </w:r>
      <w:r>
        <w:rPr>
          <w:rFonts w:hint="default" w:ascii="Times New Roman" w:hAnsi="Times New Roman" w:eastAsia="SimSun" w:cs="Times New Roman"/>
          <w:sz w:val="20"/>
          <w:szCs w:val="20"/>
        </w:rPr>
        <w:t xml:space="preserve"> mendominasi pendapatan sebesar </w:t>
      </w:r>
      <w:r>
        <w:rPr>
          <w:rFonts w:hint="default" w:ascii="Times New Roman" w:hAnsi="Times New Roman" w:eastAsia="SimSun" w:cs="Times New Roman"/>
          <w:b/>
          <w:bCs/>
          <w:sz w:val="20"/>
          <w:szCs w:val="20"/>
        </w:rPr>
        <w:t>6.245M</w:t>
      </w:r>
      <w:r>
        <w:rPr>
          <w:rFonts w:hint="default" w:ascii="Times New Roman" w:hAnsi="Times New Roman" w:eastAsia="SimSun" w:cs="Times New Roman"/>
          <w:sz w:val="20"/>
          <w:szCs w:val="20"/>
        </w:rPr>
        <w:t xml:space="preserve">. Data ini menunjukkan bahwa perpaduan aksi dengan alur cerita yang kuat adalah faktor utama penarik audiens massal. Secara konsisten, penggabungan genre </w:t>
      </w:r>
      <w:r>
        <w:rPr>
          <w:rFonts w:hint="default" w:ascii="Times New Roman" w:hAnsi="Times New Roman" w:eastAsia="SimSun" w:cs="Times New Roman"/>
          <w:i/>
          <w:iCs/>
          <w:sz w:val="20"/>
          <w:szCs w:val="20"/>
        </w:rPr>
        <w:t>Action</w:t>
      </w:r>
      <w:r>
        <w:rPr>
          <w:rFonts w:hint="default" w:ascii="Times New Roman" w:hAnsi="Times New Roman" w:eastAsia="SimSun" w:cs="Times New Roman"/>
          <w:sz w:val="20"/>
          <w:szCs w:val="20"/>
        </w:rPr>
        <w:t xml:space="preserve"> dan </w:t>
      </w:r>
      <w:r>
        <w:rPr>
          <w:rFonts w:hint="default" w:ascii="Times New Roman" w:hAnsi="Times New Roman" w:eastAsia="SimSun" w:cs="Times New Roman"/>
          <w:i/>
          <w:iCs/>
          <w:sz w:val="20"/>
          <w:szCs w:val="20"/>
        </w:rPr>
        <w:t>Adventure</w:t>
      </w:r>
      <w:r>
        <w:rPr>
          <w:rFonts w:hint="default" w:ascii="Times New Roman" w:hAnsi="Times New Roman" w:eastAsia="SimSun" w:cs="Times New Roman"/>
          <w:sz w:val="20"/>
          <w:szCs w:val="20"/>
        </w:rPr>
        <w:t xml:space="preserve"> menjadi pemikat paling efektif bagi penonton global</w:t>
      </w:r>
      <w:r>
        <w:rPr>
          <w:rFonts w:hint="default" w:ascii="Times New Roman" w:hAnsi="Times New Roman" w:eastAsia="SimSun" w:cs="Times New Roman"/>
          <w:sz w:val="20"/>
          <w:szCs w:val="20"/>
          <w:lang w:val="en-US"/>
        </w:rPr>
        <w:t xml:space="preserve"> (di semua kalangan umur)</w:t>
      </w:r>
      <w:r>
        <w:rPr>
          <w:rFonts w:hint="default" w:ascii="Times New Roman" w:hAnsi="Times New Roman" w:eastAsia="SimSun" w:cs="Times New Roman"/>
          <w:sz w:val="20"/>
          <w:szCs w:val="20"/>
        </w:rPr>
        <w:t>.</w:t>
      </w:r>
    </w:p>
    <w:p w14:paraId="10AAF616">
      <w:pPr>
        <w:pStyle w:val="7"/>
        <w:keepNext w:val="0"/>
        <w:keepLines w:val="0"/>
        <w:widowControl/>
        <w:suppressLineNumbers w:val="0"/>
        <w:spacing w:before="543" w:beforeLines="151" w:beforeAutospacing="0" w:after="183" w:afterLines="51" w:afterAutospacing="0"/>
        <w:rPr>
          <w:rFonts w:hint="default"/>
          <w:sz w:val="20"/>
          <w:szCs w:val="20"/>
          <w:lang w:val="en-US"/>
        </w:rPr>
      </w:pPr>
      <w:r>
        <w:rPr>
          <w:b/>
          <w:bCs/>
          <w:sz w:val="20"/>
          <w:szCs w:val="20"/>
        </w:rPr>
        <w:t>B. Dominasi Genre Action, Adventure, dan Drama dalam Top 10</w:t>
      </w:r>
      <w:r>
        <w:rPr>
          <w:rFonts w:hint="default"/>
          <w:b/>
          <w:bCs/>
          <w:sz w:val="20"/>
          <w:szCs w:val="20"/>
          <w:lang w:val="en-US"/>
        </w:rPr>
        <w:t xml:space="preserve"> Movies</w:t>
      </w:r>
    </w:p>
    <w:p w14:paraId="7BA0505C">
      <w:pPr>
        <w:pStyle w:val="7"/>
        <w:keepNext w:val="0"/>
        <w:keepLines w:val="0"/>
        <w:widowControl/>
        <w:suppressLineNumbers w:val="0"/>
        <w:spacing w:before="0" w:beforeAutospacing="0"/>
        <w:ind w:firstLine="720" w:firstLineChars="0"/>
        <w:rPr>
          <w:sz w:val="20"/>
          <w:szCs w:val="20"/>
        </w:rPr>
      </w:pPr>
      <w:r>
        <w:rPr>
          <w:sz w:val="20"/>
          <w:szCs w:val="20"/>
        </w:rPr>
        <w:t>Berdasarkan analisis terhadap daftar 10 film dengan pendapatan tertinggi, ditemukan fakta penting berikut:</w:t>
      </w:r>
    </w:p>
    <w:p w14:paraId="2C6A98B2">
      <w:pPr>
        <w:pStyle w:val="7"/>
        <w:keepNext w:val="0"/>
        <w:keepLines w:val="0"/>
        <w:widowControl/>
        <w:suppressLineNumbers w:val="0"/>
        <w:spacing w:before="0" w:beforeAutospacing="0"/>
        <w:rPr>
          <w:rFonts w:hint="default"/>
          <w:sz w:val="20"/>
          <w:szCs w:val="20"/>
          <w:lang w:val="en-US"/>
        </w:rPr>
      </w:pPr>
      <w:r>
        <w:rPr>
          <w:rFonts w:hint="default"/>
          <w:sz w:val="20"/>
          <w:szCs w:val="20"/>
          <w:lang w:val="en-US"/>
        </w:rPr>
        <w:t xml:space="preserve">        </w:t>
      </w:r>
      <w:r>
        <w:rPr>
          <w:rFonts w:hint="default"/>
          <w:sz w:val="20"/>
          <w:szCs w:val="20"/>
          <w:lang w:val="en-US"/>
        </w:rPr>
        <w:drawing>
          <wp:inline distT="0" distB="0" distL="114300" distR="114300">
            <wp:extent cx="4776470" cy="2387600"/>
            <wp:effectExtent l="0" t="0" r="5080" b="12700"/>
            <wp:docPr id="6" name="Picture 6" descr="e. topGenre_bubbleChart_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 topGenre_bubbleChart_tableau"/>
                    <pic:cNvPicPr>
                      <a:picLocks noChangeAspect="1"/>
                    </pic:cNvPicPr>
                  </pic:nvPicPr>
                  <pic:blipFill>
                    <a:blip r:embed="rId9"/>
                    <a:srcRect r="20605" b="4641"/>
                    <a:stretch>
                      <a:fillRect/>
                    </a:stretch>
                  </pic:blipFill>
                  <pic:spPr>
                    <a:xfrm>
                      <a:off x="0" y="0"/>
                      <a:ext cx="4776470" cy="2387600"/>
                    </a:xfrm>
                    <a:prstGeom prst="rect">
                      <a:avLst/>
                    </a:prstGeom>
                  </pic:spPr>
                </pic:pic>
              </a:graphicData>
            </a:graphic>
          </wp:inline>
        </w:drawing>
      </w:r>
    </w:p>
    <w:p w14:paraId="5D3DDD0A">
      <w:pPr>
        <w:pStyle w:val="7"/>
        <w:keepNext w:val="0"/>
        <w:keepLines w:val="0"/>
        <w:widowControl/>
        <w:suppressLineNumbers w:val="0"/>
        <w:ind w:left="400" w:leftChars="100" w:hanging="200" w:hangingChars="100"/>
        <w:rPr>
          <w:sz w:val="20"/>
          <w:szCs w:val="20"/>
        </w:rPr>
      </w:pPr>
      <w:r>
        <w:rPr>
          <w:rFonts w:hint="eastAsia" w:ascii="Microsoft YaHei" w:hAnsi="Microsoft YaHei" w:eastAsia="Microsoft YaHei" w:cs="Microsoft YaHei"/>
          <w:b/>
          <w:bCs/>
          <w:sz w:val="20"/>
          <w:szCs w:val="20"/>
        </w:rPr>
        <w:t>‣</w:t>
      </w:r>
      <w:r>
        <w:rPr>
          <w:b/>
          <w:bCs/>
          <w:sz w:val="20"/>
          <w:szCs w:val="20"/>
        </w:rPr>
        <w:t>Representasi Data:</w:t>
      </w:r>
      <w:r>
        <w:rPr>
          <w:sz w:val="20"/>
          <w:szCs w:val="20"/>
        </w:rPr>
        <w:t xml:space="preserve"> Sebanyak </w:t>
      </w:r>
      <w:r>
        <w:rPr>
          <w:b/>
          <w:bCs/>
          <w:sz w:val="20"/>
          <w:szCs w:val="20"/>
        </w:rPr>
        <w:t>5 dari 10 film (50%)</w:t>
      </w:r>
      <w:r>
        <w:rPr>
          <w:sz w:val="20"/>
          <w:szCs w:val="20"/>
        </w:rPr>
        <w:t xml:space="preserve"> dengan pendapatan terbesar</w:t>
      </w:r>
      <w:r>
        <w:rPr>
          <w:rFonts w:hint="default"/>
          <w:sz w:val="20"/>
          <w:szCs w:val="20"/>
          <w:lang w:val="en-US"/>
        </w:rPr>
        <w:t xml:space="preserve"> </w:t>
      </w:r>
      <w:r>
        <w:rPr>
          <w:sz w:val="20"/>
          <w:szCs w:val="20"/>
        </w:rPr>
        <w:t xml:space="preserve">berasal dari genre </w:t>
      </w:r>
      <w:r>
        <w:rPr>
          <w:i/>
          <w:iCs/>
          <w:sz w:val="20"/>
          <w:szCs w:val="20"/>
        </w:rPr>
        <w:t>Action, Adventure, dan Drama</w:t>
      </w:r>
      <w:r>
        <w:rPr>
          <w:sz w:val="20"/>
          <w:szCs w:val="20"/>
        </w:rPr>
        <w:t>.</w:t>
      </w:r>
    </w:p>
    <w:p w14:paraId="16A3B94A">
      <w:pPr>
        <w:pStyle w:val="7"/>
        <w:keepNext w:val="0"/>
        <w:keepLines w:val="0"/>
        <w:widowControl/>
        <w:suppressLineNumbers w:val="0"/>
        <w:spacing w:after="0" w:afterAutospacing="0"/>
        <w:ind w:left="1301" w:leftChars="100" w:hanging="1101" w:hangingChars="550"/>
        <w:rPr>
          <w:rFonts w:hint="default"/>
          <w:sz w:val="20"/>
          <w:szCs w:val="20"/>
          <w:lang w:val="en-US"/>
        </w:rPr>
      </w:pPr>
      <w:r>
        <w:rPr>
          <w:rFonts w:hint="eastAsia" w:ascii="Microsoft YaHei" w:hAnsi="Microsoft YaHei" w:eastAsia="Microsoft YaHei" w:cs="Microsoft YaHei"/>
          <w:b/>
          <w:bCs/>
          <w:sz w:val="20"/>
          <w:szCs w:val="20"/>
        </w:rPr>
        <w:t>‣</w:t>
      </w:r>
      <w:r>
        <w:rPr>
          <w:b/>
          <w:bCs/>
          <w:sz w:val="20"/>
          <w:szCs w:val="20"/>
        </w:rPr>
        <w:t>Judul Film:</w:t>
      </w:r>
      <w:r>
        <w:rPr>
          <w:sz w:val="20"/>
          <w:szCs w:val="20"/>
        </w:rPr>
        <w:t xml:space="preserve"> Judul-judul tersebut meliputi </w:t>
      </w:r>
      <w:r>
        <w:rPr>
          <w:i/>
          <w:iCs/>
          <w:sz w:val="20"/>
          <w:szCs w:val="20"/>
        </w:rPr>
        <w:t>Avengers: Endgame</w:t>
      </w:r>
      <w:r>
        <w:rPr>
          <w:sz w:val="20"/>
          <w:szCs w:val="20"/>
        </w:rPr>
        <w:t xml:space="preserve">, </w:t>
      </w:r>
      <w:r>
        <w:rPr>
          <w:i/>
          <w:iCs/>
          <w:sz w:val="20"/>
          <w:szCs w:val="20"/>
        </w:rPr>
        <w:t>The Lion King</w:t>
      </w:r>
      <w:r>
        <w:rPr>
          <w:sz w:val="20"/>
          <w:szCs w:val="20"/>
        </w:rPr>
        <w:t>, dan seluruh trilogi</w:t>
      </w:r>
      <w:r>
        <w:rPr>
          <w:rFonts w:hint="default"/>
          <w:sz w:val="20"/>
          <w:szCs w:val="20"/>
          <w:lang w:val="en-US"/>
        </w:rPr>
        <w:t xml:space="preserve"> </w:t>
      </w:r>
    </w:p>
    <w:p w14:paraId="499165F9">
      <w:pPr>
        <w:pStyle w:val="7"/>
        <w:keepNext w:val="0"/>
        <w:keepLines w:val="0"/>
        <w:widowControl/>
        <w:suppressLineNumbers w:val="0"/>
        <w:spacing w:before="83" w:beforeLines="23" w:beforeAutospacing="0"/>
        <w:ind w:left="1400" w:leftChars="200" w:hanging="1000" w:hangingChars="500"/>
        <w:rPr>
          <w:sz w:val="20"/>
          <w:szCs w:val="20"/>
        </w:rPr>
      </w:pPr>
      <w:r>
        <w:rPr>
          <w:i/>
          <w:iCs/>
          <w:sz w:val="20"/>
          <w:szCs w:val="20"/>
        </w:rPr>
        <w:t>The Lord of the Rings</w:t>
      </w:r>
      <w:r>
        <w:rPr>
          <w:sz w:val="20"/>
          <w:szCs w:val="20"/>
        </w:rPr>
        <w:t>.</w:t>
      </w:r>
    </w:p>
    <w:p w14:paraId="464EC735">
      <w:pPr>
        <w:pStyle w:val="7"/>
        <w:keepNext w:val="0"/>
        <w:keepLines w:val="0"/>
        <w:widowControl/>
        <w:suppressLineNumbers w:val="0"/>
        <w:rPr>
          <w:sz w:val="20"/>
          <w:szCs w:val="20"/>
        </w:rPr>
      </w:pPr>
      <w:r>
        <w:rPr>
          <w:b/>
          <w:bCs/>
          <w:sz w:val="20"/>
          <w:szCs w:val="20"/>
        </w:rPr>
        <w:t>Insight:</w:t>
      </w:r>
      <w:r>
        <w:rPr>
          <w:sz w:val="20"/>
          <w:szCs w:val="20"/>
        </w:rPr>
        <w:t xml:space="preserve"> Hal ini membuktikan bahwa kombinasi genre ini adalah </w:t>
      </w:r>
      <w:r>
        <w:rPr>
          <w:b/>
          <w:bCs/>
          <w:sz w:val="20"/>
          <w:szCs w:val="20"/>
        </w:rPr>
        <w:t>formula paling sukses</w:t>
      </w:r>
      <w:r>
        <w:rPr>
          <w:sz w:val="20"/>
          <w:szCs w:val="20"/>
        </w:rPr>
        <w:t xml:space="preserve"> secara komersial dalam sampel data ini. Dominasi 50% di peringkat atas menunjukkan bahwa pasar memiliki preferensi yang sangat kuat terhadap genre tersebut.</w:t>
      </w:r>
    </w:p>
    <w:p w14:paraId="4D016B81">
      <w:pPr>
        <w:pStyle w:val="7"/>
        <w:keepNext w:val="0"/>
        <w:keepLines w:val="0"/>
        <w:widowControl/>
        <w:suppressLineNumbers w:val="0"/>
        <w:rPr>
          <w:sz w:val="20"/>
          <w:szCs w:val="20"/>
        </w:rPr>
      </w:pPr>
    </w:p>
    <w:p w14:paraId="32454B35">
      <w:pPr>
        <w:pStyle w:val="7"/>
        <w:keepNext w:val="0"/>
        <w:keepLines w:val="0"/>
        <w:widowControl/>
        <w:numPr>
          <w:ilvl w:val="0"/>
          <w:numId w:val="1"/>
        </w:numPr>
        <w:suppressLineNumbers w:val="0"/>
        <w:ind w:left="0" w:leftChars="0" w:firstLine="0" w:firstLineChars="0"/>
        <w:rPr>
          <w:rFonts w:hint="default" w:ascii="Times New Roman" w:hAnsi="Times New Roman" w:eastAsia="SimSun" w:cs="Times New Roman"/>
          <w:b/>
          <w:bCs/>
          <w:sz w:val="20"/>
          <w:szCs w:val="20"/>
        </w:rPr>
      </w:pPr>
      <w:r>
        <w:rPr>
          <w:rFonts w:hint="default" w:ascii="Times New Roman" w:hAnsi="Times New Roman" w:eastAsia="SimSun" w:cs="Times New Roman"/>
          <w:b/>
          <w:bCs/>
          <w:sz w:val="22"/>
          <w:szCs w:val="22"/>
        </w:rPr>
        <w:t>Signifikansi Sutradara terhadap Pendapatan Film</w:t>
      </w:r>
    </w:p>
    <w:p w14:paraId="2A07D1E4">
      <w:pPr>
        <w:pStyle w:val="7"/>
        <w:keepNext w:val="0"/>
        <w:keepLines w:val="0"/>
        <w:widowControl/>
        <w:numPr>
          <w:numId w:val="0"/>
        </w:numPr>
        <w:suppressLineNumbers w:val="0"/>
        <w:ind w:leftChars="0" w:right="0" w:rightChars="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xml:space="preserve">   </w:t>
      </w:r>
      <w:r>
        <w:rPr>
          <w:rFonts w:hint="default" w:ascii="Times New Roman" w:hAnsi="Times New Roman" w:eastAsia="SimSun" w:cs="Times New Roman"/>
          <w:b/>
          <w:bCs/>
          <w:sz w:val="20"/>
          <w:szCs w:val="20"/>
          <w:lang w:val="en-US"/>
        </w:rPr>
        <w:drawing>
          <wp:inline distT="0" distB="0" distL="114300" distR="114300">
            <wp:extent cx="1943735" cy="2153920"/>
            <wp:effectExtent l="0" t="0" r="18415" b="17780"/>
            <wp:docPr id="7" name="Picture 7" descr="f. Director Top 10 Movies_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 Director Top 10 Movies_tableau"/>
                    <pic:cNvPicPr>
                      <a:picLocks noChangeAspect="1"/>
                    </pic:cNvPicPr>
                  </pic:nvPicPr>
                  <pic:blipFill>
                    <a:blip r:embed="rId10"/>
                    <a:srcRect b="7966"/>
                    <a:stretch>
                      <a:fillRect/>
                    </a:stretch>
                  </pic:blipFill>
                  <pic:spPr>
                    <a:xfrm>
                      <a:off x="0" y="0"/>
                      <a:ext cx="1943735" cy="2153920"/>
                    </a:xfrm>
                    <a:prstGeom prst="rect">
                      <a:avLst/>
                    </a:prstGeom>
                  </pic:spPr>
                </pic:pic>
              </a:graphicData>
            </a:graphic>
          </wp:inline>
        </w:drawing>
      </w:r>
    </w:p>
    <w:p w14:paraId="6613E630">
      <w:pPr>
        <w:pStyle w:val="7"/>
        <w:keepNext w:val="0"/>
        <w:keepLines w:val="0"/>
        <w:widowControl/>
        <w:numPr>
          <w:numId w:val="0"/>
        </w:numPr>
        <w:suppressLineNumbers w:val="0"/>
        <w:ind w:leftChars="0" w:right="0" w:rightChars="0"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Berdasarkan data</w:t>
      </w:r>
      <w:r>
        <w:rPr>
          <w:rFonts w:hint="default" w:ascii="Times New Roman" w:hAnsi="Times New Roman" w:eastAsia="SimSun" w:cs="Times New Roman"/>
          <w:sz w:val="20"/>
          <w:szCs w:val="20"/>
          <w:lang w:val="en-US"/>
        </w:rPr>
        <w:t xml:space="preserve"> visualisasi</w:t>
      </w:r>
      <w:r>
        <w:rPr>
          <w:rFonts w:hint="default" w:ascii="Times New Roman" w:hAnsi="Times New Roman" w:eastAsia="SimSun" w:cs="Times New Roman"/>
          <w:sz w:val="20"/>
          <w:szCs w:val="20"/>
        </w:rPr>
        <w:t xml:space="preserve">, terlihat bahwa </w:t>
      </w:r>
      <w:r>
        <w:rPr>
          <w:rFonts w:hint="default" w:ascii="Times New Roman" w:hAnsi="Times New Roman" w:eastAsia="SimSun" w:cs="Times New Roman"/>
          <w:sz w:val="20"/>
          <w:szCs w:val="20"/>
          <w:lang w:val="en-US"/>
        </w:rPr>
        <w:t xml:space="preserve">kontribusi </w:t>
      </w:r>
      <w:r>
        <w:rPr>
          <w:rFonts w:hint="default" w:ascii="Times New Roman" w:hAnsi="Times New Roman" w:eastAsia="SimSun" w:cs="Times New Roman"/>
          <w:sz w:val="20"/>
          <w:szCs w:val="20"/>
        </w:rPr>
        <w:t>sutradara tertentu</w:t>
      </w:r>
      <w:r>
        <w:rPr>
          <w:rFonts w:hint="default" w:ascii="Times New Roman" w:hAnsi="Times New Roman" w:eastAsia="SimSun" w:cs="Times New Roman"/>
          <w:sz w:val="20"/>
          <w:szCs w:val="20"/>
          <w:lang w:val="en-US"/>
        </w:rPr>
        <w:t xml:space="preserve"> pada data Top 10 film</w:t>
      </w:r>
      <w:r>
        <w:rPr>
          <w:rFonts w:hint="default" w:ascii="Times New Roman" w:hAnsi="Times New Roman" w:eastAsia="SimSun" w:cs="Times New Roman"/>
          <w:sz w:val="20"/>
          <w:szCs w:val="20"/>
        </w:rPr>
        <w:t xml:space="preserve"> memiliki </w:t>
      </w:r>
      <w:r>
        <w:rPr>
          <w:rFonts w:hint="default" w:ascii="Times New Roman" w:hAnsi="Times New Roman" w:eastAsia="SimSun" w:cs="Times New Roman"/>
          <w:sz w:val="20"/>
          <w:szCs w:val="20"/>
          <w:lang w:val="en-US"/>
        </w:rPr>
        <w:t>pengaruh penting</w:t>
      </w:r>
      <w:r>
        <w:rPr>
          <w:rFonts w:hint="default" w:ascii="Times New Roman" w:hAnsi="Times New Roman" w:eastAsia="SimSun" w:cs="Times New Roman"/>
          <w:sz w:val="20"/>
          <w:szCs w:val="20"/>
        </w:rPr>
        <w:t xml:space="preserve"> untuk menghasilkan pendapatan besar melalui film-film yang mereka arahkan:</w:t>
      </w:r>
    </w:p>
    <w:p w14:paraId="6B7FEBAB">
      <w:pPr>
        <w:pStyle w:val="7"/>
        <w:keepNext w:val="0"/>
        <w:keepLines w:val="0"/>
        <w:widowControl/>
        <w:numPr>
          <w:numId w:val="0"/>
        </w:numPr>
        <w:suppressLineNumbers w:val="0"/>
        <w:ind w:right="0" w:rightChars="0"/>
        <w:rPr>
          <w:rFonts w:hint="default" w:ascii="Times New Roman" w:hAnsi="Times New Roman" w:eastAsia="SimSun" w:cs="Times New Roman"/>
          <w:sz w:val="20"/>
          <w:szCs w:val="20"/>
        </w:rPr>
      </w:pPr>
      <w:r>
        <w:rPr>
          <w:rFonts w:hint="default" w:ascii="Arial" w:hAnsi="Arial" w:eastAsia="SimSun" w:cs="Arial"/>
          <w:b/>
          <w:bCs/>
          <w:sz w:val="20"/>
          <w:szCs w:val="20"/>
        </w:rPr>
        <w:t>●</w:t>
      </w:r>
      <w:r>
        <w:rPr>
          <w:rFonts w:hint="default" w:ascii="Times New Roman" w:hAnsi="Times New Roman" w:eastAsia="SimSun" w:cs="Times New Roman"/>
          <w:b/>
          <w:bCs/>
          <w:sz w:val="20"/>
          <w:szCs w:val="20"/>
          <w:lang w:val="en-US"/>
        </w:rPr>
        <w:t xml:space="preserve"> </w:t>
      </w:r>
      <w:r>
        <w:rPr>
          <w:rFonts w:hint="default" w:ascii="Times New Roman" w:hAnsi="Times New Roman" w:eastAsia="SimSun" w:cs="Times New Roman"/>
          <w:b/>
          <w:bCs/>
          <w:sz w:val="20"/>
          <w:szCs w:val="20"/>
        </w:rPr>
        <w:t>Dominasi Duo Sutradara:</w:t>
      </w:r>
      <w:r>
        <w:rPr>
          <w:rFonts w:hint="default" w:ascii="Times New Roman" w:hAnsi="Times New Roman" w:eastAsia="SimSun" w:cs="Times New Roman"/>
          <w:sz w:val="20"/>
          <w:szCs w:val="20"/>
        </w:rPr>
        <w:t xml:space="preserve"> </w:t>
      </w:r>
      <w:r>
        <w:rPr>
          <w:rFonts w:hint="default" w:ascii="Times New Roman" w:hAnsi="Times New Roman" w:eastAsia="SimSun" w:cs="Times New Roman"/>
          <w:b/>
          <w:bCs/>
          <w:sz w:val="20"/>
          <w:szCs w:val="20"/>
        </w:rPr>
        <w:t>Anthony &amp; Joe Russo</w:t>
      </w:r>
      <w:r>
        <w:rPr>
          <w:rFonts w:hint="default" w:ascii="Times New Roman" w:hAnsi="Times New Roman" w:eastAsia="SimSun" w:cs="Times New Roman"/>
          <w:sz w:val="20"/>
          <w:szCs w:val="20"/>
        </w:rPr>
        <w:t xml:space="preserve"> mencatatkan pendapatan tertinggi lewat seri </w:t>
      </w:r>
      <w:r>
        <w:rPr>
          <w:rFonts w:hint="default" w:ascii="Times New Roman" w:hAnsi="Times New Roman" w:eastAsia="SimSun" w:cs="Times New Roman"/>
          <w:i/>
          <w:iCs/>
          <w:sz w:val="20"/>
          <w:szCs w:val="20"/>
        </w:rPr>
        <w:t>Avengers</w:t>
      </w:r>
      <w:r>
        <w:rPr>
          <w:rFonts w:hint="default" w:ascii="Times New Roman" w:hAnsi="Times New Roman" w:eastAsia="SimSun" w:cs="Times New Roman"/>
          <w:sz w:val="20"/>
          <w:szCs w:val="20"/>
        </w:rPr>
        <w:t xml:space="preserve"> dengan total gabungan lebih dari </w:t>
      </w:r>
      <w:r>
        <w:rPr>
          <w:rFonts w:hint="default" w:ascii="Times New Roman" w:hAnsi="Times New Roman" w:eastAsia="SimSun" w:cs="Times New Roman"/>
          <w:b/>
          <w:bCs/>
          <w:sz w:val="20"/>
          <w:szCs w:val="20"/>
        </w:rPr>
        <w:t>4.800M</w:t>
      </w:r>
      <w:r>
        <w:rPr>
          <w:rFonts w:hint="default" w:ascii="Times New Roman" w:hAnsi="Times New Roman" w:eastAsia="SimSun" w:cs="Times New Roman"/>
          <w:sz w:val="20"/>
          <w:szCs w:val="20"/>
        </w:rPr>
        <w:t>.</w:t>
      </w:r>
    </w:p>
    <w:p w14:paraId="53CBBC37">
      <w:pPr>
        <w:pStyle w:val="7"/>
        <w:keepNext w:val="0"/>
        <w:keepLines w:val="0"/>
        <w:widowControl/>
        <w:numPr>
          <w:numId w:val="0"/>
        </w:numPr>
        <w:suppressLineNumbers w:val="0"/>
        <w:ind w:right="0" w:rightChars="0"/>
        <w:rPr>
          <w:rFonts w:hint="default" w:ascii="Times New Roman" w:hAnsi="Times New Roman" w:eastAsia="SimSun" w:cs="Times New Roman"/>
          <w:sz w:val="20"/>
          <w:szCs w:val="20"/>
        </w:rPr>
      </w:pPr>
      <w:r>
        <w:rPr>
          <w:rFonts w:hint="default" w:ascii="Arial" w:hAnsi="Arial" w:eastAsia="SimSun" w:cs="Arial"/>
          <w:b/>
          <w:bCs/>
          <w:sz w:val="20"/>
          <w:szCs w:val="20"/>
        </w:rPr>
        <w:t>●</w:t>
      </w:r>
      <w:r>
        <w:rPr>
          <w:rFonts w:hint="default" w:ascii="Times New Roman" w:hAnsi="Times New Roman" w:eastAsia="SimSun" w:cs="Times New Roman"/>
          <w:b/>
          <w:bCs/>
          <w:sz w:val="20"/>
          <w:szCs w:val="20"/>
          <w:lang w:val="en-US"/>
        </w:rPr>
        <w:t xml:space="preserve"> </w:t>
      </w:r>
      <w:r>
        <w:rPr>
          <w:rFonts w:hint="default" w:ascii="Times New Roman" w:hAnsi="Times New Roman" w:eastAsia="SimSun" w:cs="Times New Roman"/>
          <w:b/>
          <w:bCs/>
          <w:sz w:val="20"/>
          <w:szCs w:val="20"/>
        </w:rPr>
        <w:t>Keberhasilan Konsisten:</w:t>
      </w:r>
      <w:r>
        <w:rPr>
          <w:rFonts w:hint="default" w:ascii="Times New Roman" w:hAnsi="Times New Roman" w:eastAsia="SimSun" w:cs="Times New Roman"/>
          <w:sz w:val="20"/>
          <w:szCs w:val="20"/>
        </w:rPr>
        <w:t xml:space="preserve"> </w:t>
      </w:r>
      <w:r>
        <w:rPr>
          <w:rFonts w:hint="default" w:ascii="Times New Roman" w:hAnsi="Times New Roman" w:eastAsia="SimSun" w:cs="Times New Roman"/>
          <w:b/>
          <w:bCs/>
          <w:sz w:val="20"/>
          <w:szCs w:val="20"/>
        </w:rPr>
        <w:t>Peter Jackson</w:t>
      </w:r>
      <w:r>
        <w:rPr>
          <w:rFonts w:hint="default" w:ascii="Times New Roman" w:hAnsi="Times New Roman" w:eastAsia="SimSun" w:cs="Times New Roman"/>
          <w:sz w:val="20"/>
          <w:szCs w:val="20"/>
        </w:rPr>
        <w:t xml:space="preserve"> menyumbangkan 3 film sekaligus (</w:t>
      </w:r>
      <w:r>
        <w:rPr>
          <w:rFonts w:hint="default" w:ascii="Times New Roman" w:hAnsi="Times New Roman" w:eastAsia="SimSun" w:cs="Times New Roman"/>
          <w:i/>
          <w:iCs/>
          <w:sz w:val="20"/>
          <w:szCs w:val="20"/>
        </w:rPr>
        <w:t>The Lord of the Rings</w:t>
      </w:r>
      <w:r>
        <w:rPr>
          <w:rFonts w:hint="default" w:ascii="Times New Roman" w:hAnsi="Times New Roman" w:eastAsia="SimSun" w:cs="Times New Roman"/>
          <w:sz w:val="20"/>
          <w:szCs w:val="20"/>
        </w:rPr>
        <w:t xml:space="preserve">), dan </w:t>
      </w:r>
      <w:r>
        <w:rPr>
          <w:rFonts w:hint="default" w:ascii="Times New Roman" w:hAnsi="Times New Roman" w:eastAsia="SimSun" w:cs="Times New Roman"/>
          <w:b/>
          <w:bCs/>
          <w:sz w:val="20"/>
          <w:szCs w:val="20"/>
        </w:rPr>
        <w:t>Christopher Nolan</w:t>
      </w:r>
      <w:r>
        <w:rPr>
          <w:rFonts w:hint="default" w:ascii="Times New Roman" w:hAnsi="Times New Roman" w:eastAsia="SimSun" w:cs="Times New Roman"/>
          <w:sz w:val="20"/>
          <w:szCs w:val="20"/>
        </w:rPr>
        <w:t xml:space="preserve"> menyumbangkan 2 film (</w:t>
      </w:r>
      <w:r>
        <w:rPr>
          <w:rFonts w:hint="default" w:ascii="Times New Roman" w:hAnsi="Times New Roman" w:eastAsia="SimSun" w:cs="Times New Roman"/>
          <w:i/>
          <w:iCs/>
          <w:sz w:val="20"/>
          <w:szCs w:val="20"/>
        </w:rPr>
        <w:t>The Dark Knight</w:t>
      </w:r>
      <w:r>
        <w:rPr>
          <w:rFonts w:hint="default" w:ascii="Times New Roman" w:hAnsi="Times New Roman" w:eastAsia="SimSun" w:cs="Times New Roman"/>
          <w:sz w:val="20"/>
          <w:szCs w:val="20"/>
        </w:rPr>
        <w:t xml:space="preserve"> series). Ini menunjukkan bahwa reputasi sutradara sangat berpengaruh pada minat penonton.</w:t>
      </w:r>
    </w:p>
    <w:p w14:paraId="470FC592">
      <w:pPr>
        <w:pStyle w:val="7"/>
        <w:keepNext w:val="0"/>
        <w:keepLines w:val="0"/>
        <w:widowControl/>
        <w:numPr>
          <w:numId w:val="0"/>
        </w:numPr>
        <w:suppressLineNumbers w:val="0"/>
        <w:ind w:right="0" w:rightChars="0"/>
        <w:rPr>
          <w:rFonts w:hint="default" w:ascii="Times New Roman" w:hAnsi="Times New Roman" w:eastAsia="SimSun" w:cs="Times New Roman"/>
          <w:sz w:val="20"/>
          <w:szCs w:val="20"/>
        </w:rPr>
      </w:pPr>
      <w:r>
        <w:rPr>
          <w:rFonts w:hint="default" w:ascii="Arial" w:hAnsi="Arial" w:eastAsia="SimSun" w:cs="Arial"/>
          <w:b/>
          <w:bCs/>
          <w:sz w:val="20"/>
          <w:szCs w:val="20"/>
        </w:rPr>
        <w:t>●</w:t>
      </w:r>
      <w:r>
        <w:rPr>
          <w:rFonts w:hint="default" w:ascii="Times New Roman" w:hAnsi="Times New Roman" w:eastAsia="SimSun" w:cs="Times New Roman"/>
          <w:b/>
          <w:bCs/>
          <w:sz w:val="20"/>
          <w:szCs w:val="20"/>
          <w:lang w:val="en-US"/>
        </w:rPr>
        <w:t xml:space="preserve"> </w:t>
      </w:r>
      <w:r>
        <w:rPr>
          <w:rFonts w:hint="default" w:ascii="Times New Roman" w:hAnsi="Times New Roman" w:eastAsia="SimSun" w:cs="Times New Roman"/>
          <w:b/>
          <w:bCs/>
          <w:sz w:val="20"/>
          <w:szCs w:val="20"/>
        </w:rPr>
        <w:t>Efisiensi Sutradara Tunggal:</w:t>
      </w:r>
      <w:r>
        <w:rPr>
          <w:rFonts w:hint="default" w:ascii="Times New Roman" w:hAnsi="Times New Roman" w:eastAsia="SimSun" w:cs="Times New Roman"/>
          <w:sz w:val="20"/>
          <w:szCs w:val="20"/>
        </w:rPr>
        <w:t xml:space="preserve"> Sutradara seperti </w:t>
      </w:r>
      <w:r>
        <w:rPr>
          <w:rFonts w:hint="default" w:ascii="Times New Roman" w:hAnsi="Times New Roman" w:eastAsia="SimSun" w:cs="Times New Roman"/>
          <w:b/>
          <w:bCs/>
          <w:sz w:val="20"/>
          <w:szCs w:val="20"/>
        </w:rPr>
        <w:t>Todd Phillips</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Joker</w:t>
      </w:r>
      <w:r>
        <w:rPr>
          <w:rFonts w:hint="default" w:ascii="Times New Roman" w:hAnsi="Times New Roman" w:eastAsia="SimSun" w:cs="Times New Roman"/>
          <w:sz w:val="20"/>
          <w:szCs w:val="20"/>
        </w:rPr>
        <w:t xml:space="preserve">) </w:t>
      </w:r>
      <w:r>
        <w:rPr>
          <w:rFonts w:hint="default" w:ascii="Times New Roman" w:hAnsi="Times New Roman" w:eastAsia="SimSun" w:cs="Times New Roman"/>
          <w:sz w:val="20"/>
          <w:szCs w:val="20"/>
          <w:lang w:val="en-US"/>
        </w:rPr>
        <w:t>&amp;</w:t>
      </w:r>
      <w:r>
        <w:rPr>
          <w:rFonts w:hint="default" w:ascii="Times New Roman" w:hAnsi="Times New Roman" w:eastAsia="SimSun" w:cs="Times New Roman"/>
          <w:sz w:val="20"/>
          <w:szCs w:val="20"/>
        </w:rPr>
        <w:t xml:space="preserve"> </w:t>
      </w:r>
      <w:r>
        <w:rPr>
          <w:rFonts w:hint="default" w:ascii="Times New Roman" w:hAnsi="Times New Roman" w:eastAsia="SimSun" w:cs="Times New Roman"/>
          <w:b/>
          <w:bCs/>
          <w:sz w:val="20"/>
          <w:szCs w:val="20"/>
        </w:rPr>
        <w:t>Lee Unkrich</w:t>
      </w:r>
      <w:r>
        <w:rPr>
          <w:rFonts w:hint="default" w:ascii="Times New Roman" w:hAnsi="Times New Roman" w:eastAsia="SimSun" w:cs="Times New Roman"/>
          <w:sz w:val="20"/>
          <w:szCs w:val="20"/>
        </w:rPr>
        <w:t xml:space="preserve"> (</w:t>
      </w:r>
      <w:r>
        <w:rPr>
          <w:rFonts w:hint="default" w:ascii="Times New Roman" w:hAnsi="Times New Roman" w:eastAsia="SimSun" w:cs="Times New Roman"/>
          <w:i/>
          <w:iCs/>
          <w:sz w:val="20"/>
          <w:szCs w:val="20"/>
        </w:rPr>
        <w:t>Toy Story 3</w:t>
      </w:r>
      <w:r>
        <w:rPr>
          <w:rFonts w:hint="default" w:ascii="Times New Roman" w:hAnsi="Times New Roman" w:eastAsia="SimSun" w:cs="Times New Roman"/>
          <w:sz w:val="20"/>
          <w:szCs w:val="20"/>
        </w:rPr>
        <w:t xml:space="preserve">) membuktikan bahwa arahan yang tepat pada satu judul film juga mampu menembus angka di atas </w:t>
      </w:r>
      <w:r>
        <w:rPr>
          <w:rFonts w:hint="default" w:ascii="Times New Roman" w:hAnsi="Times New Roman" w:eastAsia="SimSun" w:cs="Times New Roman"/>
          <w:b/>
          <w:bCs/>
          <w:sz w:val="20"/>
          <w:szCs w:val="20"/>
        </w:rPr>
        <w:t>1.000M</w:t>
      </w:r>
      <w:r>
        <w:rPr>
          <w:rFonts w:hint="default" w:ascii="Times New Roman" w:hAnsi="Times New Roman" w:eastAsia="SimSun" w:cs="Times New Roman"/>
          <w:sz w:val="20"/>
          <w:szCs w:val="20"/>
        </w:rPr>
        <w:t>.</w:t>
      </w:r>
    </w:p>
    <w:p w14:paraId="6310535B">
      <w:pPr>
        <w:pStyle w:val="7"/>
        <w:keepNext w:val="0"/>
        <w:keepLines w:val="0"/>
        <w:widowControl/>
        <w:numPr>
          <w:numId w:val="0"/>
        </w:numPr>
        <w:suppressLineNumbers w:val="0"/>
        <w:ind w:right="0" w:rightChars="0"/>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Insight:</w:t>
      </w:r>
      <w:r>
        <w:rPr>
          <w:rFonts w:hint="default" w:ascii="Times New Roman" w:hAnsi="Times New Roman" w:eastAsia="SimSun" w:cs="Times New Roman"/>
          <w:sz w:val="20"/>
          <w:szCs w:val="20"/>
        </w:rPr>
        <w:t xml:space="preserve"> Nama besar sutradara menjadi jaminan kualitas dan daya tarik bagi penonton. Sutradara yang sukses menangani film berseri cenderung lebih mudah mendapatkan kepercayaan pasar dan menghasilkan pendapatan yang stabil di setiap proyeknya.</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br w:type="textWrapping"/>
      </w:r>
    </w:p>
    <w:p w14:paraId="680ECAC0">
      <w:pPr>
        <w:pStyle w:val="7"/>
        <w:keepNext w:val="0"/>
        <w:keepLines w:val="0"/>
        <w:widowControl/>
        <w:numPr>
          <w:ilvl w:val="0"/>
          <w:numId w:val="1"/>
        </w:numPr>
        <w:suppressLineNumbers w:val="0"/>
        <w:ind w:left="0" w:leftChars="0" w:right="0" w:rightChars="0" w:firstLine="0" w:firstLineChars="0"/>
        <w:rPr>
          <w:rFonts w:hint="default" w:ascii="Times New Roman" w:hAnsi="Times New Roman" w:eastAsia="SimSun" w:cs="Times New Roman"/>
          <w:b/>
          <w:bCs/>
          <w:sz w:val="22"/>
          <w:szCs w:val="22"/>
          <w:lang w:val="en-US"/>
        </w:rPr>
      </w:pPr>
      <w:r>
        <w:rPr>
          <w:rFonts w:hint="default" w:ascii="Times New Roman" w:hAnsi="Times New Roman" w:eastAsia="SimSun" w:cs="Times New Roman"/>
          <w:b/>
          <w:bCs/>
          <w:sz w:val="22"/>
          <w:szCs w:val="22"/>
        </w:rPr>
        <w:t>Analisis Korelasi Jumlah Votes terhadap Pendapatan</w:t>
      </w:r>
    </w:p>
    <w:p w14:paraId="0C6393CA">
      <w:pPr>
        <w:pStyle w:val="7"/>
        <w:keepNext w:val="0"/>
        <w:keepLines w:val="0"/>
        <w:widowControl/>
        <w:suppressLineNumbers w:val="0"/>
        <w:rPr>
          <w:b/>
          <w:bCs/>
          <w:sz w:val="20"/>
          <w:szCs w:val="20"/>
        </w:rPr>
      </w:pPr>
      <w:r>
        <w:rPr>
          <w:b/>
          <w:bCs/>
          <w:sz w:val="20"/>
          <w:szCs w:val="20"/>
        </w:rPr>
        <w:t>Perbandingan Aktivitas Audiens vs Realisasi Finansial</w:t>
      </w:r>
    </w:p>
    <w:p w14:paraId="29CFB9E6">
      <w:pPr>
        <w:pStyle w:val="7"/>
        <w:keepNext w:val="0"/>
        <w:keepLines w:val="0"/>
        <w:widowControl/>
        <w:suppressLineNumbers w:val="0"/>
        <w:rPr>
          <w:rFonts w:hint="default"/>
          <w:b/>
          <w:bCs/>
          <w:sz w:val="20"/>
          <w:szCs w:val="20"/>
          <w:lang w:val="en-US"/>
        </w:rPr>
      </w:pPr>
      <w:r>
        <w:rPr>
          <w:rFonts w:hint="default"/>
          <w:b/>
          <w:bCs/>
          <w:sz w:val="20"/>
          <w:szCs w:val="20"/>
          <w:lang w:val="en-US"/>
        </w:rPr>
        <w:t xml:space="preserve"> </w:t>
      </w:r>
      <w:r>
        <w:rPr>
          <w:rFonts w:hint="default"/>
          <w:b/>
          <w:bCs/>
          <w:sz w:val="20"/>
          <w:szCs w:val="20"/>
          <w:lang w:val="en-US"/>
        </w:rPr>
        <w:tab/>
      </w:r>
      <w:r>
        <w:rPr>
          <w:rFonts w:hint="default"/>
          <w:b/>
          <w:bCs/>
          <w:sz w:val="20"/>
          <w:szCs w:val="20"/>
          <w:lang w:val="en-US"/>
        </w:rPr>
        <w:drawing>
          <wp:inline distT="0" distB="0" distL="114300" distR="114300">
            <wp:extent cx="4236085" cy="3235960"/>
            <wp:effectExtent l="0" t="0" r="12065" b="2540"/>
            <wp:docPr id="8" name="Picture 8" descr="g. Income Votes_treeMap_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 Income Votes_treeMap_tableau"/>
                    <pic:cNvPicPr>
                      <a:picLocks noChangeAspect="1"/>
                    </pic:cNvPicPr>
                  </pic:nvPicPr>
                  <pic:blipFill>
                    <a:blip r:embed="rId11"/>
                    <a:srcRect r="24" b="5670"/>
                    <a:stretch>
                      <a:fillRect/>
                    </a:stretch>
                  </pic:blipFill>
                  <pic:spPr>
                    <a:xfrm>
                      <a:off x="0" y="0"/>
                      <a:ext cx="4236085" cy="3235960"/>
                    </a:xfrm>
                    <a:prstGeom prst="rect">
                      <a:avLst/>
                    </a:prstGeom>
                  </pic:spPr>
                </pic:pic>
              </a:graphicData>
            </a:graphic>
          </wp:inline>
        </w:drawing>
      </w:r>
    </w:p>
    <w:p w14:paraId="5B205B1F">
      <w:pPr>
        <w:pStyle w:val="7"/>
        <w:keepNext w:val="0"/>
        <w:keepLines w:val="0"/>
        <w:widowControl/>
        <w:suppressLineNumbers w:val="0"/>
        <w:rPr>
          <w:sz w:val="20"/>
          <w:szCs w:val="20"/>
        </w:rPr>
      </w:pPr>
      <w:r>
        <w:rPr>
          <w:sz w:val="20"/>
          <w:szCs w:val="20"/>
        </w:rPr>
        <w:t xml:space="preserve">Berdasarkan </w:t>
      </w:r>
      <w:r>
        <w:rPr>
          <w:i/>
          <w:iCs/>
          <w:sz w:val="20"/>
          <w:szCs w:val="20"/>
        </w:rPr>
        <w:t>TreeMap</w:t>
      </w:r>
      <w:r>
        <w:rPr>
          <w:sz w:val="20"/>
          <w:szCs w:val="20"/>
        </w:rPr>
        <w:t xml:space="preserve"> tersebut, ditemukan bahwa jumlah orang yang memberikan suara (</w:t>
      </w:r>
      <w:r>
        <w:rPr>
          <w:i/>
          <w:iCs/>
          <w:sz w:val="20"/>
          <w:szCs w:val="20"/>
        </w:rPr>
        <w:t>votes</w:t>
      </w:r>
      <w:r>
        <w:rPr>
          <w:sz w:val="20"/>
          <w:szCs w:val="20"/>
        </w:rPr>
        <w:t>) tidak selalu berbanding lurus dengan jumlah uang yang dihasilkan:</w:t>
      </w:r>
    </w:p>
    <w:p w14:paraId="79AB12DB">
      <w:pPr>
        <w:pStyle w:val="7"/>
        <w:keepNext w:val="0"/>
        <w:keepLines w:val="0"/>
        <w:widowControl/>
        <w:suppressLineNumbers w:val="0"/>
        <w:ind w:left="720"/>
        <w:rPr>
          <w:sz w:val="20"/>
          <w:szCs w:val="20"/>
        </w:rPr>
      </w:pPr>
      <w:r>
        <w:rPr>
          <w:b/>
          <w:bCs/>
          <w:sz w:val="20"/>
          <w:szCs w:val="20"/>
        </w:rPr>
        <w:t>Anomali Popularitas:</w:t>
      </w:r>
      <w:r>
        <w:rPr>
          <w:sz w:val="20"/>
          <w:szCs w:val="20"/>
        </w:rPr>
        <w:t xml:space="preserve"> </w:t>
      </w:r>
      <w:r>
        <w:rPr>
          <w:i/>
          <w:iCs/>
          <w:sz w:val="20"/>
          <w:szCs w:val="20"/>
        </w:rPr>
        <w:t>The Dark Knight</w:t>
      </w:r>
      <w:r>
        <w:rPr>
          <w:sz w:val="20"/>
          <w:szCs w:val="20"/>
        </w:rPr>
        <w:t xml:space="preserve"> memiliki jumlah </w:t>
      </w:r>
      <w:r>
        <w:rPr>
          <w:i/>
          <w:iCs/>
          <w:sz w:val="20"/>
          <w:szCs w:val="20"/>
        </w:rPr>
        <w:t>votes</w:t>
      </w:r>
      <w:r>
        <w:rPr>
          <w:sz w:val="20"/>
          <w:szCs w:val="20"/>
        </w:rPr>
        <w:t xml:space="preserve"> tertinggi (</w:t>
      </w:r>
      <w:r>
        <w:rPr>
          <w:b/>
          <w:bCs/>
          <w:sz w:val="20"/>
          <w:szCs w:val="20"/>
        </w:rPr>
        <w:t>2.242K</w:t>
      </w:r>
      <w:r>
        <w:rPr>
          <w:sz w:val="20"/>
          <w:szCs w:val="20"/>
        </w:rPr>
        <w:t>), namun pendapatannya (</w:t>
      </w:r>
      <w:r>
        <w:rPr>
          <w:b/>
          <w:bCs/>
          <w:sz w:val="20"/>
          <w:szCs w:val="20"/>
        </w:rPr>
        <w:t>1.005M</w:t>
      </w:r>
      <w:r>
        <w:rPr>
          <w:sz w:val="20"/>
          <w:szCs w:val="20"/>
        </w:rPr>
        <w:t xml:space="preserve">) jauh di bawah </w:t>
      </w:r>
      <w:r>
        <w:rPr>
          <w:i/>
          <w:iCs/>
          <w:sz w:val="20"/>
          <w:szCs w:val="20"/>
        </w:rPr>
        <w:t>Avengers: Endgame</w:t>
      </w:r>
      <w:r>
        <w:rPr>
          <w:sz w:val="20"/>
          <w:szCs w:val="20"/>
        </w:rPr>
        <w:t xml:space="preserve"> yang hanya memiliki </w:t>
      </w:r>
      <w:r>
        <w:rPr>
          <w:b/>
          <w:bCs/>
          <w:sz w:val="20"/>
          <w:szCs w:val="20"/>
        </w:rPr>
        <w:t>755K votes</w:t>
      </w:r>
      <w:r>
        <w:rPr>
          <w:sz w:val="20"/>
          <w:szCs w:val="20"/>
        </w:rPr>
        <w:t xml:space="preserve"> tapi menghasilkan </w:t>
      </w:r>
      <w:r>
        <w:rPr>
          <w:b/>
          <w:bCs/>
          <w:sz w:val="20"/>
          <w:szCs w:val="20"/>
        </w:rPr>
        <w:t>2.798M</w:t>
      </w:r>
      <w:r>
        <w:rPr>
          <w:sz w:val="20"/>
          <w:szCs w:val="20"/>
        </w:rPr>
        <w:t>.</w:t>
      </w:r>
    </w:p>
    <w:p w14:paraId="19BDCA6F">
      <w:pPr>
        <w:pStyle w:val="7"/>
        <w:keepNext w:val="0"/>
        <w:keepLines w:val="0"/>
        <w:widowControl/>
        <w:suppressLineNumbers w:val="0"/>
        <w:ind w:left="720"/>
        <w:rPr>
          <w:sz w:val="20"/>
          <w:szCs w:val="20"/>
        </w:rPr>
      </w:pPr>
      <w:r>
        <w:rPr>
          <w:b/>
          <w:bCs/>
          <w:sz w:val="20"/>
          <w:szCs w:val="20"/>
        </w:rPr>
        <w:t>Efisiensi Pendapatan:</w:t>
      </w:r>
      <w:r>
        <w:rPr>
          <w:sz w:val="20"/>
          <w:szCs w:val="20"/>
        </w:rPr>
        <w:t xml:space="preserve"> Film seperti </w:t>
      </w:r>
      <w:r>
        <w:rPr>
          <w:i/>
          <w:iCs/>
          <w:sz w:val="20"/>
          <w:szCs w:val="20"/>
        </w:rPr>
        <w:t>Avengers: Endgame</w:t>
      </w:r>
      <w:r>
        <w:rPr>
          <w:sz w:val="20"/>
          <w:szCs w:val="20"/>
        </w:rPr>
        <w:t xml:space="preserve"> dan </w:t>
      </w:r>
      <w:r>
        <w:rPr>
          <w:i/>
          <w:iCs/>
          <w:sz w:val="20"/>
          <w:szCs w:val="20"/>
        </w:rPr>
        <w:t>Infinity War</w:t>
      </w:r>
      <w:r>
        <w:rPr>
          <w:sz w:val="20"/>
          <w:szCs w:val="20"/>
        </w:rPr>
        <w:t xml:space="preserve"> menunjukkan efisiensi pendapatan yang sangat tinggi. Meskipun jumlah pemberi skornya lebih sedikit, pendapatan yang dihasilkan jauh lebih besar.</w:t>
      </w:r>
    </w:p>
    <w:p w14:paraId="53F39F1D">
      <w:pPr>
        <w:pStyle w:val="7"/>
        <w:keepNext w:val="0"/>
        <w:keepLines w:val="0"/>
        <w:widowControl/>
        <w:suppressLineNumbers w:val="0"/>
        <w:ind w:left="720"/>
        <w:rPr>
          <w:sz w:val="20"/>
          <w:szCs w:val="20"/>
        </w:rPr>
      </w:pPr>
      <w:r>
        <w:rPr>
          <w:b/>
          <w:bCs/>
          <w:sz w:val="20"/>
          <w:szCs w:val="20"/>
        </w:rPr>
        <w:t>Loyalitas Audiens Lama:</w:t>
      </w:r>
      <w:r>
        <w:rPr>
          <w:sz w:val="20"/>
          <w:szCs w:val="20"/>
        </w:rPr>
        <w:t xml:space="preserve"> Film seperti </w:t>
      </w:r>
      <w:r>
        <w:rPr>
          <w:i/>
          <w:iCs/>
          <w:sz w:val="20"/>
          <w:szCs w:val="20"/>
        </w:rPr>
        <w:t>The Lion King (1994)</w:t>
      </w:r>
      <w:r>
        <w:rPr>
          <w:sz w:val="20"/>
          <w:szCs w:val="20"/>
        </w:rPr>
        <w:t xml:space="preserve"> dan </w:t>
      </w:r>
      <w:r>
        <w:rPr>
          <w:i/>
          <w:iCs/>
          <w:sz w:val="20"/>
          <w:szCs w:val="20"/>
        </w:rPr>
        <w:t>The Lord of the Rings</w:t>
      </w:r>
      <w:r>
        <w:rPr>
          <w:sz w:val="20"/>
          <w:szCs w:val="20"/>
        </w:rPr>
        <w:t xml:space="preserve"> tetap memiliki jumlah </w:t>
      </w:r>
      <w:r>
        <w:rPr>
          <w:i/>
          <w:iCs/>
          <w:sz w:val="20"/>
          <w:szCs w:val="20"/>
        </w:rPr>
        <w:t>votes</w:t>
      </w:r>
      <w:r>
        <w:rPr>
          <w:sz w:val="20"/>
          <w:szCs w:val="20"/>
        </w:rPr>
        <w:t xml:space="preserve"> yang besar (di atas </w:t>
      </w:r>
      <w:r>
        <w:rPr>
          <w:b/>
          <w:bCs/>
          <w:sz w:val="20"/>
          <w:szCs w:val="20"/>
        </w:rPr>
        <w:t>1.400K</w:t>
      </w:r>
      <w:r>
        <w:rPr>
          <w:sz w:val="20"/>
          <w:szCs w:val="20"/>
        </w:rPr>
        <w:t>) meski sudah dirilis cukup lama, menunjukkan daya tarik film tersebut yang bersifat jangka panjang.</w:t>
      </w:r>
    </w:p>
    <w:p w14:paraId="531D60ED">
      <w:pPr>
        <w:pStyle w:val="7"/>
        <w:keepNext w:val="0"/>
        <w:keepLines w:val="0"/>
        <w:widowControl/>
        <w:suppressLineNumbers w:val="0"/>
        <w:rPr>
          <w:sz w:val="20"/>
          <w:szCs w:val="20"/>
        </w:rPr>
      </w:pPr>
      <w:r>
        <w:rPr>
          <w:b/>
          <w:bCs/>
          <w:sz w:val="20"/>
          <w:szCs w:val="20"/>
        </w:rPr>
        <w:t>Insight:</w:t>
      </w:r>
      <w:r>
        <w:rPr>
          <w:sz w:val="20"/>
          <w:szCs w:val="20"/>
        </w:rPr>
        <w:t xml:space="preserve"> Banyaknya jumlah suara (</w:t>
      </w:r>
      <w:r>
        <w:rPr>
          <w:i/>
          <w:iCs/>
          <w:sz w:val="20"/>
          <w:szCs w:val="20"/>
        </w:rPr>
        <w:t>votes</w:t>
      </w:r>
      <w:r>
        <w:rPr>
          <w:sz w:val="20"/>
          <w:szCs w:val="20"/>
        </w:rPr>
        <w:t>) lebih mencerminkan tingkat popularitas atau diskusi film di internet, namun bukan indikator utama besarnya pendapatan. Pendapatan yang fantastis lebih sering dipengaruhi oleh harga tiket, jumlah layar bioskop, dan antusiasme penonton massal yang tidak semuanya aktif memberikan skor di IMDb.</w:t>
      </w:r>
    </w:p>
    <w:p w14:paraId="0DDB8D1E">
      <w:pPr>
        <w:pStyle w:val="7"/>
        <w:keepNext w:val="0"/>
        <w:keepLines w:val="0"/>
        <w:widowControl/>
        <w:suppressLineNumbers w:val="0"/>
        <w:rPr>
          <w:sz w:val="20"/>
          <w:szCs w:val="20"/>
        </w:rPr>
      </w:pPr>
    </w:p>
    <w:p w14:paraId="003DCAE0">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bCs/>
          <w:sz w:val="22"/>
          <w:szCs w:val="22"/>
        </w:rPr>
        <w:t>Kesimpulan dan Rekomendasi Strategis</w:t>
      </w:r>
    </w:p>
    <w:p w14:paraId="456222FD">
      <w:pPr>
        <w:pStyle w:val="3"/>
        <w:keepNext w:val="0"/>
        <w:keepLines w:val="0"/>
        <w:widowControl/>
        <w:numPr>
          <w:numId w:val="0"/>
        </w:numPr>
        <w:suppressLineNumbers w:val="0"/>
        <w:spacing w:after="113" w:afterLines="31" w:afterAutospacing="0"/>
        <w:outlineLvl w:val="2"/>
        <w:rPr>
          <w:rFonts w:hint="default" w:ascii="Times New Roman" w:hAnsi="Times New Roman" w:cs="Times New Roman"/>
          <w:sz w:val="20"/>
          <w:szCs w:val="20"/>
        </w:rPr>
      </w:pPr>
      <w:r>
        <w:rPr>
          <w:rFonts w:hint="default" w:ascii="Times New Roman" w:hAnsi="Times New Roman" w:cs="Times New Roman"/>
          <w:b/>
          <w:bCs/>
          <w:sz w:val="20"/>
          <w:szCs w:val="20"/>
        </w:rPr>
        <w:t>Kesimpulan</w:t>
      </w:r>
    </w:p>
    <w:p w14:paraId="756AD3E6">
      <w:pPr>
        <w:pStyle w:val="7"/>
        <w:keepNext w:val="0"/>
        <w:keepLines w:val="0"/>
        <w:widowControl/>
        <w:suppressLineNumbers w:val="0"/>
        <w:spacing w:before="0" w:beforeAutospacing="0"/>
        <w:ind w:firstLine="720" w:firstLineChars="0"/>
        <w:rPr>
          <w:rFonts w:hint="default" w:ascii="Times New Roman" w:hAnsi="Times New Roman" w:cs="Times New Roman"/>
          <w:sz w:val="20"/>
          <w:szCs w:val="20"/>
        </w:rPr>
      </w:pPr>
      <w:r>
        <w:rPr>
          <w:rFonts w:hint="default" w:ascii="Times New Roman" w:hAnsi="Times New Roman" w:cs="Times New Roman"/>
          <w:sz w:val="20"/>
          <w:szCs w:val="20"/>
        </w:rPr>
        <w:t>Berdasarkan hasil analisis data IMDb (1937–2019), terdapat beberapa poin kunci yang memengaruhi performa pendapatan:</w:t>
      </w:r>
    </w:p>
    <w:p w14:paraId="6FE7FA6A">
      <w:pPr>
        <w:pStyle w:val="7"/>
        <w:keepNext w:val="0"/>
        <w:keepLines w:val="0"/>
        <w:widowControl/>
        <w:numPr>
          <w:ilvl w:val="0"/>
          <w:numId w:val="5"/>
        </w:numPr>
        <w:suppressLineNumbers w:val="0"/>
        <w:spacing w:after="0" w:afterAutospacing="0"/>
        <w:ind w:left="420" w:leftChars="0"/>
        <w:rPr>
          <w:rFonts w:hint="default" w:ascii="Times New Roman" w:hAnsi="Times New Roman" w:cs="Times New Roman"/>
          <w:sz w:val="20"/>
          <w:szCs w:val="20"/>
        </w:rPr>
      </w:pPr>
      <w:r>
        <w:rPr>
          <w:rFonts w:hint="default" w:ascii="Times New Roman" w:hAnsi="Times New Roman" w:cs="Times New Roman"/>
          <w:b/>
          <w:bCs/>
          <w:sz w:val="20"/>
          <w:szCs w:val="20"/>
        </w:rPr>
        <w:t>Korelasi Skor dan Pendapatan:</w:t>
      </w:r>
      <w:r>
        <w:rPr>
          <w:rFonts w:hint="default" w:ascii="Times New Roman" w:hAnsi="Times New Roman" w:cs="Times New Roman"/>
          <w:sz w:val="20"/>
          <w:szCs w:val="20"/>
        </w:rPr>
        <w:t xml:space="preserve"> Skor IMDb yang sangat tinggi tidak menjamin pendapatan maksimal. Keuntungan terbesar justru terkonsentrasi pada film dengan skor menengah ke atas (8.2 – 8.6) yang memiliki daya tarik pasar lebih luas.</w:t>
      </w:r>
    </w:p>
    <w:p w14:paraId="2B947A05">
      <w:pPr>
        <w:pStyle w:val="7"/>
        <w:keepNext w:val="0"/>
        <w:keepLines w:val="0"/>
        <w:widowControl/>
        <w:numPr>
          <w:ilvl w:val="0"/>
          <w:numId w:val="5"/>
        </w:numPr>
        <w:suppressLineNumbers w:val="0"/>
        <w:spacing w:before="245" w:beforeLines="68" w:beforeAutospacing="0" w:after="166" w:afterLines="46" w:afterAutospacing="0"/>
        <w:ind w:left="42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Efektivitas Model Franchise:</w:t>
      </w:r>
      <w:r>
        <w:rPr>
          <w:rFonts w:hint="default" w:ascii="Times New Roman" w:hAnsi="Times New Roman" w:cs="Times New Roman"/>
          <w:sz w:val="20"/>
          <w:szCs w:val="20"/>
        </w:rPr>
        <w:t xml:space="preserve"> Strategi pengembangan </w:t>
      </w:r>
      <w:r>
        <w:rPr>
          <w:rFonts w:hint="default" w:ascii="Times New Roman" w:hAnsi="Times New Roman" w:cs="Times New Roman"/>
          <w:i/>
          <w:iCs/>
          <w:sz w:val="20"/>
          <w:szCs w:val="20"/>
        </w:rPr>
        <w:t>franchise</w:t>
      </w:r>
      <w:r>
        <w:rPr>
          <w:rFonts w:hint="default" w:ascii="Times New Roman" w:hAnsi="Times New Roman" w:cs="Times New Roman"/>
          <w:sz w:val="20"/>
          <w:szCs w:val="20"/>
        </w:rPr>
        <w:t xml:space="preserve"> dan pemanfaatan kekayaan intelektual (IP) yang sudah mapan merupakan faktor utama dalam mencapai pendapatan di atas 1.000M secara konsisten.</w:t>
      </w:r>
    </w:p>
    <w:p w14:paraId="62AA2089">
      <w:pPr>
        <w:pStyle w:val="7"/>
        <w:keepNext w:val="0"/>
        <w:keepLines w:val="0"/>
        <w:widowControl/>
        <w:numPr>
          <w:ilvl w:val="0"/>
          <w:numId w:val="5"/>
        </w:numPr>
        <w:suppressLineNumbers w:val="0"/>
        <w:spacing w:before="0" w:beforeAutospacing="0" w:after="0" w:afterAutospacing="0"/>
        <w:ind w:left="42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Kombinasi Genre Unggulan:</w:t>
      </w:r>
      <w:r>
        <w:rPr>
          <w:rFonts w:hint="default" w:ascii="Times New Roman" w:hAnsi="Times New Roman" w:cs="Times New Roman"/>
          <w:sz w:val="20"/>
          <w:szCs w:val="20"/>
        </w:rPr>
        <w:t xml:space="preserve"> Genre </w:t>
      </w:r>
      <w:r>
        <w:rPr>
          <w:rFonts w:hint="default" w:ascii="Times New Roman" w:hAnsi="Times New Roman" w:cs="Times New Roman"/>
          <w:i/>
          <w:iCs/>
          <w:sz w:val="20"/>
          <w:szCs w:val="20"/>
        </w:rPr>
        <w:t>Action</w:t>
      </w:r>
      <w:r>
        <w:rPr>
          <w:rFonts w:hint="default" w:ascii="Times New Roman" w:hAnsi="Times New Roman" w:cs="Times New Roman"/>
          <w:sz w:val="20"/>
          <w:szCs w:val="20"/>
        </w:rPr>
        <w:t xml:space="preserve"> dan </w:t>
      </w:r>
      <w:r>
        <w:rPr>
          <w:rFonts w:hint="default" w:ascii="Times New Roman" w:hAnsi="Times New Roman" w:cs="Times New Roman"/>
          <w:i/>
          <w:iCs/>
          <w:sz w:val="20"/>
          <w:szCs w:val="20"/>
        </w:rPr>
        <w:t>Adventure</w:t>
      </w:r>
      <w:r>
        <w:rPr>
          <w:rFonts w:hint="default" w:ascii="Times New Roman" w:hAnsi="Times New Roman" w:cs="Times New Roman"/>
          <w:sz w:val="20"/>
          <w:szCs w:val="20"/>
        </w:rPr>
        <w:t xml:space="preserve"> yang dipadukan dengan unsur </w:t>
      </w:r>
      <w:r>
        <w:rPr>
          <w:rFonts w:hint="default" w:ascii="Times New Roman" w:hAnsi="Times New Roman" w:cs="Times New Roman"/>
          <w:i/>
          <w:iCs/>
          <w:sz w:val="20"/>
          <w:szCs w:val="20"/>
        </w:rPr>
        <w:t>Drama</w:t>
      </w:r>
      <w:r>
        <w:rPr>
          <w:rFonts w:hint="default" w:ascii="Times New Roman" w:hAnsi="Times New Roman" w:cs="Times New Roman"/>
          <w:sz w:val="20"/>
          <w:szCs w:val="20"/>
        </w:rPr>
        <w:t xml:space="preserve"> terbukti sebagai kombinasi paling kompetitif, mewakili 50% dari daftar 10 film terlaris.</w:t>
      </w:r>
    </w:p>
    <w:p w14:paraId="2346829A">
      <w:pPr>
        <w:pStyle w:val="7"/>
        <w:keepNext w:val="0"/>
        <w:keepLines w:val="0"/>
        <w:widowControl/>
        <w:numPr>
          <w:ilvl w:val="0"/>
          <w:numId w:val="5"/>
        </w:numPr>
        <w:suppressLineNumbers w:val="0"/>
        <w:spacing w:before="255" w:beforeLines="71" w:beforeAutospacing="0" w:after="0" w:afterAutospacing="0"/>
        <w:ind w:left="42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Reputasi Sutradara:</w:t>
      </w:r>
      <w:r>
        <w:rPr>
          <w:rFonts w:hint="default" w:ascii="Times New Roman" w:hAnsi="Times New Roman" w:cs="Times New Roman"/>
          <w:sz w:val="20"/>
          <w:szCs w:val="20"/>
        </w:rPr>
        <w:t xml:space="preserve"> Terdapat kecenderungan bahwa sutradara dengan rekam jejak sukses pada proyek berskala besar memiliki probabilitas lebih tinggi untuk mengulang keberhasilan finansial pada proyek berikutnya.</w:t>
      </w:r>
    </w:p>
    <w:p w14:paraId="02FB6FDE">
      <w:pPr>
        <w:pStyle w:val="7"/>
        <w:keepNext w:val="0"/>
        <w:keepLines w:val="0"/>
        <w:widowControl/>
        <w:numPr>
          <w:ilvl w:val="0"/>
          <w:numId w:val="5"/>
        </w:numPr>
        <w:suppressLineNumbers w:val="0"/>
        <w:spacing w:before="229" w:beforeLines="63" w:beforeAutospacing="0" w:after="605" w:afterLines="168" w:afterAutospacing="0"/>
        <w:ind w:left="42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Interaksi Audiens:</w:t>
      </w:r>
      <w:r>
        <w:rPr>
          <w:rFonts w:hint="default" w:ascii="Times New Roman" w:hAnsi="Times New Roman" w:cs="Times New Roman"/>
          <w:sz w:val="20"/>
          <w:szCs w:val="20"/>
        </w:rPr>
        <w:t xml:space="preserve"> Jumlah </w:t>
      </w:r>
      <w:r>
        <w:rPr>
          <w:rFonts w:hint="default" w:ascii="Times New Roman" w:hAnsi="Times New Roman" w:cs="Times New Roman"/>
          <w:i/>
          <w:iCs/>
          <w:sz w:val="20"/>
          <w:szCs w:val="20"/>
        </w:rPr>
        <w:t>Votes</w:t>
      </w:r>
      <w:r>
        <w:rPr>
          <w:rFonts w:hint="default" w:ascii="Times New Roman" w:hAnsi="Times New Roman" w:cs="Times New Roman"/>
          <w:sz w:val="20"/>
          <w:szCs w:val="20"/>
        </w:rPr>
        <w:t xml:space="preserve"> mencerminkan tingkat popularitas dan diskusi di platform, namun tidak memiliki korelasi linear langsung terhadap total pendapatan fisik.</w:t>
      </w:r>
    </w:p>
    <w:p w14:paraId="32D90216">
      <w:pPr>
        <w:keepNext w:val="0"/>
        <w:keepLines w:val="0"/>
        <w:widowControl/>
        <w:suppressLineNumbers w:val="0"/>
        <w:spacing w:before="0" w:beforeLines="0" w:beforeAutospacing="0"/>
        <w:rPr>
          <w:rFonts w:hint="default" w:ascii="Times New Roman" w:hAnsi="Times New Roman" w:cs="Times New Roman"/>
          <w:sz w:val="20"/>
          <w:szCs w:val="20"/>
        </w:rPr>
      </w:pPr>
      <w:r>
        <w:rPr>
          <w:rFonts w:hint="default" w:ascii="Times New Roman" w:hAnsi="Times New Roman" w:cs="Times New Roman"/>
          <w:b/>
          <w:bCs/>
          <w:sz w:val="20"/>
          <w:szCs w:val="20"/>
        </w:rPr>
        <w:t>Rekomendasi</w:t>
      </w:r>
    </w:p>
    <w:p w14:paraId="188E5C70">
      <w:pPr>
        <w:pStyle w:val="7"/>
        <w:keepNext w:val="0"/>
        <w:keepLines w:val="0"/>
        <w:widowControl/>
        <w:numPr>
          <w:ilvl w:val="0"/>
          <w:numId w:val="6"/>
        </w:numPr>
        <w:suppressLineNumbers w:val="0"/>
        <w:spacing w:after="183" w:afterLines="51" w:afterAutospacing="0"/>
        <w:ind w:left="420" w:leftChars="0"/>
        <w:rPr>
          <w:rFonts w:hint="default" w:ascii="Times New Roman" w:hAnsi="Times New Roman" w:cs="Times New Roman"/>
          <w:sz w:val="20"/>
          <w:szCs w:val="20"/>
        </w:rPr>
      </w:pPr>
      <w:r>
        <w:rPr>
          <w:rFonts w:hint="default" w:ascii="Times New Roman" w:hAnsi="Times New Roman" w:cs="Times New Roman"/>
          <w:b/>
          <w:bCs/>
          <w:sz w:val="20"/>
          <w:szCs w:val="20"/>
        </w:rPr>
        <w:t>Fokus pada Mass Market:</w:t>
      </w:r>
      <w:r>
        <w:rPr>
          <w:rFonts w:hint="default" w:ascii="Times New Roman" w:hAnsi="Times New Roman" w:cs="Times New Roman"/>
          <w:sz w:val="20"/>
          <w:szCs w:val="20"/>
        </w:rPr>
        <w:t xml:space="preserve"> Dalam pengambilan keputusan investasi film, prioritas sebaiknya diberikan pada konten yang memiliki potensi penerimaan luas daripada konten yang hanya menyasar segmentasi kritikus tertentu.</w:t>
      </w:r>
    </w:p>
    <w:p w14:paraId="4FA0F429">
      <w:pPr>
        <w:pStyle w:val="7"/>
        <w:keepNext w:val="0"/>
        <w:keepLines w:val="0"/>
        <w:widowControl/>
        <w:numPr>
          <w:ilvl w:val="0"/>
          <w:numId w:val="6"/>
        </w:numPr>
        <w:suppressLineNumbers w:val="0"/>
        <w:spacing w:before="0" w:beforeAutospacing="0" w:after="183" w:afterLines="51" w:afterAutospacing="0"/>
        <w:ind w:left="42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Pengembangan Konten Berkelanjutan:</w:t>
      </w:r>
      <w:r>
        <w:rPr>
          <w:rFonts w:hint="default" w:ascii="Times New Roman" w:hAnsi="Times New Roman" w:cs="Times New Roman"/>
          <w:sz w:val="20"/>
          <w:szCs w:val="20"/>
        </w:rPr>
        <w:t xml:space="preserve"> Mendorong pengembangan sekuel atau adaptasi dari </w:t>
      </w:r>
      <w:r>
        <w:rPr>
          <w:rFonts w:hint="default" w:ascii="Times New Roman" w:hAnsi="Times New Roman" w:cs="Times New Roman"/>
          <w:i/>
          <w:iCs/>
          <w:sz w:val="20"/>
          <w:szCs w:val="20"/>
        </w:rPr>
        <w:t>brand</w:t>
      </w:r>
      <w:r>
        <w:rPr>
          <w:rFonts w:hint="default" w:ascii="Times New Roman" w:hAnsi="Times New Roman" w:cs="Times New Roman"/>
          <w:sz w:val="20"/>
          <w:szCs w:val="20"/>
        </w:rPr>
        <w:t xml:space="preserve"> yang sudah memiliki basis massa untuk meminimalkan risiko pasar.</w:t>
      </w:r>
    </w:p>
    <w:p w14:paraId="3EAA2959">
      <w:pPr>
        <w:pStyle w:val="7"/>
        <w:keepNext w:val="0"/>
        <w:keepLines w:val="0"/>
        <w:widowControl/>
        <w:numPr>
          <w:ilvl w:val="0"/>
          <w:numId w:val="6"/>
        </w:numPr>
        <w:suppressLineNumbers w:val="0"/>
        <w:spacing w:before="0" w:beforeAutospacing="0" w:after="183" w:afterLines="51" w:afterAutospacing="0"/>
        <w:ind w:left="42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Pemilihan Talent Berbasis Data:</w:t>
      </w:r>
      <w:r>
        <w:rPr>
          <w:rFonts w:hint="default" w:ascii="Times New Roman" w:hAnsi="Times New Roman" w:cs="Times New Roman"/>
          <w:sz w:val="20"/>
          <w:szCs w:val="20"/>
        </w:rPr>
        <w:t xml:space="preserve"> Memprioritaskan kolaborasi dengan sutradara dan tim produksi yang memiliki keahlian spesifik pad</w:t>
      </w:r>
      <w:bookmarkStart w:id="0" w:name="_GoBack"/>
      <w:bookmarkEnd w:id="0"/>
      <w:r>
        <w:rPr>
          <w:rFonts w:hint="default" w:ascii="Times New Roman" w:hAnsi="Times New Roman" w:cs="Times New Roman"/>
          <w:sz w:val="20"/>
          <w:szCs w:val="20"/>
        </w:rPr>
        <w:t xml:space="preserve">a genre </w:t>
      </w:r>
      <w:r>
        <w:rPr>
          <w:rFonts w:hint="default" w:ascii="Times New Roman" w:hAnsi="Times New Roman" w:cs="Times New Roman"/>
          <w:i/>
          <w:iCs/>
          <w:sz w:val="20"/>
          <w:szCs w:val="20"/>
        </w:rPr>
        <w:t>Action-Adventure</w:t>
      </w:r>
      <w:r>
        <w:rPr>
          <w:rFonts w:hint="default" w:ascii="Times New Roman" w:hAnsi="Times New Roman" w:cs="Times New Roman"/>
          <w:sz w:val="20"/>
          <w:szCs w:val="20"/>
        </w:rPr>
        <w:t xml:space="preserve"> guna menjaga stabilitas performa komersial.</w:t>
      </w:r>
    </w:p>
    <w:p w14:paraId="5BDFA937">
      <w:pPr>
        <w:pStyle w:val="7"/>
        <w:keepNext w:val="0"/>
        <w:keepLines w:val="0"/>
        <w:widowControl/>
        <w:numPr>
          <w:ilvl w:val="0"/>
          <w:numId w:val="6"/>
        </w:numPr>
        <w:suppressLineNumbers w:val="0"/>
        <w:spacing w:before="0" w:beforeAutospacing="0"/>
        <w:ind w:left="420" w:leftChars="0" w:firstLine="0" w:firstLineChars="0"/>
        <w:rPr>
          <w:rFonts w:hint="default" w:ascii="Times New Roman" w:hAnsi="Times New Roman" w:cs="Times New Roman"/>
          <w:sz w:val="20"/>
          <w:szCs w:val="20"/>
        </w:rPr>
      </w:pPr>
      <w:r>
        <w:rPr>
          <w:rFonts w:hint="default" w:ascii="Times New Roman" w:hAnsi="Times New Roman" w:cs="Times New Roman"/>
          <w:b/>
          <w:bCs/>
          <w:sz w:val="20"/>
          <w:szCs w:val="20"/>
        </w:rPr>
        <w:t>Analisis Skala Global:</w:t>
      </w:r>
      <w:r>
        <w:rPr>
          <w:rFonts w:hint="default" w:ascii="Times New Roman" w:hAnsi="Times New Roman" w:cs="Times New Roman"/>
          <w:sz w:val="20"/>
          <w:szCs w:val="20"/>
        </w:rPr>
        <w:t xml:space="preserve"> Mempertimbangkan faktor distribusi global dan periode rilis, mengingat film era modern memiliki keunggulan akses pasar yang lebih luas dibandingkan data historis.</w:t>
      </w:r>
    </w:p>
    <w:p w14:paraId="2D703399">
      <w:pPr>
        <w:pStyle w:val="7"/>
        <w:keepNext w:val="0"/>
        <w:keepLines w:val="0"/>
        <w:widowControl/>
        <w:suppressLineNumbers w:val="0"/>
        <w:rPr>
          <w:sz w:val="20"/>
          <w:szCs w:val="20"/>
        </w:rPr>
      </w:pPr>
    </w:p>
    <w:p w14:paraId="3E76502C">
      <w:pPr>
        <w:pStyle w:val="7"/>
        <w:keepNext w:val="0"/>
        <w:keepLines w:val="0"/>
        <w:widowControl/>
        <w:numPr>
          <w:numId w:val="0"/>
        </w:numPr>
        <w:suppressLineNumbers w:val="0"/>
        <w:ind w:leftChars="0" w:right="0" w:rightChars="0"/>
        <w:rPr>
          <w:rFonts w:hint="default" w:ascii="Times New Roman" w:hAnsi="Times New Roman" w:eastAsia="SimSun" w:cs="Times New Roman"/>
          <w:b w:val="0"/>
          <w:bCs w:val="0"/>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44876"/>
    <w:multiLevelType w:val="singleLevel"/>
    <w:tmpl w:val="80144876"/>
    <w:lvl w:ilvl="0" w:tentative="0">
      <w:start w:val="1"/>
      <w:numFmt w:val="decimal"/>
      <w:suff w:val="space"/>
      <w:lvlText w:val="%1."/>
      <w:lvlJc w:val="left"/>
      <w:pPr>
        <w:ind w:left="420"/>
      </w:pPr>
      <w:rPr>
        <w:rFonts w:hint="default"/>
        <w:b/>
        <w:bCs/>
      </w:rPr>
    </w:lvl>
  </w:abstractNum>
  <w:abstractNum w:abstractNumId="1">
    <w:nsid w:val="8D6007AA"/>
    <w:multiLevelType w:val="singleLevel"/>
    <w:tmpl w:val="8D6007AA"/>
    <w:lvl w:ilvl="0" w:tentative="0">
      <w:start w:val="1"/>
      <w:numFmt w:val="decimal"/>
      <w:suff w:val="space"/>
      <w:lvlText w:val="%1."/>
      <w:lvlJc w:val="left"/>
      <w:rPr>
        <w:rFonts w:hint="default"/>
        <w:b/>
        <w:bCs/>
      </w:rPr>
    </w:lvl>
  </w:abstractNum>
  <w:abstractNum w:abstractNumId="2">
    <w:nsid w:val="B969F340"/>
    <w:multiLevelType w:val="singleLevel"/>
    <w:tmpl w:val="B969F340"/>
    <w:lvl w:ilvl="0" w:tentative="0">
      <w:start w:val="1"/>
      <w:numFmt w:val="decimal"/>
      <w:suff w:val="space"/>
      <w:lvlText w:val="%1."/>
      <w:lvlJc w:val="left"/>
      <w:pPr>
        <w:ind w:left="420"/>
      </w:pPr>
      <w:rPr>
        <w:rFonts w:hint="default"/>
        <w:b/>
        <w:bCs/>
      </w:rPr>
    </w:lvl>
  </w:abstractNum>
  <w:abstractNum w:abstractNumId="3">
    <w:nsid w:val="C105E73A"/>
    <w:multiLevelType w:val="singleLevel"/>
    <w:tmpl w:val="C105E73A"/>
    <w:lvl w:ilvl="0" w:tentative="0">
      <w:start w:val="1"/>
      <w:numFmt w:val="upperLetter"/>
      <w:suff w:val="space"/>
      <w:lvlText w:val="%1."/>
      <w:lvlJc w:val="left"/>
    </w:lvl>
  </w:abstractNum>
  <w:abstractNum w:abstractNumId="4">
    <w:nsid w:val="FC6A54D6"/>
    <w:multiLevelType w:val="singleLevel"/>
    <w:tmpl w:val="FC6A54D6"/>
    <w:lvl w:ilvl="0" w:tentative="0">
      <w:start w:val="1"/>
      <w:numFmt w:val="upperLetter"/>
      <w:suff w:val="space"/>
      <w:lvlText w:val="%1."/>
      <w:lvlJc w:val="left"/>
    </w:lvl>
  </w:abstractNum>
  <w:abstractNum w:abstractNumId="5">
    <w:nsid w:val="0A618DFB"/>
    <w:multiLevelType w:val="singleLevel"/>
    <w:tmpl w:val="0A618DFB"/>
    <w:lvl w:ilvl="0" w:tentative="0">
      <w:start w:val="1"/>
      <w:numFmt w:val="upperLetter"/>
      <w:suff w:val="space"/>
      <w:lvlText w:val="%1."/>
      <w:lvlJc w:val="left"/>
      <w:rPr>
        <w:rFonts w:hint="default"/>
        <w:b/>
        <w:bCs/>
      </w:rPr>
    </w:lvl>
  </w:abstractNum>
  <w:num w:numId="1">
    <w:abstractNumId w:val="1"/>
  </w:num>
  <w:num w:numId="2">
    <w:abstractNumId w:val="3"/>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1B6D07"/>
    <w:rsid w:val="691B6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178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2026-04-20T00:51:00Z</dcterms:created>
  <dc:creator>PLN</dc:creator>
  <cp:lastModifiedBy>Eric Chan</cp:lastModifiedBy>
  <dcterms:modified xsi:type="dcterms:W3CDTF">2026-04-20T03:50:19Z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100BBEA372F649F3AC0457829C1BCF61_11</vt:lpwstr>
  </property>
  <property fmtid="{D5CDD505-2E9C-101B-9397-08002B2CF9AE}" pid="4" name="KSOTemplateDocerSaveRecord">
    <vt:lpwstr>eyJoZGlkIjoiMmRmOWE5YzRlNTZkOGU2Mzk5ZjMwY2M1YjNiODRmYTUiLCJ1c2VySWQiOiI4ODEzNzc5NDIwODE1In0=</vt:lpwstr>
  </property>
</Properties>
</file>