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6A6F6" w14:textId="4E5704C9" w:rsidR="002D22D0" w:rsidRDefault="00536D7F">
      <w:r>
        <w:rPr>
          <w:noProof/>
        </w:rPr>
        <w:drawing>
          <wp:inline distT="0" distB="0" distL="0" distR="0" wp14:anchorId="7B5F79D1" wp14:editId="5F63A4FE">
            <wp:extent cx="5274310" cy="2966720"/>
            <wp:effectExtent l="228600" t="228600" r="231140" b="2336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22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FC"/>
    <w:rsid w:val="000420DF"/>
    <w:rsid w:val="00191EC4"/>
    <w:rsid w:val="001F01FC"/>
    <w:rsid w:val="00536D7F"/>
    <w:rsid w:val="0078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7615A-54F3-4DFE-99DF-A8DC36C0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陳景寬</dc:creator>
  <cp:keywords/>
  <dc:description/>
  <cp:lastModifiedBy>陳景寬</cp:lastModifiedBy>
  <cp:revision>5</cp:revision>
  <dcterms:created xsi:type="dcterms:W3CDTF">2021-03-18T13:41:00Z</dcterms:created>
  <dcterms:modified xsi:type="dcterms:W3CDTF">2021-03-18T13:49:00Z</dcterms:modified>
</cp:coreProperties>
</file>