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E4" w:rsidRPr="005964A4" w:rsidRDefault="00EE58E4" w:rsidP="00EE58E4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</w:t>
      </w:r>
      <w:r>
        <w:rPr>
          <w:rFonts w:ascii="標楷體" w:eastAsia="標楷體" w:hAnsi="標楷體" w:hint="eastAsia"/>
          <w:b/>
          <w:sz w:val="32"/>
        </w:rPr>
        <w:t>BAS013</w:t>
      </w:r>
      <w:r w:rsidRPr="005964A4">
        <w:rPr>
          <w:rFonts w:ascii="標楷體" w:eastAsia="標楷體" w:hAnsi="標楷體" w:hint="eastAsia"/>
          <w:b/>
          <w:sz w:val="32"/>
        </w:rPr>
        <w:t>001M</w:t>
      </w:r>
      <w:r>
        <w:rPr>
          <w:rFonts w:ascii="標楷體" w:eastAsia="標楷體" w:hAnsi="標楷體" w:hint="eastAsia"/>
          <w:b/>
          <w:sz w:val="32"/>
        </w:rPr>
        <w:t>報表列印設定</w:t>
      </w:r>
      <w:r w:rsidRPr="005964A4">
        <w:rPr>
          <w:rFonts w:ascii="標楷體" w:eastAsia="標楷體" w:hAnsi="標楷體" w:hint="eastAsia"/>
          <w:b/>
          <w:sz w:val="32"/>
        </w:rPr>
        <w:t>】功能使用說明</w:t>
      </w:r>
      <w:bookmarkEnd w:id="0"/>
    </w:p>
    <w:p w:rsidR="00EE58E4" w:rsidRDefault="00EE58E4" w:rsidP="00EE58E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EE58E4" w:rsidRDefault="00EE58E4" w:rsidP="00EE58E4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提供設定遠端列印報表資料，包括查詢、新增、編輯、刪除或下載遠端列印報表資料。</w:t>
      </w:r>
    </w:p>
    <w:p w:rsidR="00EE58E4" w:rsidRDefault="00EE58E4" w:rsidP="00EE58E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EE58E4" w:rsidRDefault="00EE58E4" w:rsidP="00EE58E4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1F93D9C9" wp14:editId="0616BE21">
            <wp:extent cx="5274310" cy="1584960"/>
            <wp:effectExtent l="19050" t="19050" r="2159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於基礎共用系統下選單點選</w:t>
      </w:r>
      <w:r>
        <w:rPr>
          <w:rFonts w:cs="Arial" w:hint="eastAsia"/>
          <w:sz w:val="28"/>
          <w:bdr w:val="single" w:sz="4" w:space="0" w:color="auto"/>
        </w:rPr>
        <w:t>報表列印設定</w:t>
      </w:r>
      <w:r w:rsidRPr="009B2BCA">
        <w:rPr>
          <w:rFonts w:cs="Arial" w:hint="eastAsia"/>
          <w:sz w:val="28"/>
        </w:rPr>
        <w:t>選單項目</w:t>
      </w:r>
      <w:r>
        <w:rPr>
          <w:rFonts w:cs="Arial" w:hint="eastAsia"/>
          <w:sz w:val="28"/>
        </w:rPr>
        <w:t>。</w:t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點選查詢結果清單上單筆項目，系統顯示單筆資料明細。</w:t>
      </w:r>
    </w:p>
    <w:p w:rsidR="00EE58E4" w:rsidRDefault="00EE58E4" w:rsidP="00EE58E4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5F8CB2EA" wp14:editId="33B8AAA7">
            <wp:extent cx="5274310" cy="1369060"/>
            <wp:effectExtent l="19050" t="19050" r="21590" b="215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點選報表列印清單的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，系統顯示單筆資料輸入視窗。</w:t>
      </w:r>
    </w:p>
    <w:p w:rsidR="00EE58E4" w:rsidRDefault="00E71C63" w:rsidP="00EE58E4">
      <w:pPr>
        <w:jc w:val="center"/>
        <w:rPr>
          <w:rFonts w:cs="Arial"/>
          <w:sz w:val="28"/>
        </w:rPr>
      </w:pPr>
      <w:r>
        <w:rPr>
          <w:noProof/>
        </w:rPr>
        <w:lastRenderedPageBreak/>
        <w:drawing>
          <wp:inline distT="0" distB="0" distL="0" distR="0" wp14:anchorId="4BBC8F30" wp14:editId="0A847AB8">
            <wp:extent cx="5274310" cy="207920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>
        <w:rPr>
          <w:rFonts w:cs="Arial" w:hint="eastAsia"/>
          <w:sz w:val="28"/>
        </w:rPr>
        <w:t>作業。</w:t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選擇查詢結果清單上單筆項目後，點選報表列印清單的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>
        <w:rPr>
          <w:rFonts w:cs="Arial" w:hint="eastAsia"/>
          <w:sz w:val="28"/>
        </w:rPr>
        <w:t>，系統顯示單筆輸入視窗。</w:t>
      </w:r>
    </w:p>
    <w:p w:rsidR="00EE58E4" w:rsidRPr="005964A4" w:rsidRDefault="00E71C63" w:rsidP="00EE58E4">
      <w:r>
        <w:rPr>
          <w:noProof/>
        </w:rPr>
        <w:drawing>
          <wp:inline distT="0" distB="0" distL="0" distR="0" wp14:anchorId="1796B5A6" wp14:editId="7120E302">
            <wp:extent cx="5274310" cy="20633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編輯作業。</w:t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選擇查詢結果清單上項目後，點選報表列印清單的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EE58E4" w:rsidRDefault="00EE58E4" w:rsidP="00EE58E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點選遠端列印報表清單的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選擇下載檔案格式，系統提供報表列印清單檔，完成下載作業。</w:t>
      </w:r>
    </w:p>
    <w:p w:rsidR="00AE453F" w:rsidRDefault="00AE453F"/>
    <w:sectPr w:rsidR="00AE45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011" w:rsidRDefault="00B16011" w:rsidP="00AE453F">
      <w:r>
        <w:separator/>
      </w:r>
    </w:p>
  </w:endnote>
  <w:endnote w:type="continuationSeparator" w:id="0">
    <w:p w:rsidR="00B16011" w:rsidRDefault="00B16011" w:rsidP="00AE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011" w:rsidRDefault="00B16011" w:rsidP="00AE453F">
      <w:r>
        <w:separator/>
      </w:r>
    </w:p>
  </w:footnote>
  <w:footnote w:type="continuationSeparator" w:id="0">
    <w:p w:rsidR="00B16011" w:rsidRDefault="00B16011" w:rsidP="00AE4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8E4" w:rsidRPr="00EE58E4" w:rsidRDefault="00EE58E4">
    <w:pPr>
      <w:pStyle w:val="a3"/>
    </w:pPr>
    <w:r>
      <w:rPr>
        <w:rFonts w:ascii="標楷體" w:eastAsia="標楷體" w:hAnsi="標楷體" w:hint="eastAsia"/>
        <w:u w:val="single"/>
      </w:rPr>
      <w:t>基礎共用系統                                                BAS013</w:t>
    </w:r>
    <w:r w:rsidRPr="00C963FF">
      <w:rPr>
        <w:rFonts w:ascii="標楷體" w:eastAsia="標楷體" w:hAnsi="標楷體" w:hint="eastAsia"/>
        <w:u w:val="single"/>
      </w:rPr>
      <w:t>001M</w:t>
    </w:r>
    <w:r>
      <w:rPr>
        <w:rFonts w:ascii="標楷體" w:eastAsia="標楷體" w:hAnsi="標楷體" w:hint="eastAsia"/>
        <w:u w:val="single"/>
      </w:rPr>
      <w:t>報表列印設定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1D"/>
    <w:rsid w:val="000E65CC"/>
    <w:rsid w:val="002338E4"/>
    <w:rsid w:val="00242EC8"/>
    <w:rsid w:val="002E3A01"/>
    <w:rsid w:val="0052090A"/>
    <w:rsid w:val="00554996"/>
    <w:rsid w:val="00845F34"/>
    <w:rsid w:val="0088691D"/>
    <w:rsid w:val="00994865"/>
    <w:rsid w:val="009F04DA"/>
    <w:rsid w:val="00AE453F"/>
    <w:rsid w:val="00B16011"/>
    <w:rsid w:val="00BF7BFA"/>
    <w:rsid w:val="00C6691D"/>
    <w:rsid w:val="00E46D45"/>
    <w:rsid w:val="00E639DD"/>
    <w:rsid w:val="00E71C63"/>
    <w:rsid w:val="00E85AEB"/>
    <w:rsid w:val="00EE58E4"/>
    <w:rsid w:val="00F70DC5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45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45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E45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E453F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EE58E4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45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5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453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E45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E453F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EE58E4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6</cp:revision>
  <dcterms:created xsi:type="dcterms:W3CDTF">2019-03-28T10:35:00Z</dcterms:created>
  <dcterms:modified xsi:type="dcterms:W3CDTF">2019-05-05T06:53:00Z</dcterms:modified>
</cp:coreProperties>
</file>