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36" w:rsidRDefault="00F70243" w:rsidP="00AD655F">
      <w:pPr>
        <w:spacing w:line="0" w:lineRule="atLeast"/>
      </w:pPr>
      <w:r>
        <w:rPr>
          <w:rFonts w:hint="eastAsia"/>
        </w:rPr>
        <w:t xml:space="preserve">To collect metrics of k8s, the </w:t>
      </w:r>
      <w:proofErr w:type="spellStart"/>
      <w:r>
        <w:rPr>
          <w:rFonts w:hint="eastAsia"/>
        </w:rPr>
        <w:t>telegraf</w:t>
      </w:r>
      <w:proofErr w:type="spellEnd"/>
      <w:r>
        <w:rPr>
          <w:rFonts w:hint="eastAsia"/>
        </w:rPr>
        <w:t xml:space="preserve"> should run</w:t>
      </w:r>
      <w:r>
        <w:t xml:space="preserve"> as pod(</w:t>
      </w:r>
      <w:proofErr w:type="spellStart"/>
      <w:r>
        <w:t>containter</w:t>
      </w:r>
      <w:proofErr w:type="spellEnd"/>
      <w:r>
        <w:t>)</w:t>
      </w:r>
      <w:r>
        <w:rPr>
          <w:rFonts w:hint="eastAsia"/>
        </w:rPr>
        <w:t xml:space="preserve"> in the k8s cluster </w:t>
      </w:r>
      <w:r>
        <w:t xml:space="preserve">Also, the pod (which runs </w:t>
      </w:r>
      <w:proofErr w:type="spellStart"/>
      <w:r>
        <w:t>telegraf</w:t>
      </w:r>
      <w:proofErr w:type="spellEnd"/>
      <w:r>
        <w:t xml:space="preserve"> container) need the permission to access the k8s </w:t>
      </w:r>
      <w:proofErr w:type="spellStart"/>
      <w:r>
        <w:t>api</w:t>
      </w:r>
      <w:proofErr w:type="spellEnd"/>
      <w:r>
        <w:t>, or it cannot retrieve metric from cluster.</w:t>
      </w:r>
    </w:p>
    <w:p w:rsidR="00F70243" w:rsidRDefault="00F70243" w:rsidP="00AD655F">
      <w:pPr>
        <w:spacing w:line="0" w:lineRule="atLeast"/>
      </w:pPr>
    </w:p>
    <w:p w:rsidR="00D90912" w:rsidRDefault="00D90912" w:rsidP="00AD655F">
      <w:pPr>
        <w:spacing w:line="0" w:lineRule="atLeast"/>
      </w:pPr>
      <w:r>
        <w:rPr>
          <w:rFonts w:hint="eastAsia"/>
        </w:rPr>
        <w:t xml:space="preserve">To give the </w:t>
      </w:r>
      <w:proofErr w:type="spellStart"/>
      <w:r>
        <w:rPr>
          <w:rFonts w:hint="eastAsia"/>
        </w:rPr>
        <w:t>telegraf</w:t>
      </w:r>
      <w:proofErr w:type="spellEnd"/>
      <w:r>
        <w:rPr>
          <w:rFonts w:hint="eastAsia"/>
        </w:rPr>
        <w:t xml:space="preserve"> </w:t>
      </w:r>
      <w:r>
        <w:t xml:space="preserve">permission, use </w:t>
      </w:r>
      <w:proofErr w:type="spellStart"/>
      <w:r>
        <w:t>kubectl</w:t>
      </w:r>
      <w:proofErr w:type="spellEnd"/>
      <w:r>
        <w:t xml:space="preserve"> to create following things.</w:t>
      </w:r>
    </w:p>
    <w:p w:rsidR="00D90912" w:rsidRDefault="00D90912" w:rsidP="00AD655F">
      <w:pPr>
        <w:spacing w:line="0" w:lineRule="atLeast"/>
      </w:pPr>
      <w:r>
        <w:t>Ref</w:t>
      </w:r>
      <w:r>
        <w:rPr>
          <w:rFonts w:hint="eastAsia"/>
        </w:rPr>
        <w:t xml:space="preserve">: </w:t>
      </w:r>
      <w:hyperlink r:id="rId4" w:history="1">
        <w:r>
          <w:rPr>
            <w:rStyle w:val="a3"/>
          </w:rPr>
          <w:t>https://github.com/influxdata/telegraf/blob/release-1.10/plugins/inputs/kube_inventory/README.md</w:t>
        </w:r>
      </w:hyperlink>
    </w:p>
    <w:p w:rsidR="00D90912" w:rsidRDefault="00D90912" w:rsidP="00AD655F">
      <w:pPr>
        <w:spacing w:line="0" w:lineRule="atLeast"/>
        <w:rPr>
          <w:rFonts w:hint="eastAsia"/>
        </w:rPr>
      </w:pPr>
      <w:hyperlink r:id="rId5" w:history="1">
        <w:r>
          <w:rPr>
            <w:rStyle w:val="a3"/>
          </w:rPr>
          <w:t>https://godleon.github.io/blog/Kubernetes/k8s-How-to-access-resource-legally/</w:t>
        </w:r>
      </w:hyperlink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---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kind: </w:t>
      </w:r>
      <w:proofErr w:type="spellStart"/>
      <w:r w:rsidRPr="00D90912">
        <w:rPr>
          <w:shd w:val="pct15" w:color="auto" w:fill="FFFFFF"/>
        </w:rPr>
        <w:t>ClusterRole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proofErr w:type="spellStart"/>
      <w:r w:rsidRPr="00D90912">
        <w:rPr>
          <w:shd w:val="pct15" w:color="auto" w:fill="FFFFFF"/>
        </w:rPr>
        <w:t>apiVersion</w:t>
      </w:r>
      <w:proofErr w:type="spellEnd"/>
      <w:r w:rsidRPr="00D90912">
        <w:rPr>
          <w:shd w:val="pct15" w:color="auto" w:fill="FFFFFF"/>
        </w:rPr>
        <w:t>: rbac.authorization.k8s.io/v1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metadata: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name: </w:t>
      </w:r>
      <w:proofErr w:type="spellStart"/>
      <w:proofErr w:type="gramStart"/>
      <w:r w:rsidRPr="00D90912">
        <w:rPr>
          <w:shd w:val="pct15" w:color="auto" w:fill="FFFFFF"/>
        </w:rPr>
        <w:t>influx:cluster</w:t>
      </w:r>
      <w:proofErr w:type="gramEnd"/>
      <w:r w:rsidRPr="00D90912">
        <w:rPr>
          <w:shd w:val="pct15" w:color="auto" w:fill="FFFFFF"/>
        </w:rPr>
        <w:t>:viewer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labels: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rbac.authorization.k8s.io/aggregate-view-</w:t>
      </w:r>
      <w:proofErr w:type="spellStart"/>
      <w:r w:rsidRPr="00D90912">
        <w:rPr>
          <w:shd w:val="pct15" w:color="auto" w:fill="FFFFFF"/>
        </w:rPr>
        <w:t>telegraf</w:t>
      </w:r>
      <w:proofErr w:type="spellEnd"/>
      <w:r w:rsidRPr="00D90912">
        <w:rPr>
          <w:shd w:val="pct15" w:color="auto" w:fill="FFFFFF"/>
        </w:rPr>
        <w:t>: "true"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rules: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- </w:t>
      </w:r>
      <w:proofErr w:type="spellStart"/>
      <w:r w:rsidRPr="00D90912">
        <w:rPr>
          <w:shd w:val="pct15" w:color="auto" w:fill="FFFFFF"/>
        </w:rPr>
        <w:t>apiGroups</w:t>
      </w:r>
      <w:proofErr w:type="spellEnd"/>
      <w:r w:rsidRPr="00D90912">
        <w:rPr>
          <w:shd w:val="pct15" w:color="auto" w:fill="FFFFFF"/>
        </w:rPr>
        <w:t>: [""]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resources: ["</w:t>
      </w:r>
      <w:proofErr w:type="spellStart"/>
      <w:r w:rsidRPr="00D90912">
        <w:rPr>
          <w:shd w:val="pct15" w:color="auto" w:fill="FFFFFF"/>
        </w:rPr>
        <w:t>persistentvolumes</w:t>
      </w:r>
      <w:proofErr w:type="spellEnd"/>
      <w:r w:rsidRPr="00D90912">
        <w:rPr>
          <w:shd w:val="pct15" w:color="auto" w:fill="FFFFFF"/>
        </w:rPr>
        <w:t>", "nodes", "deployments</w:t>
      </w:r>
      <w:proofErr w:type="gramStart"/>
      <w:r w:rsidRPr="00D90912">
        <w:rPr>
          <w:shd w:val="pct15" w:color="auto" w:fill="FFFFFF"/>
        </w:rPr>
        <w:t>" ,</w:t>
      </w:r>
      <w:proofErr w:type="gramEnd"/>
      <w:r w:rsidRPr="00D90912">
        <w:rPr>
          <w:shd w:val="pct15" w:color="auto" w:fill="FFFFFF"/>
        </w:rPr>
        <w:t xml:space="preserve"> "</w:t>
      </w:r>
      <w:proofErr w:type="spellStart"/>
      <w:r w:rsidRPr="00D90912">
        <w:rPr>
          <w:shd w:val="pct15" w:color="auto" w:fill="FFFFFF"/>
        </w:rPr>
        <w:t>daemonsets</w:t>
      </w:r>
      <w:proofErr w:type="spellEnd"/>
      <w:r w:rsidRPr="00D90912">
        <w:rPr>
          <w:shd w:val="pct15" w:color="auto" w:fill="FFFFFF"/>
        </w:rPr>
        <w:t>", "</w:t>
      </w:r>
      <w:proofErr w:type="spellStart"/>
      <w:r w:rsidRPr="00D90912">
        <w:rPr>
          <w:shd w:val="pct15" w:color="auto" w:fill="FFFFFF"/>
        </w:rPr>
        <w:t>statefulsets</w:t>
      </w:r>
      <w:proofErr w:type="spellEnd"/>
      <w:r w:rsidRPr="00D90912">
        <w:rPr>
          <w:shd w:val="pct15" w:color="auto" w:fill="FFFFFF"/>
        </w:rPr>
        <w:t>"]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verbs: ["get", "list"]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---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kind: </w:t>
      </w:r>
      <w:proofErr w:type="spellStart"/>
      <w:r w:rsidRPr="00D90912">
        <w:rPr>
          <w:shd w:val="pct15" w:color="auto" w:fill="FFFFFF"/>
        </w:rPr>
        <w:t>ClusterRole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proofErr w:type="spellStart"/>
      <w:r w:rsidRPr="00D90912">
        <w:rPr>
          <w:shd w:val="pct15" w:color="auto" w:fill="FFFFFF"/>
        </w:rPr>
        <w:t>apiVersion</w:t>
      </w:r>
      <w:proofErr w:type="spellEnd"/>
      <w:r w:rsidRPr="00D90912">
        <w:rPr>
          <w:shd w:val="pct15" w:color="auto" w:fill="FFFFFF"/>
        </w:rPr>
        <w:t>: rbac.authorization.k8s.io/v1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metadata: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name: </w:t>
      </w:r>
      <w:proofErr w:type="spellStart"/>
      <w:proofErr w:type="gramStart"/>
      <w:r w:rsidRPr="00D90912">
        <w:rPr>
          <w:shd w:val="pct15" w:color="auto" w:fill="FFFFFF"/>
        </w:rPr>
        <w:t>influx:telegraf</w:t>
      </w:r>
      <w:proofErr w:type="spellEnd"/>
      <w:proofErr w:type="gram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proofErr w:type="spellStart"/>
      <w:r w:rsidRPr="00D90912">
        <w:rPr>
          <w:shd w:val="pct15" w:color="auto" w:fill="FFFFFF"/>
        </w:rPr>
        <w:t>aggregationRule</w:t>
      </w:r>
      <w:proofErr w:type="spellEnd"/>
      <w:r w:rsidRPr="00D90912">
        <w:rPr>
          <w:shd w:val="pct15" w:color="auto" w:fill="FFFFFF"/>
        </w:rPr>
        <w:t>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</w:t>
      </w:r>
      <w:proofErr w:type="spellStart"/>
      <w:r w:rsidRPr="00D90912">
        <w:rPr>
          <w:shd w:val="pct15" w:color="auto" w:fill="FFFFFF"/>
        </w:rPr>
        <w:t>clusterRoleSelectors</w:t>
      </w:r>
      <w:proofErr w:type="spellEnd"/>
      <w:r w:rsidRPr="00D90912">
        <w:rPr>
          <w:shd w:val="pct15" w:color="auto" w:fill="FFFFFF"/>
        </w:rPr>
        <w:t>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- </w:t>
      </w:r>
      <w:proofErr w:type="spellStart"/>
      <w:r w:rsidRPr="00D90912">
        <w:rPr>
          <w:shd w:val="pct15" w:color="auto" w:fill="FFFFFF"/>
        </w:rPr>
        <w:t>matchLabels</w:t>
      </w:r>
      <w:proofErr w:type="spellEnd"/>
      <w:r w:rsidRPr="00D90912">
        <w:rPr>
          <w:shd w:val="pct15" w:color="auto" w:fill="FFFFFF"/>
        </w:rPr>
        <w:t>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    rbac.authorization.k8s.io/aggregate-view-</w:t>
      </w:r>
      <w:proofErr w:type="spellStart"/>
      <w:r w:rsidRPr="00D90912">
        <w:rPr>
          <w:shd w:val="pct15" w:color="auto" w:fill="FFFFFF"/>
        </w:rPr>
        <w:t>telegraf</w:t>
      </w:r>
      <w:proofErr w:type="spellEnd"/>
      <w:r w:rsidRPr="00D90912">
        <w:rPr>
          <w:shd w:val="pct15" w:color="auto" w:fill="FFFFFF"/>
        </w:rPr>
        <w:t>: "true"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- </w:t>
      </w:r>
      <w:proofErr w:type="spellStart"/>
      <w:r w:rsidRPr="00D90912">
        <w:rPr>
          <w:shd w:val="pct15" w:color="auto" w:fill="FFFFFF"/>
        </w:rPr>
        <w:t>matchLabels</w:t>
      </w:r>
      <w:proofErr w:type="spellEnd"/>
      <w:r w:rsidRPr="00D90912">
        <w:rPr>
          <w:shd w:val="pct15" w:color="auto" w:fill="FFFFFF"/>
        </w:rPr>
        <w:t>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      rbac.authorization.k8s.io/aggregate-to-view: "true"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rules: [] # Rules are automatically filled in by the controller manager.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---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proofErr w:type="spellStart"/>
      <w:r w:rsidRPr="00D90912">
        <w:rPr>
          <w:shd w:val="pct15" w:color="auto" w:fill="FFFFFF"/>
        </w:rPr>
        <w:t>apiVersion</w:t>
      </w:r>
      <w:proofErr w:type="spellEnd"/>
      <w:r w:rsidRPr="00D90912">
        <w:rPr>
          <w:shd w:val="pct15" w:color="auto" w:fill="FFFFFF"/>
        </w:rPr>
        <w:t>: v1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kind: </w:t>
      </w:r>
      <w:proofErr w:type="spellStart"/>
      <w:r w:rsidRPr="00D90912">
        <w:rPr>
          <w:shd w:val="pct15" w:color="auto" w:fill="FFFFFF"/>
        </w:rPr>
        <w:t>ServiceAccount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metadata: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name: </w:t>
      </w:r>
      <w:proofErr w:type="spellStart"/>
      <w:r w:rsidRPr="00D90912">
        <w:rPr>
          <w:shd w:val="pct15" w:color="auto" w:fill="FFFFFF"/>
        </w:rPr>
        <w:t>telegraf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---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proofErr w:type="spellStart"/>
      <w:r w:rsidRPr="00D90912">
        <w:rPr>
          <w:shd w:val="pct15" w:color="auto" w:fill="FFFFFF"/>
        </w:rPr>
        <w:t>apiVersion</w:t>
      </w:r>
      <w:proofErr w:type="spellEnd"/>
      <w:r w:rsidRPr="00D90912">
        <w:rPr>
          <w:shd w:val="pct15" w:color="auto" w:fill="FFFFFF"/>
        </w:rPr>
        <w:t>: rbac.authorization.k8s.io/v1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kind: </w:t>
      </w:r>
      <w:proofErr w:type="spellStart"/>
      <w:r w:rsidRPr="00D90912">
        <w:rPr>
          <w:shd w:val="pct15" w:color="auto" w:fill="FFFFFF"/>
        </w:rPr>
        <w:t>ClusterRoleBinding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metadata: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name: </w:t>
      </w:r>
      <w:proofErr w:type="spellStart"/>
      <w:proofErr w:type="gramStart"/>
      <w:r w:rsidRPr="00D90912">
        <w:rPr>
          <w:shd w:val="pct15" w:color="auto" w:fill="FFFFFF"/>
        </w:rPr>
        <w:t>influx:telegraf</w:t>
      </w:r>
      <w:proofErr w:type="gramEnd"/>
      <w:r w:rsidRPr="00D90912">
        <w:rPr>
          <w:shd w:val="pct15" w:color="auto" w:fill="FFFFFF"/>
        </w:rPr>
        <w:t>:viewer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proofErr w:type="spellStart"/>
      <w:r w:rsidRPr="00D90912">
        <w:rPr>
          <w:shd w:val="pct15" w:color="auto" w:fill="FFFFFF"/>
        </w:rPr>
        <w:t>roleRef</w:t>
      </w:r>
      <w:proofErr w:type="spellEnd"/>
      <w:r w:rsidRPr="00D90912">
        <w:rPr>
          <w:shd w:val="pct15" w:color="auto" w:fill="FFFFFF"/>
        </w:rPr>
        <w:t>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lastRenderedPageBreak/>
        <w:t xml:space="preserve">  </w:t>
      </w:r>
      <w:proofErr w:type="spellStart"/>
      <w:r w:rsidRPr="00D90912">
        <w:rPr>
          <w:shd w:val="pct15" w:color="auto" w:fill="FFFFFF"/>
        </w:rPr>
        <w:t>apiGroup</w:t>
      </w:r>
      <w:proofErr w:type="spellEnd"/>
      <w:r w:rsidRPr="00D90912">
        <w:rPr>
          <w:shd w:val="pct15" w:color="auto" w:fill="FFFFFF"/>
        </w:rPr>
        <w:t>: rbac.authorization.k8s.io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kind: </w:t>
      </w:r>
      <w:proofErr w:type="spellStart"/>
      <w:r w:rsidRPr="00D90912">
        <w:rPr>
          <w:shd w:val="pct15" w:color="auto" w:fill="FFFFFF"/>
        </w:rPr>
        <w:t>ClusterRole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name: </w:t>
      </w:r>
      <w:proofErr w:type="spellStart"/>
      <w:proofErr w:type="gramStart"/>
      <w:r w:rsidRPr="00D90912">
        <w:rPr>
          <w:shd w:val="pct15" w:color="auto" w:fill="FFFFFF"/>
        </w:rPr>
        <w:t>influx:telegraf</w:t>
      </w:r>
      <w:proofErr w:type="spellEnd"/>
      <w:proofErr w:type="gram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>subjects:</w:t>
      </w:r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- kind: </w:t>
      </w:r>
      <w:proofErr w:type="spellStart"/>
      <w:r w:rsidRPr="00D90912">
        <w:rPr>
          <w:shd w:val="pct15" w:color="auto" w:fill="FFFFFF"/>
        </w:rPr>
        <w:t>ServiceAccount</w:t>
      </w:r>
      <w:proofErr w:type="spellEnd"/>
    </w:p>
    <w:p w:rsidR="00D90912" w:rsidRPr="00D90912" w:rsidRDefault="00D90912" w:rsidP="00D90912">
      <w:pPr>
        <w:spacing w:line="0" w:lineRule="atLeast"/>
        <w:rPr>
          <w:shd w:val="pct15" w:color="auto" w:fill="FFFFFF"/>
        </w:rPr>
      </w:pPr>
      <w:r w:rsidRPr="00D90912">
        <w:rPr>
          <w:shd w:val="pct15" w:color="auto" w:fill="FFFFFF"/>
        </w:rPr>
        <w:t xml:space="preserve">  name: </w:t>
      </w:r>
      <w:proofErr w:type="spellStart"/>
      <w:r w:rsidRPr="00D90912">
        <w:rPr>
          <w:shd w:val="pct15" w:color="auto" w:fill="FFFFFF"/>
        </w:rPr>
        <w:t>telegraf</w:t>
      </w:r>
      <w:proofErr w:type="spellEnd"/>
    </w:p>
    <w:p w:rsidR="00F70243" w:rsidRPr="00AD655F" w:rsidRDefault="00D90912" w:rsidP="00D90912">
      <w:pPr>
        <w:spacing w:line="0" w:lineRule="atLeast"/>
        <w:rPr>
          <w:rFonts w:hint="eastAsia"/>
          <w:shd w:val="pct15" w:color="auto" w:fill="FFFFFF"/>
        </w:rPr>
      </w:pPr>
      <w:r w:rsidRPr="00D90912">
        <w:rPr>
          <w:shd w:val="pct15" w:color="auto" w:fill="FFFFFF"/>
        </w:rPr>
        <w:t xml:space="preserve">  namespace: default</w:t>
      </w:r>
    </w:p>
    <w:p w:rsidR="00884536" w:rsidRDefault="00884536" w:rsidP="002A7DEA"/>
    <w:p w:rsidR="00B5003E" w:rsidRDefault="00B5003E" w:rsidP="002A7DEA"/>
    <w:p w:rsidR="00530D35" w:rsidRDefault="00C0591F" w:rsidP="002A7DEA">
      <w:r>
        <w:rPr>
          <w:rFonts w:hint="eastAsia"/>
        </w:rPr>
        <w:t>After creating</w:t>
      </w:r>
      <w:r w:rsidR="00530D35">
        <w:t xml:space="preserve"> authorization</w:t>
      </w:r>
      <w:r w:rsidR="00530D35">
        <w:rPr>
          <w:rFonts w:hint="eastAsia"/>
        </w:rPr>
        <w:t xml:space="preserve"> and service account, </w:t>
      </w:r>
      <w:r w:rsidR="00530D35">
        <w:t xml:space="preserve">we need to specify the service account that the </w:t>
      </w:r>
      <w:proofErr w:type="spellStart"/>
      <w:r w:rsidR="00530D35">
        <w:t>telegraf</w:t>
      </w:r>
      <w:proofErr w:type="spellEnd"/>
      <w:r w:rsidR="00530D35">
        <w:t xml:space="preserve"> pod belongs to.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proofErr w:type="spellStart"/>
      <w:r w:rsidRPr="00530D35">
        <w:rPr>
          <w:shd w:val="pct15" w:color="auto" w:fill="FFFFFF"/>
        </w:rPr>
        <w:t>apiVersion</w:t>
      </w:r>
      <w:proofErr w:type="spellEnd"/>
      <w:r w:rsidRPr="00530D35">
        <w:rPr>
          <w:shd w:val="pct15" w:color="auto" w:fill="FFFFFF"/>
        </w:rPr>
        <w:t>: apps/v1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>kind: Deployment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>metadata: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name: </w:t>
      </w:r>
      <w:proofErr w:type="spellStart"/>
      <w:r w:rsidRPr="00530D35">
        <w:rPr>
          <w:shd w:val="pct15" w:color="auto" w:fill="FFFFFF"/>
        </w:rPr>
        <w:t>telegraf</w:t>
      </w:r>
      <w:proofErr w:type="spellEnd"/>
      <w:r w:rsidRPr="00530D35">
        <w:rPr>
          <w:shd w:val="pct15" w:color="auto" w:fill="FFFFFF"/>
        </w:rPr>
        <w:t>-deployment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>spec: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selector: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</w:t>
      </w:r>
      <w:proofErr w:type="spellStart"/>
      <w:r w:rsidRPr="00530D35">
        <w:rPr>
          <w:shd w:val="pct15" w:color="auto" w:fill="FFFFFF"/>
        </w:rPr>
        <w:t>matchLabels</w:t>
      </w:r>
      <w:proofErr w:type="spellEnd"/>
      <w:r w:rsidRPr="00530D35">
        <w:rPr>
          <w:shd w:val="pct15" w:color="auto" w:fill="FFFFFF"/>
        </w:rPr>
        <w:t>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app: </w:t>
      </w:r>
      <w:proofErr w:type="spellStart"/>
      <w:r w:rsidRPr="00530D35">
        <w:rPr>
          <w:shd w:val="pct15" w:color="auto" w:fill="FFFFFF"/>
        </w:rPr>
        <w:t>telegraf</w:t>
      </w:r>
      <w:proofErr w:type="spell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</w:t>
      </w:r>
      <w:proofErr w:type="spellStart"/>
      <w:r w:rsidRPr="00530D35">
        <w:rPr>
          <w:shd w:val="pct15" w:color="auto" w:fill="FFFFFF"/>
        </w:rPr>
        <w:t>minReadySeconds</w:t>
      </w:r>
      <w:proofErr w:type="spellEnd"/>
      <w:r w:rsidRPr="00530D35">
        <w:rPr>
          <w:shd w:val="pct15" w:color="auto" w:fill="FFFFFF"/>
        </w:rPr>
        <w:t>: 5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template: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metadata: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labels: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app: </w:t>
      </w:r>
      <w:proofErr w:type="spellStart"/>
      <w:r w:rsidRPr="00530D35">
        <w:rPr>
          <w:shd w:val="pct15" w:color="auto" w:fill="FFFFFF"/>
        </w:rPr>
        <w:t>telegraf</w:t>
      </w:r>
      <w:proofErr w:type="spell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spec:</w:t>
      </w:r>
    </w:p>
    <w:p w:rsidR="00530D35" w:rsidRPr="00530D35" w:rsidRDefault="00530D35" w:rsidP="00530D35">
      <w:pPr>
        <w:spacing w:line="0" w:lineRule="atLeast"/>
        <w:rPr>
          <w:b/>
          <w:color w:val="FF0000"/>
          <w:shd w:val="pct15" w:color="auto" w:fill="FFFFFF"/>
        </w:rPr>
      </w:pPr>
      <w:r w:rsidRPr="00530D35">
        <w:rPr>
          <w:shd w:val="pct15" w:color="auto" w:fill="FFFFFF"/>
        </w:rPr>
        <w:t xml:space="preserve">      </w:t>
      </w:r>
      <w:proofErr w:type="spellStart"/>
      <w:r w:rsidRPr="00530D35">
        <w:rPr>
          <w:b/>
          <w:color w:val="FF0000"/>
          <w:shd w:val="pct15" w:color="auto" w:fill="FFFFFF"/>
        </w:rPr>
        <w:t>serviceAccountName</w:t>
      </w:r>
      <w:proofErr w:type="spellEnd"/>
      <w:r w:rsidRPr="00530D35">
        <w:rPr>
          <w:b/>
          <w:color w:val="FF0000"/>
          <w:shd w:val="pct15" w:color="auto" w:fill="FFFFFF"/>
        </w:rPr>
        <w:t>: "</w:t>
      </w:r>
      <w:proofErr w:type="spellStart"/>
      <w:r w:rsidRPr="00530D35">
        <w:rPr>
          <w:b/>
          <w:color w:val="FF0000"/>
          <w:shd w:val="pct15" w:color="auto" w:fill="FFFFFF"/>
        </w:rPr>
        <w:t>telegraf</w:t>
      </w:r>
      <w:proofErr w:type="spellEnd"/>
      <w:r w:rsidRPr="00530D35">
        <w:rPr>
          <w:b/>
          <w:color w:val="FF0000"/>
          <w:shd w:val="pct15" w:color="auto" w:fill="FFFFFF"/>
        </w:rPr>
        <w:t>"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containers: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- image: telegraf:1.10.0</w:t>
      </w:r>
      <w:bookmarkStart w:id="0" w:name="_GoBack"/>
      <w:bookmarkEnd w:id="0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name: </w:t>
      </w:r>
      <w:proofErr w:type="spellStart"/>
      <w:r w:rsidRPr="00530D35">
        <w:rPr>
          <w:shd w:val="pct15" w:color="auto" w:fill="FFFFFF"/>
        </w:rPr>
        <w:t>telegraf</w:t>
      </w:r>
      <w:proofErr w:type="spell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</w:t>
      </w:r>
      <w:proofErr w:type="spellStart"/>
      <w:r w:rsidRPr="00530D35">
        <w:rPr>
          <w:shd w:val="pct15" w:color="auto" w:fill="FFFFFF"/>
        </w:rPr>
        <w:t>volumeMounts</w:t>
      </w:r>
      <w:proofErr w:type="spellEnd"/>
      <w:r w:rsidRPr="00530D35">
        <w:rPr>
          <w:shd w:val="pct15" w:color="auto" w:fill="FFFFFF"/>
        </w:rPr>
        <w:t>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- </w:t>
      </w:r>
      <w:proofErr w:type="spellStart"/>
      <w:r w:rsidRPr="00530D35">
        <w:rPr>
          <w:shd w:val="pct15" w:color="auto" w:fill="FFFFFF"/>
        </w:rPr>
        <w:t>mountPath</w:t>
      </w:r>
      <w:proofErr w:type="spellEnd"/>
      <w:r w:rsidRPr="00530D35">
        <w:rPr>
          <w:shd w:val="pct15" w:color="auto" w:fill="FFFFFF"/>
        </w:rPr>
        <w:t>: /</w:t>
      </w:r>
      <w:proofErr w:type="spellStart"/>
      <w:r w:rsidRPr="00530D35">
        <w:rPr>
          <w:shd w:val="pct15" w:color="auto" w:fill="FFFFFF"/>
        </w:rPr>
        <w:t>etc</w:t>
      </w:r>
      <w:proofErr w:type="spellEnd"/>
      <w:r w:rsidRPr="00530D35">
        <w:rPr>
          <w:shd w:val="pct15" w:color="auto" w:fill="FFFFFF"/>
        </w:rPr>
        <w:t>/</w:t>
      </w:r>
      <w:proofErr w:type="spellStart"/>
      <w:r w:rsidRPr="00530D35">
        <w:rPr>
          <w:shd w:val="pct15" w:color="auto" w:fill="FFFFFF"/>
        </w:rPr>
        <w:t>telegraf</w:t>
      </w:r>
      <w:proofErr w:type="spellEnd"/>
      <w:r w:rsidRPr="00530D35">
        <w:rPr>
          <w:shd w:val="pct15" w:color="auto" w:fill="FFFFFF"/>
        </w:rPr>
        <w:t>/</w:t>
      </w:r>
      <w:proofErr w:type="spellStart"/>
      <w:r w:rsidRPr="00530D35">
        <w:rPr>
          <w:shd w:val="pct15" w:color="auto" w:fill="FFFFFF"/>
        </w:rPr>
        <w:t>telegraf.conf</w:t>
      </w:r>
      <w:proofErr w:type="spell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  name: </w:t>
      </w:r>
      <w:proofErr w:type="spellStart"/>
      <w:r w:rsidRPr="00530D35">
        <w:rPr>
          <w:shd w:val="pct15" w:color="auto" w:fill="FFFFFF"/>
        </w:rPr>
        <w:t>telegraf-config</w:t>
      </w:r>
      <w:proofErr w:type="spell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  </w:t>
      </w:r>
      <w:proofErr w:type="spellStart"/>
      <w:r w:rsidRPr="00530D35">
        <w:rPr>
          <w:shd w:val="pct15" w:color="auto" w:fill="FFFFFF"/>
        </w:rPr>
        <w:t>subPath</w:t>
      </w:r>
      <w:proofErr w:type="spellEnd"/>
      <w:r w:rsidRPr="00530D35">
        <w:rPr>
          <w:shd w:val="pct15" w:color="auto" w:fill="FFFFFF"/>
        </w:rPr>
        <w:t xml:space="preserve">: </w:t>
      </w:r>
      <w:proofErr w:type="spellStart"/>
      <w:proofErr w:type="gramStart"/>
      <w:r w:rsidRPr="00530D35">
        <w:rPr>
          <w:shd w:val="pct15" w:color="auto" w:fill="FFFFFF"/>
        </w:rPr>
        <w:t>telegraf.conf</w:t>
      </w:r>
      <w:proofErr w:type="spellEnd"/>
      <w:proofErr w:type="gram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  </w:t>
      </w:r>
      <w:proofErr w:type="spellStart"/>
      <w:r w:rsidRPr="00530D35">
        <w:rPr>
          <w:shd w:val="pct15" w:color="auto" w:fill="FFFFFF"/>
        </w:rPr>
        <w:t>readOnly</w:t>
      </w:r>
      <w:proofErr w:type="spellEnd"/>
      <w:r w:rsidRPr="00530D35">
        <w:rPr>
          <w:shd w:val="pct15" w:color="auto" w:fill="FFFFFF"/>
        </w:rPr>
        <w:t>: true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</w:t>
      </w:r>
      <w:proofErr w:type="spellStart"/>
      <w:r w:rsidRPr="00530D35">
        <w:rPr>
          <w:shd w:val="pct15" w:color="auto" w:fill="FFFFFF"/>
        </w:rPr>
        <w:t>envFrom</w:t>
      </w:r>
      <w:proofErr w:type="spellEnd"/>
      <w:r w:rsidRPr="00530D35">
        <w:rPr>
          <w:shd w:val="pct15" w:color="auto" w:fill="FFFFFF"/>
        </w:rPr>
        <w:t>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- </w:t>
      </w:r>
      <w:proofErr w:type="spellStart"/>
      <w:r w:rsidRPr="00530D35">
        <w:rPr>
          <w:shd w:val="pct15" w:color="auto" w:fill="FFFFFF"/>
        </w:rPr>
        <w:t>secretRef</w:t>
      </w:r>
      <w:proofErr w:type="spellEnd"/>
      <w:r w:rsidRPr="00530D35">
        <w:rPr>
          <w:shd w:val="pct15" w:color="auto" w:fill="FFFFFF"/>
        </w:rPr>
        <w:t>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    name: </w:t>
      </w:r>
      <w:proofErr w:type="spellStart"/>
      <w:r w:rsidRPr="00530D35">
        <w:rPr>
          <w:shd w:val="pct15" w:color="auto" w:fill="FFFFFF"/>
        </w:rPr>
        <w:t>telegraf</w:t>
      </w:r>
      <w:proofErr w:type="spellEnd"/>
      <w:r w:rsidRPr="00530D35">
        <w:rPr>
          <w:shd w:val="pct15" w:color="auto" w:fill="FFFFFF"/>
        </w:rPr>
        <w:t>-secrets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volumes:</w:t>
      </w:r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- name: </w:t>
      </w:r>
      <w:proofErr w:type="spellStart"/>
      <w:r w:rsidRPr="00530D35">
        <w:rPr>
          <w:shd w:val="pct15" w:color="auto" w:fill="FFFFFF"/>
        </w:rPr>
        <w:t>telegraf-config</w:t>
      </w:r>
      <w:proofErr w:type="spellEnd"/>
    </w:p>
    <w:p w:rsidR="00530D35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</w:t>
      </w:r>
      <w:proofErr w:type="spellStart"/>
      <w:r w:rsidRPr="00530D35">
        <w:rPr>
          <w:shd w:val="pct15" w:color="auto" w:fill="FFFFFF"/>
        </w:rPr>
        <w:t>configMap</w:t>
      </w:r>
      <w:proofErr w:type="spellEnd"/>
      <w:r w:rsidRPr="00530D35">
        <w:rPr>
          <w:shd w:val="pct15" w:color="auto" w:fill="FFFFFF"/>
        </w:rPr>
        <w:t>:</w:t>
      </w:r>
    </w:p>
    <w:p w:rsidR="00B5003E" w:rsidRPr="00530D35" w:rsidRDefault="00530D35" w:rsidP="00530D35">
      <w:pPr>
        <w:spacing w:line="0" w:lineRule="atLeast"/>
        <w:rPr>
          <w:shd w:val="pct15" w:color="auto" w:fill="FFFFFF"/>
        </w:rPr>
      </w:pPr>
      <w:r w:rsidRPr="00530D35">
        <w:rPr>
          <w:shd w:val="pct15" w:color="auto" w:fill="FFFFFF"/>
        </w:rPr>
        <w:t xml:space="preserve">            name: </w:t>
      </w:r>
      <w:proofErr w:type="spellStart"/>
      <w:r w:rsidRPr="00530D35">
        <w:rPr>
          <w:shd w:val="pct15" w:color="auto" w:fill="FFFFFF"/>
        </w:rPr>
        <w:t>telegraf-config</w:t>
      </w:r>
      <w:proofErr w:type="spellEnd"/>
      <w:r w:rsidRPr="00530D35">
        <w:rPr>
          <w:shd w:val="pct15" w:color="auto" w:fill="FFFFFF"/>
        </w:rPr>
        <w:t xml:space="preserve"> </w:t>
      </w:r>
    </w:p>
    <w:p w:rsidR="00B5003E" w:rsidRDefault="00B5003E" w:rsidP="002A7DEA"/>
    <w:p w:rsidR="00B5003E" w:rsidRDefault="00B5003E" w:rsidP="002A7DEA"/>
    <w:p w:rsidR="00567E85" w:rsidRPr="00DE53B0" w:rsidRDefault="00567E85" w:rsidP="002A7DEA"/>
    <w:sectPr w:rsidR="00567E85" w:rsidRPr="00DE5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EA"/>
    <w:rsid w:val="000347B9"/>
    <w:rsid w:val="000A0633"/>
    <w:rsid w:val="00136D9F"/>
    <w:rsid w:val="00150667"/>
    <w:rsid w:val="001A0691"/>
    <w:rsid w:val="001E5D63"/>
    <w:rsid w:val="002419D7"/>
    <w:rsid w:val="002A7DEA"/>
    <w:rsid w:val="002B3AEE"/>
    <w:rsid w:val="002B3E49"/>
    <w:rsid w:val="002E2457"/>
    <w:rsid w:val="0036488E"/>
    <w:rsid w:val="003D7279"/>
    <w:rsid w:val="004338A5"/>
    <w:rsid w:val="004B5466"/>
    <w:rsid w:val="004D6BCC"/>
    <w:rsid w:val="004F60F4"/>
    <w:rsid w:val="00530D35"/>
    <w:rsid w:val="00534275"/>
    <w:rsid w:val="00567E85"/>
    <w:rsid w:val="00571363"/>
    <w:rsid w:val="006211D1"/>
    <w:rsid w:val="0083159B"/>
    <w:rsid w:val="00884536"/>
    <w:rsid w:val="00AD655F"/>
    <w:rsid w:val="00B5003E"/>
    <w:rsid w:val="00B81AA4"/>
    <w:rsid w:val="00C0591F"/>
    <w:rsid w:val="00C83DAF"/>
    <w:rsid w:val="00CD39FF"/>
    <w:rsid w:val="00D37F59"/>
    <w:rsid w:val="00D44E78"/>
    <w:rsid w:val="00D86549"/>
    <w:rsid w:val="00D90912"/>
    <w:rsid w:val="00D949C5"/>
    <w:rsid w:val="00DE53B0"/>
    <w:rsid w:val="00E26C2C"/>
    <w:rsid w:val="00E77C86"/>
    <w:rsid w:val="00F07BA4"/>
    <w:rsid w:val="00F70243"/>
    <w:rsid w:val="00F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C5E"/>
  <w15:chartTrackingRefBased/>
  <w15:docId w15:val="{315D8DFB-FE94-44C5-A5CE-F89828A1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7D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F6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60F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F60F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dleon.github.io/blog/Kubernetes/k8s-How-to-access-resource-legally/" TargetMode="External"/><Relationship Id="rId4" Type="http://schemas.openxmlformats.org/officeDocument/2006/relationships/hyperlink" Target="https://github.com/influxdata/telegraf/blob/release-1.10/plugins/inputs/kube_inventory/README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380</Words>
  <Characters>2171</Characters>
  <Application>Microsoft Office Word</Application>
  <DocSecurity>0</DocSecurity>
  <Lines>18</Lines>
  <Paragraphs>5</Paragraphs>
  <ScaleCrop>false</ScaleCrop>
  <Company>Dynabook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32</cp:revision>
  <dcterms:created xsi:type="dcterms:W3CDTF">2020-02-26T06:40:00Z</dcterms:created>
  <dcterms:modified xsi:type="dcterms:W3CDTF">2020-03-16T02:25:00Z</dcterms:modified>
</cp:coreProperties>
</file>