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r59garuv6jn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Demo Program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R0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R1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R4 = 1   (load from main memory)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R2 &lt;= MM[1]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R3 &lt;= MM[2]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Loop:  R1 = R1 + R2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R3 = R3 -1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BNE R3, 0, Loop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R1 -&gt; MM[7]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R3 &lt;= MM[7]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R0 = FF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Jmp 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--Comments--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//R# is the register at position 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R0 = 0</w:t>
        <w:tab/>
        <w:tab/>
        <w:tab/>
        <w:t xml:space="preserve">//initial value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R1 = 0</w:t>
        <w:tab/>
        <w:tab/>
        <w:tab/>
        <w:t xml:space="preserve">//initial value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R4 = 1   (load from main memory)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R2 &lt;= MM[1]</w:t>
        <w:tab/>
        <w:tab/>
        <w:t xml:space="preserve">//R2 is assigned  the value at MM[1]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R3 &lt;= MM[2]</w:t>
        <w:tab/>
        <w:tab/>
        <w:t xml:space="preserve">//R3 is assigned  the value at MM[2]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//multiplication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Loop:  R1 = R1 + R2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R3 = R3 -1</w:t>
        <w:tab/>
        <w:tab/>
        <w:t xml:space="preserve">//decrements counter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BNE R3, 0, Loop</w:t>
        <w:tab/>
        <w:t xml:space="preserve">//if R3!+0,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R1 -&gt; MM[7]</w:t>
        <w:tab/>
        <w:tab/>
        <w:t xml:space="preserve">//value of R1 is stored in MM[7]?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R3 &lt;= MM[7]</w:t>
        <w:tab/>
        <w:tab/>
        <w:t xml:space="preserve">//R3 is assigned the value in MM[7]?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R0 = FF</w:t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Jmp 31</w:t>
        <w:tab/>
        <w:tab/>
        <w:tab/>
        <w:t xml:space="preserve">//jump to address 31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//this would end the program since 31 is the last address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