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B04E" w14:textId="77777777" w:rsidR="00367CEB" w:rsidRDefault="00367CEB" w:rsidP="00E26EC4"/>
    <w:p w14:paraId="03CCA663" w14:textId="27D6CB11" w:rsidR="00E87F88" w:rsidRPr="005262FB" w:rsidRDefault="008776B0" w:rsidP="00E87F8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</w:t>
      </w:r>
      <w:r w:rsidR="00E87F88" w:rsidRPr="005262FB">
        <w:rPr>
          <w:rFonts w:ascii="Bookman Old Style" w:hAnsi="Bookman Old Style"/>
          <w:sz w:val="24"/>
          <w:szCs w:val="24"/>
        </w:rPr>
        <w:t>dategenerated</w:t>
      </w:r>
      <w:r>
        <w:rPr>
          <w:rFonts w:ascii="Bookman Old Style" w:hAnsi="Bookman Old Style"/>
          <w:sz w:val="24"/>
          <w:szCs w:val="24"/>
        </w:rPr>
        <w:t>}</w:t>
      </w:r>
    </w:p>
    <w:p w14:paraId="5D17D5CA" w14:textId="3A817C82" w:rsidR="00E87F88" w:rsidRPr="00FE60B5" w:rsidRDefault="008776B0" w:rsidP="00E87F88">
      <w:pPr>
        <w:spacing w:line="240" w:lineRule="auto"/>
        <w:contextualSpacing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${</w:t>
      </w:r>
      <w:r w:rsidR="00E87F88" w:rsidRPr="00FE60B5">
        <w:rPr>
          <w:rFonts w:ascii="Bookman Old Style" w:hAnsi="Bookman Old Style"/>
          <w:b/>
          <w:i/>
          <w:sz w:val="24"/>
          <w:szCs w:val="24"/>
        </w:rPr>
        <w:t>representative</w:t>
      </w:r>
      <w:r>
        <w:rPr>
          <w:rFonts w:ascii="Bookman Old Style" w:hAnsi="Bookman Old Style"/>
          <w:b/>
          <w:i/>
          <w:sz w:val="24"/>
          <w:szCs w:val="24"/>
        </w:rPr>
        <w:t>}</w:t>
      </w:r>
    </w:p>
    <w:p w14:paraId="76719E91" w14:textId="205447EA" w:rsidR="00E87F88" w:rsidRPr="00C92BE5" w:rsidRDefault="008776B0" w:rsidP="00E87F8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</w:t>
      </w:r>
      <w:r w:rsidR="00E87F88" w:rsidRPr="00C92BE5">
        <w:rPr>
          <w:rFonts w:ascii="Bookman Old Style" w:hAnsi="Bookman Old Style"/>
          <w:sz w:val="24"/>
          <w:szCs w:val="24"/>
        </w:rPr>
        <w:t>representativedesignation</w:t>
      </w:r>
      <w:r>
        <w:rPr>
          <w:rFonts w:ascii="Bookman Old Style" w:hAnsi="Bookman Old Style"/>
          <w:sz w:val="24"/>
          <w:szCs w:val="24"/>
        </w:rPr>
        <w:t>}</w:t>
      </w:r>
    </w:p>
    <w:p w14:paraId="7FDD0800" w14:textId="0CA0175B" w:rsidR="00E87F88" w:rsidRPr="005262FB" w:rsidRDefault="008776B0" w:rsidP="00E87F88">
      <w:pPr>
        <w:spacing w:line="240" w:lineRule="auto"/>
        <w:contextualSpacing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${</w:t>
      </w:r>
      <w:r w:rsidR="00E87F88" w:rsidRPr="005262FB">
        <w:rPr>
          <w:rFonts w:ascii="Bookman Old Style" w:hAnsi="Bookman Old Style"/>
          <w:b/>
          <w:sz w:val="24"/>
          <w:szCs w:val="24"/>
        </w:rPr>
        <w:t>proponentname</w:t>
      </w:r>
      <w:r>
        <w:rPr>
          <w:rFonts w:ascii="Bookman Old Style" w:hAnsi="Bookman Old Style"/>
          <w:b/>
          <w:sz w:val="24"/>
          <w:szCs w:val="24"/>
        </w:rPr>
        <w:t>}</w:t>
      </w:r>
    </w:p>
    <w:p w14:paraId="5D88D46B" w14:textId="2CAC57B6" w:rsidR="00E87F88" w:rsidRPr="005262FB" w:rsidRDefault="008776B0" w:rsidP="00E87F8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</w:t>
      </w:r>
      <w:r w:rsidR="00E87F88" w:rsidRPr="005262FB">
        <w:rPr>
          <w:rFonts w:ascii="Bookman Old Style" w:hAnsi="Bookman Old Style"/>
          <w:sz w:val="24"/>
          <w:szCs w:val="24"/>
        </w:rPr>
        <w:t>proponentaddress</w:t>
      </w:r>
      <w:r>
        <w:rPr>
          <w:rFonts w:ascii="Bookman Old Style" w:hAnsi="Bookman Old Style"/>
          <w:sz w:val="24"/>
          <w:szCs w:val="24"/>
        </w:rPr>
        <w:t>}</w:t>
      </w:r>
    </w:p>
    <w:p w14:paraId="654A06C7" w14:textId="77777777" w:rsidR="00367CEB" w:rsidRDefault="00367CEB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3F2EE70" w14:textId="77777777" w:rsid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9B218F9" w14:textId="77777777" w:rsid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Subject</w:t>
      </w:r>
      <w:r>
        <w:rPr>
          <w:rFonts w:ascii="Bookman Old Style" w:hAnsi="Bookman Old Style"/>
          <w:sz w:val="24"/>
          <w:szCs w:val="24"/>
        </w:rPr>
        <w:tab/>
        <w:t>: Application for Environmental Compliance Certificate</w:t>
      </w:r>
    </w:p>
    <w:p w14:paraId="407503F0" w14:textId="77777777" w:rsid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424F536" w14:textId="77777777" w:rsidR="00E87F88" w:rsidRP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8E00F73" w14:textId="77777777" w:rsidR="00367CEB" w:rsidRPr="00E87F88" w:rsidRDefault="00367CEB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>Dear Sir/Madam</w:t>
      </w:r>
      <w:r w:rsidR="00E87F88" w:rsidRPr="00E87F88">
        <w:rPr>
          <w:rFonts w:ascii="Bookman Old Style" w:hAnsi="Bookman Old Style"/>
          <w:sz w:val="24"/>
          <w:szCs w:val="24"/>
        </w:rPr>
        <w:t>e</w:t>
      </w:r>
      <w:r w:rsidRPr="00E87F88">
        <w:rPr>
          <w:rFonts w:ascii="Bookman Old Style" w:hAnsi="Bookman Old Style"/>
          <w:sz w:val="24"/>
          <w:szCs w:val="24"/>
        </w:rPr>
        <w:t>;</w:t>
      </w:r>
    </w:p>
    <w:p w14:paraId="46BDB220" w14:textId="77777777" w:rsid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76675F7F" w14:textId="6D80FAD5" w:rsid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 xml:space="preserve">We regret to inform you that the application for Environmental Compliance Certificate of </w:t>
      </w:r>
      <w:r w:rsidR="00FE7A72">
        <w:rPr>
          <w:rFonts w:ascii="Bookman Old Style" w:hAnsi="Bookman Old Style"/>
          <w:sz w:val="24"/>
          <w:szCs w:val="24"/>
        </w:rPr>
        <w:t>${</w:t>
      </w:r>
      <w:r w:rsidRPr="00E87F88">
        <w:rPr>
          <w:rFonts w:ascii="Bookman Old Style" w:hAnsi="Bookman Old Style"/>
          <w:sz w:val="24"/>
          <w:szCs w:val="24"/>
        </w:rPr>
        <w:t>proponentname</w:t>
      </w:r>
      <w:r w:rsidR="00FE7A72">
        <w:rPr>
          <w:rFonts w:ascii="Bookman Old Style" w:hAnsi="Bookman Old Style"/>
          <w:sz w:val="24"/>
          <w:szCs w:val="24"/>
        </w:rPr>
        <w:t>}</w:t>
      </w:r>
      <w:r w:rsidRPr="00E87F88">
        <w:rPr>
          <w:rFonts w:ascii="Bookman Old Style" w:hAnsi="Bookman Old Style"/>
          <w:sz w:val="24"/>
          <w:szCs w:val="24"/>
        </w:rPr>
        <w:t xml:space="preserve"> for its proposed </w:t>
      </w:r>
      <w:r w:rsidR="00FE7A72">
        <w:rPr>
          <w:rFonts w:ascii="Bookman Old Style" w:hAnsi="Bookman Old Style"/>
          <w:sz w:val="24"/>
          <w:szCs w:val="24"/>
        </w:rPr>
        <w:t>${</w:t>
      </w:r>
      <w:r w:rsidRPr="00E87F88">
        <w:rPr>
          <w:rFonts w:ascii="Bookman Old Style" w:hAnsi="Bookman Old Style"/>
          <w:sz w:val="24"/>
          <w:szCs w:val="24"/>
        </w:rPr>
        <w:t>projectname</w:t>
      </w:r>
      <w:r w:rsidR="00FE7A72">
        <w:rPr>
          <w:rFonts w:ascii="Bookman Old Style" w:hAnsi="Bookman Old Style"/>
          <w:sz w:val="24"/>
          <w:szCs w:val="24"/>
        </w:rPr>
        <w:t>}</w:t>
      </w:r>
      <w:r w:rsidRPr="00E87F88">
        <w:rPr>
          <w:rFonts w:ascii="Bookman Old Style" w:hAnsi="Bookman Old Style"/>
          <w:sz w:val="24"/>
          <w:szCs w:val="24"/>
        </w:rPr>
        <w:t xml:space="preserve"> located in </w:t>
      </w:r>
      <w:r w:rsidR="00FE7A72">
        <w:rPr>
          <w:rFonts w:ascii="Bookman Old Style" w:hAnsi="Bookman Old Style"/>
          <w:sz w:val="24"/>
          <w:szCs w:val="24"/>
        </w:rPr>
        <w:t>${</w:t>
      </w:r>
      <w:r w:rsidRPr="00E87F88">
        <w:rPr>
          <w:rFonts w:ascii="Bookman Old Style" w:hAnsi="Bookman Old Style"/>
          <w:sz w:val="24"/>
          <w:szCs w:val="24"/>
        </w:rPr>
        <w:t>projectaddress</w:t>
      </w:r>
      <w:r w:rsidR="00FE7A72">
        <w:rPr>
          <w:rFonts w:ascii="Bookman Old Style" w:hAnsi="Bookman Old Style"/>
          <w:sz w:val="24"/>
          <w:szCs w:val="24"/>
        </w:rPr>
        <w:t>}</w:t>
      </w:r>
      <w:r w:rsidRPr="00E87F88">
        <w:rPr>
          <w:rFonts w:ascii="Bookman Old Style" w:hAnsi="Bookman Old Style"/>
          <w:sz w:val="24"/>
          <w:szCs w:val="24"/>
        </w:rPr>
        <w:t xml:space="preserve"> is hereby </w:t>
      </w:r>
      <w:r w:rsidRPr="00821F44">
        <w:rPr>
          <w:rFonts w:ascii="Bookman Old Style" w:hAnsi="Bookman Old Style"/>
          <w:b/>
          <w:bCs/>
          <w:sz w:val="24"/>
          <w:szCs w:val="24"/>
        </w:rPr>
        <w:t>denied without prejudice to resubmission</w:t>
      </w:r>
      <w:r w:rsidRPr="00E87F88">
        <w:rPr>
          <w:rFonts w:ascii="Bookman Old Style" w:hAnsi="Bookman Old Style"/>
          <w:sz w:val="24"/>
          <w:szCs w:val="24"/>
        </w:rPr>
        <w:t xml:space="preserve"> until the issues and concerns on %reasons% are resolved.</w:t>
      </w:r>
    </w:p>
    <w:p w14:paraId="0823BFE8" w14:textId="5E85EAF1" w:rsidR="000C5C03" w:rsidRDefault="000C5C03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5292FA37" w14:textId="625669D6" w:rsidR="000C5C03" w:rsidRPr="00E87F88" w:rsidRDefault="000C5C03" w:rsidP="00800742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applicant has failed to submit the documents containing the required information in the several evaluations conducted by this Office which has resulted to the </w:t>
      </w:r>
      <w:r w:rsidRPr="00E012E6">
        <w:rPr>
          <w:rFonts w:ascii="Bookman Old Style" w:hAnsi="Bookman Old Style"/>
          <w:sz w:val="24"/>
          <w:szCs w:val="24"/>
        </w:rPr>
        <w:t>denial</w:t>
      </w:r>
      <w:r>
        <w:rPr>
          <w:rFonts w:ascii="Bookman Old Style" w:hAnsi="Bookman Old Style"/>
          <w:sz w:val="24"/>
          <w:szCs w:val="24"/>
        </w:rPr>
        <w:t xml:space="preserve"> of the application.</w:t>
      </w:r>
    </w:p>
    <w:p w14:paraId="76C77E39" w14:textId="47431F9B" w:rsidR="00E87F88" w:rsidRPr="00E87F88" w:rsidRDefault="00E87F88" w:rsidP="00367CEB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5E4250E8" w14:textId="6AFD7E17" w:rsid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>For your guidance.</w:t>
      </w:r>
    </w:p>
    <w:p w14:paraId="3126CC64" w14:textId="0BADB378" w:rsidR="00E87F88" w:rsidRDefault="00E87F8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387BF8B0" w14:textId="75204802" w:rsidR="00E87F88" w:rsidRDefault="00387012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CB255F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9D011AA" wp14:editId="252667AC">
                <wp:simplePos x="0" y="0"/>
                <wp:positionH relativeFrom="margin">
                  <wp:posOffset>-69850</wp:posOffset>
                </wp:positionH>
                <wp:positionV relativeFrom="page">
                  <wp:posOffset>7359650</wp:posOffset>
                </wp:positionV>
                <wp:extent cx="2127250" cy="79375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793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7C17B" w14:textId="12EC9285" w:rsidR="00CB255F" w:rsidRPr="00CB255F" w:rsidRDefault="00CB255F" w:rsidP="00CB255F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${sign}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011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5pt;margin-top:579.5pt;width:167.5pt;height:6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" filled="f" strokecolor="white [3212]">
                <v:textbox>
                  <w:txbxContent>
                    <w:p w14:paraId="3417C17B" w14:textId="12EC9285" w:rsidR="00CB255F" w:rsidRPr="00CB255F" w:rsidRDefault="00CB255F" w:rsidP="00CB255F">
                      <w:pPr>
                        <w:spacing w:line="240" w:lineRule="auto"/>
                        <w:contextualSpacing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${sign}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7F88">
        <w:rPr>
          <w:rFonts w:ascii="Bookman Old Style" w:hAnsi="Bookman Old Style"/>
          <w:sz w:val="24"/>
          <w:szCs w:val="24"/>
        </w:rPr>
        <w:t>Very truly yours,</w:t>
      </w:r>
    </w:p>
    <w:p w14:paraId="3F7D81E8" w14:textId="311658C5" w:rsidR="00E87F88" w:rsidRDefault="00E87F88" w:rsidP="00F3250F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4CED77AD" w14:textId="6B429665" w:rsidR="00E87F88" w:rsidRPr="005262FB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4D1502E3" w14:textId="2FB20C5B" w:rsidR="00E87F88" w:rsidRPr="005262FB" w:rsidRDefault="00F80447" w:rsidP="00E87F88">
      <w:pPr>
        <w:spacing w:line="240" w:lineRule="auto"/>
        <w:contextualSpacing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${</w:t>
      </w:r>
      <w:r w:rsidR="00E87F88" w:rsidRPr="005262FB">
        <w:rPr>
          <w:rFonts w:ascii="Bookman Old Style" w:hAnsi="Bookman Old Style"/>
          <w:b/>
          <w:sz w:val="24"/>
          <w:szCs w:val="24"/>
        </w:rPr>
        <w:t>approver</w:t>
      </w:r>
      <w:r>
        <w:rPr>
          <w:rFonts w:ascii="Bookman Old Style" w:hAnsi="Bookman Old Style"/>
          <w:b/>
          <w:sz w:val="24"/>
          <w:szCs w:val="24"/>
        </w:rPr>
        <w:t>}</w:t>
      </w:r>
    </w:p>
    <w:p w14:paraId="3A1C8C8A" w14:textId="0F452B59" w:rsidR="00E87F88" w:rsidRPr="005262FB" w:rsidRDefault="00F80447" w:rsidP="00E87F8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</w:t>
      </w:r>
      <w:r w:rsidR="00E87F88" w:rsidRPr="005262FB">
        <w:rPr>
          <w:rFonts w:ascii="Bookman Old Style" w:hAnsi="Bookman Old Style"/>
          <w:sz w:val="24"/>
          <w:szCs w:val="24"/>
        </w:rPr>
        <w:t>approver</w:t>
      </w:r>
      <w:r w:rsidR="00E87F88">
        <w:rPr>
          <w:rFonts w:ascii="Bookman Old Style" w:hAnsi="Bookman Old Style"/>
          <w:sz w:val="24"/>
          <w:szCs w:val="24"/>
        </w:rPr>
        <w:t>d</w:t>
      </w:r>
      <w:r w:rsidR="00E87F88" w:rsidRPr="005262FB">
        <w:rPr>
          <w:rFonts w:ascii="Bookman Old Style" w:hAnsi="Bookman Old Style"/>
          <w:sz w:val="24"/>
          <w:szCs w:val="24"/>
        </w:rPr>
        <w:t>esignation</w:t>
      </w:r>
      <w:r>
        <w:rPr>
          <w:rFonts w:ascii="Bookman Old Style" w:hAnsi="Bookman Old Style"/>
          <w:sz w:val="24"/>
          <w:szCs w:val="24"/>
        </w:rPr>
        <w:t>}</w:t>
      </w:r>
      <w:r w:rsidR="00E87F88" w:rsidRPr="005262FB">
        <w:rPr>
          <w:rFonts w:ascii="Bookman Old Style" w:hAnsi="Bookman Old Style"/>
          <w:sz w:val="24"/>
          <w:szCs w:val="24"/>
        </w:rPr>
        <w:tab/>
      </w:r>
    </w:p>
    <w:p w14:paraId="74486E4F" w14:textId="34DBDC07" w:rsidR="00E87F88" w:rsidRPr="00E87F88" w:rsidRDefault="00E87F8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19BCC749" w14:textId="3C200C61" w:rsidR="00330EE5" w:rsidRPr="00E87F88" w:rsidRDefault="00E87F88" w:rsidP="00367CEB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 xml:space="preserve"> </w:t>
      </w:r>
    </w:p>
    <w:sectPr w:rsidR="00330EE5" w:rsidRPr="00E87F88" w:rsidSect="00BF7F25">
      <w:headerReference w:type="default" r:id="rId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B6508" w14:textId="77777777" w:rsidR="009B088E" w:rsidRDefault="009B088E" w:rsidP="00E87F88">
      <w:pPr>
        <w:spacing w:after="0" w:line="240" w:lineRule="auto"/>
      </w:pPr>
      <w:r>
        <w:separator/>
      </w:r>
    </w:p>
  </w:endnote>
  <w:endnote w:type="continuationSeparator" w:id="0">
    <w:p w14:paraId="3F9BC3F6" w14:textId="77777777" w:rsidR="009B088E" w:rsidRDefault="009B088E" w:rsidP="00E8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6222F" w14:textId="77777777" w:rsidR="009B088E" w:rsidRDefault="009B088E" w:rsidP="00E87F88">
      <w:pPr>
        <w:spacing w:after="0" w:line="240" w:lineRule="auto"/>
      </w:pPr>
      <w:r>
        <w:separator/>
      </w:r>
    </w:p>
  </w:footnote>
  <w:footnote w:type="continuationSeparator" w:id="0">
    <w:p w14:paraId="7BAB2974" w14:textId="77777777" w:rsidR="009B088E" w:rsidRDefault="009B088E" w:rsidP="00E8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4ED9" w14:textId="77777777" w:rsidR="00E87F88" w:rsidRDefault="00E87F88" w:rsidP="00E87F88">
    <w:pPr>
      <w:spacing w:after="0" w:line="240" w:lineRule="auto"/>
      <w:contextualSpacing/>
      <w:jc w:val="center"/>
    </w:pPr>
    <w:r w:rsidRPr="00367CEB">
      <w:rPr>
        <w:b/>
        <w:noProof/>
        <w:color w:val="833C0B" w:themeColor="accent2" w:themeShade="80"/>
        <w:sz w:val="32"/>
        <w:lang w:val="en-PH" w:eastAsia="en-PH"/>
      </w:rPr>
      <w:drawing>
        <wp:anchor distT="0" distB="0" distL="114300" distR="114300" simplePos="0" relativeHeight="251659264" behindDoc="0" locked="0" layoutInCell="1" allowOverlap="1" wp14:anchorId="23F86B10" wp14:editId="0C301A16">
          <wp:simplePos x="0" y="0"/>
          <wp:positionH relativeFrom="margin">
            <wp:posOffset>76332</wp:posOffset>
          </wp:positionH>
          <wp:positionV relativeFrom="page">
            <wp:posOffset>398780</wp:posOffset>
          </wp:positionV>
          <wp:extent cx="987552" cy="969264"/>
          <wp:effectExtent l="0" t="0" r="3175" b="2540"/>
          <wp:wrapNone/>
          <wp:docPr id="1" name="Picture 1" descr="de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n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552" cy="9692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Republic of the Philippines</w:t>
    </w:r>
  </w:p>
  <w:p w14:paraId="5D57CAB3" w14:textId="77777777" w:rsidR="00E87F88" w:rsidRPr="00367CEB" w:rsidRDefault="00E87F88" w:rsidP="00E87F88">
    <w:pPr>
      <w:spacing w:after="0" w:line="240" w:lineRule="auto"/>
      <w:contextualSpacing/>
      <w:jc w:val="center"/>
      <w:rPr>
        <w:color w:val="00B050"/>
      </w:rPr>
    </w:pPr>
    <w:r w:rsidRPr="00367CEB">
      <w:rPr>
        <w:color w:val="00B050"/>
      </w:rPr>
      <w:t>Department of Environment and Natural Resource</w:t>
    </w:r>
  </w:p>
  <w:p w14:paraId="0C081636" w14:textId="77777777" w:rsidR="00E87F88" w:rsidRPr="00367CEB" w:rsidRDefault="00E87F88" w:rsidP="00E87F88">
    <w:pPr>
      <w:spacing w:after="0" w:line="240" w:lineRule="auto"/>
      <w:contextualSpacing/>
      <w:jc w:val="center"/>
      <w:rPr>
        <w:b/>
        <w:sz w:val="32"/>
      </w:rPr>
    </w:pPr>
    <w:r w:rsidRPr="00367CEB">
      <w:rPr>
        <w:b/>
        <w:color w:val="833C0B" w:themeColor="accent2" w:themeShade="80"/>
        <w:sz w:val="32"/>
      </w:rPr>
      <w:t>Environmental Management Bureau</w:t>
    </w:r>
  </w:p>
  <w:p w14:paraId="2D48DFA6" w14:textId="0DB33190" w:rsidR="00E87F88" w:rsidRPr="00641959" w:rsidRDefault="008776B0" w:rsidP="00E87F88">
    <w:pPr>
      <w:spacing w:after="0" w:line="240" w:lineRule="auto"/>
      <w:contextualSpacing/>
      <w:jc w:val="center"/>
      <w:rPr>
        <w:sz w:val="18"/>
        <w:szCs w:val="16"/>
      </w:rPr>
    </w:pPr>
    <w:r>
      <w:rPr>
        <w:sz w:val="18"/>
        <w:szCs w:val="16"/>
      </w:rPr>
      <w:t>${</w:t>
    </w:r>
    <w:r w:rsidR="00E87F88" w:rsidRPr="00641959">
      <w:rPr>
        <w:sz w:val="18"/>
        <w:szCs w:val="16"/>
      </w:rPr>
      <w:t>embaddress</w:t>
    </w:r>
    <w:r>
      <w:rPr>
        <w:sz w:val="18"/>
        <w:szCs w:val="16"/>
      </w:rPr>
      <w:t>}</w:t>
    </w:r>
  </w:p>
  <w:p w14:paraId="5FB8A876" w14:textId="7902CA2F" w:rsidR="00E87F88" w:rsidRPr="00641959" w:rsidRDefault="008776B0" w:rsidP="00E87F88">
    <w:pPr>
      <w:jc w:val="center"/>
      <w:rPr>
        <w:sz w:val="18"/>
        <w:szCs w:val="16"/>
      </w:rPr>
    </w:pPr>
    <w:r>
      <w:rPr>
        <w:sz w:val="18"/>
        <w:szCs w:val="16"/>
      </w:rPr>
      <w:t>${</w:t>
    </w:r>
    <w:r w:rsidR="00E87F88" w:rsidRPr="00641959">
      <w:rPr>
        <w:sz w:val="18"/>
        <w:szCs w:val="16"/>
      </w:rPr>
      <w:t>embtelephoneno</w:t>
    </w:r>
    <w:r>
      <w:rPr>
        <w:sz w:val="18"/>
        <w:szCs w:val="16"/>
      </w:rPr>
      <w:t>}</w:t>
    </w:r>
  </w:p>
  <w:p w14:paraId="4A23A9CF" w14:textId="77777777" w:rsidR="00E87F88" w:rsidRDefault="00E87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4A"/>
    <w:rsid w:val="00020EB4"/>
    <w:rsid w:val="00044E53"/>
    <w:rsid w:val="000A168C"/>
    <w:rsid w:val="000C4E39"/>
    <w:rsid w:val="000C5C03"/>
    <w:rsid w:val="000D20E8"/>
    <w:rsid w:val="000F6A59"/>
    <w:rsid w:val="00105ED0"/>
    <w:rsid w:val="002337F5"/>
    <w:rsid w:val="00247933"/>
    <w:rsid w:val="002F7D78"/>
    <w:rsid w:val="00306523"/>
    <w:rsid w:val="0032062D"/>
    <w:rsid w:val="00330EE5"/>
    <w:rsid w:val="00367CEB"/>
    <w:rsid w:val="00372FDF"/>
    <w:rsid w:val="00387012"/>
    <w:rsid w:val="00431FC3"/>
    <w:rsid w:val="004626D2"/>
    <w:rsid w:val="00583897"/>
    <w:rsid w:val="005900BE"/>
    <w:rsid w:val="005D3169"/>
    <w:rsid w:val="0063614D"/>
    <w:rsid w:val="00641959"/>
    <w:rsid w:val="00692000"/>
    <w:rsid w:val="00800742"/>
    <w:rsid w:val="00821F44"/>
    <w:rsid w:val="008776B0"/>
    <w:rsid w:val="008D537C"/>
    <w:rsid w:val="00955C55"/>
    <w:rsid w:val="0098459E"/>
    <w:rsid w:val="009B088E"/>
    <w:rsid w:val="00A076E6"/>
    <w:rsid w:val="00A53B0C"/>
    <w:rsid w:val="00A7031C"/>
    <w:rsid w:val="00A84BB4"/>
    <w:rsid w:val="00A975B2"/>
    <w:rsid w:val="00AB284A"/>
    <w:rsid w:val="00AB7399"/>
    <w:rsid w:val="00AC16F3"/>
    <w:rsid w:val="00B52303"/>
    <w:rsid w:val="00B70B13"/>
    <w:rsid w:val="00B844BA"/>
    <w:rsid w:val="00BD3C22"/>
    <w:rsid w:val="00BF6E2C"/>
    <w:rsid w:val="00BF7F25"/>
    <w:rsid w:val="00CB255F"/>
    <w:rsid w:val="00DA6DE5"/>
    <w:rsid w:val="00E26EC4"/>
    <w:rsid w:val="00E61879"/>
    <w:rsid w:val="00E87F88"/>
    <w:rsid w:val="00F3250F"/>
    <w:rsid w:val="00F80447"/>
    <w:rsid w:val="00F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FADAA"/>
  <w15:docId w15:val="{EF6DADF2-686E-4AC8-861B-C42D455D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7CEB"/>
    <w:rPr>
      <w:b/>
      <w:bCs/>
    </w:rPr>
  </w:style>
  <w:style w:type="character" w:styleId="Hyperlink">
    <w:name w:val="Hyperlink"/>
    <w:basedOn w:val="DefaultParagraphFont"/>
    <w:uiPriority w:val="99"/>
    <w:unhideWhenUsed/>
    <w:rsid w:val="00367C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F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F8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7AFB5-88DA-4DCB-BCE4-967D9691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lexter l. maymay</dc:creator>
  <cp:keywords/>
  <dc:description/>
  <cp:lastModifiedBy>Eric John B. Creencia</cp:lastModifiedBy>
  <cp:revision>33</cp:revision>
  <dcterms:created xsi:type="dcterms:W3CDTF">2022-02-03T05:29:00Z</dcterms:created>
  <dcterms:modified xsi:type="dcterms:W3CDTF">2022-05-04T05:47:00Z</dcterms:modified>
</cp:coreProperties>
</file>