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5F6" w:rsidRDefault="00503A00" w:rsidP="00503A00">
      <w:pPr>
        <w:pStyle w:val="MMTopic1"/>
      </w:pPr>
      <w:r>
        <w:t>MySql锁机制</w:t>
      </w:r>
    </w:p>
    <w:p w:rsidR="00503A00" w:rsidRDefault="00503A00" w:rsidP="000D0E34">
      <w:pPr>
        <w:pStyle w:val="MMTopic2"/>
      </w:pPr>
      <w:r>
        <w:t>概述</w:t>
      </w:r>
    </w:p>
    <w:p w:rsidR="000D0E34" w:rsidRDefault="000D0E34" w:rsidP="007F056E">
      <w:pPr>
        <w:pStyle w:val="3"/>
        <w:rPr>
          <w:rFonts w:hint="eastAsia"/>
        </w:rPr>
      </w:pPr>
      <w:r>
        <w:rPr>
          <w:rFonts w:hint="eastAsia"/>
        </w:rPr>
        <w:t>1.</w:t>
      </w:r>
      <w:r>
        <w:t xml:space="preserve">1.1 </w:t>
      </w:r>
      <w:r>
        <w:rPr>
          <w:rFonts w:hint="eastAsia"/>
        </w:rPr>
        <w:t>定义</w:t>
      </w:r>
    </w:p>
    <w:p w:rsidR="00503A00" w:rsidRDefault="00503A00" w:rsidP="00503A00">
      <w:pPr>
        <w:spacing w:before="100" w:beforeAutospacing="1" w:after="100" w:afterAutospacing="1"/>
      </w:pPr>
      <w:r>
        <w:rPr>
          <w:rFonts w:hAnsi="微软雅黑"/>
          <w:color w:val="000000"/>
          <w:sz w:val="32"/>
          <w:szCs w:val="32"/>
          <w:lang w:val="zh-CN"/>
        </w:rPr>
        <w:t xml:space="preserve">  </w:t>
      </w:r>
      <w:r>
        <w:rPr>
          <w:rFonts w:hAnsi="微软雅黑" w:hint="eastAsia"/>
          <w:color w:val="000000"/>
          <w:sz w:val="32"/>
          <w:szCs w:val="32"/>
          <w:lang w:val="zh-CN"/>
        </w:rPr>
        <w:t>锁是计算机协调多个进程或线程并发访问某一资源的机制。</w:t>
      </w:r>
    </w:p>
    <w:p w:rsidR="00503A00" w:rsidRDefault="00503A00" w:rsidP="007F056E">
      <w:pPr>
        <w:spacing w:before="56" w:after="113"/>
      </w:pPr>
      <w:r>
        <w:rPr>
          <w:rFonts w:hAnsi="微软雅黑" w:hint="eastAsia"/>
          <w:color w:val="000000"/>
          <w:sz w:val="32"/>
          <w:szCs w:val="32"/>
          <w:lang w:val="zh-CN"/>
        </w:rPr>
        <w:t>在数据库中，除传统的计算资源（如</w:t>
      </w:r>
      <w:r>
        <w:rPr>
          <w:rFonts w:hAnsi="微软雅黑"/>
          <w:color w:val="000000"/>
          <w:sz w:val="32"/>
          <w:szCs w:val="32"/>
          <w:lang w:val="zh-CN"/>
        </w:rPr>
        <w:t>CPU</w:t>
      </w:r>
      <w:r>
        <w:rPr>
          <w:rFonts w:hAnsi="微软雅黑" w:hint="eastAsia"/>
          <w:color w:val="000000"/>
          <w:sz w:val="32"/>
          <w:szCs w:val="32"/>
          <w:lang w:val="zh-CN"/>
        </w:rPr>
        <w:t>、</w:t>
      </w:r>
      <w:r>
        <w:rPr>
          <w:rFonts w:hAnsi="微软雅黑"/>
          <w:color w:val="000000"/>
          <w:sz w:val="32"/>
          <w:szCs w:val="32"/>
          <w:lang w:val="zh-CN"/>
        </w:rPr>
        <w:t>RAM</w:t>
      </w:r>
      <w:r>
        <w:rPr>
          <w:rFonts w:hAnsi="微软雅黑" w:hint="eastAsia"/>
          <w:color w:val="000000"/>
          <w:sz w:val="32"/>
          <w:szCs w:val="32"/>
          <w:lang w:val="zh-CN"/>
        </w:rPr>
        <w:t>、</w:t>
      </w:r>
      <w:r>
        <w:rPr>
          <w:rFonts w:hAnsi="微软雅黑"/>
          <w:color w:val="000000"/>
          <w:sz w:val="32"/>
          <w:szCs w:val="32"/>
          <w:lang w:val="zh-CN"/>
        </w:rPr>
        <w:t>I/O</w:t>
      </w:r>
      <w:r>
        <w:rPr>
          <w:rFonts w:hAnsi="微软雅黑" w:hint="eastAsia"/>
          <w:color w:val="000000"/>
          <w:sz w:val="32"/>
          <w:szCs w:val="32"/>
          <w:lang w:val="zh-CN"/>
        </w:rPr>
        <w:t>等）的争用以外，数据也是一种供许多用户共享的资源。如何保证数据并发访问的一致性、有效性是所有数据库必须解决的一个问题，锁冲突也是影响数据库并发访问性能的一个重要因素。从这个角度来说，锁对数据库而言显得尤其重要，也更加复杂。</w:t>
      </w:r>
    </w:p>
    <w:p w:rsidR="00503A00" w:rsidRDefault="00503A00" w:rsidP="00503A00">
      <w:pPr>
        <w:spacing w:before="56" w:after="113"/>
      </w:pPr>
    </w:p>
    <w:p w:rsidR="00503A00" w:rsidRDefault="007F056E" w:rsidP="007F056E">
      <w:pPr>
        <w:pStyle w:val="MMTopic3"/>
        <w:numPr>
          <w:ilvl w:val="0"/>
          <w:numId w:val="0"/>
        </w:numPr>
      </w:pPr>
      <w:r>
        <w:rPr>
          <w:rFonts w:hint="eastAsia"/>
        </w:rPr>
        <w:t>1.</w:t>
      </w:r>
      <w:r>
        <w:t>1</w:t>
      </w:r>
      <w:r>
        <w:rPr>
          <w:rFonts w:hint="eastAsia"/>
        </w:rPr>
        <w:t>.</w:t>
      </w:r>
      <w:r>
        <w:t xml:space="preserve">2 </w:t>
      </w:r>
      <w:r w:rsidR="00503A00">
        <w:t>生活购物</w:t>
      </w:r>
    </w:p>
    <w:p w:rsidR="00503A00" w:rsidRDefault="00503A00" w:rsidP="00503A00">
      <w:pPr>
        <w:spacing w:before="56" w:after="113"/>
      </w:pPr>
    </w:p>
    <w:p w:rsidR="00503A00" w:rsidRDefault="00503A00" w:rsidP="00503A00">
      <w:pPr>
        <w:spacing w:before="100" w:beforeAutospacing="1" w:after="100" w:afterAutospacing="1"/>
      </w:pPr>
      <w:r>
        <w:rPr>
          <w:rFonts w:hAnsi="微软雅黑" w:hint="eastAsia"/>
          <w:color w:val="000000"/>
          <w:sz w:val="32"/>
          <w:szCs w:val="32"/>
          <w:lang w:val="zh-CN"/>
        </w:rPr>
        <w:t>打个比方，我们到淘宝上买一件商品，商品只有一件库存，这个时候如果还有另一个人买，</w:t>
      </w:r>
    </w:p>
    <w:p w:rsidR="00503A00" w:rsidRDefault="00503A00" w:rsidP="00503A00">
      <w:pPr>
        <w:spacing w:before="100" w:beforeAutospacing="1" w:after="100" w:afterAutospacing="1"/>
      </w:pPr>
      <w:r>
        <w:rPr>
          <w:rFonts w:hAnsi="微软雅黑" w:hint="eastAsia"/>
          <w:color w:val="000000"/>
          <w:sz w:val="32"/>
          <w:szCs w:val="32"/>
          <w:lang w:val="zh-CN"/>
        </w:rPr>
        <w:t>那么如何解决是你买到还是另一个人买到的问题？</w:t>
      </w:r>
    </w:p>
    <w:p w:rsidR="00503A00" w:rsidRDefault="00503A00" w:rsidP="00503A00">
      <w:pPr>
        <w:spacing w:before="100" w:beforeAutospacing="1" w:after="100" w:afterAutospacing="1"/>
        <w:jc w:val="center"/>
      </w:pPr>
      <w:r>
        <w:rPr>
          <w:rFonts w:hint="eastAsia"/>
          <w:noProof/>
        </w:rPr>
        <w:lastRenderedPageBreak/>
        <w:drawing>
          <wp:inline distT="0" distB="0" distL="0" distR="0">
            <wp:extent cx="3335020" cy="1748155"/>
            <wp:effectExtent l="0" t="0" r="0" b="4445"/>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5020" cy="1748155"/>
                    </a:xfrm>
                    <a:prstGeom prst="rect">
                      <a:avLst/>
                    </a:prstGeom>
                    <a:noFill/>
                    <a:ln>
                      <a:noFill/>
                    </a:ln>
                  </pic:spPr>
                </pic:pic>
              </a:graphicData>
            </a:graphic>
          </wp:inline>
        </w:drawing>
      </w:r>
    </w:p>
    <w:p w:rsidR="00503A00" w:rsidRDefault="00503A00" w:rsidP="00503A00">
      <w:pPr>
        <w:spacing w:before="56" w:after="113"/>
      </w:pPr>
      <w:r>
        <w:t xml:space="preserve"> </w:t>
      </w:r>
    </w:p>
    <w:p w:rsidR="00503A00" w:rsidRDefault="00503A00" w:rsidP="00503A00">
      <w:pPr>
        <w:spacing w:before="100" w:beforeAutospacing="1" w:after="100" w:afterAutospacing="1"/>
      </w:pPr>
      <w:r>
        <w:rPr>
          <w:rFonts w:hAnsi="微软雅黑"/>
          <w:color w:val="000000"/>
          <w:sz w:val="32"/>
          <w:szCs w:val="32"/>
          <w:lang w:val="zh-CN"/>
        </w:rPr>
        <w:t xml:space="preserve"> </w:t>
      </w:r>
      <w:r>
        <w:rPr>
          <w:rFonts w:hAnsi="微软雅黑" w:hint="eastAsia"/>
          <w:color w:val="000000"/>
          <w:sz w:val="32"/>
          <w:szCs w:val="32"/>
          <w:lang w:val="zh-CN"/>
        </w:rPr>
        <w:t>这里肯定要用到事务，我们先从库存表中取出物品数量，然后插入订单，付款后插入付款表信息，</w:t>
      </w:r>
    </w:p>
    <w:p w:rsidR="00503A00" w:rsidRDefault="00503A00" w:rsidP="00503A00">
      <w:pPr>
        <w:spacing w:before="56" w:after="113"/>
      </w:pPr>
      <w:r>
        <w:rPr>
          <w:rFonts w:hAnsi="微软雅黑" w:hint="eastAsia"/>
          <w:color w:val="000000"/>
          <w:sz w:val="32"/>
          <w:szCs w:val="32"/>
          <w:lang w:val="zh-CN"/>
        </w:rPr>
        <w:t>然后更新商品数量。在这个过程中，使用锁可以对有限的资源进行保护，解决隔离和并发的矛盾。</w:t>
      </w:r>
      <w:r>
        <w:rPr>
          <w:rFonts w:hAnsi="微软雅黑"/>
          <w:color w:val="000000"/>
          <w:sz w:val="32"/>
          <w:szCs w:val="32"/>
          <w:lang w:val="zh-CN"/>
        </w:rPr>
        <w:br/>
      </w:r>
      <w:r>
        <w:t xml:space="preserve"> </w:t>
      </w:r>
    </w:p>
    <w:p w:rsidR="00503A00" w:rsidRDefault="00503A00" w:rsidP="00503A00">
      <w:pPr>
        <w:spacing w:before="100" w:beforeAutospacing="1" w:after="100" w:afterAutospacing="1"/>
      </w:pPr>
      <w:r>
        <w:t xml:space="preserve"> </w:t>
      </w:r>
    </w:p>
    <w:p w:rsidR="00503A00" w:rsidRDefault="00503A00" w:rsidP="00503A00">
      <w:pPr>
        <w:spacing w:before="56" w:after="113"/>
      </w:pPr>
    </w:p>
    <w:p w:rsidR="00503A00" w:rsidRDefault="007F056E" w:rsidP="007F056E">
      <w:pPr>
        <w:pStyle w:val="MMTopic3"/>
        <w:numPr>
          <w:ilvl w:val="0"/>
          <w:numId w:val="0"/>
        </w:numPr>
      </w:pPr>
      <w:r>
        <w:t>1</w:t>
      </w:r>
      <w:r>
        <w:rPr>
          <w:rFonts w:hint="eastAsia"/>
        </w:rPr>
        <w:t>.</w:t>
      </w:r>
      <w:r>
        <w:t>1</w:t>
      </w:r>
      <w:r>
        <w:rPr>
          <w:rFonts w:hint="eastAsia"/>
        </w:rPr>
        <w:t>.</w:t>
      </w:r>
      <w:r>
        <w:t>3</w:t>
      </w:r>
      <w:r w:rsidR="00503A00">
        <w:t>锁的分类</w:t>
      </w:r>
    </w:p>
    <w:p w:rsidR="00503A00" w:rsidRDefault="0083705F" w:rsidP="00503A00">
      <w:pPr>
        <w:pStyle w:val="MMTopic4"/>
      </w:pPr>
      <w:r>
        <w:t>从对数据操作的类型</w:t>
      </w:r>
      <w:r w:rsidR="00503A00">
        <w:t>分</w:t>
      </w:r>
    </w:p>
    <w:p w:rsidR="00503A00" w:rsidRPr="0083705F" w:rsidRDefault="00503A00" w:rsidP="00503A00">
      <w:pPr>
        <w:pStyle w:val="MMTopic5"/>
        <w:rPr>
          <w:sz w:val="24"/>
          <w:szCs w:val="24"/>
        </w:rPr>
      </w:pPr>
      <w:r w:rsidRPr="0083705F">
        <w:rPr>
          <w:sz w:val="24"/>
          <w:szCs w:val="24"/>
        </w:rPr>
        <w:t>读锁(共享锁)：针对同一份数据，多个读操作可以同时进行而不会互相影响。</w:t>
      </w:r>
    </w:p>
    <w:p w:rsidR="0083705F" w:rsidRPr="0083705F" w:rsidRDefault="00503A00" w:rsidP="00503A00">
      <w:pPr>
        <w:pStyle w:val="MMTopic5"/>
        <w:rPr>
          <w:rFonts w:hint="eastAsia"/>
          <w:sz w:val="24"/>
          <w:szCs w:val="24"/>
        </w:rPr>
      </w:pPr>
      <w:r w:rsidRPr="0083705F">
        <w:rPr>
          <w:sz w:val="24"/>
          <w:szCs w:val="24"/>
        </w:rPr>
        <w:t>写锁（排它锁）：当前写操作没有完成前，它会阻断其他写锁和读锁。</w:t>
      </w:r>
    </w:p>
    <w:p w:rsidR="00503A00" w:rsidRDefault="00503A00" w:rsidP="0083705F">
      <w:pPr>
        <w:pStyle w:val="MMTopic4"/>
        <w:rPr>
          <w:rFonts w:hint="eastAsia"/>
        </w:rPr>
      </w:pPr>
      <w:r>
        <w:t>从对数据操作的粒度分</w:t>
      </w:r>
    </w:p>
    <w:p w:rsidR="00503A00" w:rsidRDefault="00503A00" w:rsidP="00503A00">
      <w:pPr>
        <w:spacing w:before="100" w:beforeAutospacing="1" w:after="100" w:afterAutospacing="1"/>
      </w:pPr>
      <w:r>
        <w:rPr>
          <w:rFonts w:hAnsi="微软雅黑" w:hint="eastAsia"/>
          <w:color w:val="000000"/>
          <w:sz w:val="32"/>
          <w:szCs w:val="32"/>
          <w:lang w:val="zh-CN"/>
        </w:rPr>
        <w:t>为了尽可能提高数据库的并发度，每次锁定的数据范围越小越好，理论上每次只锁定当前操作的数据的方案会得到最大</w:t>
      </w:r>
      <w:r>
        <w:rPr>
          <w:rFonts w:hAnsi="微软雅黑" w:hint="eastAsia"/>
          <w:color w:val="000000"/>
          <w:sz w:val="32"/>
          <w:szCs w:val="32"/>
          <w:lang w:val="zh-CN"/>
        </w:rPr>
        <w:lastRenderedPageBreak/>
        <w:t>的并发度，但是管理锁是很耗资源的事情（涉及获取，检查，释放锁等动作），因此数据库系统需要在高并发响应和系统性能两方面进行平衡，这样就产生了“锁粒度（</w:t>
      </w:r>
      <w:r>
        <w:rPr>
          <w:rFonts w:hAnsi="微软雅黑"/>
          <w:color w:val="000000"/>
          <w:sz w:val="32"/>
          <w:szCs w:val="32"/>
          <w:lang w:val="zh-CN"/>
        </w:rPr>
        <w:t>Lock granularity</w:t>
      </w:r>
      <w:r>
        <w:rPr>
          <w:rFonts w:hAnsi="微软雅黑" w:hint="eastAsia"/>
          <w:color w:val="000000"/>
          <w:sz w:val="32"/>
          <w:szCs w:val="32"/>
          <w:lang w:val="zh-CN"/>
        </w:rPr>
        <w:t>）”的概念。</w:t>
      </w:r>
    </w:p>
    <w:p w:rsidR="00503A00" w:rsidRDefault="00503A00" w:rsidP="00503A00">
      <w:pPr>
        <w:spacing w:before="56" w:after="113"/>
      </w:pPr>
      <w:r>
        <w:t xml:space="preserve"> </w:t>
      </w:r>
    </w:p>
    <w:p w:rsidR="00503A00" w:rsidRDefault="00503A00" w:rsidP="00503A00">
      <w:pPr>
        <w:spacing w:before="100" w:beforeAutospacing="1" w:after="100" w:afterAutospacing="1"/>
      </w:pPr>
      <w:r>
        <w:rPr>
          <w:rFonts w:hAnsi="微软雅黑" w:hint="eastAsia"/>
          <w:color w:val="000000"/>
          <w:sz w:val="32"/>
          <w:szCs w:val="32"/>
          <w:lang w:val="zh-CN"/>
        </w:rPr>
        <w:t>一种提高共享资源并发发性的方式是让锁定对象更有选择性。尽量只锁定需要修改的部分数据，而不是所有的资源。更理想的方式是，只对会修改的数据片进行精确的锁定。任何时候，在给定的资源上，锁定的数据量越少，则系统的并发程度越高，只要相互之间不发生冲突即可。</w:t>
      </w:r>
    </w:p>
    <w:p w:rsidR="00503A00" w:rsidRDefault="00503A00" w:rsidP="00503A00">
      <w:pPr>
        <w:spacing w:before="56" w:after="113"/>
      </w:pPr>
    </w:p>
    <w:p w:rsidR="00503A00" w:rsidRDefault="00503A00" w:rsidP="00503A00">
      <w:pPr>
        <w:pStyle w:val="MMTopic5"/>
      </w:pPr>
      <w:r>
        <w:lastRenderedPageBreak/>
        <w:t>表锁</w:t>
      </w:r>
    </w:p>
    <w:p w:rsidR="00B01140" w:rsidRDefault="00503A00" w:rsidP="00503A00">
      <w:pPr>
        <w:pStyle w:val="MMTopic5"/>
        <w:rPr>
          <w:rFonts w:hint="eastAsia"/>
        </w:rPr>
      </w:pPr>
      <w:r>
        <w:t>行锁</w:t>
      </w:r>
      <w:r w:rsidR="00F16F1C">
        <w:tab/>
      </w:r>
      <w:r w:rsidR="00F16F1C">
        <w:tab/>
      </w:r>
    </w:p>
    <w:p w:rsidR="00503A00" w:rsidRDefault="00503A00" w:rsidP="00503A00">
      <w:pPr>
        <w:pStyle w:val="MMTopic2"/>
      </w:pPr>
      <w:r>
        <w:t>三锁</w:t>
      </w:r>
    </w:p>
    <w:p w:rsidR="00503A00" w:rsidRDefault="00503A00" w:rsidP="00503A00">
      <w:pPr>
        <w:pStyle w:val="MMTopic3"/>
      </w:pPr>
      <w:r>
        <w:t>表锁(偏读)</w:t>
      </w:r>
    </w:p>
    <w:p w:rsidR="00503A00" w:rsidRDefault="00503A00" w:rsidP="00503A00">
      <w:pPr>
        <w:pStyle w:val="MMTopic4"/>
      </w:pPr>
      <w:r>
        <w:t>特点</w:t>
      </w:r>
    </w:p>
    <w:p w:rsidR="00503A00" w:rsidRDefault="00503A00" w:rsidP="00503A00">
      <w:pPr>
        <w:pStyle w:val="MMTopic5"/>
      </w:pPr>
      <w:r>
        <w:t>偏向MyISAM存储引擎，开销小，加锁快；无死锁；锁定粒度大，发生锁冲突的概率最高,</w:t>
      </w:r>
      <w:r w:rsidR="009C4C29">
        <w:t xml:space="preserve"> </w:t>
      </w:r>
      <w:r>
        <w:t>并发度最低。</w:t>
      </w:r>
    </w:p>
    <w:p w:rsidR="00503A00" w:rsidRDefault="00503A00" w:rsidP="00503A00">
      <w:pPr>
        <w:pStyle w:val="MMTopic4"/>
      </w:pPr>
      <w:r>
        <w:t>案例分析</w:t>
      </w:r>
    </w:p>
    <w:p w:rsidR="00503A00" w:rsidRDefault="00503A00" w:rsidP="00503A00">
      <w:pPr>
        <w:pStyle w:val="MMTopic5"/>
      </w:pPr>
      <w:r>
        <w:t>建表SQL</w:t>
      </w:r>
    </w:p>
    <w:p w:rsidR="00503A00" w:rsidRDefault="00503A00" w:rsidP="00503A00">
      <w:pPr>
        <w:spacing w:before="100" w:beforeAutospacing="1" w:after="100" w:afterAutospacing="1"/>
      </w:pPr>
    </w:p>
    <w:p w:rsidR="00503A00" w:rsidRDefault="00503A00" w:rsidP="00503A00">
      <w:pPr>
        <w:spacing w:before="100" w:beforeAutospacing="1" w:after="100" w:afterAutospacing="1"/>
      </w:pPr>
      <w:r>
        <w:rPr>
          <w:rFonts w:ascii="微软雅黑" w:eastAsia="微软雅黑" w:hAnsi="微软雅黑" w:cs="微软雅黑" w:hint="eastAsia"/>
          <w:color w:val="000000"/>
          <w:sz w:val="32"/>
          <w:szCs w:val="32"/>
          <w:lang w:val="zh-CN"/>
        </w:rPr>
        <w:t>【表级锁分析</w:t>
      </w:r>
      <w:r>
        <w:rPr>
          <w:rFonts w:ascii="Arial" w:eastAsia="Times New Roman" w:hAnsi="Arial" w:cs="Arial"/>
          <w:color w:val="000000"/>
          <w:sz w:val="32"/>
          <w:szCs w:val="32"/>
        </w:rPr>
        <w:t>--</w:t>
      </w:r>
      <w:r>
        <w:rPr>
          <w:rFonts w:ascii="微软雅黑" w:eastAsia="微软雅黑" w:hAnsi="微软雅黑" w:cs="微软雅黑" w:hint="eastAsia"/>
          <w:color w:val="000000"/>
          <w:sz w:val="32"/>
          <w:szCs w:val="32"/>
          <w:lang w:val="zh-CN"/>
        </w:rPr>
        <w:t>建表</w:t>
      </w:r>
      <w:r>
        <w:rPr>
          <w:rFonts w:ascii="Arial" w:eastAsia="Times New Roman" w:hAnsi="Arial" w:cs="Arial"/>
          <w:color w:val="000000"/>
          <w:sz w:val="32"/>
          <w:szCs w:val="32"/>
        </w:rPr>
        <w:t>SQL</w:t>
      </w:r>
      <w:r>
        <w:rPr>
          <w:rFonts w:ascii="微软雅黑" w:eastAsia="微软雅黑" w:hAnsi="微软雅黑" w:cs="微软雅黑" w:hint="eastAsia"/>
          <w:color w:val="000000"/>
          <w:sz w:val="32"/>
          <w:szCs w:val="32"/>
          <w:lang w:val="zh-CN"/>
        </w:rPr>
        <w:t>】</w:t>
      </w:r>
    </w:p>
    <w:p w:rsidR="00503A00" w:rsidRDefault="00503A00" w:rsidP="00503A00">
      <w:pPr>
        <w:spacing w:before="100" w:beforeAutospacing="1" w:after="100" w:afterAutospacing="1"/>
      </w:pPr>
      <w:r>
        <w:t xml:space="preserve"> </w:t>
      </w:r>
    </w:p>
    <w:p w:rsidR="00503A00" w:rsidRDefault="00503A00" w:rsidP="00503A00">
      <w:pPr>
        <w:spacing w:before="100" w:beforeAutospacing="1" w:after="100" w:afterAutospacing="1"/>
      </w:pPr>
      <w:r w:rsidRPr="00503A00">
        <w:rPr>
          <w:rFonts w:hAnsi="微软雅黑"/>
          <w:color w:val="000000"/>
          <w:sz w:val="32"/>
          <w:szCs w:val="32"/>
        </w:rPr>
        <w:t>create table mylock(</w:t>
      </w:r>
    </w:p>
    <w:p w:rsidR="00503A00" w:rsidRDefault="00503A00" w:rsidP="00503A00">
      <w:pPr>
        <w:spacing w:before="100" w:beforeAutospacing="1" w:after="100" w:afterAutospacing="1"/>
      </w:pPr>
      <w:r w:rsidRPr="00503A00">
        <w:rPr>
          <w:rFonts w:hAnsi="微软雅黑"/>
          <w:color w:val="000000"/>
          <w:sz w:val="32"/>
          <w:szCs w:val="32"/>
        </w:rPr>
        <w:t xml:space="preserve"> id int not null primary key auto_increment,</w:t>
      </w:r>
    </w:p>
    <w:p w:rsidR="00503A00" w:rsidRDefault="00503A00" w:rsidP="00503A00">
      <w:pPr>
        <w:spacing w:before="100" w:beforeAutospacing="1" w:after="100" w:afterAutospacing="1"/>
      </w:pPr>
      <w:r w:rsidRPr="00503A00">
        <w:rPr>
          <w:rFonts w:hAnsi="微软雅黑"/>
          <w:color w:val="000000"/>
          <w:sz w:val="32"/>
          <w:szCs w:val="32"/>
        </w:rPr>
        <w:t xml:space="preserve"> name varchar(20)</w:t>
      </w:r>
    </w:p>
    <w:p w:rsidR="00503A00" w:rsidRDefault="00503A00" w:rsidP="00503A00">
      <w:pPr>
        <w:spacing w:before="100" w:beforeAutospacing="1" w:after="100" w:afterAutospacing="1"/>
      </w:pPr>
      <w:r w:rsidRPr="00503A00">
        <w:rPr>
          <w:rFonts w:hAnsi="微软雅黑"/>
          <w:color w:val="000000"/>
          <w:sz w:val="32"/>
          <w:szCs w:val="32"/>
        </w:rPr>
        <w:t>)</w:t>
      </w:r>
      <w:r w:rsidRPr="00503A00">
        <w:rPr>
          <w:rFonts w:hAnsi="微软雅黑"/>
          <w:color w:val="FF0000"/>
          <w:sz w:val="32"/>
          <w:szCs w:val="32"/>
        </w:rPr>
        <w:t>engine myisam;</w:t>
      </w:r>
    </w:p>
    <w:p w:rsidR="00503A00" w:rsidRDefault="00503A00" w:rsidP="00503A00">
      <w:pPr>
        <w:spacing w:before="100" w:beforeAutospacing="1" w:after="100" w:afterAutospacing="1"/>
      </w:pPr>
      <w:r>
        <w:t xml:space="preserve"> </w:t>
      </w:r>
    </w:p>
    <w:p w:rsidR="00503A00" w:rsidRDefault="00503A00" w:rsidP="00503A00">
      <w:pPr>
        <w:spacing w:before="100" w:beforeAutospacing="1" w:after="100" w:afterAutospacing="1"/>
      </w:pPr>
      <w:r w:rsidRPr="00503A00">
        <w:rPr>
          <w:rFonts w:hAnsi="微软雅黑"/>
          <w:color w:val="000000"/>
          <w:sz w:val="32"/>
          <w:szCs w:val="32"/>
        </w:rPr>
        <w:lastRenderedPageBreak/>
        <w:t>insert into mylock(name) values('a');</w:t>
      </w:r>
    </w:p>
    <w:p w:rsidR="00503A00" w:rsidRDefault="00503A00" w:rsidP="00503A00">
      <w:pPr>
        <w:spacing w:before="100" w:beforeAutospacing="1" w:after="100" w:afterAutospacing="1"/>
      </w:pPr>
      <w:r w:rsidRPr="00503A00">
        <w:rPr>
          <w:rFonts w:hAnsi="微软雅黑"/>
          <w:color w:val="000000"/>
          <w:sz w:val="32"/>
          <w:szCs w:val="32"/>
        </w:rPr>
        <w:t>insert into mylock(name) values('b');</w:t>
      </w:r>
    </w:p>
    <w:p w:rsidR="00503A00" w:rsidRDefault="00503A00" w:rsidP="00503A00">
      <w:pPr>
        <w:spacing w:before="100" w:beforeAutospacing="1" w:after="100" w:afterAutospacing="1"/>
      </w:pPr>
      <w:r w:rsidRPr="00503A00">
        <w:rPr>
          <w:rFonts w:hAnsi="微软雅黑"/>
          <w:color w:val="000000"/>
          <w:sz w:val="32"/>
          <w:szCs w:val="32"/>
        </w:rPr>
        <w:t>insert into mylock(name) values('c');</w:t>
      </w:r>
    </w:p>
    <w:p w:rsidR="00503A00" w:rsidRDefault="00503A00" w:rsidP="00503A00">
      <w:pPr>
        <w:spacing w:before="100" w:beforeAutospacing="1" w:after="100" w:afterAutospacing="1"/>
      </w:pPr>
      <w:r w:rsidRPr="00503A00">
        <w:rPr>
          <w:rFonts w:hAnsi="微软雅黑"/>
          <w:color w:val="000000"/>
          <w:sz w:val="32"/>
          <w:szCs w:val="32"/>
        </w:rPr>
        <w:t>insert into mylock(name) values('d');</w:t>
      </w:r>
    </w:p>
    <w:p w:rsidR="00503A00" w:rsidRDefault="00503A00" w:rsidP="00503A00">
      <w:pPr>
        <w:spacing w:before="100" w:beforeAutospacing="1" w:after="100" w:afterAutospacing="1"/>
      </w:pPr>
      <w:r w:rsidRPr="00503A00">
        <w:rPr>
          <w:rFonts w:hAnsi="微软雅黑"/>
          <w:color w:val="000000"/>
          <w:sz w:val="32"/>
          <w:szCs w:val="32"/>
        </w:rPr>
        <w:t>insert into mylock(name) values('e');</w:t>
      </w:r>
    </w:p>
    <w:p w:rsidR="00503A00" w:rsidRDefault="00503A00" w:rsidP="00503A00">
      <w:pPr>
        <w:spacing w:before="100" w:beforeAutospacing="1" w:after="100" w:afterAutospacing="1"/>
      </w:pPr>
      <w:r>
        <w:t xml:space="preserve"> </w:t>
      </w:r>
    </w:p>
    <w:p w:rsidR="00503A00" w:rsidRDefault="00503A00" w:rsidP="00503A00">
      <w:pPr>
        <w:spacing w:before="100" w:beforeAutospacing="1" w:after="100" w:afterAutospacing="1"/>
      </w:pPr>
      <w:r w:rsidRPr="00503A00">
        <w:rPr>
          <w:rFonts w:hAnsi="微软雅黑"/>
          <w:color w:val="000000"/>
          <w:sz w:val="32"/>
          <w:szCs w:val="32"/>
        </w:rPr>
        <w:t>select * from mylock;</w:t>
      </w:r>
    </w:p>
    <w:p w:rsidR="00503A00" w:rsidRDefault="00503A00" w:rsidP="00503A00">
      <w:pPr>
        <w:spacing w:before="100" w:beforeAutospacing="1" w:after="100" w:afterAutospacing="1"/>
      </w:pPr>
      <w:r>
        <w:t xml:space="preserve"> </w:t>
      </w:r>
    </w:p>
    <w:p w:rsidR="00503A00" w:rsidRDefault="00503A00" w:rsidP="00503A00">
      <w:pPr>
        <w:spacing w:before="100" w:beforeAutospacing="1" w:after="100" w:afterAutospacing="1"/>
      </w:pPr>
      <w:r>
        <w:rPr>
          <w:rFonts w:hAnsi="微软雅黑" w:hint="eastAsia"/>
          <w:color w:val="000000"/>
          <w:sz w:val="32"/>
          <w:szCs w:val="32"/>
          <w:lang w:val="zh-CN"/>
        </w:rPr>
        <w:t>【</w:t>
      </w:r>
      <w:r>
        <w:rPr>
          <w:rFonts w:ascii="微软雅黑" w:eastAsia="微软雅黑" w:hAnsi="微软雅黑" w:cs="微软雅黑" w:hint="eastAsia"/>
          <w:color w:val="000000"/>
          <w:sz w:val="32"/>
          <w:szCs w:val="32"/>
          <w:lang w:val="zh-CN"/>
        </w:rPr>
        <w:t>手动增加表锁</w:t>
      </w:r>
      <w:r>
        <w:rPr>
          <w:rFonts w:hAnsi="微软雅黑" w:hint="eastAsia"/>
          <w:color w:val="000000"/>
          <w:sz w:val="32"/>
          <w:szCs w:val="32"/>
          <w:lang w:val="zh-CN"/>
        </w:rPr>
        <w:t>】</w:t>
      </w:r>
    </w:p>
    <w:p w:rsidR="00503A00" w:rsidRDefault="00503A00" w:rsidP="00503A00">
      <w:pPr>
        <w:spacing w:before="100" w:beforeAutospacing="1" w:after="100" w:afterAutospacing="1"/>
      </w:pPr>
      <w:r w:rsidRPr="00503A00">
        <w:rPr>
          <w:rFonts w:hAnsi="微软雅黑"/>
          <w:color w:val="000000"/>
          <w:sz w:val="32"/>
          <w:szCs w:val="32"/>
        </w:rPr>
        <w:t xml:space="preserve"> lock table </w:t>
      </w:r>
      <w:r>
        <w:rPr>
          <w:rFonts w:hAnsi="微软雅黑" w:hint="eastAsia"/>
          <w:color w:val="000000"/>
          <w:sz w:val="32"/>
          <w:szCs w:val="32"/>
          <w:lang w:val="zh-CN"/>
        </w:rPr>
        <w:t>表名字</w:t>
      </w:r>
      <w:r w:rsidRPr="00503A00">
        <w:rPr>
          <w:rFonts w:hAnsi="微软雅黑"/>
          <w:color w:val="000000"/>
          <w:sz w:val="32"/>
          <w:szCs w:val="32"/>
        </w:rPr>
        <w:t>1 read(write)</w:t>
      </w:r>
      <w:r w:rsidRPr="00503A00">
        <w:rPr>
          <w:rFonts w:hAnsi="微软雅黑" w:hint="eastAsia"/>
          <w:color w:val="000000"/>
          <w:sz w:val="32"/>
          <w:szCs w:val="32"/>
        </w:rPr>
        <w:t>，</w:t>
      </w:r>
      <w:r>
        <w:rPr>
          <w:rFonts w:ascii="微软雅黑" w:eastAsia="微软雅黑" w:hAnsi="微软雅黑" w:cs="微软雅黑" w:hint="eastAsia"/>
          <w:color w:val="000000"/>
          <w:sz w:val="32"/>
          <w:szCs w:val="32"/>
          <w:lang w:val="zh-CN"/>
        </w:rPr>
        <w:t>表名字</w:t>
      </w:r>
      <w:r>
        <w:rPr>
          <w:rFonts w:ascii="Arial" w:eastAsia="Times New Roman" w:hAnsi="Arial" w:cs="Arial"/>
          <w:color w:val="000000"/>
          <w:sz w:val="32"/>
          <w:szCs w:val="32"/>
        </w:rPr>
        <w:t>2 read(write)</w:t>
      </w:r>
      <w:r w:rsidRPr="00503A00">
        <w:rPr>
          <w:rFonts w:ascii="微软雅黑" w:eastAsia="微软雅黑" w:hAnsi="微软雅黑" w:cs="微软雅黑" w:hint="eastAsia"/>
          <w:color w:val="000000"/>
          <w:sz w:val="32"/>
          <w:szCs w:val="32"/>
        </w:rPr>
        <w:t>，</w:t>
      </w:r>
      <w:r>
        <w:rPr>
          <w:rFonts w:ascii="微软雅黑" w:eastAsia="微软雅黑" w:hAnsi="微软雅黑" w:cs="微软雅黑" w:hint="eastAsia"/>
          <w:color w:val="000000"/>
          <w:sz w:val="32"/>
          <w:szCs w:val="32"/>
          <w:lang w:val="zh-CN"/>
        </w:rPr>
        <w:t>其它</w:t>
      </w:r>
      <w:r w:rsidRPr="00503A00">
        <w:rPr>
          <w:rFonts w:hAnsi="微软雅黑"/>
          <w:color w:val="000000"/>
          <w:sz w:val="32"/>
          <w:szCs w:val="32"/>
        </w:rPr>
        <w:t>;</w:t>
      </w:r>
    </w:p>
    <w:p w:rsidR="00503A00" w:rsidRDefault="00503A00" w:rsidP="00503A00">
      <w:pPr>
        <w:spacing w:before="100" w:beforeAutospacing="1" w:after="100" w:afterAutospacing="1"/>
      </w:pPr>
      <w:r>
        <w:rPr>
          <w:rFonts w:ascii="微软雅黑" w:eastAsia="微软雅黑" w:hAnsi="微软雅黑" w:cs="微软雅黑" w:hint="eastAsia"/>
          <w:color w:val="000000"/>
          <w:sz w:val="32"/>
          <w:szCs w:val="32"/>
          <w:lang w:val="zh-CN"/>
        </w:rPr>
        <w:t>【查看表上加过的锁】</w:t>
      </w:r>
    </w:p>
    <w:p w:rsidR="00503A00" w:rsidRDefault="00503A00" w:rsidP="00503A00">
      <w:pPr>
        <w:spacing w:before="100" w:beforeAutospacing="1" w:after="100" w:afterAutospacing="1"/>
      </w:pPr>
      <w:r>
        <w:rPr>
          <w:rFonts w:ascii="Arial" w:eastAsia="Times New Roman" w:hAnsi="Arial" w:cs="Arial"/>
          <w:color w:val="000000"/>
          <w:sz w:val="32"/>
          <w:szCs w:val="32"/>
        </w:rPr>
        <w:t xml:space="preserve">  show open tables;</w:t>
      </w:r>
    </w:p>
    <w:p w:rsidR="00503A00" w:rsidRDefault="00503A00" w:rsidP="00503A00">
      <w:pPr>
        <w:spacing w:before="100" w:beforeAutospacing="1" w:after="100" w:afterAutospacing="1"/>
      </w:pPr>
      <w:r>
        <w:t xml:space="preserve"> </w:t>
      </w:r>
    </w:p>
    <w:p w:rsidR="00503A00" w:rsidRDefault="00503A00" w:rsidP="00503A00">
      <w:pPr>
        <w:spacing w:before="100" w:beforeAutospacing="1" w:after="100" w:afterAutospacing="1"/>
      </w:pPr>
      <w:r>
        <w:rPr>
          <w:rFonts w:hint="eastAsia"/>
          <w:noProof/>
        </w:rPr>
        <w:lastRenderedPageBreak/>
        <w:drawing>
          <wp:inline distT="0" distB="0" distL="0" distR="0">
            <wp:extent cx="4088130" cy="3079115"/>
            <wp:effectExtent l="0" t="0" r="7620" b="6985"/>
            <wp:docPr id="2" name="图片 2"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8130" cy="3079115"/>
                    </a:xfrm>
                    <a:prstGeom prst="rect">
                      <a:avLst/>
                    </a:prstGeom>
                    <a:noFill/>
                    <a:ln>
                      <a:noFill/>
                    </a:ln>
                  </pic:spPr>
                </pic:pic>
              </a:graphicData>
            </a:graphic>
          </wp:inline>
        </w:drawing>
      </w:r>
    </w:p>
    <w:p w:rsidR="00503A00" w:rsidRDefault="00503A00" w:rsidP="00503A00">
      <w:pPr>
        <w:spacing w:before="100" w:beforeAutospacing="1" w:after="100" w:afterAutospacing="1"/>
      </w:pPr>
      <w:r>
        <w:rPr>
          <w:rFonts w:hAnsi="微软雅黑" w:hint="eastAsia"/>
          <w:color w:val="000000"/>
          <w:sz w:val="32"/>
          <w:szCs w:val="32"/>
          <w:lang w:val="zh-CN"/>
        </w:rPr>
        <w:t>【释放表锁】</w:t>
      </w:r>
    </w:p>
    <w:p w:rsidR="00503A00" w:rsidRDefault="00503A00" w:rsidP="00503A00">
      <w:pPr>
        <w:spacing w:before="100" w:beforeAutospacing="1" w:after="100" w:afterAutospacing="1"/>
      </w:pPr>
      <w:r>
        <w:rPr>
          <w:rFonts w:hAnsi="微软雅黑"/>
          <w:color w:val="000000"/>
          <w:sz w:val="32"/>
          <w:szCs w:val="32"/>
          <w:lang w:val="zh-CN"/>
        </w:rPr>
        <w:t>unlock tables;</w:t>
      </w:r>
    </w:p>
    <w:p w:rsidR="00503A00" w:rsidRDefault="00503A00" w:rsidP="00503A00">
      <w:pPr>
        <w:spacing w:before="56" w:after="113"/>
      </w:pPr>
    </w:p>
    <w:p w:rsidR="00503A00" w:rsidRDefault="00503A00" w:rsidP="00503A00">
      <w:pPr>
        <w:pStyle w:val="MMTopic5"/>
      </w:pPr>
      <w:r>
        <w:t>加读锁</w:t>
      </w:r>
    </w:p>
    <w:p w:rsidR="00503A00" w:rsidRDefault="00503A00" w:rsidP="00661333">
      <w:pPr>
        <w:spacing w:before="100" w:beforeAutospacing="1" w:after="100" w:afterAutospacing="1"/>
      </w:pPr>
      <w:bookmarkStart w:id="0" w:name="_GoBack"/>
      <w:bookmarkEnd w:id="0"/>
      <w:r>
        <w:rPr>
          <w:rFonts w:hAnsi="微软雅黑" w:hint="eastAsia"/>
          <w:color w:val="0000FF"/>
          <w:sz w:val="36"/>
          <w:szCs w:val="36"/>
          <w:lang w:val="zh-CN"/>
        </w:rPr>
        <w:t>我们为</w:t>
      </w:r>
      <w:r>
        <w:rPr>
          <w:rFonts w:hAnsi="微软雅黑"/>
          <w:color w:val="0000FF"/>
          <w:sz w:val="36"/>
          <w:szCs w:val="36"/>
          <w:lang w:val="zh-CN"/>
        </w:rPr>
        <w:t>mylock</w:t>
      </w:r>
      <w:r>
        <w:rPr>
          <w:rFonts w:hAnsi="微软雅黑" w:hint="eastAsia"/>
          <w:color w:val="0000FF"/>
          <w:sz w:val="36"/>
          <w:szCs w:val="36"/>
          <w:lang w:val="zh-CN"/>
        </w:rPr>
        <w:t>表加</w:t>
      </w:r>
      <w:r>
        <w:rPr>
          <w:rFonts w:hAnsi="微软雅黑"/>
          <w:color w:val="0000FF"/>
          <w:sz w:val="36"/>
          <w:szCs w:val="36"/>
          <w:lang w:val="zh-CN"/>
        </w:rPr>
        <w:t>read</w:t>
      </w:r>
      <w:r>
        <w:rPr>
          <w:rFonts w:hAnsi="微软雅黑" w:hint="eastAsia"/>
          <w:color w:val="0000FF"/>
          <w:sz w:val="36"/>
          <w:szCs w:val="36"/>
          <w:lang w:val="zh-CN"/>
        </w:rPr>
        <w:t>锁</w:t>
      </w:r>
      <w:r>
        <w:rPr>
          <w:rFonts w:hAnsi="微软雅黑"/>
          <w:color w:val="0000FF"/>
          <w:sz w:val="36"/>
          <w:szCs w:val="36"/>
          <w:lang w:val="zh-CN"/>
        </w:rPr>
        <w:t>(</w:t>
      </w:r>
      <w:r>
        <w:rPr>
          <w:rFonts w:hAnsi="微软雅黑" w:hint="eastAsia"/>
          <w:color w:val="0000FF"/>
          <w:sz w:val="36"/>
          <w:szCs w:val="36"/>
          <w:lang w:val="zh-CN"/>
        </w:rPr>
        <w:t>读阻塞写例子</w:t>
      </w:r>
      <w:r>
        <w:rPr>
          <w:rFonts w:hAnsi="微软雅黑"/>
          <w:color w:val="0000FF"/>
          <w:sz w:val="36"/>
          <w:szCs w:val="36"/>
          <w:lang w:val="zh-CN"/>
        </w:rPr>
        <w:t>)</w:t>
      </w:r>
      <w:r>
        <w:br/>
        <w:t xml:space="preserve"> </w:t>
      </w:r>
    </w:p>
    <w:tbl>
      <w:tblPr>
        <w:tblW w:w="12828" w:type="dxa"/>
        <w:tblInd w:w="-5" w:type="dxa"/>
        <w:tblLayout w:type="fixed"/>
        <w:tblCellMar>
          <w:left w:w="72" w:type="dxa"/>
          <w:right w:w="72" w:type="dxa"/>
        </w:tblCellMar>
        <w:tblLook w:val="0000" w:firstRow="0" w:lastRow="0" w:firstColumn="0" w:lastColumn="0" w:noHBand="0" w:noVBand="0"/>
      </w:tblPr>
      <w:tblGrid>
        <w:gridCol w:w="5245"/>
        <w:gridCol w:w="7583"/>
      </w:tblGrid>
      <w:tr w:rsidR="00503A00" w:rsidTr="00DC3BCC">
        <w:tc>
          <w:tcPr>
            <w:tcW w:w="5245"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jc w:val="center"/>
            </w:pPr>
            <w:r>
              <w:rPr>
                <w:rFonts w:hAnsi="微软雅黑"/>
                <w:color w:val="000000"/>
                <w:sz w:val="32"/>
                <w:szCs w:val="32"/>
              </w:rPr>
              <w:t>session_1</w:t>
            </w:r>
          </w:p>
        </w:tc>
        <w:tc>
          <w:tcPr>
            <w:tcW w:w="7583"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jc w:val="center"/>
            </w:pPr>
            <w:r>
              <w:rPr>
                <w:rFonts w:hAnsi="微软雅黑"/>
                <w:color w:val="000000"/>
                <w:sz w:val="32"/>
                <w:szCs w:val="32"/>
              </w:rPr>
              <w:t>session_2</w:t>
            </w:r>
          </w:p>
        </w:tc>
      </w:tr>
      <w:tr w:rsidR="00503A00" w:rsidTr="00DC3BCC">
        <w:tc>
          <w:tcPr>
            <w:tcW w:w="5245"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t>获得表</w:t>
            </w:r>
            <w:r>
              <w:t>mylock</w:t>
            </w:r>
            <w:r>
              <w:rPr>
                <w:rFonts w:hint="eastAsia"/>
              </w:rPr>
              <w:t>的</w:t>
            </w:r>
            <w:r>
              <w:t>READ</w:t>
            </w:r>
            <w:r>
              <w:rPr>
                <w:rFonts w:hint="eastAsia"/>
              </w:rPr>
              <w:t>锁定</w:t>
            </w:r>
          </w:p>
          <w:p w:rsidR="00503A00" w:rsidRDefault="00503A00">
            <w:pPr>
              <w:spacing w:before="56" w:after="113"/>
            </w:pPr>
            <w:r>
              <w:rPr>
                <w:rFonts w:hint="eastAsia"/>
                <w:noProof/>
              </w:rPr>
              <w:drawing>
                <wp:inline distT="0" distB="0" distL="0" distR="0">
                  <wp:extent cx="2420620" cy="349885"/>
                  <wp:effectExtent l="0" t="0" r="0" b="0"/>
                  <wp:docPr id="11" name="图片 1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0620" cy="349885"/>
                          </a:xfrm>
                          <a:prstGeom prst="rect">
                            <a:avLst/>
                          </a:prstGeom>
                          <a:noFill/>
                          <a:ln>
                            <a:noFill/>
                          </a:ln>
                        </pic:spPr>
                      </pic:pic>
                    </a:graphicData>
                  </a:graphic>
                </wp:inline>
              </w:drawing>
            </w:r>
          </w:p>
        </w:tc>
        <w:tc>
          <w:tcPr>
            <w:tcW w:w="7583"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t>连接终端</w:t>
            </w:r>
          </w:p>
        </w:tc>
      </w:tr>
      <w:tr w:rsidR="00503A00" w:rsidTr="00DC3BCC">
        <w:tc>
          <w:tcPr>
            <w:tcW w:w="5245"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t>当前</w:t>
            </w:r>
            <w:r>
              <w:t>session</w:t>
            </w:r>
            <w:r>
              <w:rPr>
                <w:rFonts w:hint="eastAsia"/>
              </w:rPr>
              <w:t>可以查询该表记录</w:t>
            </w:r>
          </w:p>
          <w:p w:rsidR="00503A00" w:rsidRDefault="00503A00">
            <w:pPr>
              <w:spacing w:before="56" w:after="113"/>
            </w:pPr>
            <w:r>
              <w:rPr>
                <w:rFonts w:hint="eastAsia"/>
                <w:noProof/>
              </w:rPr>
              <w:lastRenderedPageBreak/>
              <w:drawing>
                <wp:inline distT="0" distB="0" distL="0" distR="0">
                  <wp:extent cx="1842135" cy="1236980"/>
                  <wp:effectExtent l="0" t="0" r="5715" b="1270"/>
                  <wp:docPr id="10" name="图片 10"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2135" cy="1236980"/>
                          </a:xfrm>
                          <a:prstGeom prst="rect">
                            <a:avLst/>
                          </a:prstGeom>
                          <a:noFill/>
                          <a:ln>
                            <a:noFill/>
                          </a:ln>
                        </pic:spPr>
                      </pic:pic>
                    </a:graphicData>
                  </a:graphic>
                </wp:inline>
              </w:drawing>
            </w:r>
          </w:p>
          <w:p w:rsidR="00503A00" w:rsidRDefault="00503A00">
            <w:pPr>
              <w:spacing w:before="56" w:after="113"/>
            </w:pPr>
            <w:r>
              <w:t xml:space="preserve"> </w:t>
            </w:r>
          </w:p>
          <w:p w:rsidR="00503A00" w:rsidRDefault="00503A00">
            <w:pPr>
              <w:spacing w:before="56" w:after="113"/>
            </w:pPr>
            <w:r>
              <w:t xml:space="preserve"> </w:t>
            </w:r>
          </w:p>
        </w:tc>
        <w:tc>
          <w:tcPr>
            <w:tcW w:w="7583"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lastRenderedPageBreak/>
              <w:t>其他</w:t>
            </w:r>
            <w:r>
              <w:t>session</w:t>
            </w:r>
            <w:r>
              <w:rPr>
                <w:rFonts w:hint="eastAsia"/>
              </w:rPr>
              <w:t>也可以查询该表的记录</w:t>
            </w:r>
          </w:p>
          <w:p w:rsidR="00503A00" w:rsidRDefault="00503A00">
            <w:pPr>
              <w:spacing w:before="56" w:after="113"/>
            </w:pPr>
            <w:r>
              <w:lastRenderedPageBreak/>
              <w:t xml:space="preserve"> </w:t>
            </w:r>
            <w:r>
              <w:rPr>
                <w:rFonts w:hint="eastAsia"/>
                <w:noProof/>
              </w:rPr>
              <w:drawing>
                <wp:inline distT="0" distB="0" distL="0" distR="0">
                  <wp:extent cx="1842135" cy="1519555"/>
                  <wp:effectExtent l="0" t="0" r="5715" b="4445"/>
                  <wp:docPr id="9" name="图片 9"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2135" cy="1519555"/>
                          </a:xfrm>
                          <a:prstGeom prst="rect">
                            <a:avLst/>
                          </a:prstGeom>
                          <a:noFill/>
                          <a:ln>
                            <a:noFill/>
                          </a:ln>
                        </pic:spPr>
                      </pic:pic>
                    </a:graphicData>
                  </a:graphic>
                </wp:inline>
              </w:drawing>
            </w:r>
          </w:p>
        </w:tc>
      </w:tr>
      <w:tr w:rsidR="00503A00" w:rsidTr="00DC3BCC">
        <w:tc>
          <w:tcPr>
            <w:tcW w:w="5245"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lastRenderedPageBreak/>
              <w:t>当前</w:t>
            </w:r>
            <w:r>
              <w:t>session</w:t>
            </w:r>
            <w:r>
              <w:rPr>
                <w:rFonts w:hint="eastAsia"/>
              </w:rPr>
              <w:t>不能查询其它没有锁定的表</w:t>
            </w:r>
          </w:p>
          <w:p w:rsidR="00503A00" w:rsidRDefault="00503A00">
            <w:pPr>
              <w:spacing w:before="56" w:after="113"/>
            </w:pPr>
            <w:r>
              <w:rPr>
                <w:rFonts w:hint="eastAsia"/>
                <w:noProof/>
              </w:rPr>
              <w:drawing>
                <wp:inline distT="0" distB="0" distL="0" distR="0">
                  <wp:extent cx="4410710" cy="443865"/>
                  <wp:effectExtent l="0" t="0" r="8890" b="0"/>
                  <wp:docPr id="8" name="图片 8"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710" cy="443865"/>
                          </a:xfrm>
                          <a:prstGeom prst="rect">
                            <a:avLst/>
                          </a:prstGeom>
                          <a:noFill/>
                          <a:ln>
                            <a:noFill/>
                          </a:ln>
                        </pic:spPr>
                      </pic:pic>
                    </a:graphicData>
                  </a:graphic>
                </wp:inline>
              </w:drawing>
            </w:r>
          </w:p>
          <w:p w:rsidR="00503A00" w:rsidRDefault="00503A00">
            <w:pPr>
              <w:spacing w:before="56" w:after="113"/>
            </w:pPr>
            <w:r>
              <w:t xml:space="preserve"> </w:t>
            </w:r>
          </w:p>
        </w:tc>
        <w:tc>
          <w:tcPr>
            <w:tcW w:w="7583"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t>其他</w:t>
            </w:r>
            <w:r>
              <w:t>session</w:t>
            </w:r>
            <w:r>
              <w:rPr>
                <w:rFonts w:hint="eastAsia"/>
              </w:rPr>
              <w:t>可以查询或者更新未锁定的表</w:t>
            </w:r>
          </w:p>
          <w:p w:rsidR="00503A00" w:rsidRDefault="00503A00">
            <w:pPr>
              <w:spacing w:before="56" w:after="113"/>
            </w:pPr>
            <w:r>
              <w:t xml:space="preserve"> </w:t>
            </w:r>
            <w:r>
              <w:rPr>
                <w:rFonts w:hint="eastAsia"/>
                <w:noProof/>
              </w:rPr>
              <w:drawing>
                <wp:inline distT="0" distB="0" distL="0" distR="0">
                  <wp:extent cx="3348355" cy="1210310"/>
                  <wp:effectExtent l="0" t="0" r="4445" b="8890"/>
                  <wp:docPr id="7" name="图片 7"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8355" cy="1210310"/>
                          </a:xfrm>
                          <a:prstGeom prst="rect">
                            <a:avLst/>
                          </a:prstGeom>
                          <a:noFill/>
                          <a:ln>
                            <a:noFill/>
                          </a:ln>
                        </pic:spPr>
                      </pic:pic>
                    </a:graphicData>
                  </a:graphic>
                </wp:inline>
              </w:drawing>
            </w:r>
          </w:p>
        </w:tc>
      </w:tr>
      <w:tr w:rsidR="00503A00" w:rsidTr="00DC3BCC">
        <w:tc>
          <w:tcPr>
            <w:tcW w:w="5245"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t>当前</w:t>
            </w:r>
            <w:r>
              <w:t>session</w:t>
            </w:r>
            <w:r>
              <w:rPr>
                <w:rFonts w:hint="eastAsia"/>
              </w:rPr>
              <w:t>中插入或者更新</w:t>
            </w:r>
            <w:r>
              <w:rPr>
                <w:rFonts w:hAnsi="微软雅黑" w:hint="eastAsia"/>
                <w:color w:val="FF0000"/>
              </w:rPr>
              <w:t>锁定的表</w:t>
            </w:r>
            <w:r>
              <w:rPr>
                <w:rFonts w:hint="eastAsia"/>
              </w:rPr>
              <w:t>都会提示错误：</w:t>
            </w:r>
          </w:p>
          <w:p w:rsidR="00503A00" w:rsidRDefault="00503A00">
            <w:pPr>
              <w:spacing w:before="56" w:after="113"/>
            </w:pPr>
            <w:r>
              <w:t xml:space="preserve"> </w:t>
            </w:r>
            <w:r>
              <w:rPr>
                <w:rFonts w:hint="eastAsia"/>
                <w:noProof/>
              </w:rPr>
              <w:drawing>
                <wp:inline distT="0" distB="0" distL="0" distR="0">
                  <wp:extent cx="4370070" cy="2003425"/>
                  <wp:effectExtent l="0" t="0" r="0" b="0"/>
                  <wp:docPr id="6" name="图片 6"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0070" cy="2003425"/>
                          </a:xfrm>
                          <a:prstGeom prst="rect">
                            <a:avLst/>
                          </a:prstGeom>
                          <a:noFill/>
                          <a:ln>
                            <a:noFill/>
                          </a:ln>
                        </pic:spPr>
                      </pic:pic>
                    </a:graphicData>
                  </a:graphic>
                </wp:inline>
              </w:drawing>
            </w:r>
          </w:p>
        </w:tc>
        <w:tc>
          <w:tcPr>
            <w:tcW w:w="7583"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t>其他</w:t>
            </w:r>
            <w:r>
              <w:t>session</w:t>
            </w:r>
            <w:r>
              <w:rPr>
                <w:rFonts w:hint="eastAsia"/>
              </w:rPr>
              <w:t>插入或者更新锁定表</w:t>
            </w:r>
            <w:r>
              <w:rPr>
                <w:rFonts w:hAnsi="微软雅黑" w:hint="eastAsia"/>
                <w:b/>
                <w:bCs/>
                <w:color w:val="FF0000"/>
              </w:rPr>
              <w:t>会一直等待</w:t>
            </w:r>
            <w:r>
              <w:rPr>
                <w:rFonts w:hint="eastAsia"/>
              </w:rPr>
              <w:t>获得锁：</w:t>
            </w:r>
          </w:p>
          <w:p w:rsidR="00503A00" w:rsidRDefault="00503A00">
            <w:pPr>
              <w:spacing w:before="56" w:after="113"/>
            </w:pPr>
            <w:r>
              <w:t xml:space="preserve"> </w:t>
            </w:r>
            <w:r>
              <w:rPr>
                <w:rFonts w:hint="eastAsia"/>
                <w:noProof/>
              </w:rPr>
              <w:drawing>
                <wp:inline distT="0" distB="0" distL="0" distR="0">
                  <wp:extent cx="3012440" cy="470535"/>
                  <wp:effectExtent l="0" t="0" r="0" b="5715"/>
                  <wp:docPr id="5" name="图片 5"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2440" cy="470535"/>
                          </a:xfrm>
                          <a:prstGeom prst="rect">
                            <a:avLst/>
                          </a:prstGeom>
                          <a:noFill/>
                          <a:ln>
                            <a:noFill/>
                          </a:ln>
                        </pic:spPr>
                      </pic:pic>
                    </a:graphicData>
                  </a:graphic>
                </wp:inline>
              </w:drawing>
            </w:r>
          </w:p>
        </w:tc>
      </w:tr>
      <w:tr w:rsidR="00503A00" w:rsidTr="00DC3BCC">
        <w:tc>
          <w:tcPr>
            <w:tcW w:w="5245"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t>释放锁</w:t>
            </w:r>
          </w:p>
          <w:p w:rsidR="00503A00" w:rsidRDefault="00503A00">
            <w:pPr>
              <w:spacing w:before="56" w:after="113"/>
            </w:pPr>
            <w:r>
              <w:rPr>
                <w:rFonts w:hint="eastAsia"/>
                <w:noProof/>
              </w:rPr>
              <w:drawing>
                <wp:inline distT="0" distB="0" distL="0" distR="0">
                  <wp:extent cx="2716530" cy="618490"/>
                  <wp:effectExtent l="0" t="0" r="7620" b="0"/>
                  <wp:docPr id="4" name="图片 4"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6530" cy="618490"/>
                          </a:xfrm>
                          <a:prstGeom prst="rect">
                            <a:avLst/>
                          </a:prstGeom>
                          <a:noFill/>
                          <a:ln>
                            <a:noFill/>
                          </a:ln>
                        </pic:spPr>
                      </pic:pic>
                    </a:graphicData>
                  </a:graphic>
                </wp:inline>
              </w:drawing>
            </w:r>
            <w:r>
              <w:t xml:space="preserve"> </w:t>
            </w:r>
          </w:p>
        </w:tc>
        <w:tc>
          <w:tcPr>
            <w:tcW w:w="7583"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t>Session2</w:t>
            </w:r>
            <w:r>
              <w:rPr>
                <w:rFonts w:hint="eastAsia"/>
              </w:rPr>
              <w:t>获得锁，插入操作完成：</w:t>
            </w:r>
          </w:p>
          <w:p w:rsidR="00503A00" w:rsidRDefault="00503A00">
            <w:pPr>
              <w:spacing w:before="56" w:after="113"/>
            </w:pPr>
            <w:r>
              <w:rPr>
                <w:rFonts w:hint="eastAsia"/>
                <w:noProof/>
              </w:rPr>
              <w:drawing>
                <wp:inline distT="0" distB="0" distL="0" distR="0">
                  <wp:extent cx="2756535" cy="551180"/>
                  <wp:effectExtent l="0" t="0" r="5715" b="1270"/>
                  <wp:docPr id="3" name="图片 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6535" cy="551180"/>
                          </a:xfrm>
                          <a:prstGeom prst="rect">
                            <a:avLst/>
                          </a:prstGeom>
                          <a:noFill/>
                          <a:ln>
                            <a:noFill/>
                          </a:ln>
                        </pic:spPr>
                      </pic:pic>
                    </a:graphicData>
                  </a:graphic>
                </wp:inline>
              </w:drawing>
            </w:r>
          </w:p>
        </w:tc>
      </w:tr>
      <w:tr w:rsidR="00503A00" w:rsidTr="00DC3BCC">
        <w:tc>
          <w:tcPr>
            <w:tcW w:w="5245"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c>
          <w:tcPr>
            <w:tcW w:w="7583"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r>
      <w:tr w:rsidR="00503A00" w:rsidTr="00DC3BCC">
        <w:tc>
          <w:tcPr>
            <w:tcW w:w="5245"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c>
          <w:tcPr>
            <w:tcW w:w="7583"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r>
    </w:tbl>
    <w:p w:rsidR="00503A00" w:rsidRDefault="00503A00" w:rsidP="00503A00">
      <w:pPr>
        <w:spacing w:before="100" w:beforeAutospacing="1" w:after="100" w:afterAutospacing="1"/>
      </w:pPr>
      <w:r>
        <w:t xml:space="preserve"> </w:t>
      </w:r>
    </w:p>
    <w:p w:rsidR="00503A00" w:rsidRDefault="00503A00" w:rsidP="00503A00">
      <w:pPr>
        <w:spacing w:before="100" w:beforeAutospacing="1" w:after="100" w:afterAutospacing="1"/>
      </w:pPr>
      <w:r>
        <w:t xml:space="preserve"> </w:t>
      </w:r>
    </w:p>
    <w:p w:rsidR="00503A00" w:rsidRDefault="00503A00" w:rsidP="00503A00">
      <w:pPr>
        <w:spacing w:before="56" w:after="113"/>
      </w:pPr>
    </w:p>
    <w:p w:rsidR="00503A00" w:rsidRDefault="00503A00" w:rsidP="00503A00">
      <w:pPr>
        <w:pStyle w:val="MMTopic5"/>
      </w:pPr>
      <w:r>
        <w:t>加写锁</w:t>
      </w:r>
    </w:p>
    <w:p w:rsidR="00503A00" w:rsidRDefault="00503A00" w:rsidP="00503A00">
      <w:pPr>
        <w:spacing w:before="100" w:beforeAutospacing="1" w:after="100" w:afterAutospacing="1"/>
        <w:jc w:val="center"/>
      </w:pPr>
    </w:p>
    <w:p w:rsidR="00503A00" w:rsidRDefault="00503A00" w:rsidP="00503A00">
      <w:pPr>
        <w:spacing w:before="100" w:beforeAutospacing="1" w:after="100" w:afterAutospacing="1"/>
        <w:jc w:val="center"/>
      </w:pPr>
      <w:r>
        <w:rPr>
          <w:rFonts w:hAnsi="微软雅黑"/>
          <w:color w:val="0000FF"/>
          <w:sz w:val="36"/>
          <w:szCs w:val="36"/>
          <w:lang w:val="zh-CN"/>
        </w:rPr>
        <w:t xml:space="preserve"> mylock</w:t>
      </w:r>
      <w:r>
        <w:rPr>
          <w:rFonts w:ascii="Arial" w:eastAsia="Times New Roman" w:hAnsi="Arial" w:cs="Arial"/>
          <w:color w:val="0000FF"/>
          <w:sz w:val="36"/>
          <w:szCs w:val="36"/>
        </w:rPr>
        <w:t>write(MyISAM)</w:t>
      </w:r>
      <w:r>
        <w:br/>
        <w:t xml:space="preserve"> </w:t>
      </w:r>
    </w:p>
    <w:tbl>
      <w:tblPr>
        <w:tblW w:w="0" w:type="auto"/>
        <w:tblInd w:w="335" w:type="dxa"/>
        <w:tblLayout w:type="fixed"/>
        <w:tblCellMar>
          <w:left w:w="72" w:type="dxa"/>
          <w:right w:w="72" w:type="dxa"/>
        </w:tblCellMar>
        <w:tblLook w:val="0000" w:firstRow="0" w:lastRow="0" w:firstColumn="0" w:lastColumn="0" w:noHBand="0" w:noVBand="0"/>
      </w:tblPr>
      <w:tblGrid>
        <w:gridCol w:w="4428"/>
        <w:gridCol w:w="4428"/>
      </w:tblGrid>
      <w:tr w:rsidR="00503A00">
        <w:tc>
          <w:tcPr>
            <w:tcW w:w="4428"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jc w:val="center"/>
            </w:pPr>
            <w:r>
              <w:rPr>
                <w:rFonts w:hAnsi="微软雅黑"/>
                <w:color w:val="000000"/>
                <w:sz w:val="32"/>
                <w:szCs w:val="32"/>
              </w:rPr>
              <w:t>session_1</w:t>
            </w:r>
          </w:p>
        </w:tc>
        <w:tc>
          <w:tcPr>
            <w:tcW w:w="4428"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jc w:val="center"/>
            </w:pPr>
            <w:r>
              <w:rPr>
                <w:rFonts w:hAnsi="微软雅黑"/>
                <w:color w:val="000000"/>
                <w:sz w:val="32"/>
                <w:szCs w:val="32"/>
              </w:rPr>
              <w:t>session_2</w:t>
            </w:r>
          </w:p>
        </w:tc>
      </w:tr>
      <w:tr w:rsidR="00503A00">
        <w:tc>
          <w:tcPr>
            <w:tcW w:w="4428"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t>获得表</w:t>
            </w:r>
            <w:r>
              <w:t>mylock</w:t>
            </w:r>
            <w:r>
              <w:rPr>
                <w:rFonts w:hint="eastAsia"/>
              </w:rPr>
              <w:t>的</w:t>
            </w:r>
            <w:r>
              <w:t>WRITE</w:t>
            </w:r>
            <w:r>
              <w:rPr>
                <w:rFonts w:hint="eastAsia"/>
              </w:rPr>
              <w:t>锁定</w:t>
            </w:r>
          </w:p>
          <w:p w:rsidR="00503A00" w:rsidRDefault="00503A00">
            <w:pPr>
              <w:spacing w:before="56" w:after="113"/>
            </w:pPr>
            <w:r>
              <w:rPr>
                <w:rFonts w:hint="eastAsia"/>
                <w:noProof/>
              </w:rPr>
              <w:drawing>
                <wp:inline distT="0" distB="0" distL="0" distR="0">
                  <wp:extent cx="2259330" cy="578485"/>
                  <wp:effectExtent l="0" t="0" r="7620" b="0"/>
                  <wp:docPr id="16" name="图片 16"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aph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9330" cy="578485"/>
                          </a:xfrm>
                          <a:prstGeom prst="rect">
                            <a:avLst/>
                          </a:prstGeom>
                          <a:noFill/>
                          <a:ln>
                            <a:noFill/>
                          </a:ln>
                        </pic:spPr>
                      </pic:pic>
                    </a:graphicData>
                  </a:graphic>
                </wp:inline>
              </w:drawing>
            </w:r>
          </w:p>
        </w:tc>
        <w:tc>
          <w:tcPr>
            <w:tcW w:w="4428"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Ansi="微软雅黑" w:hint="eastAsia"/>
                <w:color w:val="FF0000"/>
              </w:rPr>
              <w:t>待</w:t>
            </w:r>
            <w:r>
              <w:rPr>
                <w:rFonts w:hAnsi="微软雅黑"/>
                <w:color w:val="FF0000"/>
              </w:rPr>
              <w:t>Session1</w:t>
            </w:r>
            <w:r>
              <w:rPr>
                <w:rFonts w:hAnsi="微软雅黑" w:hint="eastAsia"/>
                <w:color w:val="FF0000"/>
              </w:rPr>
              <w:t>开启写锁后</w:t>
            </w:r>
            <w:r>
              <w:rPr>
                <w:rFonts w:hint="eastAsia"/>
              </w:rPr>
              <w:t>，</w:t>
            </w:r>
            <w:r>
              <w:t>session2</w:t>
            </w:r>
            <w:r>
              <w:rPr>
                <w:rFonts w:hint="eastAsia"/>
              </w:rPr>
              <w:t>再连接终端</w:t>
            </w:r>
          </w:p>
        </w:tc>
      </w:tr>
      <w:tr w:rsidR="00503A00">
        <w:tc>
          <w:tcPr>
            <w:tcW w:w="4428"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t>当前</w:t>
            </w:r>
            <w:r>
              <w:t>session</w:t>
            </w:r>
            <w:r>
              <w:rPr>
                <w:rFonts w:hint="eastAsia"/>
              </w:rPr>
              <w:t>对锁定表的查询</w:t>
            </w:r>
            <w:r>
              <w:t>+</w:t>
            </w:r>
            <w:r>
              <w:rPr>
                <w:rFonts w:hint="eastAsia"/>
              </w:rPr>
              <w:t>更新</w:t>
            </w:r>
            <w:r>
              <w:t>+</w:t>
            </w:r>
            <w:r>
              <w:rPr>
                <w:rFonts w:hint="eastAsia"/>
              </w:rPr>
              <w:t>插入操作都可以执行：</w:t>
            </w:r>
          </w:p>
          <w:p w:rsidR="00503A00" w:rsidRDefault="00503A00">
            <w:pPr>
              <w:spacing w:before="56" w:after="113"/>
            </w:pPr>
            <w:r>
              <w:rPr>
                <w:rFonts w:hint="eastAsia"/>
                <w:noProof/>
              </w:rPr>
              <w:lastRenderedPageBreak/>
              <w:drawing>
                <wp:inline distT="0" distB="0" distL="0" distR="0">
                  <wp:extent cx="2850515" cy="3321685"/>
                  <wp:effectExtent l="0" t="0" r="6985" b="0"/>
                  <wp:docPr id="15" name="图片 15"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aph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0515" cy="3321685"/>
                          </a:xfrm>
                          <a:prstGeom prst="rect">
                            <a:avLst/>
                          </a:prstGeom>
                          <a:noFill/>
                          <a:ln>
                            <a:noFill/>
                          </a:ln>
                        </pic:spPr>
                      </pic:pic>
                    </a:graphicData>
                  </a:graphic>
                </wp:inline>
              </w:drawing>
            </w:r>
          </w:p>
          <w:p w:rsidR="00503A00" w:rsidRDefault="00503A00">
            <w:pPr>
              <w:spacing w:before="56" w:after="113"/>
            </w:pPr>
            <w:r>
              <w:t xml:space="preserve"> </w:t>
            </w:r>
          </w:p>
        </w:tc>
        <w:tc>
          <w:tcPr>
            <w:tcW w:w="4428"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lastRenderedPageBreak/>
              <w:t>其他</w:t>
            </w:r>
            <w:r>
              <w:t>session</w:t>
            </w:r>
            <w:r>
              <w:rPr>
                <w:rFonts w:hint="eastAsia"/>
              </w:rPr>
              <w:t>对锁定表的查询被阻塞，需要等待锁被释放：</w:t>
            </w:r>
          </w:p>
          <w:p w:rsidR="00503A00" w:rsidRDefault="00503A00">
            <w:pPr>
              <w:spacing w:before="56" w:after="113"/>
            </w:pPr>
            <w:r>
              <w:t xml:space="preserve"> </w:t>
            </w:r>
            <w:r>
              <w:rPr>
                <w:rFonts w:hint="eastAsia"/>
                <w:noProof/>
              </w:rPr>
              <w:drawing>
                <wp:inline distT="0" distB="0" distL="0" distR="0">
                  <wp:extent cx="2716530" cy="712470"/>
                  <wp:effectExtent l="0" t="0" r="7620" b="0"/>
                  <wp:docPr id="14" name="图片 14"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aphi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6530" cy="712470"/>
                          </a:xfrm>
                          <a:prstGeom prst="rect">
                            <a:avLst/>
                          </a:prstGeom>
                          <a:noFill/>
                          <a:ln>
                            <a:noFill/>
                          </a:ln>
                        </pic:spPr>
                      </pic:pic>
                    </a:graphicData>
                  </a:graphic>
                </wp:inline>
              </w:drawing>
            </w:r>
          </w:p>
          <w:p w:rsidR="00503A00" w:rsidRDefault="00503A00">
            <w:pPr>
              <w:spacing w:before="56" w:after="113"/>
            </w:pPr>
            <w:r>
              <w:rPr>
                <w:rFonts w:hint="eastAsia"/>
              </w:rPr>
              <w:t>在锁表前，如果</w:t>
            </w:r>
            <w:r>
              <w:t>session2</w:t>
            </w:r>
            <w:r>
              <w:rPr>
                <w:rFonts w:hint="eastAsia"/>
              </w:rPr>
              <w:t>有数据缓存，锁表以后，在锁住的表不发生改变的情况下</w:t>
            </w:r>
            <w:r>
              <w:t>session2</w:t>
            </w:r>
            <w:r>
              <w:rPr>
                <w:rFonts w:hint="eastAsia"/>
              </w:rPr>
              <w:t>可以读出缓存数据，一旦数据发生改变，缓存将失效，操作将被阻塞住。</w:t>
            </w:r>
          </w:p>
        </w:tc>
      </w:tr>
      <w:tr w:rsidR="00503A00">
        <w:tc>
          <w:tcPr>
            <w:tcW w:w="4428"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lastRenderedPageBreak/>
              <w:t>释放锁</w:t>
            </w:r>
          </w:p>
          <w:p w:rsidR="00503A00" w:rsidRDefault="00503A00">
            <w:pPr>
              <w:spacing w:before="56" w:after="113"/>
            </w:pPr>
            <w:r>
              <w:rPr>
                <w:rFonts w:hint="eastAsia"/>
                <w:noProof/>
              </w:rPr>
              <w:drawing>
                <wp:inline distT="0" distB="0" distL="0" distR="0">
                  <wp:extent cx="2716530" cy="618490"/>
                  <wp:effectExtent l="0" t="0" r="7620" b="0"/>
                  <wp:docPr id="13" name="图片 1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aph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6530" cy="618490"/>
                          </a:xfrm>
                          <a:prstGeom prst="rect">
                            <a:avLst/>
                          </a:prstGeom>
                          <a:noFill/>
                          <a:ln>
                            <a:noFill/>
                          </a:ln>
                        </pic:spPr>
                      </pic:pic>
                    </a:graphicData>
                  </a:graphic>
                </wp:inline>
              </w:drawing>
            </w:r>
            <w:r>
              <w:t xml:space="preserve"> </w:t>
            </w:r>
          </w:p>
        </w:tc>
        <w:tc>
          <w:tcPr>
            <w:tcW w:w="4428"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t>Session2</w:t>
            </w:r>
            <w:r>
              <w:rPr>
                <w:rFonts w:hint="eastAsia"/>
              </w:rPr>
              <w:t>获得锁，查询返回：</w:t>
            </w:r>
          </w:p>
          <w:p w:rsidR="00503A00" w:rsidRDefault="00503A00">
            <w:pPr>
              <w:spacing w:before="56" w:after="113"/>
            </w:pPr>
            <w:r>
              <w:t xml:space="preserve"> </w:t>
            </w:r>
            <w:r>
              <w:rPr>
                <w:rFonts w:hint="eastAsia"/>
                <w:noProof/>
              </w:rPr>
              <w:drawing>
                <wp:inline distT="0" distB="0" distL="0" distR="0">
                  <wp:extent cx="2608580" cy="1358265"/>
                  <wp:effectExtent l="0" t="0" r="1270" b="0"/>
                  <wp:docPr id="12" name="图片 12"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raphi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8580" cy="1358265"/>
                          </a:xfrm>
                          <a:prstGeom prst="rect">
                            <a:avLst/>
                          </a:prstGeom>
                          <a:noFill/>
                          <a:ln>
                            <a:noFill/>
                          </a:ln>
                        </pic:spPr>
                      </pic:pic>
                    </a:graphicData>
                  </a:graphic>
                </wp:inline>
              </w:drawing>
            </w:r>
          </w:p>
        </w:tc>
      </w:tr>
      <w:tr w:rsidR="00503A00">
        <w:tc>
          <w:tcPr>
            <w:tcW w:w="4428"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c>
          <w:tcPr>
            <w:tcW w:w="4428"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r>
      <w:tr w:rsidR="00503A00">
        <w:tc>
          <w:tcPr>
            <w:tcW w:w="4428"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c>
          <w:tcPr>
            <w:tcW w:w="4428"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r>
      <w:tr w:rsidR="00503A00">
        <w:tc>
          <w:tcPr>
            <w:tcW w:w="4428"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c>
          <w:tcPr>
            <w:tcW w:w="4428"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r>
      <w:tr w:rsidR="00503A00">
        <w:tc>
          <w:tcPr>
            <w:tcW w:w="4428"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c>
          <w:tcPr>
            <w:tcW w:w="4428"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r>
    </w:tbl>
    <w:p w:rsidR="00503A00" w:rsidRDefault="00503A00" w:rsidP="00503A00">
      <w:pPr>
        <w:spacing w:before="100" w:beforeAutospacing="1" w:after="100" w:afterAutospacing="1"/>
      </w:pPr>
      <w:r>
        <w:t xml:space="preserve"> </w:t>
      </w:r>
    </w:p>
    <w:p w:rsidR="00503A00" w:rsidRDefault="00503A00" w:rsidP="00503A00">
      <w:pPr>
        <w:spacing w:before="100" w:beforeAutospacing="1" w:after="100" w:afterAutospacing="1"/>
      </w:pPr>
      <w:r>
        <w:t xml:space="preserve"> </w:t>
      </w:r>
    </w:p>
    <w:p w:rsidR="00503A00" w:rsidRDefault="00503A00" w:rsidP="00503A00">
      <w:pPr>
        <w:spacing w:before="100" w:beforeAutospacing="1" w:after="100" w:afterAutospacing="1"/>
      </w:pPr>
      <w:r>
        <w:t xml:space="preserve"> </w:t>
      </w:r>
    </w:p>
    <w:p w:rsidR="00503A00" w:rsidRDefault="00503A00" w:rsidP="00503A00">
      <w:pPr>
        <w:spacing w:before="56" w:after="113"/>
      </w:pPr>
    </w:p>
    <w:p w:rsidR="00503A00" w:rsidRDefault="00503A00" w:rsidP="00503A00">
      <w:pPr>
        <w:pStyle w:val="MMTopic4"/>
      </w:pPr>
      <w:r>
        <w:lastRenderedPageBreak/>
        <w:t>结论</w:t>
      </w:r>
    </w:p>
    <w:p w:rsidR="00503A00" w:rsidRDefault="00503A00" w:rsidP="00503A00">
      <w:pPr>
        <w:spacing w:before="100" w:beforeAutospacing="1" w:after="100" w:afterAutospacing="1"/>
      </w:pPr>
      <w:r>
        <w:rPr>
          <w:rFonts w:hAnsi="微软雅黑"/>
          <w:color w:val="000000"/>
          <w:sz w:val="32"/>
          <w:szCs w:val="32"/>
          <w:lang w:val="zh-CN"/>
        </w:rPr>
        <w:t>MyISAM</w:t>
      </w:r>
      <w:r>
        <w:rPr>
          <w:rFonts w:hAnsi="微软雅黑" w:hint="eastAsia"/>
          <w:color w:val="000000"/>
          <w:sz w:val="32"/>
          <w:szCs w:val="32"/>
          <w:lang w:val="zh-CN"/>
        </w:rPr>
        <w:t>在执行查询语句（</w:t>
      </w:r>
      <w:r>
        <w:rPr>
          <w:rFonts w:hAnsi="微软雅黑"/>
          <w:color w:val="000000"/>
          <w:sz w:val="32"/>
          <w:szCs w:val="32"/>
          <w:lang w:val="zh-CN"/>
        </w:rPr>
        <w:t>SELECT</w:t>
      </w:r>
      <w:r>
        <w:rPr>
          <w:rFonts w:hAnsi="微软雅黑" w:hint="eastAsia"/>
          <w:color w:val="000000"/>
          <w:sz w:val="32"/>
          <w:szCs w:val="32"/>
          <w:lang w:val="zh-CN"/>
        </w:rPr>
        <w:t>）前，会自动给涉及的所有表加读锁，在执行增删改操作前，会自动给涉及的表加写锁。</w:t>
      </w:r>
      <w:r>
        <w:rPr>
          <w:rFonts w:hAnsi="微软雅黑"/>
          <w:color w:val="000000"/>
          <w:sz w:val="32"/>
          <w:szCs w:val="32"/>
          <w:lang w:val="zh-CN"/>
        </w:rPr>
        <w:t xml:space="preserve"> </w:t>
      </w:r>
    </w:p>
    <w:p w:rsidR="00503A00" w:rsidRDefault="00503A00" w:rsidP="00503A00">
      <w:pPr>
        <w:spacing w:before="100" w:beforeAutospacing="1" w:after="100" w:afterAutospacing="1"/>
      </w:pPr>
      <w:r>
        <w:rPr>
          <w:rFonts w:hAnsi="微软雅黑"/>
          <w:color w:val="000000"/>
          <w:sz w:val="32"/>
          <w:szCs w:val="32"/>
          <w:lang w:val="zh-CN"/>
        </w:rPr>
        <w:t>MySQL</w:t>
      </w:r>
      <w:r>
        <w:rPr>
          <w:rFonts w:hAnsi="微软雅黑" w:hint="eastAsia"/>
          <w:color w:val="000000"/>
          <w:sz w:val="32"/>
          <w:szCs w:val="32"/>
          <w:lang w:val="zh-CN"/>
        </w:rPr>
        <w:t>的表级锁有两种模式：</w:t>
      </w:r>
    </w:p>
    <w:p w:rsidR="00503A00" w:rsidRDefault="00503A00" w:rsidP="00503A00">
      <w:pPr>
        <w:spacing w:before="100" w:beforeAutospacing="1" w:after="100" w:afterAutospacing="1"/>
      </w:pPr>
      <w:r>
        <w:rPr>
          <w:rFonts w:hAnsi="微软雅黑"/>
          <w:color w:val="000000"/>
          <w:sz w:val="32"/>
          <w:szCs w:val="32"/>
          <w:lang w:val="zh-CN"/>
        </w:rPr>
        <w:t xml:space="preserve"> </w:t>
      </w:r>
      <w:r>
        <w:rPr>
          <w:rFonts w:hAnsi="微软雅黑" w:hint="eastAsia"/>
          <w:color w:val="000000"/>
          <w:sz w:val="32"/>
          <w:szCs w:val="32"/>
          <w:lang w:val="zh-CN"/>
        </w:rPr>
        <w:t>表共享读锁（</w:t>
      </w:r>
      <w:r>
        <w:rPr>
          <w:rFonts w:hAnsi="微软雅黑"/>
          <w:color w:val="000000"/>
          <w:sz w:val="32"/>
          <w:szCs w:val="32"/>
          <w:lang w:val="zh-CN"/>
        </w:rPr>
        <w:t>Table Read Lock</w:t>
      </w:r>
      <w:r>
        <w:rPr>
          <w:rFonts w:hAnsi="微软雅黑" w:hint="eastAsia"/>
          <w:color w:val="000000"/>
          <w:sz w:val="32"/>
          <w:szCs w:val="32"/>
          <w:lang w:val="zh-CN"/>
        </w:rPr>
        <w:t>）</w:t>
      </w:r>
    </w:p>
    <w:p w:rsidR="00503A00" w:rsidRDefault="00503A00" w:rsidP="00503A00">
      <w:pPr>
        <w:spacing w:before="100" w:beforeAutospacing="1" w:after="100" w:afterAutospacing="1"/>
      </w:pPr>
      <w:r>
        <w:rPr>
          <w:rFonts w:hAnsi="微软雅黑"/>
          <w:color w:val="000000"/>
          <w:sz w:val="32"/>
          <w:szCs w:val="32"/>
          <w:lang w:val="zh-CN"/>
        </w:rPr>
        <w:t xml:space="preserve"> </w:t>
      </w:r>
      <w:r>
        <w:rPr>
          <w:rFonts w:hAnsi="微软雅黑" w:hint="eastAsia"/>
          <w:color w:val="000000"/>
          <w:sz w:val="32"/>
          <w:szCs w:val="32"/>
          <w:lang w:val="zh-CN"/>
        </w:rPr>
        <w:t>表独占写锁（</w:t>
      </w:r>
      <w:r>
        <w:rPr>
          <w:rFonts w:hAnsi="微软雅黑"/>
          <w:color w:val="000000"/>
          <w:sz w:val="32"/>
          <w:szCs w:val="32"/>
          <w:lang w:val="zh-CN"/>
        </w:rPr>
        <w:t>Table Write Lock</w:t>
      </w:r>
      <w:r>
        <w:rPr>
          <w:rFonts w:hAnsi="微软雅黑" w:hint="eastAsia"/>
          <w:color w:val="000000"/>
          <w:sz w:val="32"/>
          <w:szCs w:val="32"/>
          <w:lang w:val="zh-CN"/>
        </w:rPr>
        <w:t>）</w:t>
      </w:r>
    </w:p>
    <w:tbl>
      <w:tblPr>
        <w:tblW w:w="0" w:type="auto"/>
        <w:tblInd w:w="-5" w:type="dxa"/>
        <w:tblLayout w:type="fixed"/>
        <w:tblCellMar>
          <w:left w:w="72" w:type="dxa"/>
          <w:right w:w="72" w:type="dxa"/>
        </w:tblCellMar>
        <w:tblLook w:val="0000" w:firstRow="0" w:lastRow="0" w:firstColumn="0" w:lastColumn="0" w:noHBand="0" w:noVBand="0"/>
      </w:tblPr>
      <w:tblGrid>
        <w:gridCol w:w="2964"/>
        <w:gridCol w:w="2964"/>
        <w:gridCol w:w="2964"/>
      </w:tblGrid>
      <w:tr w:rsidR="00503A00">
        <w:tc>
          <w:tcPr>
            <w:tcW w:w="2964"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Ansi="微软雅黑" w:hint="eastAsia"/>
                <w:color w:val="000000"/>
                <w:sz w:val="32"/>
                <w:szCs w:val="32"/>
              </w:rPr>
              <w:t>锁类型</w:t>
            </w:r>
          </w:p>
        </w:tc>
        <w:tc>
          <w:tcPr>
            <w:tcW w:w="2964"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Ansi="微软雅黑" w:hint="eastAsia"/>
                <w:color w:val="000000"/>
                <w:sz w:val="32"/>
                <w:szCs w:val="32"/>
              </w:rPr>
              <w:t>他人可读</w:t>
            </w:r>
          </w:p>
        </w:tc>
        <w:tc>
          <w:tcPr>
            <w:tcW w:w="2964"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Ansi="微软雅黑" w:hint="eastAsia"/>
                <w:color w:val="000000"/>
                <w:sz w:val="32"/>
                <w:szCs w:val="32"/>
              </w:rPr>
              <w:t>他人可写</w:t>
            </w:r>
          </w:p>
        </w:tc>
      </w:tr>
      <w:tr w:rsidR="00503A00">
        <w:tc>
          <w:tcPr>
            <w:tcW w:w="2964"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Ansi="微软雅黑" w:hint="eastAsia"/>
                <w:color w:val="000000"/>
                <w:sz w:val="32"/>
                <w:szCs w:val="32"/>
              </w:rPr>
              <w:t>读锁</w:t>
            </w:r>
          </w:p>
        </w:tc>
        <w:tc>
          <w:tcPr>
            <w:tcW w:w="2964"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Ansi="微软雅黑" w:hint="eastAsia"/>
                <w:color w:val="000000"/>
                <w:sz w:val="32"/>
                <w:szCs w:val="32"/>
              </w:rPr>
              <w:t>是</w:t>
            </w:r>
          </w:p>
        </w:tc>
        <w:tc>
          <w:tcPr>
            <w:tcW w:w="2964"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Ansi="微软雅黑" w:hint="eastAsia"/>
                <w:color w:val="000000"/>
                <w:sz w:val="32"/>
                <w:szCs w:val="32"/>
              </w:rPr>
              <w:t>否</w:t>
            </w:r>
          </w:p>
        </w:tc>
      </w:tr>
      <w:tr w:rsidR="00503A00">
        <w:tc>
          <w:tcPr>
            <w:tcW w:w="2964"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Ansi="微软雅黑" w:hint="eastAsia"/>
                <w:color w:val="000000"/>
                <w:sz w:val="32"/>
                <w:szCs w:val="32"/>
              </w:rPr>
              <w:t>写锁</w:t>
            </w:r>
          </w:p>
        </w:tc>
        <w:tc>
          <w:tcPr>
            <w:tcW w:w="2964"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Ansi="微软雅黑" w:hint="eastAsia"/>
                <w:color w:val="000000"/>
                <w:sz w:val="32"/>
                <w:szCs w:val="32"/>
              </w:rPr>
              <w:t>否</w:t>
            </w:r>
          </w:p>
        </w:tc>
        <w:tc>
          <w:tcPr>
            <w:tcW w:w="2964"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Ansi="微软雅黑" w:hint="eastAsia"/>
                <w:color w:val="000000"/>
                <w:sz w:val="32"/>
                <w:szCs w:val="32"/>
              </w:rPr>
              <w:t>否</w:t>
            </w:r>
          </w:p>
        </w:tc>
      </w:tr>
    </w:tbl>
    <w:p w:rsidR="00503A00" w:rsidRDefault="00503A00" w:rsidP="00503A00">
      <w:pPr>
        <w:spacing w:before="100" w:beforeAutospacing="1" w:after="100" w:afterAutospacing="1"/>
      </w:pPr>
      <w:r>
        <w:rPr>
          <w:rFonts w:hAnsi="微软雅黑"/>
          <w:color w:val="000000"/>
          <w:sz w:val="32"/>
          <w:szCs w:val="32"/>
          <w:lang w:val="zh-CN"/>
        </w:rPr>
        <w:t xml:space="preserve"> </w:t>
      </w:r>
    </w:p>
    <w:p w:rsidR="00503A00" w:rsidRDefault="00503A00" w:rsidP="00503A00">
      <w:pPr>
        <w:spacing w:before="100" w:beforeAutospacing="1" w:after="100" w:afterAutospacing="1"/>
      </w:pPr>
      <w:r>
        <w:rPr>
          <w:rFonts w:hAnsi="微软雅黑" w:hint="eastAsia"/>
          <w:color w:val="000000"/>
          <w:sz w:val="32"/>
          <w:szCs w:val="32"/>
          <w:lang w:val="zh-CN"/>
        </w:rPr>
        <w:t>结论：</w:t>
      </w:r>
    </w:p>
    <w:p w:rsidR="00503A00" w:rsidRDefault="00503A00" w:rsidP="00503A00">
      <w:pPr>
        <w:spacing w:before="100" w:beforeAutospacing="1" w:after="100" w:afterAutospacing="1"/>
      </w:pPr>
      <w:r>
        <w:rPr>
          <w:rFonts w:hAnsi="微软雅黑"/>
          <w:color w:val="000000"/>
          <w:sz w:val="32"/>
          <w:szCs w:val="32"/>
          <w:lang w:val="zh-CN"/>
        </w:rPr>
        <w:t xml:space="preserve"> </w:t>
      </w:r>
      <w:r>
        <w:rPr>
          <w:rFonts w:hAnsi="微软雅黑" w:hint="eastAsia"/>
          <w:color w:val="000000"/>
          <w:sz w:val="32"/>
          <w:szCs w:val="32"/>
          <w:lang w:val="zh-CN"/>
        </w:rPr>
        <w:t>结合上表，所以对</w:t>
      </w:r>
      <w:r>
        <w:rPr>
          <w:rFonts w:hAnsi="微软雅黑"/>
          <w:color w:val="000000"/>
          <w:sz w:val="32"/>
          <w:szCs w:val="32"/>
          <w:lang w:val="zh-CN"/>
        </w:rPr>
        <w:t>MyISAM</w:t>
      </w:r>
      <w:r>
        <w:rPr>
          <w:rFonts w:hAnsi="微软雅黑" w:hint="eastAsia"/>
          <w:color w:val="000000"/>
          <w:sz w:val="32"/>
          <w:szCs w:val="32"/>
          <w:lang w:val="zh-CN"/>
        </w:rPr>
        <w:t>表进行操作，会有以下情况：</w:t>
      </w:r>
      <w:r>
        <w:rPr>
          <w:rFonts w:hAnsi="微软雅黑"/>
          <w:color w:val="000000"/>
          <w:sz w:val="32"/>
          <w:szCs w:val="32"/>
          <w:lang w:val="zh-CN"/>
        </w:rPr>
        <w:t xml:space="preserve"> </w:t>
      </w:r>
    </w:p>
    <w:p w:rsidR="00503A00" w:rsidRDefault="00503A00" w:rsidP="00503A00">
      <w:pPr>
        <w:spacing w:before="100" w:beforeAutospacing="1" w:after="100" w:afterAutospacing="1"/>
      </w:pPr>
      <w:r>
        <w:rPr>
          <w:rFonts w:hAnsi="微软雅黑"/>
          <w:color w:val="000000"/>
          <w:sz w:val="32"/>
          <w:szCs w:val="32"/>
          <w:lang w:val="zh-CN"/>
        </w:rPr>
        <w:t xml:space="preserve">  1</w:t>
      </w:r>
      <w:r>
        <w:rPr>
          <w:rFonts w:hAnsi="微软雅黑" w:hint="eastAsia"/>
          <w:color w:val="000000"/>
          <w:sz w:val="32"/>
          <w:szCs w:val="32"/>
          <w:lang w:val="zh-CN"/>
        </w:rPr>
        <w:t>、对</w:t>
      </w:r>
      <w:r>
        <w:rPr>
          <w:rFonts w:hAnsi="微软雅黑"/>
          <w:color w:val="000000"/>
          <w:sz w:val="32"/>
          <w:szCs w:val="32"/>
          <w:lang w:val="zh-CN"/>
        </w:rPr>
        <w:t>MyISAM</w:t>
      </w:r>
      <w:r>
        <w:rPr>
          <w:rFonts w:hAnsi="微软雅黑" w:hint="eastAsia"/>
          <w:color w:val="000000"/>
          <w:sz w:val="32"/>
          <w:szCs w:val="32"/>
          <w:lang w:val="zh-CN"/>
        </w:rPr>
        <w:t>表的读操作（加读锁），不会阻塞其他进程对同一表的读请求，但会阻塞对同一表的写请求。只有当读锁释放后，才会执行其它进程的写操作。</w:t>
      </w:r>
      <w:r>
        <w:rPr>
          <w:rFonts w:hAnsi="微软雅黑"/>
          <w:color w:val="000000"/>
          <w:sz w:val="32"/>
          <w:szCs w:val="32"/>
          <w:lang w:val="zh-CN"/>
        </w:rPr>
        <w:t xml:space="preserve"> </w:t>
      </w:r>
    </w:p>
    <w:p w:rsidR="00503A00" w:rsidRDefault="00503A00" w:rsidP="00503A00">
      <w:pPr>
        <w:spacing w:before="100" w:beforeAutospacing="1" w:after="100" w:afterAutospacing="1"/>
      </w:pPr>
      <w:r>
        <w:rPr>
          <w:rFonts w:hAnsi="微软雅黑"/>
          <w:color w:val="000000"/>
          <w:sz w:val="32"/>
          <w:szCs w:val="32"/>
          <w:lang w:val="zh-CN"/>
        </w:rPr>
        <w:lastRenderedPageBreak/>
        <w:t xml:space="preserve">  2</w:t>
      </w:r>
      <w:r>
        <w:rPr>
          <w:rFonts w:hAnsi="微软雅黑" w:hint="eastAsia"/>
          <w:color w:val="000000"/>
          <w:sz w:val="32"/>
          <w:szCs w:val="32"/>
          <w:lang w:val="zh-CN"/>
        </w:rPr>
        <w:t>、对</w:t>
      </w:r>
      <w:r>
        <w:rPr>
          <w:rFonts w:hAnsi="微软雅黑"/>
          <w:color w:val="000000"/>
          <w:sz w:val="32"/>
          <w:szCs w:val="32"/>
          <w:lang w:val="zh-CN"/>
        </w:rPr>
        <w:t>MyISAM</w:t>
      </w:r>
      <w:r>
        <w:rPr>
          <w:rFonts w:hAnsi="微软雅黑" w:hint="eastAsia"/>
          <w:color w:val="000000"/>
          <w:sz w:val="32"/>
          <w:szCs w:val="32"/>
          <w:lang w:val="zh-CN"/>
        </w:rPr>
        <w:t>表的写操作（加写锁），会阻塞其他进程对同一表的读和写操作，只有当写锁释放后，才会执行其它进程的读写操作。</w:t>
      </w:r>
    </w:p>
    <w:p w:rsidR="00503A00" w:rsidRDefault="00503A00" w:rsidP="00503A00">
      <w:pPr>
        <w:spacing w:before="100" w:beforeAutospacing="1" w:after="100" w:afterAutospacing="1"/>
      </w:pPr>
      <w:r>
        <w:rPr>
          <w:rFonts w:hAnsi="微软雅黑"/>
          <w:color w:val="FF0000"/>
          <w:sz w:val="32"/>
          <w:szCs w:val="32"/>
          <w:lang w:val="zh-CN"/>
        </w:rPr>
        <w:t xml:space="preserve"> </w:t>
      </w:r>
      <w:r>
        <w:rPr>
          <w:rFonts w:hAnsi="微软雅黑" w:hint="eastAsia"/>
          <w:color w:val="FF0000"/>
          <w:sz w:val="32"/>
          <w:szCs w:val="32"/>
          <w:lang w:val="zh-CN"/>
        </w:rPr>
        <w:t>简而言之，就是读锁会阻塞写，但是不会堵塞读。而写锁则会把读和写都堵塞</w:t>
      </w:r>
    </w:p>
    <w:p w:rsidR="00503A00" w:rsidRDefault="00503A00" w:rsidP="00503A00">
      <w:pPr>
        <w:spacing w:before="56" w:after="113"/>
      </w:pPr>
    </w:p>
    <w:p w:rsidR="00503A00" w:rsidRDefault="00503A00" w:rsidP="00503A00">
      <w:pPr>
        <w:pStyle w:val="MMTopic3"/>
      </w:pPr>
      <w:r>
        <w:t>行锁(偏写)</w:t>
      </w:r>
    </w:p>
    <w:p w:rsidR="00503A00" w:rsidRDefault="00503A00" w:rsidP="00503A00">
      <w:pPr>
        <w:pStyle w:val="MMTopic4"/>
      </w:pPr>
      <w:r>
        <w:t>特点</w:t>
      </w:r>
    </w:p>
    <w:p w:rsidR="00503A00" w:rsidRDefault="00503A00" w:rsidP="00503A00">
      <w:pPr>
        <w:pStyle w:val="MMTopic5"/>
      </w:pPr>
      <w:r>
        <w:t>偏向InnoDB存储引擎，开销大，加锁慢；会出现死锁；锁定粒度最小，发生锁冲突的概率最低,并发度也最高。</w:t>
      </w:r>
    </w:p>
    <w:p w:rsidR="00503A00" w:rsidRDefault="00503A00" w:rsidP="00503A00">
      <w:pPr>
        <w:pStyle w:val="MMTopic5"/>
      </w:pPr>
      <w:r>
        <w:t>InnoDB与MyISAM的最大不同有两点：一是支持事务（TRANSACTION）；二是采用了行级锁</w:t>
      </w:r>
    </w:p>
    <w:p w:rsidR="00503A00" w:rsidRDefault="00503A00" w:rsidP="00503A00">
      <w:pPr>
        <w:pStyle w:val="MMTopic4"/>
      </w:pPr>
      <w:r>
        <w:t>由于行锁支持事务，复习老知识</w:t>
      </w:r>
    </w:p>
    <w:p w:rsidR="00503A00" w:rsidRDefault="00503A00" w:rsidP="00503A00">
      <w:pPr>
        <w:pStyle w:val="MMTopic5"/>
      </w:pPr>
      <w:r>
        <w:t>事务（Transaction）及其ACID属性</w:t>
      </w:r>
    </w:p>
    <w:p w:rsidR="00503A00" w:rsidRDefault="00503A00" w:rsidP="00503A00">
      <w:pPr>
        <w:spacing w:before="56" w:after="113"/>
      </w:pPr>
    </w:p>
    <w:p w:rsidR="00503A00" w:rsidRDefault="00503A00" w:rsidP="00503A00">
      <w:pPr>
        <w:spacing w:before="100" w:beforeAutospacing="1" w:after="100" w:afterAutospacing="1"/>
      </w:pPr>
      <w:r>
        <w:rPr>
          <w:rFonts w:hAnsi="微软雅黑" w:hint="eastAsia"/>
          <w:color w:val="000000"/>
          <w:sz w:val="32"/>
          <w:szCs w:val="32"/>
          <w:lang w:val="zh-CN"/>
        </w:rPr>
        <w:t>事务是由一组</w:t>
      </w:r>
      <w:r>
        <w:rPr>
          <w:rFonts w:hAnsi="微软雅黑"/>
          <w:color w:val="000000"/>
          <w:sz w:val="32"/>
          <w:szCs w:val="32"/>
          <w:lang w:val="zh-CN"/>
        </w:rPr>
        <w:t>SQL</w:t>
      </w:r>
      <w:r>
        <w:rPr>
          <w:rFonts w:hAnsi="微软雅黑" w:hint="eastAsia"/>
          <w:color w:val="000000"/>
          <w:sz w:val="32"/>
          <w:szCs w:val="32"/>
          <w:lang w:val="zh-CN"/>
        </w:rPr>
        <w:t>语句组成的逻辑处理单元，事务具有以下</w:t>
      </w:r>
      <w:r>
        <w:rPr>
          <w:rFonts w:hAnsi="微软雅黑"/>
          <w:color w:val="000000"/>
          <w:sz w:val="32"/>
          <w:szCs w:val="32"/>
          <w:lang w:val="zh-CN"/>
        </w:rPr>
        <w:t>4</w:t>
      </w:r>
      <w:r>
        <w:rPr>
          <w:rFonts w:hAnsi="微软雅黑" w:hint="eastAsia"/>
          <w:color w:val="000000"/>
          <w:sz w:val="32"/>
          <w:szCs w:val="32"/>
          <w:lang w:val="zh-CN"/>
        </w:rPr>
        <w:t>个属性，通常简称为事务的</w:t>
      </w:r>
      <w:r>
        <w:rPr>
          <w:rFonts w:hAnsi="微软雅黑"/>
          <w:color w:val="000000"/>
          <w:sz w:val="32"/>
          <w:szCs w:val="32"/>
          <w:lang w:val="zh-CN"/>
        </w:rPr>
        <w:t>ACID</w:t>
      </w:r>
      <w:r>
        <w:rPr>
          <w:rFonts w:hAnsi="微软雅黑" w:hint="eastAsia"/>
          <w:color w:val="000000"/>
          <w:sz w:val="32"/>
          <w:szCs w:val="32"/>
          <w:lang w:val="zh-CN"/>
        </w:rPr>
        <w:t>属性。</w:t>
      </w:r>
      <w:r>
        <w:rPr>
          <w:rFonts w:hAnsi="微软雅黑"/>
          <w:color w:val="000000"/>
          <w:sz w:val="32"/>
          <w:szCs w:val="32"/>
          <w:lang w:val="zh-CN"/>
        </w:rPr>
        <w:t xml:space="preserve"> </w:t>
      </w:r>
    </w:p>
    <w:p w:rsidR="00503A00" w:rsidRDefault="00503A00" w:rsidP="00503A00">
      <w:pPr>
        <w:spacing w:before="100" w:beforeAutospacing="1" w:after="100" w:afterAutospacing="1"/>
      </w:pPr>
      <w:r>
        <w:rPr>
          <w:rFonts w:hAnsi="微软雅黑"/>
          <w:color w:val="000000"/>
          <w:sz w:val="32"/>
          <w:szCs w:val="32"/>
          <w:lang w:val="zh-CN"/>
        </w:rPr>
        <w:t xml:space="preserve">l </w:t>
      </w:r>
      <w:r>
        <w:rPr>
          <w:rFonts w:hAnsi="微软雅黑" w:hint="eastAsia"/>
          <w:color w:val="FF0000"/>
          <w:sz w:val="32"/>
          <w:szCs w:val="32"/>
          <w:lang w:val="zh-CN"/>
        </w:rPr>
        <w:t>原子性（</w:t>
      </w:r>
      <w:r>
        <w:rPr>
          <w:rFonts w:hAnsi="微软雅黑"/>
          <w:color w:val="FF0000"/>
          <w:sz w:val="32"/>
          <w:szCs w:val="32"/>
          <w:lang w:val="zh-CN"/>
        </w:rPr>
        <w:t>Atomicity</w:t>
      </w:r>
      <w:r>
        <w:rPr>
          <w:rFonts w:hAnsi="微软雅黑" w:hint="eastAsia"/>
          <w:color w:val="FF0000"/>
          <w:sz w:val="32"/>
          <w:szCs w:val="32"/>
          <w:lang w:val="zh-CN"/>
        </w:rPr>
        <w:t>）</w:t>
      </w:r>
      <w:r>
        <w:rPr>
          <w:rFonts w:hAnsi="微软雅黑" w:hint="eastAsia"/>
          <w:color w:val="000000"/>
          <w:sz w:val="32"/>
          <w:szCs w:val="32"/>
          <w:lang w:val="zh-CN"/>
        </w:rPr>
        <w:t>：事务是一个原子操作单元，其对数据</w:t>
      </w:r>
      <w:r>
        <w:rPr>
          <w:rFonts w:hAnsi="微软雅黑" w:hint="eastAsia"/>
          <w:color w:val="000000"/>
          <w:sz w:val="32"/>
          <w:szCs w:val="32"/>
          <w:lang w:val="zh-CN"/>
        </w:rPr>
        <w:lastRenderedPageBreak/>
        <w:t>的修改，要么全都执行，要么全都不执行。</w:t>
      </w:r>
      <w:r>
        <w:rPr>
          <w:rFonts w:hAnsi="微软雅黑"/>
          <w:color w:val="000000"/>
          <w:sz w:val="32"/>
          <w:szCs w:val="32"/>
          <w:lang w:val="zh-CN"/>
        </w:rPr>
        <w:t xml:space="preserve"> </w:t>
      </w:r>
    </w:p>
    <w:p w:rsidR="00503A00" w:rsidRDefault="00503A00" w:rsidP="00503A00">
      <w:pPr>
        <w:spacing w:before="100" w:beforeAutospacing="1" w:after="100" w:afterAutospacing="1"/>
      </w:pPr>
      <w:r>
        <w:rPr>
          <w:rFonts w:hAnsi="微软雅黑"/>
          <w:color w:val="000000"/>
          <w:sz w:val="32"/>
          <w:szCs w:val="32"/>
          <w:lang w:val="zh-CN"/>
        </w:rPr>
        <w:t xml:space="preserve">l </w:t>
      </w:r>
      <w:r>
        <w:rPr>
          <w:rFonts w:hAnsi="微软雅黑" w:hint="eastAsia"/>
          <w:color w:val="FF0000"/>
          <w:sz w:val="32"/>
          <w:szCs w:val="32"/>
          <w:lang w:val="zh-CN"/>
        </w:rPr>
        <w:t>一致性（</w:t>
      </w:r>
      <w:r>
        <w:rPr>
          <w:rFonts w:hAnsi="微软雅黑"/>
          <w:color w:val="FF0000"/>
          <w:sz w:val="32"/>
          <w:szCs w:val="32"/>
          <w:lang w:val="zh-CN"/>
        </w:rPr>
        <w:t>Consistent</w:t>
      </w:r>
      <w:r>
        <w:rPr>
          <w:rFonts w:hAnsi="微软雅黑" w:hint="eastAsia"/>
          <w:color w:val="FF0000"/>
          <w:sz w:val="32"/>
          <w:szCs w:val="32"/>
          <w:lang w:val="zh-CN"/>
        </w:rPr>
        <w:t>）</w:t>
      </w:r>
      <w:r>
        <w:rPr>
          <w:rFonts w:hAnsi="微软雅黑" w:hint="eastAsia"/>
          <w:color w:val="000000"/>
          <w:sz w:val="32"/>
          <w:szCs w:val="32"/>
          <w:lang w:val="zh-CN"/>
        </w:rPr>
        <w:t>：在事务开始和完成时，数据都必须保持一致状态。这意味着所有相关的数据规则都必须应用于事务的修改，以保持数据的完整性；事务结束时，所有的内部数据结构（如</w:t>
      </w:r>
      <w:r>
        <w:rPr>
          <w:rFonts w:hAnsi="微软雅黑"/>
          <w:color w:val="000000"/>
          <w:sz w:val="32"/>
          <w:szCs w:val="32"/>
          <w:lang w:val="zh-CN"/>
        </w:rPr>
        <w:t>B</w:t>
      </w:r>
      <w:r>
        <w:rPr>
          <w:rFonts w:hAnsi="微软雅黑" w:hint="eastAsia"/>
          <w:color w:val="000000"/>
          <w:sz w:val="32"/>
          <w:szCs w:val="32"/>
          <w:lang w:val="zh-CN"/>
        </w:rPr>
        <w:t>树索引或双向链表）也都必须是正确的。</w:t>
      </w:r>
      <w:r>
        <w:rPr>
          <w:rFonts w:hAnsi="微软雅黑"/>
          <w:color w:val="000000"/>
          <w:sz w:val="32"/>
          <w:szCs w:val="32"/>
          <w:lang w:val="zh-CN"/>
        </w:rPr>
        <w:t xml:space="preserve"> </w:t>
      </w:r>
    </w:p>
    <w:p w:rsidR="00503A00" w:rsidRDefault="00503A00" w:rsidP="00503A00">
      <w:pPr>
        <w:spacing w:before="100" w:beforeAutospacing="1" w:after="100" w:afterAutospacing="1"/>
      </w:pPr>
      <w:r>
        <w:rPr>
          <w:rFonts w:hAnsi="微软雅黑"/>
          <w:color w:val="000000"/>
          <w:sz w:val="32"/>
          <w:szCs w:val="32"/>
          <w:lang w:val="zh-CN"/>
        </w:rPr>
        <w:t xml:space="preserve">l </w:t>
      </w:r>
      <w:r>
        <w:rPr>
          <w:rFonts w:hAnsi="微软雅黑" w:hint="eastAsia"/>
          <w:color w:val="FF0000"/>
          <w:sz w:val="32"/>
          <w:szCs w:val="32"/>
          <w:lang w:val="zh-CN"/>
        </w:rPr>
        <w:t>隔离性（</w:t>
      </w:r>
      <w:r>
        <w:rPr>
          <w:rFonts w:hAnsi="微软雅黑"/>
          <w:color w:val="FF0000"/>
          <w:sz w:val="32"/>
          <w:szCs w:val="32"/>
          <w:lang w:val="zh-CN"/>
        </w:rPr>
        <w:t>Isolation</w:t>
      </w:r>
      <w:r>
        <w:rPr>
          <w:rFonts w:hAnsi="微软雅黑" w:hint="eastAsia"/>
          <w:color w:val="FF0000"/>
          <w:sz w:val="32"/>
          <w:szCs w:val="32"/>
          <w:lang w:val="zh-CN"/>
        </w:rPr>
        <w:t>）</w:t>
      </w:r>
      <w:r>
        <w:rPr>
          <w:rFonts w:hAnsi="微软雅黑" w:hint="eastAsia"/>
          <w:color w:val="000000"/>
          <w:sz w:val="32"/>
          <w:szCs w:val="32"/>
          <w:lang w:val="zh-CN"/>
        </w:rPr>
        <w:t>：数据库系统提供一定的隔离机制，保证事务在不受外部并发操作影响的“独立”环境执行。这意味着事务处理过程中的中间状态对外部是不可见的，反之亦然。</w:t>
      </w:r>
      <w:r>
        <w:rPr>
          <w:rFonts w:hAnsi="微软雅黑"/>
          <w:color w:val="000000"/>
          <w:sz w:val="32"/>
          <w:szCs w:val="32"/>
          <w:lang w:val="zh-CN"/>
        </w:rPr>
        <w:t xml:space="preserve"> </w:t>
      </w:r>
    </w:p>
    <w:p w:rsidR="00503A00" w:rsidRDefault="00503A00" w:rsidP="00503A00">
      <w:pPr>
        <w:spacing w:before="100" w:beforeAutospacing="1" w:after="100" w:afterAutospacing="1"/>
      </w:pPr>
      <w:r>
        <w:rPr>
          <w:rFonts w:hAnsi="微软雅黑"/>
          <w:color w:val="000000"/>
          <w:sz w:val="32"/>
          <w:szCs w:val="32"/>
          <w:lang w:val="zh-CN"/>
        </w:rPr>
        <w:t xml:space="preserve">l </w:t>
      </w:r>
      <w:r>
        <w:rPr>
          <w:rFonts w:hAnsi="微软雅黑" w:hint="eastAsia"/>
          <w:color w:val="FF0000"/>
          <w:sz w:val="32"/>
          <w:szCs w:val="32"/>
          <w:lang w:val="zh-CN"/>
        </w:rPr>
        <w:t>持久性（</w:t>
      </w:r>
      <w:r>
        <w:rPr>
          <w:rFonts w:hAnsi="微软雅黑"/>
          <w:color w:val="FF0000"/>
          <w:sz w:val="32"/>
          <w:szCs w:val="32"/>
          <w:lang w:val="zh-CN"/>
        </w:rPr>
        <w:t>Durable</w:t>
      </w:r>
      <w:r>
        <w:rPr>
          <w:rFonts w:hAnsi="微软雅黑" w:hint="eastAsia"/>
          <w:color w:val="FF0000"/>
          <w:sz w:val="32"/>
          <w:szCs w:val="32"/>
          <w:lang w:val="zh-CN"/>
        </w:rPr>
        <w:t>）</w:t>
      </w:r>
      <w:r>
        <w:rPr>
          <w:rFonts w:hAnsi="微软雅黑" w:hint="eastAsia"/>
          <w:color w:val="000000"/>
          <w:sz w:val="32"/>
          <w:szCs w:val="32"/>
          <w:lang w:val="zh-CN"/>
        </w:rPr>
        <w:t>：事务完成之后，它对于数据的修改是永久性的，即使出现系统故障也能够保持。</w:t>
      </w:r>
      <w:r>
        <w:rPr>
          <w:rFonts w:hAnsi="微软雅黑"/>
          <w:color w:val="000000"/>
          <w:sz w:val="32"/>
          <w:szCs w:val="32"/>
          <w:lang w:val="zh-CN"/>
        </w:rPr>
        <w:t xml:space="preserve"> </w:t>
      </w:r>
    </w:p>
    <w:p w:rsidR="00503A00" w:rsidRDefault="00503A00" w:rsidP="00503A00">
      <w:pPr>
        <w:spacing w:before="56" w:after="113"/>
      </w:pPr>
    </w:p>
    <w:p w:rsidR="00503A00" w:rsidRDefault="00503A00" w:rsidP="00503A00">
      <w:pPr>
        <w:pStyle w:val="MMTopic5"/>
      </w:pPr>
      <w:r>
        <w:t>并发事务处理带来的问题</w:t>
      </w:r>
    </w:p>
    <w:p w:rsidR="00503A00" w:rsidRDefault="00503A00" w:rsidP="00503A00">
      <w:pPr>
        <w:pStyle w:val="MMTopic6"/>
      </w:pPr>
      <w:r>
        <w:t>更新丢失(Lost Update)</w:t>
      </w:r>
    </w:p>
    <w:p w:rsidR="00503A00" w:rsidRDefault="00503A00" w:rsidP="00503A00">
      <w:pPr>
        <w:spacing w:before="56" w:after="113"/>
      </w:pPr>
    </w:p>
    <w:p w:rsidR="00503A00" w:rsidRDefault="00503A00" w:rsidP="00503A00">
      <w:pPr>
        <w:spacing w:before="100" w:beforeAutospacing="1" w:after="100" w:afterAutospacing="1"/>
      </w:pPr>
      <w:r>
        <w:rPr>
          <w:rFonts w:hAnsi="微软雅黑" w:hint="eastAsia"/>
          <w:color w:val="000000"/>
          <w:sz w:val="32"/>
          <w:szCs w:val="32"/>
          <w:lang w:val="zh-CN"/>
        </w:rPr>
        <w:t>当两个或多个事务选择同一行，然后基于最初选定的值更新该行时，由于每个事务都不知道其他事务的存在，就会发生丢失更新问题－－最后的更新覆盖了由其他事务所做的更新。</w:t>
      </w:r>
    </w:p>
    <w:p w:rsidR="00503A00" w:rsidRDefault="00503A00" w:rsidP="00503A00">
      <w:pPr>
        <w:spacing w:before="56" w:after="113"/>
      </w:pPr>
      <w:r>
        <w:t xml:space="preserve"> </w:t>
      </w:r>
    </w:p>
    <w:p w:rsidR="00503A00" w:rsidRDefault="00503A00" w:rsidP="00503A00">
      <w:pPr>
        <w:spacing w:before="100" w:beforeAutospacing="1" w:after="100" w:afterAutospacing="1"/>
      </w:pPr>
      <w:r>
        <w:rPr>
          <w:rFonts w:hAnsi="微软雅黑" w:hint="eastAsia"/>
          <w:color w:val="000000"/>
          <w:sz w:val="32"/>
          <w:szCs w:val="32"/>
          <w:lang w:val="zh-CN"/>
        </w:rPr>
        <w:lastRenderedPageBreak/>
        <w:t>例如，两个程序员修改同一</w:t>
      </w:r>
      <w:r>
        <w:rPr>
          <w:rFonts w:hAnsi="微软雅黑"/>
          <w:color w:val="000000"/>
          <w:sz w:val="32"/>
          <w:szCs w:val="32"/>
          <w:lang w:val="zh-CN"/>
        </w:rPr>
        <w:t>java</w:t>
      </w:r>
      <w:r>
        <w:rPr>
          <w:rFonts w:hAnsi="微软雅黑" w:hint="eastAsia"/>
          <w:color w:val="000000"/>
          <w:sz w:val="32"/>
          <w:szCs w:val="32"/>
          <w:lang w:val="zh-CN"/>
        </w:rPr>
        <w:t>文件。每程序员独立地更改其副本，然后保存更改后的副本，这样就覆盖了原始文档。最后保存其更改副本的编辑人员覆盖前一个程序员所做的更改。</w:t>
      </w:r>
    </w:p>
    <w:p w:rsidR="00503A00" w:rsidRDefault="00503A00" w:rsidP="00503A00">
      <w:pPr>
        <w:spacing w:before="56" w:after="113"/>
      </w:pPr>
      <w:r>
        <w:t xml:space="preserve"> </w:t>
      </w:r>
    </w:p>
    <w:p w:rsidR="00503A00" w:rsidRDefault="00503A00" w:rsidP="00503A00">
      <w:pPr>
        <w:spacing w:before="56" w:after="113"/>
      </w:pPr>
      <w:r>
        <w:t xml:space="preserve"> </w:t>
      </w:r>
    </w:p>
    <w:p w:rsidR="00503A00" w:rsidRDefault="00503A00" w:rsidP="00503A00">
      <w:pPr>
        <w:spacing w:before="56" w:after="113"/>
      </w:pPr>
      <w:r>
        <w:t xml:space="preserve"> </w:t>
      </w:r>
    </w:p>
    <w:p w:rsidR="00503A00" w:rsidRDefault="00503A00" w:rsidP="00503A00">
      <w:pPr>
        <w:spacing w:before="100" w:beforeAutospacing="1" w:after="100" w:afterAutospacing="1"/>
      </w:pPr>
      <w:r>
        <w:rPr>
          <w:rFonts w:hAnsi="微软雅黑" w:hint="eastAsia"/>
          <w:color w:val="000000"/>
          <w:sz w:val="32"/>
          <w:szCs w:val="32"/>
          <w:lang w:val="zh-CN"/>
        </w:rPr>
        <w:t>如果在一个</w:t>
      </w:r>
      <w:r>
        <w:rPr>
          <w:rFonts w:ascii="微软雅黑" w:eastAsia="微软雅黑" w:hAnsi="微软雅黑" w:cs="微软雅黑" w:hint="eastAsia"/>
          <w:color w:val="000000"/>
          <w:sz w:val="32"/>
          <w:szCs w:val="32"/>
          <w:lang w:val="zh-CN"/>
        </w:rPr>
        <w:t>程序</w:t>
      </w:r>
      <w:r>
        <w:rPr>
          <w:rFonts w:hAnsi="微软雅黑" w:hint="eastAsia"/>
          <w:color w:val="000000"/>
          <w:sz w:val="32"/>
          <w:szCs w:val="32"/>
          <w:lang w:val="zh-CN"/>
        </w:rPr>
        <w:t>员完成并提交事务之前，另一个</w:t>
      </w:r>
      <w:r>
        <w:rPr>
          <w:rFonts w:ascii="微软雅黑" w:eastAsia="微软雅黑" w:hAnsi="微软雅黑" w:cs="微软雅黑" w:hint="eastAsia"/>
          <w:color w:val="000000"/>
          <w:sz w:val="32"/>
          <w:szCs w:val="32"/>
          <w:lang w:val="zh-CN"/>
        </w:rPr>
        <w:t>程序</w:t>
      </w:r>
      <w:r>
        <w:rPr>
          <w:rFonts w:hAnsi="微软雅黑" w:hint="eastAsia"/>
          <w:color w:val="000000"/>
          <w:sz w:val="32"/>
          <w:szCs w:val="32"/>
          <w:lang w:val="zh-CN"/>
        </w:rPr>
        <w:t>员不能访问同一文件，则可避免此问题。</w:t>
      </w:r>
      <w:r>
        <w:rPr>
          <w:rFonts w:hAnsi="微软雅黑"/>
          <w:color w:val="000000"/>
          <w:sz w:val="32"/>
          <w:szCs w:val="32"/>
          <w:lang w:val="zh-CN"/>
        </w:rPr>
        <w:t xml:space="preserve"> </w:t>
      </w:r>
    </w:p>
    <w:p w:rsidR="00503A00" w:rsidRDefault="00503A00" w:rsidP="00503A00">
      <w:pPr>
        <w:spacing w:before="56" w:after="113"/>
      </w:pPr>
    </w:p>
    <w:p w:rsidR="00503A00" w:rsidRDefault="00503A00" w:rsidP="00503A00">
      <w:pPr>
        <w:pStyle w:val="MMTopic6"/>
      </w:pPr>
      <w:r>
        <w:t>脏读(Dirty Reads)</w:t>
      </w:r>
    </w:p>
    <w:p w:rsidR="00503A00" w:rsidRDefault="00503A00" w:rsidP="00503A00">
      <w:pPr>
        <w:spacing w:before="56" w:after="113"/>
      </w:pPr>
    </w:p>
    <w:p w:rsidR="00503A00" w:rsidRDefault="00503A00" w:rsidP="00503A00">
      <w:pPr>
        <w:spacing w:before="100" w:beforeAutospacing="1" w:after="100" w:afterAutospacing="1"/>
      </w:pPr>
      <w:r>
        <w:rPr>
          <w:rFonts w:hAnsi="微软雅黑"/>
          <w:color w:val="000000"/>
          <w:sz w:val="32"/>
          <w:szCs w:val="32"/>
          <w:lang w:val="zh-CN"/>
        </w:rPr>
        <w:t xml:space="preserve"> </w:t>
      </w:r>
      <w:r>
        <w:rPr>
          <w:rFonts w:hAnsi="微软雅黑" w:hint="eastAsia"/>
          <w:color w:val="000000"/>
          <w:sz w:val="32"/>
          <w:szCs w:val="32"/>
          <w:lang w:val="zh-CN"/>
        </w:rPr>
        <w:t>一个事务正在对一条记录做修改，在这个事务完成并提交前，这条记录的数据就处于不一致状态；这时，另一个事务也来读取同一条记录，如果不加控制，第二个事务读取了这些“脏”数据，并据此做进一步的处理，就会产生未提交的数据依赖关系。这种现象被形象地叫做”脏读”。</w:t>
      </w:r>
      <w:r>
        <w:rPr>
          <w:rFonts w:hAnsi="微软雅黑"/>
          <w:color w:val="000000"/>
          <w:sz w:val="32"/>
          <w:szCs w:val="32"/>
          <w:lang w:val="zh-CN"/>
        </w:rPr>
        <w:t xml:space="preserve"> </w:t>
      </w:r>
    </w:p>
    <w:p w:rsidR="00503A00" w:rsidRDefault="00503A00" w:rsidP="00503A00">
      <w:pPr>
        <w:spacing w:before="56" w:after="113"/>
      </w:pPr>
      <w:r>
        <w:t xml:space="preserve"> </w:t>
      </w:r>
    </w:p>
    <w:p w:rsidR="00503A00" w:rsidRDefault="00503A00" w:rsidP="00503A00">
      <w:pPr>
        <w:spacing w:before="56" w:after="113"/>
      </w:pPr>
      <w:r>
        <w:t xml:space="preserve"> </w:t>
      </w:r>
    </w:p>
    <w:p w:rsidR="00503A00" w:rsidRDefault="00503A00" w:rsidP="00503A00">
      <w:pPr>
        <w:spacing w:before="100" w:beforeAutospacing="1" w:after="100" w:afterAutospacing="1"/>
      </w:pPr>
      <w:r>
        <w:rPr>
          <w:rFonts w:hAnsi="微软雅黑" w:hint="eastAsia"/>
          <w:color w:val="000000"/>
          <w:sz w:val="32"/>
          <w:szCs w:val="32"/>
          <w:lang w:val="zh-CN"/>
        </w:rPr>
        <w:t>一句话：事务</w:t>
      </w:r>
      <w:r>
        <w:rPr>
          <w:rFonts w:hAnsi="微软雅黑"/>
          <w:color w:val="000000"/>
          <w:sz w:val="32"/>
          <w:szCs w:val="32"/>
          <w:lang w:val="zh-CN"/>
        </w:rPr>
        <w:t>A</w:t>
      </w:r>
      <w:r>
        <w:rPr>
          <w:rFonts w:hAnsi="微软雅黑" w:hint="eastAsia"/>
          <w:color w:val="000000"/>
          <w:sz w:val="32"/>
          <w:szCs w:val="32"/>
          <w:lang w:val="zh-CN"/>
        </w:rPr>
        <w:t>读取到了事务</w:t>
      </w:r>
      <w:r>
        <w:rPr>
          <w:rFonts w:hAnsi="微软雅黑"/>
          <w:color w:val="000000"/>
          <w:sz w:val="32"/>
          <w:szCs w:val="32"/>
          <w:lang w:val="zh-CN"/>
        </w:rPr>
        <w:t>B</w:t>
      </w:r>
      <w:r>
        <w:rPr>
          <w:rFonts w:hAnsi="微软雅黑" w:hint="eastAsia"/>
          <w:color w:val="FF0000"/>
          <w:sz w:val="32"/>
          <w:szCs w:val="32"/>
          <w:lang w:val="zh-CN"/>
        </w:rPr>
        <w:t>已修改但尚未提交</w:t>
      </w:r>
      <w:r>
        <w:rPr>
          <w:rFonts w:hAnsi="微软雅黑" w:hint="eastAsia"/>
          <w:color w:val="000000"/>
          <w:sz w:val="32"/>
          <w:szCs w:val="32"/>
          <w:lang w:val="zh-CN"/>
        </w:rPr>
        <w:t>的的数据，还在这个数据基础上做了操作。此时，如果</w:t>
      </w:r>
      <w:r>
        <w:rPr>
          <w:rFonts w:hAnsi="微软雅黑"/>
          <w:color w:val="000000"/>
          <w:sz w:val="32"/>
          <w:szCs w:val="32"/>
          <w:lang w:val="zh-CN"/>
        </w:rPr>
        <w:t>B</w:t>
      </w:r>
      <w:r>
        <w:rPr>
          <w:rFonts w:hAnsi="微软雅黑" w:hint="eastAsia"/>
          <w:color w:val="000000"/>
          <w:sz w:val="32"/>
          <w:szCs w:val="32"/>
          <w:lang w:val="zh-CN"/>
        </w:rPr>
        <w:t>事务回滚，</w:t>
      </w:r>
      <w:r>
        <w:rPr>
          <w:rFonts w:hAnsi="微软雅黑"/>
          <w:color w:val="000000"/>
          <w:sz w:val="32"/>
          <w:szCs w:val="32"/>
          <w:lang w:val="zh-CN"/>
        </w:rPr>
        <w:t>A</w:t>
      </w:r>
      <w:r>
        <w:rPr>
          <w:rFonts w:hAnsi="微软雅黑" w:hint="eastAsia"/>
          <w:color w:val="000000"/>
          <w:sz w:val="32"/>
          <w:szCs w:val="32"/>
          <w:lang w:val="zh-CN"/>
        </w:rPr>
        <w:t>读取</w:t>
      </w:r>
    </w:p>
    <w:p w:rsidR="00503A00" w:rsidRDefault="00503A00" w:rsidP="00503A00">
      <w:pPr>
        <w:spacing w:before="100" w:beforeAutospacing="1" w:after="100" w:afterAutospacing="1"/>
      </w:pPr>
      <w:r>
        <w:rPr>
          <w:rFonts w:hAnsi="微软雅黑" w:hint="eastAsia"/>
          <w:color w:val="000000"/>
          <w:sz w:val="32"/>
          <w:szCs w:val="32"/>
          <w:lang w:val="zh-CN"/>
        </w:rPr>
        <w:lastRenderedPageBreak/>
        <w:t>的数据无效，不符合一致性要求。</w:t>
      </w:r>
    </w:p>
    <w:p w:rsidR="00503A00" w:rsidRDefault="00503A00" w:rsidP="00503A00">
      <w:pPr>
        <w:spacing w:before="56" w:after="113"/>
      </w:pPr>
    </w:p>
    <w:p w:rsidR="00503A00" w:rsidRDefault="00503A00" w:rsidP="00503A00">
      <w:pPr>
        <w:pStyle w:val="MMTopic6"/>
      </w:pPr>
      <w:r>
        <w:t>不可重复读(Non-Repeatable Reads)</w:t>
      </w:r>
    </w:p>
    <w:p w:rsidR="00503A00" w:rsidRDefault="00503A00" w:rsidP="00503A00">
      <w:pPr>
        <w:spacing w:before="100" w:beforeAutospacing="1" w:after="100" w:afterAutospacing="1"/>
      </w:pPr>
      <w:r>
        <w:t xml:space="preserve"> </w:t>
      </w:r>
      <w:r>
        <w:rPr>
          <w:rFonts w:hAnsi="微软雅黑"/>
          <w:color w:val="000000"/>
          <w:sz w:val="32"/>
          <w:szCs w:val="32"/>
          <w:lang w:val="zh-CN"/>
        </w:rPr>
        <w:t xml:space="preserve">       </w:t>
      </w:r>
      <w:r>
        <w:rPr>
          <w:rFonts w:hAnsi="微软雅黑" w:hint="eastAsia"/>
          <w:color w:val="000000"/>
          <w:sz w:val="32"/>
          <w:szCs w:val="32"/>
          <w:lang w:val="zh-CN"/>
        </w:rPr>
        <w:t>在一个事务内，多次读同一个数据。在这个事务还没有结束时，另一个事务也访问该同一数据。那么，在第一个事务的两次读数据之间。由于第二个事务的修改，那么第一个事务读到的数据可能不一样，这样就发生了在一个事务内两次读到的数据是不一样的，因此称为不可重复读，即原始读取不可重复。</w:t>
      </w:r>
    </w:p>
    <w:p w:rsidR="00503A00" w:rsidRDefault="00503A00" w:rsidP="00503A00">
      <w:pPr>
        <w:spacing w:before="100" w:beforeAutospacing="1" w:after="100" w:afterAutospacing="1"/>
      </w:pPr>
      <w:r>
        <w:rPr>
          <w:rFonts w:hAnsi="微软雅黑"/>
          <w:color w:val="000000"/>
          <w:sz w:val="32"/>
          <w:szCs w:val="32"/>
          <w:lang w:val="zh-CN"/>
        </w:rPr>
        <w:t xml:space="preserve"> </w:t>
      </w:r>
    </w:p>
    <w:p w:rsidR="00503A00" w:rsidRDefault="00503A00" w:rsidP="00503A00">
      <w:pPr>
        <w:spacing w:before="100" w:beforeAutospacing="1" w:after="100" w:afterAutospacing="1"/>
      </w:pPr>
      <w:r>
        <w:rPr>
          <w:rFonts w:hAnsi="微软雅黑"/>
          <w:color w:val="000000"/>
          <w:sz w:val="32"/>
          <w:szCs w:val="32"/>
          <w:lang w:val="zh-CN"/>
        </w:rPr>
        <w:t xml:space="preserve">      </w:t>
      </w:r>
      <w:r>
        <w:rPr>
          <w:rFonts w:hAnsi="微软雅黑" w:hint="eastAsia"/>
          <w:color w:val="000000"/>
          <w:sz w:val="32"/>
          <w:szCs w:val="32"/>
          <w:lang w:val="zh-CN"/>
        </w:rPr>
        <w:t>一句话：一个事务范围内两个相同的查询却返回了不同数据。</w:t>
      </w:r>
    </w:p>
    <w:p w:rsidR="00503A00" w:rsidRDefault="00503A00" w:rsidP="00503A00">
      <w:pPr>
        <w:spacing w:before="100" w:beforeAutospacing="1" w:after="100" w:afterAutospacing="1"/>
      </w:pPr>
      <w:r>
        <w:rPr>
          <w:rFonts w:hAnsi="微软雅黑"/>
          <w:color w:val="000000"/>
          <w:sz w:val="32"/>
          <w:szCs w:val="32"/>
          <w:lang w:val="zh-CN"/>
        </w:rPr>
        <w:t xml:space="preserve"> </w:t>
      </w:r>
    </w:p>
    <w:p w:rsidR="00503A00" w:rsidRDefault="00503A00" w:rsidP="00503A00">
      <w:pPr>
        <w:spacing w:before="56" w:after="113"/>
      </w:pPr>
    </w:p>
    <w:p w:rsidR="00503A00" w:rsidRDefault="00503A00" w:rsidP="00503A00">
      <w:pPr>
        <w:pStyle w:val="MMTopic6"/>
      </w:pPr>
      <w:r>
        <w:t>幻读(Phantom Reads)</w:t>
      </w:r>
    </w:p>
    <w:p w:rsidR="00503A00" w:rsidRDefault="00503A00" w:rsidP="00503A00">
      <w:pPr>
        <w:spacing w:before="100" w:beforeAutospacing="1" w:after="100" w:afterAutospacing="1"/>
      </w:pPr>
      <w:r>
        <w:t xml:space="preserve"> </w:t>
      </w:r>
      <w:r>
        <w:rPr>
          <w:rFonts w:hAnsi="微软雅黑"/>
          <w:color w:val="000000"/>
          <w:sz w:val="32"/>
          <w:szCs w:val="32"/>
          <w:lang w:val="zh-CN"/>
        </w:rPr>
        <w:t xml:space="preserve"> </w:t>
      </w:r>
      <w:r>
        <w:rPr>
          <w:rFonts w:hAnsi="微软雅黑" w:hint="eastAsia"/>
          <w:color w:val="000000"/>
          <w:sz w:val="32"/>
          <w:szCs w:val="32"/>
          <w:lang w:val="zh-CN"/>
        </w:rPr>
        <w:t>一个事务按相同的查询条件重新读取以前检索过的数据，却发现其他事务插入了满足其查询条件的新数据，这种现象就称为“幻读”。</w:t>
      </w:r>
    </w:p>
    <w:p w:rsidR="00503A00" w:rsidRDefault="00503A00" w:rsidP="00503A00">
      <w:pPr>
        <w:spacing w:before="100" w:beforeAutospacing="1" w:after="100" w:afterAutospacing="1"/>
      </w:pPr>
      <w:r>
        <w:t xml:space="preserve"> </w:t>
      </w:r>
    </w:p>
    <w:p w:rsidR="00503A00" w:rsidRDefault="00503A00" w:rsidP="00503A00">
      <w:pPr>
        <w:spacing w:before="100" w:beforeAutospacing="1" w:after="100" w:afterAutospacing="1"/>
      </w:pPr>
      <w:r>
        <w:rPr>
          <w:rFonts w:hAnsi="微软雅黑" w:hint="eastAsia"/>
          <w:color w:val="000000"/>
          <w:sz w:val="32"/>
          <w:szCs w:val="32"/>
          <w:lang w:val="zh-CN"/>
        </w:rPr>
        <w:t>一句话：事务</w:t>
      </w:r>
      <w:r>
        <w:rPr>
          <w:rFonts w:hAnsi="微软雅黑"/>
          <w:color w:val="000000"/>
          <w:sz w:val="32"/>
          <w:szCs w:val="32"/>
          <w:lang w:val="zh-CN"/>
        </w:rPr>
        <w:t>A</w:t>
      </w:r>
      <w:r>
        <w:t xml:space="preserve"> </w:t>
      </w:r>
      <w:r>
        <w:rPr>
          <w:rFonts w:hAnsi="微软雅黑" w:hint="eastAsia"/>
          <w:color w:val="000000"/>
          <w:sz w:val="32"/>
          <w:szCs w:val="32"/>
          <w:lang w:val="zh-CN"/>
        </w:rPr>
        <w:t>读取到了事务</w:t>
      </w:r>
      <w:r>
        <w:rPr>
          <w:rFonts w:hAnsi="微软雅黑"/>
          <w:color w:val="000000"/>
          <w:sz w:val="32"/>
          <w:szCs w:val="32"/>
          <w:lang w:val="zh-CN"/>
        </w:rPr>
        <w:t>B</w:t>
      </w:r>
      <w:r>
        <w:rPr>
          <w:rFonts w:hAnsi="微软雅黑" w:hint="eastAsia"/>
          <w:color w:val="000000"/>
          <w:sz w:val="32"/>
          <w:szCs w:val="32"/>
          <w:lang w:val="zh-CN"/>
        </w:rPr>
        <w:t>提交的新增数据，不符合隔</w:t>
      </w:r>
      <w:r>
        <w:rPr>
          <w:rFonts w:hAnsi="微软雅黑" w:hint="eastAsia"/>
          <w:color w:val="000000"/>
          <w:sz w:val="32"/>
          <w:szCs w:val="32"/>
          <w:lang w:val="zh-CN"/>
        </w:rPr>
        <w:lastRenderedPageBreak/>
        <w:t>离性。</w:t>
      </w:r>
      <w:r>
        <w:t xml:space="preserve"> </w:t>
      </w:r>
    </w:p>
    <w:p w:rsidR="00503A00" w:rsidRDefault="00503A00" w:rsidP="00503A00">
      <w:pPr>
        <w:spacing w:before="100" w:beforeAutospacing="1" w:after="100" w:afterAutospacing="1"/>
      </w:pPr>
      <w:r>
        <w:rPr>
          <w:rFonts w:hAnsi="微软雅黑"/>
          <w:color w:val="000000"/>
          <w:sz w:val="32"/>
          <w:szCs w:val="32"/>
          <w:lang w:val="zh-CN"/>
        </w:rPr>
        <w:t xml:space="preserve"> </w:t>
      </w:r>
    </w:p>
    <w:p w:rsidR="00503A00" w:rsidRDefault="00503A00" w:rsidP="00503A00">
      <w:pPr>
        <w:spacing w:before="56" w:after="113"/>
      </w:pPr>
    </w:p>
    <w:p w:rsidR="00503A00" w:rsidRDefault="00503A00" w:rsidP="00503A00">
      <w:pPr>
        <w:pStyle w:val="MMTopic5"/>
      </w:pPr>
      <w:r>
        <w:t>事务隔离级别</w:t>
      </w:r>
    </w:p>
    <w:p w:rsidR="00503A00" w:rsidRDefault="00503A00" w:rsidP="00503A00">
      <w:pPr>
        <w:spacing w:before="100" w:beforeAutospacing="1" w:after="100" w:afterAutospacing="1"/>
      </w:pPr>
      <w:r>
        <w:rPr>
          <w:rFonts w:hAnsi="微软雅黑" w:hint="eastAsia"/>
          <w:color w:val="000000"/>
          <w:sz w:val="32"/>
          <w:szCs w:val="32"/>
          <w:lang w:val="zh-CN"/>
        </w:rPr>
        <w:t>脏读”、“不可重复读”和“幻读”，其实都是数据库读一致性问题，必须由数据库提供一定的事务隔离机制来解决。</w:t>
      </w:r>
    </w:p>
    <w:p w:rsidR="00503A00" w:rsidRDefault="00503A00" w:rsidP="00503A00">
      <w:pPr>
        <w:spacing w:before="100" w:beforeAutospacing="1" w:after="100" w:afterAutospacing="1"/>
      </w:pPr>
      <w:r>
        <w:t xml:space="preserve"> </w:t>
      </w:r>
    </w:p>
    <w:p w:rsidR="00503A00" w:rsidRDefault="00503A00" w:rsidP="00503A00">
      <w:pPr>
        <w:spacing w:before="100" w:beforeAutospacing="1" w:after="100" w:afterAutospacing="1"/>
        <w:jc w:val="center"/>
      </w:pPr>
      <w:r>
        <w:rPr>
          <w:rFonts w:hint="eastAsia"/>
          <w:noProof/>
        </w:rPr>
        <w:drawing>
          <wp:inline distT="0" distB="0" distL="0" distR="0">
            <wp:extent cx="7731760" cy="1680845"/>
            <wp:effectExtent l="0" t="0" r="2540" b="0"/>
            <wp:docPr id="17" name="图片 17"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raphi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31760" cy="1680845"/>
                    </a:xfrm>
                    <a:prstGeom prst="rect">
                      <a:avLst/>
                    </a:prstGeom>
                    <a:noFill/>
                    <a:ln>
                      <a:noFill/>
                    </a:ln>
                  </pic:spPr>
                </pic:pic>
              </a:graphicData>
            </a:graphic>
          </wp:inline>
        </w:drawing>
      </w:r>
    </w:p>
    <w:p w:rsidR="00503A00" w:rsidRDefault="00503A00" w:rsidP="00503A00">
      <w:pPr>
        <w:spacing w:before="56" w:after="113"/>
        <w:jc w:val="center"/>
      </w:pPr>
      <w:r>
        <w:t xml:space="preserve"> </w:t>
      </w:r>
    </w:p>
    <w:p w:rsidR="00503A00" w:rsidRDefault="00503A00" w:rsidP="00503A00">
      <w:pPr>
        <w:spacing w:before="100" w:beforeAutospacing="1" w:after="100" w:afterAutospacing="1"/>
      </w:pPr>
      <w:r>
        <w:rPr>
          <w:rFonts w:hAnsi="微软雅黑" w:hint="eastAsia"/>
          <w:color w:val="000000"/>
          <w:sz w:val="32"/>
          <w:szCs w:val="32"/>
          <w:lang w:val="zh-CN"/>
        </w:rPr>
        <w:t>数据库的事务隔离越严格，并发副作用越小，但付出的代价也就越大，因为事务隔离实质上就是使事务在一定程度上</w:t>
      </w:r>
      <w:r>
        <w:rPr>
          <w:rFonts w:hAnsi="微软雅黑"/>
          <w:color w:val="000000"/>
          <w:sz w:val="32"/>
          <w:szCs w:val="32"/>
          <w:lang w:val="zh-CN"/>
        </w:rPr>
        <w:t xml:space="preserve"> </w:t>
      </w:r>
      <w:r>
        <w:rPr>
          <w:rFonts w:hAnsi="微软雅黑" w:hint="eastAsia"/>
          <w:color w:val="000000"/>
          <w:sz w:val="32"/>
          <w:szCs w:val="32"/>
          <w:lang w:val="zh-CN"/>
        </w:rPr>
        <w:t>“串行化”进行，这显然与“并发”是矛盾的。同时，不同的应用对读一致性和事务隔离程度的要求也是不同的，比如许多应用对“不可重复读”和“幻读”并不敏感，可能更关心数据并发访问的能力。</w:t>
      </w:r>
      <w:r>
        <w:rPr>
          <w:rFonts w:hAnsi="微软雅黑"/>
          <w:color w:val="000000"/>
          <w:sz w:val="32"/>
          <w:szCs w:val="32"/>
          <w:lang w:val="zh-CN"/>
        </w:rPr>
        <w:t xml:space="preserve"> </w:t>
      </w:r>
    </w:p>
    <w:p w:rsidR="00503A00" w:rsidRDefault="00503A00" w:rsidP="00503A00">
      <w:pPr>
        <w:spacing w:before="56" w:after="113"/>
      </w:pPr>
      <w:r>
        <w:rPr>
          <w:rFonts w:hAnsi="微软雅黑"/>
          <w:color w:val="000000"/>
          <w:sz w:val="32"/>
          <w:szCs w:val="32"/>
          <w:lang w:val="zh-CN"/>
        </w:rPr>
        <w:t xml:space="preserve"> </w:t>
      </w:r>
    </w:p>
    <w:p w:rsidR="00503A00" w:rsidRDefault="00503A00" w:rsidP="00503A00">
      <w:pPr>
        <w:spacing w:before="100" w:beforeAutospacing="1" w:after="100" w:afterAutospacing="1"/>
      </w:pPr>
      <w:r>
        <w:rPr>
          <w:rFonts w:hAnsi="微软雅黑" w:hint="eastAsia"/>
          <w:color w:val="000000"/>
          <w:sz w:val="32"/>
          <w:szCs w:val="32"/>
          <w:lang w:val="zh-CN"/>
        </w:rPr>
        <w:t>常看当前数据库的事务隔离级别</w:t>
      </w:r>
      <w:r w:rsidRPr="009C4C29">
        <w:rPr>
          <w:rFonts w:hAnsi="微软雅黑" w:hint="eastAsia"/>
          <w:color w:val="000000"/>
          <w:sz w:val="32"/>
          <w:szCs w:val="32"/>
        </w:rPr>
        <w:t>：</w:t>
      </w:r>
      <w:r w:rsidRPr="009C4C29">
        <w:rPr>
          <w:rFonts w:hAnsi="微软雅黑"/>
          <w:color w:val="000000"/>
          <w:sz w:val="32"/>
          <w:szCs w:val="32"/>
        </w:rPr>
        <w:t xml:space="preserve">show variables like </w:t>
      </w:r>
      <w:r w:rsidRPr="009C4C29">
        <w:rPr>
          <w:rFonts w:hAnsi="微软雅黑"/>
          <w:color w:val="000000"/>
          <w:sz w:val="32"/>
          <w:szCs w:val="32"/>
        </w:rPr>
        <w:lastRenderedPageBreak/>
        <w:t>'tx_isolation';</w:t>
      </w:r>
    </w:p>
    <w:p w:rsidR="00503A00" w:rsidRDefault="00503A00" w:rsidP="00503A00">
      <w:pPr>
        <w:spacing w:before="56" w:after="113"/>
      </w:pPr>
    </w:p>
    <w:p w:rsidR="00503A00" w:rsidRDefault="00503A00" w:rsidP="00503A00">
      <w:pPr>
        <w:pStyle w:val="MMTopic4"/>
      </w:pPr>
      <w:r>
        <w:t>案例分析</w:t>
      </w:r>
    </w:p>
    <w:p w:rsidR="00503A00" w:rsidRDefault="00503A00" w:rsidP="00503A00">
      <w:pPr>
        <w:pStyle w:val="MMTopic5"/>
      </w:pPr>
      <w:r>
        <w:t>建表SQL</w:t>
      </w:r>
    </w:p>
    <w:p w:rsidR="00503A00" w:rsidRDefault="00503A00" w:rsidP="00503A00">
      <w:pPr>
        <w:spacing w:before="56" w:after="113"/>
      </w:pPr>
    </w:p>
    <w:p w:rsidR="00503A00" w:rsidRDefault="00503A00" w:rsidP="00503A00">
      <w:pPr>
        <w:spacing w:before="100" w:beforeAutospacing="1" w:after="100" w:afterAutospacing="1"/>
      </w:pPr>
      <w:r w:rsidRPr="00503A00">
        <w:rPr>
          <w:rFonts w:hAnsi="微软雅黑"/>
          <w:color w:val="000000"/>
          <w:sz w:val="32"/>
          <w:szCs w:val="32"/>
        </w:rPr>
        <w:t>create table test_innodb_lock (a int(11),b varchar(16))</w:t>
      </w:r>
      <w:r w:rsidRPr="00503A00">
        <w:rPr>
          <w:rFonts w:hAnsi="微软雅黑"/>
          <w:color w:val="FF0000"/>
          <w:sz w:val="32"/>
          <w:szCs w:val="32"/>
        </w:rPr>
        <w:t>engine=innodb;</w:t>
      </w:r>
    </w:p>
    <w:p w:rsidR="00503A00" w:rsidRDefault="00503A00" w:rsidP="00503A00">
      <w:pPr>
        <w:spacing w:before="56" w:after="113"/>
      </w:pPr>
      <w:r>
        <w:t xml:space="preserve"> </w:t>
      </w:r>
    </w:p>
    <w:p w:rsidR="00503A00" w:rsidRDefault="00503A00" w:rsidP="00503A00">
      <w:pPr>
        <w:spacing w:before="100" w:beforeAutospacing="1" w:after="100" w:afterAutospacing="1"/>
      </w:pPr>
      <w:r w:rsidRPr="00503A00">
        <w:rPr>
          <w:rFonts w:hAnsi="微软雅黑"/>
          <w:color w:val="000000"/>
          <w:sz w:val="32"/>
          <w:szCs w:val="32"/>
        </w:rPr>
        <w:t>insert into test_innodb_lock values(1,'b2');</w:t>
      </w:r>
    </w:p>
    <w:p w:rsidR="00503A00" w:rsidRDefault="00503A00" w:rsidP="00503A00">
      <w:pPr>
        <w:spacing w:before="100" w:beforeAutospacing="1" w:after="100" w:afterAutospacing="1"/>
      </w:pPr>
      <w:r w:rsidRPr="00503A00">
        <w:rPr>
          <w:rFonts w:hAnsi="微软雅黑"/>
          <w:color w:val="000000"/>
          <w:sz w:val="32"/>
          <w:szCs w:val="32"/>
        </w:rPr>
        <w:t>insert into test_innodb_lock values(3,'3');</w:t>
      </w:r>
    </w:p>
    <w:p w:rsidR="00503A00" w:rsidRDefault="00503A00" w:rsidP="00503A00">
      <w:pPr>
        <w:spacing w:before="100" w:beforeAutospacing="1" w:after="100" w:afterAutospacing="1"/>
      </w:pPr>
      <w:r w:rsidRPr="00503A00">
        <w:rPr>
          <w:rFonts w:hAnsi="微软雅黑"/>
          <w:color w:val="000000"/>
          <w:sz w:val="32"/>
          <w:szCs w:val="32"/>
        </w:rPr>
        <w:t>insert into test_innodb_lock values(4,'4000');</w:t>
      </w:r>
    </w:p>
    <w:p w:rsidR="00503A00" w:rsidRDefault="00503A00" w:rsidP="00503A00">
      <w:pPr>
        <w:spacing w:before="100" w:beforeAutospacing="1" w:after="100" w:afterAutospacing="1"/>
      </w:pPr>
      <w:r w:rsidRPr="00503A00">
        <w:rPr>
          <w:rFonts w:hAnsi="微软雅黑"/>
          <w:color w:val="000000"/>
          <w:sz w:val="32"/>
          <w:szCs w:val="32"/>
        </w:rPr>
        <w:t>insert into test_innodb_lock values(5,'5000');</w:t>
      </w:r>
    </w:p>
    <w:p w:rsidR="00503A00" w:rsidRDefault="00503A00" w:rsidP="00503A00">
      <w:pPr>
        <w:spacing w:before="100" w:beforeAutospacing="1" w:after="100" w:afterAutospacing="1"/>
      </w:pPr>
      <w:r w:rsidRPr="00503A00">
        <w:rPr>
          <w:rFonts w:hAnsi="微软雅黑"/>
          <w:color w:val="000000"/>
          <w:sz w:val="32"/>
          <w:szCs w:val="32"/>
        </w:rPr>
        <w:t>insert into test_innodb_lock values(6,'6000');</w:t>
      </w:r>
    </w:p>
    <w:p w:rsidR="00503A00" w:rsidRDefault="00503A00" w:rsidP="00503A00">
      <w:pPr>
        <w:spacing w:before="100" w:beforeAutospacing="1" w:after="100" w:afterAutospacing="1"/>
      </w:pPr>
      <w:r w:rsidRPr="00503A00">
        <w:rPr>
          <w:rFonts w:hAnsi="微软雅黑"/>
          <w:color w:val="000000"/>
          <w:sz w:val="32"/>
          <w:szCs w:val="32"/>
        </w:rPr>
        <w:t>insert into test_innodb_lock values(7,'7000');</w:t>
      </w:r>
    </w:p>
    <w:p w:rsidR="00503A00" w:rsidRDefault="00503A00" w:rsidP="00503A00">
      <w:pPr>
        <w:spacing w:before="100" w:beforeAutospacing="1" w:after="100" w:afterAutospacing="1"/>
      </w:pPr>
      <w:r w:rsidRPr="00503A00">
        <w:rPr>
          <w:rFonts w:hAnsi="微软雅黑"/>
          <w:color w:val="000000"/>
          <w:sz w:val="32"/>
          <w:szCs w:val="32"/>
        </w:rPr>
        <w:t>insert into test_innodb_lock values(8,'8000');</w:t>
      </w:r>
    </w:p>
    <w:p w:rsidR="00503A00" w:rsidRDefault="00503A00" w:rsidP="00503A00">
      <w:pPr>
        <w:spacing w:before="100" w:beforeAutospacing="1" w:after="100" w:afterAutospacing="1"/>
      </w:pPr>
      <w:r w:rsidRPr="00503A00">
        <w:rPr>
          <w:rFonts w:hAnsi="微软雅黑"/>
          <w:color w:val="000000"/>
          <w:sz w:val="32"/>
          <w:szCs w:val="32"/>
        </w:rPr>
        <w:t>insert into test_innodb_lock values(9,'9000');</w:t>
      </w:r>
    </w:p>
    <w:p w:rsidR="00503A00" w:rsidRDefault="00503A00" w:rsidP="00503A00">
      <w:pPr>
        <w:spacing w:before="100" w:beforeAutospacing="1" w:after="100" w:afterAutospacing="1"/>
      </w:pPr>
      <w:r w:rsidRPr="00503A00">
        <w:rPr>
          <w:rFonts w:hAnsi="微软雅黑"/>
          <w:color w:val="000000"/>
          <w:sz w:val="32"/>
          <w:szCs w:val="32"/>
        </w:rPr>
        <w:t>insert into test_innodb_lock values(1,'b1');</w:t>
      </w:r>
    </w:p>
    <w:p w:rsidR="00503A00" w:rsidRDefault="00503A00" w:rsidP="00503A00">
      <w:pPr>
        <w:spacing w:before="56" w:after="113"/>
      </w:pPr>
      <w:r>
        <w:lastRenderedPageBreak/>
        <w:t xml:space="preserve"> </w:t>
      </w:r>
    </w:p>
    <w:p w:rsidR="00503A00" w:rsidRDefault="00503A00" w:rsidP="00503A00">
      <w:pPr>
        <w:spacing w:before="100" w:beforeAutospacing="1" w:after="100" w:afterAutospacing="1"/>
      </w:pPr>
      <w:r w:rsidRPr="00503A00">
        <w:rPr>
          <w:rFonts w:hAnsi="微软雅黑"/>
          <w:color w:val="000000"/>
          <w:sz w:val="32"/>
          <w:szCs w:val="32"/>
        </w:rPr>
        <w:t>create index test_innodb_a_ind on test_innodb_lock(a);</w:t>
      </w:r>
    </w:p>
    <w:p w:rsidR="00503A00" w:rsidRDefault="00503A00" w:rsidP="00503A00">
      <w:pPr>
        <w:spacing w:before="56" w:after="113"/>
      </w:pPr>
      <w:r>
        <w:t xml:space="preserve"> </w:t>
      </w:r>
    </w:p>
    <w:p w:rsidR="00503A00" w:rsidRDefault="00503A00" w:rsidP="00503A00">
      <w:pPr>
        <w:spacing w:before="100" w:beforeAutospacing="1" w:after="100" w:afterAutospacing="1"/>
      </w:pPr>
      <w:r w:rsidRPr="00503A00">
        <w:rPr>
          <w:rFonts w:hAnsi="微软雅黑"/>
          <w:color w:val="000000"/>
          <w:sz w:val="32"/>
          <w:szCs w:val="32"/>
        </w:rPr>
        <w:t>create index test_innodb_lock_b_ind on test_innodb_lock(b);</w:t>
      </w:r>
    </w:p>
    <w:p w:rsidR="00503A00" w:rsidRDefault="00503A00" w:rsidP="00503A00">
      <w:pPr>
        <w:spacing w:before="56" w:after="113"/>
      </w:pPr>
      <w:r>
        <w:t xml:space="preserve"> </w:t>
      </w:r>
    </w:p>
    <w:p w:rsidR="00503A00" w:rsidRDefault="00503A00" w:rsidP="00503A00">
      <w:pPr>
        <w:spacing w:before="100" w:beforeAutospacing="1" w:after="100" w:afterAutospacing="1"/>
      </w:pPr>
      <w:r w:rsidRPr="00503A00">
        <w:rPr>
          <w:rFonts w:hAnsi="微软雅黑"/>
          <w:color w:val="000000"/>
          <w:sz w:val="32"/>
          <w:szCs w:val="32"/>
        </w:rPr>
        <w:t>select * from test_innodb_lock;</w:t>
      </w:r>
    </w:p>
    <w:p w:rsidR="00503A00" w:rsidRDefault="00503A00" w:rsidP="00503A00">
      <w:pPr>
        <w:spacing w:before="56" w:after="113"/>
      </w:pPr>
    </w:p>
    <w:p w:rsidR="00503A00" w:rsidRDefault="00503A00" w:rsidP="00503A00">
      <w:pPr>
        <w:pStyle w:val="MMTopic5"/>
      </w:pPr>
      <w:r>
        <w:t>行锁定基本演示</w:t>
      </w:r>
    </w:p>
    <w:p w:rsidR="00503A00" w:rsidRDefault="00503A00" w:rsidP="00503A00">
      <w:pPr>
        <w:spacing w:before="100" w:beforeAutospacing="1" w:after="100" w:afterAutospacing="1"/>
      </w:pPr>
      <w:r>
        <w:t xml:space="preserve">  </w:t>
      </w:r>
    </w:p>
    <w:p w:rsidR="00503A00" w:rsidRDefault="00503A00" w:rsidP="00503A00">
      <w:pPr>
        <w:spacing w:before="100" w:beforeAutospacing="1" w:after="100" w:afterAutospacing="1"/>
      </w:pPr>
      <w:r>
        <w:rPr>
          <w:rFonts w:hint="eastAsia"/>
        </w:rPr>
        <w:t>行锁定基本演示</w:t>
      </w:r>
    </w:p>
    <w:p w:rsidR="00503A00" w:rsidRDefault="00503A00" w:rsidP="00503A00">
      <w:pPr>
        <w:spacing w:before="100" w:beforeAutospacing="1" w:after="100" w:afterAutospacing="1"/>
      </w:pPr>
      <w:r>
        <w:t xml:space="preserve"> </w:t>
      </w:r>
    </w:p>
    <w:tbl>
      <w:tblPr>
        <w:tblW w:w="12420" w:type="dxa"/>
        <w:tblInd w:w="-5" w:type="dxa"/>
        <w:tblLayout w:type="fixed"/>
        <w:tblCellMar>
          <w:left w:w="72" w:type="dxa"/>
          <w:right w:w="72" w:type="dxa"/>
        </w:tblCellMar>
        <w:tblLook w:val="0000" w:firstRow="0" w:lastRow="0" w:firstColumn="0" w:lastColumn="0" w:noHBand="0" w:noVBand="0"/>
      </w:tblPr>
      <w:tblGrid>
        <w:gridCol w:w="5954"/>
        <w:gridCol w:w="6466"/>
      </w:tblGrid>
      <w:tr w:rsidR="00503A00" w:rsidTr="001665A3">
        <w:tc>
          <w:tcPr>
            <w:tcW w:w="5954"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jc w:val="center"/>
            </w:pPr>
            <w:r>
              <w:t>Session_1</w:t>
            </w:r>
          </w:p>
        </w:tc>
        <w:tc>
          <w:tcPr>
            <w:tcW w:w="646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jc w:val="center"/>
            </w:pPr>
            <w:r>
              <w:t>Session_2</w:t>
            </w:r>
          </w:p>
        </w:tc>
      </w:tr>
      <w:tr w:rsidR="00503A00" w:rsidTr="001665A3">
        <w:tc>
          <w:tcPr>
            <w:tcW w:w="5954"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noProof/>
              </w:rPr>
              <w:drawing>
                <wp:inline distT="0" distB="0" distL="0" distR="0">
                  <wp:extent cx="2326640" cy="618490"/>
                  <wp:effectExtent l="0" t="0" r="0" b="0"/>
                  <wp:docPr id="23" name="图片 2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raphi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6640" cy="618490"/>
                          </a:xfrm>
                          <a:prstGeom prst="rect">
                            <a:avLst/>
                          </a:prstGeom>
                          <a:noFill/>
                          <a:ln>
                            <a:noFill/>
                          </a:ln>
                        </pic:spPr>
                      </pic:pic>
                    </a:graphicData>
                  </a:graphic>
                </wp:inline>
              </w:drawing>
            </w:r>
          </w:p>
        </w:tc>
        <w:tc>
          <w:tcPr>
            <w:tcW w:w="646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noProof/>
              </w:rPr>
              <w:drawing>
                <wp:inline distT="0" distB="0" distL="0" distR="0">
                  <wp:extent cx="2326640" cy="618490"/>
                  <wp:effectExtent l="0" t="0" r="0" b="0"/>
                  <wp:docPr id="22" name="图片 22"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aphi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6640" cy="618490"/>
                          </a:xfrm>
                          <a:prstGeom prst="rect">
                            <a:avLst/>
                          </a:prstGeom>
                          <a:noFill/>
                          <a:ln>
                            <a:noFill/>
                          </a:ln>
                        </pic:spPr>
                      </pic:pic>
                    </a:graphicData>
                  </a:graphic>
                </wp:inline>
              </w:drawing>
            </w:r>
          </w:p>
        </w:tc>
      </w:tr>
      <w:tr w:rsidR="00503A00" w:rsidTr="001665A3">
        <w:tc>
          <w:tcPr>
            <w:tcW w:w="5954"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t>更新但是不提交，没有手写</w:t>
            </w:r>
            <w:r>
              <w:t>commit;</w:t>
            </w:r>
          </w:p>
          <w:p w:rsidR="00503A00" w:rsidRDefault="00503A00">
            <w:pPr>
              <w:spacing w:before="56" w:after="113"/>
            </w:pPr>
            <w:r>
              <w:t xml:space="preserve"> </w:t>
            </w:r>
            <w:r>
              <w:rPr>
                <w:rFonts w:hint="eastAsia"/>
                <w:noProof/>
              </w:rPr>
              <w:drawing>
                <wp:inline distT="0" distB="0" distL="0" distR="0">
                  <wp:extent cx="3590290" cy="833755"/>
                  <wp:effectExtent l="0" t="0" r="0" b="4445"/>
                  <wp:docPr id="21" name="图片 2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raphi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290" cy="833755"/>
                          </a:xfrm>
                          <a:prstGeom prst="rect">
                            <a:avLst/>
                          </a:prstGeom>
                          <a:noFill/>
                          <a:ln>
                            <a:noFill/>
                          </a:ln>
                        </pic:spPr>
                      </pic:pic>
                    </a:graphicData>
                  </a:graphic>
                </wp:inline>
              </w:drawing>
            </w:r>
          </w:p>
        </w:tc>
        <w:tc>
          <w:tcPr>
            <w:tcW w:w="646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t>Session_2</w:t>
            </w:r>
            <w:r>
              <w:rPr>
                <w:rFonts w:hint="eastAsia"/>
              </w:rPr>
              <w:t>被阻塞，只能等待</w:t>
            </w:r>
          </w:p>
          <w:p w:rsidR="00503A00" w:rsidRDefault="00503A00">
            <w:pPr>
              <w:spacing w:before="56" w:after="113"/>
            </w:pPr>
            <w:r>
              <w:rPr>
                <w:rFonts w:hint="eastAsia"/>
                <w:noProof/>
              </w:rPr>
              <w:drawing>
                <wp:inline distT="0" distB="0" distL="0" distR="0">
                  <wp:extent cx="4706620" cy="578485"/>
                  <wp:effectExtent l="0" t="0" r="0" b="0"/>
                  <wp:docPr id="20" name="图片 20"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raphi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6620" cy="578485"/>
                          </a:xfrm>
                          <a:prstGeom prst="rect">
                            <a:avLst/>
                          </a:prstGeom>
                          <a:noFill/>
                          <a:ln>
                            <a:noFill/>
                          </a:ln>
                        </pic:spPr>
                      </pic:pic>
                    </a:graphicData>
                  </a:graphic>
                </wp:inline>
              </w:drawing>
            </w:r>
          </w:p>
        </w:tc>
      </w:tr>
      <w:tr w:rsidR="00503A00" w:rsidTr="001665A3">
        <w:tc>
          <w:tcPr>
            <w:tcW w:w="5954"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t>提交更新</w:t>
            </w:r>
          </w:p>
          <w:p w:rsidR="00503A00" w:rsidRDefault="00503A00">
            <w:pPr>
              <w:spacing w:before="56" w:after="113"/>
            </w:pPr>
            <w:r>
              <w:rPr>
                <w:rFonts w:hint="eastAsia"/>
                <w:noProof/>
              </w:rPr>
              <w:drawing>
                <wp:inline distT="0" distB="0" distL="0" distR="0">
                  <wp:extent cx="2420620" cy="309245"/>
                  <wp:effectExtent l="0" t="0" r="0" b="0"/>
                  <wp:docPr id="19" name="图片 19"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raphi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0620" cy="309245"/>
                          </a:xfrm>
                          <a:prstGeom prst="rect">
                            <a:avLst/>
                          </a:prstGeom>
                          <a:noFill/>
                          <a:ln>
                            <a:noFill/>
                          </a:ln>
                        </pic:spPr>
                      </pic:pic>
                    </a:graphicData>
                  </a:graphic>
                </wp:inline>
              </w:drawing>
            </w:r>
          </w:p>
        </w:tc>
        <w:tc>
          <w:tcPr>
            <w:tcW w:w="646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t>解除阻塞，更新正常进行</w:t>
            </w:r>
          </w:p>
          <w:p w:rsidR="00503A00" w:rsidRDefault="00503A00">
            <w:pPr>
              <w:spacing w:before="56" w:after="113"/>
            </w:pPr>
            <w:r>
              <w:rPr>
                <w:rFonts w:hint="eastAsia"/>
                <w:noProof/>
              </w:rPr>
              <w:drawing>
                <wp:inline distT="0" distB="0" distL="0" distR="0">
                  <wp:extent cx="3616960" cy="363220"/>
                  <wp:effectExtent l="0" t="0" r="2540" b="0"/>
                  <wp:docPr id="18" name="图片 18"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raphi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6960" cy="363220"/>
                          </a:xfrm>
                          <a:prstGeom prst="rect">
                            <a:avLst/>
                          </a:prstGeom>
                          <a:noFill/>
                          <a:ln>
                            <a:noFill/>
                          </a:ln>
                        </pic:spPr>
                      </pic:pic>
                    </a:graphicData>
                  </a:graphic>
                </wp:inline>
              </w:drawing>
            </w:r>
          </w:p>
        </w:tc>
      </w:tr>
      <w:tr w:rsidR="00503A00" w:rsidTr="001665A3">
        <w:tc>
          <w:tcPr>
            <w:tcW w:w="5954"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c>
          <w:tcPr>
            <w:tcW w:w="646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t>commit</w:t>
            </w:r>
            <w:r>
              <w:rPr>
                <w:rFonts w:hint="eastAsia"/>
              </w:rPr>
              <w:t>命令执行</w:t>
            </w:r>
          </w:p>
        </w:tc>
      </w:tr>
      <w:tr w:rsidR="00503A00" w:rsidTr="001665A3">
        <w:tc>
          <w:tcPr>
            <w:tcW w:w="5954"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t>下面试试</w:t>
            </w:r>
            <w:r>
              <w:t>1</w:t>
            </w:r>
            <w:r>
              <w:rPr>
                <w:rFonts w:hint="eastAsia"/>
              </w:rPr>
              <w:t>号会话更新</w:t>
            </w:r>
            <w:r>
              <w:t xml:space="preserve">a =1 </w:t>
            </w:r>
          </w:p>
        </w:tc>
        <w:tc>
          <w:tcPr>
            <w:tcW w:w="646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ascii="微软雅黑" w:eastAsia="微软雅黑" w:hAnsi="微软雅黑" w:cs="微软雅黑" w:hint="eastAsia"/>
                <w:color w:val="000000"/>
              </w:rPr>
              <w:t>下面试试</w:t>
            </w:r>
            <w:r>
              <w:rPr>
                <w:rFonts w:ascii="Arial" w:eastAsia="Times New Roman" w:hAnsi="Arial" w:cs="Arial"/>
                <w:color w:val="000000"/>
              </w:rPr>
              <w:t>2</w:t>
            </w:r>
            <w:r>
              <w:rPr>
                <w:rFonts w:ascii="微软雅黑" w:eastAsia="微软雅黑" w:hAnsi="微软雅黑" w:cs="微软雅黑" w:hint="eastAsia"/>
                <w:color w:val="000000"/>
              </w:rPr>
              <w:t>号会话更新</w:t>
            </w:r>
            <w:r>
              <w:rPr>
                <w:rFonts w:ascii="Arial" w:eastAsia="Times New Roman" w:hAnsi="Arial" w:cs="Arial"/>
                <w:color w:val="000000"/>
              </w:rPr>
              <w:t>a =9</w:t>
            </w:r>
          </w:p>
        </w:tc>
      </w:tr>
    </w:tbl>
    <w:p w:rsidR="00503A00" w:rsidRDefault="00503A00" w:rsidP="00503A00">
      <w:pPr>
        <w:spacing w:before="100" w:beforeAutospacing="1" w:after="100" w:afterAutospacing="1"/>
      </w:pPr>
      <w:r>
        <w:t xml:space="preserve"> </w:t>
      </w:r>
    </w:p>
    <w:p w:rsidR="00503A00" w:rsidRDefault="00503A00" w:rsidP="00503A00">
      <w:pPr>
        <w:spacing w:before="56" w:after="113"/>
      </w:pPr>
    </w:p>
    <w:p w:rsidR="00503A00" w:rsidRDefault="00503A00" w:rsidP="00503A00">
      <w:pPr>
        <w:pStyle w:val="MMTopic5"/>
      </w:pPr>
      <w:r>
        <w:t>无索引行锁升级为表锁</w:t>
      </w:r>
    </w:p>
    <w:p w:rsidR="00503A00" w:rsidRDefault="00503A00" w:rsidP="00503A00">
      <w:pPr>
        <w:spacing w:before="56" w:after="113"/>
      </w:pPr>
    </w:p>
    <w:p w:rsidR="00503A00" w:rsidRDefault="00503A00" w:rsidP="00503A00">
      <w:pPr>
        <w:spacing w:before="56" w:after="113"/>
      </w:pPr>
      <w:r>
        <w:t xml:space="preserve"> </w:t>
      </w:r>
    </w:p>
    <w:p w:rsidR="00503A00" w:rsidRDefault="00503A00" w:rsidP="00503A00">
      <w:pPr>
        <w:spacing w:before="100" w:beforeAutospacing="1" w:after="100" w:afterAutospacing="1"/>
      </w:pPr>
      <w:r>
        <w:t xml:space="preserve"> </w:t>
      </w:r>
    </w:p>
    <w:tbl>
      <w:tblPr>
        <w:tblW w:w="0" w:type="auto"/>
        <w:tblInd w:w="-5" w:type="dxa"/>
        <w:tblLayout w:type="fixed"/>
        <w:tblCellMar>
          <w:left w:w="72" w:type="dxa"/>
          <w:right w:w="72" w:type="dxa"/>
        </w:tblCellMar>
        <w:tblLook w:val="0000" w:firstRow="0" w:lastRow="0" w:firstColumn="0" w:lastColumn="0" w:noHBand="0" w:noVBand="0"/>
      </w:tblPr>
      <w:tblGrid>
        <w:gridCol w:w="6060"/>
        <w:gridCol w:w="5556"/>
      </w:tblGrid>
      <w:tr w:rsidR="00503A00">
        <w:tc>
          <w:tcPr>
            <w:tcW w:w="6060"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t>Session_1</w:t>
            </w:r>
          </w:p>
        </w:tc>
        <w:tc>
          <w:tcPr>
            <w:tcW w:w="555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t>Session_2</w:t>
            </w:r>
          </w:p>
        </w:tc>
      </w:tr>
      <w:tr w:rsidR="00503A00">
        <w:tc>
          <w:tcPr>
            <w:tcW w:w="6060"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t>正常情况，各自锁定各自的行，互相不影响，一个</w:t>
            </w:r>
            <w:r>
              <w:t>2000</w:t>
            </w:r>
            <w:r>
              <w:rPr>
                <w:rFonts w:hint="eastAsia"/>
              </w:rPr>
              <w:t>另一个</w:t>
            </w:r>
            <w:r>
              <w:t>3000</w:t>
            </w:r>
          </w:p>
        </w:tc>
        <w:tc>
          <w:tcPr>
            <w:tcW w:w="555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r>
      <w:tr w:rsidR="00503A00">
        <w:tc>
          <w:tcPr>
            <w:tcW w:w="6060"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noProof/>
              </w:rPr>
              <w:drawing>
                <wp:inline distT="0" distB="0" distL="0" distR="0">
                  <wp:extent cx="3751580" cy="376555"/>
                  <wp:effectExtent l="0" t="0" r="1270" b="4445"/>
                  <wp:docPr id="27" name="图片 27"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raphi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51580" cy="376555"/>
                          </a:xfrm>
                          <a:prstGeom prst="rect">
                            <a:avLst/>
                          </a:prstGeom>
                          <a:noFill/>
                          <a:ln>
                            <a:noFill/>
                          </a:ln>
                        </pic:spPr>
                      </pic:pic>
                    </a:graphicData>
                  </a:graphic>
                </wp:inline>
              </w:drawing>
            </w:r>
          </w:p>
        </w:tc>
        <w:tc>
          <w:tcPr>
            <w:tcW w:w="555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noProof/>
              </w:rPr>
              <w:drawing>
                <wp:inline distT="0" distB="0" distL="0" distR="0">
                  <wp:extent cx="3415665" cy="483870"/>
                  <wp:effectExtent l="0" t="0" r="0" b="0"/>
                  <wp:docPr id="26" name="图片 26"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raph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5665" cy="483870"/>
                          </a:xfrm>
                          <a:prstGeom prst="rect">
                            <a:avLst/>
                          </a:prstGeom>
                          <a:noFill/>
                          <a:ln>
                            <a:noFill/>
                          </a:ln>
                        </pic:spPr>
                      </pic:pic>
                    </a:graphicData>
                  </a:graphic>
                </wp:inline>
              </w:drawing>
            </w:r>
          </w:p>
        </w:tc>
      </w:tr>
      <w:tr w:rsidR="00503A00">
        <w:tc>
          <w:tcPr>
            <w:tcW w:w="6060"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t>由于在</w:t>
            </w:r>
            <w:r>
              <w:t>column</w:t>
            </w:r>
            <w:r>
              <w:rPr>
                <w:rFonts w:hint="eastAsia"/>
              </w:rPr>
              <w:t>字段</w:t>
            </w:r>
            <w:r>
              <w:t>b</w:t>
            </w:r>
            <w:r>
              <w:rPr>
                <w:rFonts w:hint="eastAsia"/>
              </w:rPr>
              <w:t>上面建了索引，如果没有正常使用，会导致行锁变表锁</w:t>
            </w:r>
          </w:p>
        </w:tc>
        <w:tc>
          <w:tcPr>
            <w:tcW w:w="555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r>
      <w:tr w:rsidR="00503A00">
        <w:tc>
          <w:tcPr>
            <w:tcW w:w="6060"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t>比如没加单引号导致索引失效，行锁变表锁</w:t>
            </w:r>
          </w:p>
          <w:p w:rsidR="00503A00" w:rsidRDefault="00503A00">
            <w:pPr>
              <w:spacing w:before="56" w:after="113"/>
            </w:pPr>
            <w:r>
              <w:rPr>
                <w:rFonts w:hint="eastAsia"/>
                <w:noProof/>
              </w:rPr>
              <w:drawing>
                <wp:inline distT="0" distB="0" distL="0" distR="0">
                  <wp:extent cx="3616960" cy="430530"/>
                  <wp:effectExtent l="0" t="0" r="2540" b="7620"/>
                  <wp:docPr id="25" name="图片 25"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raphi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16960" cy="430530"/>
                          </a:xfrm>
                          <a:prstGeom prst="rect">
                            <a:avLst/>
                          </a:prstGeom>
                          <a:noFill/>
                          <a:ln>
                            <a:noFill/>
                          </a:ln>
                        </pic:spPr>
                      </pic:pic>
                    </a:graphicData>
                  </a:graphic>
                </wp:inline>
              </w:drawing>
            </w:r>
          </w:p>
        </w:tc>
        <w:tc>
          <w:tcPr>
            <w:tcW w:w="555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t>被阻塞，等待。只到</w:t>
            </w:r>
            <w:r>
              <w:t>Session_1</w:t>
            </w:r>
            <w:r>
              <w:rPr>
                <w:rFonts w:hint="eastAsia"/>
              </w:rPr>
              <w:t>提交后才阻塞解除，完成更新</w:t>
            </w:r>
          </w:p>
          <w:p w:rsidR="00503A00" w:rsidRDefault="00503A00">
            <w:pPr>
              <w:spacing w:before="56" w:after="113"/>
            </w:pPr>
            <w:r>
              <w:rPr>
                <w:rFonts w:hint="eastAsia"/>
                <w:noProof/>
              </w:rPr>
              <w:drawing>
                <wp:inline distT="0" distB="0" distL="0" distR="0">
                  <wp:extent cx="3335020" cy="524510"/>
                  <wp:effectExtent l="0" t="0" r="0" b="8890"/>
                  <wp:docPr id="24" name="图片 24"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raphi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5020" cy="524510"/>
                          </a:xfrm>
                          <a:prstGeom prst="rect">
                            <a:avLst/>
                          </a:prstGeom>
                          <a:noFill/>
                          <a:ln>
                            <a:noFill/>
                          </a:ln>
                        </pic:spPr>
                      </pic:pic>
                    </a:graphicData>
                  </a:graphic>
                </wp:inline>
              </w:drawing>
            </w:r>
          </w:p>
        </w:tc>
      </w:tr>
      <w:tr w:rsidR="00503A00">
        <w:tc>
          <w:tcPr>
            <w:tcW w:w="6060"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c>
          <w:tcPr>
            <w:tcW w:w="555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r>
      <w:tr w:rsidR="00503A00">
        <w:tc>
          <w:tcPr>
            <w:tcW w:w="6060"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c>
          <w:tcPr>
            <w:tcW w:w="555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r>
      <w:tr w:rsidR="00503A00">
        <w:tc>
          <w:tcPr>
            <w:tcW w:w="6060"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c>
          <w:tcPr>
            <w:tcW w:w="555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r>
      <w:tr w:rsidR="00503A00">
        <w:tc>
          <w:tcPr>
            <w:tcW w:w="6060"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c>
          <w:tcPr>
            <w:tcW w:w="555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r>
      <w:tr w:rsidR="00503A00">
        <w:tc>
          <w:tcPr>
            <w:tcW w:w="6060"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c>
          <w:tcPr>
            <w:tcW w:w="5556"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r>
    </w:tbl>
    <w:p w:rsidR="00503A00" w:rsidRDefault="00503A00" w:rsidP="00503A00">
      <w:pPr>
        <w:spacing w:before="100" w:beforeAutospacing="1" w:after="100" w:afterAutospacing="1"/>
      </w:pPr>
      <w:r>
        <w:t xml:space="preserve"> </w:t>
      </w:r>
    </w:p>
    <w:p w:rsidR="00503A00" w:rsidRDefault="00503A00" w:rsidP="00503A00">
      <w:pPr>
        <w:spacing w:before="56" w:after="113"/>
      </w:pPr>
    </w:p>
    <w:p w:rsidR="00503A00" w:rsidRDefault="00503A00" w:rsidP="00503A00">
      <w:pPr>
        <w:pStyle w:val="MMTopic5"/>
      </w:pPr>
      <w:r>
        <w:t>Select也可以加锁</w:t>
      </w:r>
    </w:p>
    <w:p w:rsidR="00503A00" w:rsidRDefault="00503A00" w:rsidP="00503A00">
      <w:pPr>
        <w:pStyle w:val="MMTopic6"/>
      </w:pPr>
      <w:r>
        <w:t>读锁</w:t>
      </w:r>
    </w:p>
    <w:p w:rsidR="00503A00" w:rsidRDefault="00503A00" w:rsidP="00503A00">
      <w:pPr>
        <w:pStyle w:val="MMTopic7"/>
      </w:pPr>
      <w:r>
        <w:t>select ..lock in share mode</w:t>
      </w:r>
    </w:p>
    <w:p w:rsidR="00503A00" w:rsidRDefault="00503A00" w:rsidP="00503A00">
      <w:pPr>
        <w:spacing w:before="100" w:beforeAutospacing="1" w:after="100" w:afterAutospacing="1"/>
      </w:pPr>
      <w:r>
        <w:rPr>
          <w:rFonts w:hAnsi="微软雅黑" w:hint="eastAsia"/>
          <w:color w:val="000000"/>
          <w:sz w:val="28"/>
          <w:szCs w:val="28"/>
          <w:lang w:val="zh-CN"/>
        </w:rPr>
        <w:t>共享锁</w:t>
      </w:r>
      <w:r w:rsidRPr="009C4C29">
        <w:rPr>
          <w:rFonts w:hAnsi="微软雅黑"/>
          <w:color w:val="000000"/>
          <w:sz w:val="28"/>
          <w:szCs w:val="28"/>
        </w:rPr>
        <w:t>(Share Lock)</w:t>
      </w:r>
    </w:p>
    <w:p w:rsidR="00503A00" w:rsidRDefault="00503A00" w:rsidP="00503A00">
      <w:pPr>
        <w:spacing w:before="100" w:beforeAutospacing="1" w:after="100" w:afterAutospacing="1"/>
      </w:pPr>
      <w:r w:rsidRPr="009C4C29">
        <w:rPr>
          <w:rFonts w:hAnsi="微软雅黑"/>
          <w:color w:val="000000"/>
          <w:sz w:val="28"/>
          <w:szCs w:val="28"/>
        </w:rPr>
        <w:t xml:space="preserve"> </w:t>
      </w:r>
    </w:p>
    <w:p w:rsidR="00503A00" w:rsidRDefault="00503A00" w:rsidP="00503A00">
      <w:pPr>
        <w:spacing w:before="100" w:beforeAutospacing="1" w:after="100" w:afterAutospacing="1"/>
      </w:pPr>
      <w:r>
        <w:rPr>
          <w:rFonts w:hAnsi="微软雅黑" w:hint="eastAsia"/>
          <w:color w:val="000000"/>
          <w:sz w:val="28"/>
          <w:szCs w:val="28"/>
          <w:lang w:val="zh-CN"/>
        </w:rPr>
        <w:t>共享锁又称读锁</w:t>
      </w:r>
      <w:r w:rsidRPr="009C4C29">
        <w:rPr>
          <w:rFonts w:hAnsi="微软雅黑" w:hint="eastAsia"/>
          <w:color w:val="000000"/>
          <w:sz w:val="28"/>
          <w:szCs w:val="28"/>
        </w:rPr>
        <w:t>，</w:t>
      </w:r>
      <w:r>
        <w:rPr>
          <w:rFonts w:hAnsi="微软雅黑" w:hint="eastAsia"/>
          <w:color w:val="000000"/>
          <w:sz w:val="28"/>
          <w:szCs w:val="28"/>
          <w:lang w:val="zh-CN"/>
        </w:rPr>
        <w:t>是读取操作创建的锁。其他用户可以并发读取数据，但任何事务都不能对数据进行修改（获取数据上的排他锁），直到已释放所有共享锁。</w:t>
      </w:r>
    </w:p>
    <w:p w:rsidR="00503A00" w:rsidRDefault="00503A00" w:rsidP="00503A00">
      <w:pPr>
        <w:spacing w:before="100" w:beforeAutospacing="1" w:after="100" w:afterAutospacing="1"/>
      </w:pPr>
      <w:r>
        <w:rPr>
          <w:rFonts w:hAnsi="微软雅黑" w:hint="eastAsia"/>
          <w:color w:val="000000"/>
          <w:sz w:val="28"/>
          <w:szCs w:val="28"/>
          <w:lang w:val="zh-CN"/>
        </w:rPr>
        <w:t>如果事务</w:t>
      </w:r>
      <w:r>
        <w:rPr>
          <w:rFonts w:hAnsi="微软雅黑"/>
          <w:color w:val="000000"/>
          <w:sz w:val="28"/>
          <w:szCs w:val="28"/>
          <w:lang w:val="zh-CN"/>
        </w:rPr>
        <w:t>T</w:t>
      </w:r>
      <w:r>
        <w:rPr>
          <w:rFonts w:hAnsi="微软雅黑" w:hint="eastAsia"/>
          <w:color w:val="000000"/>
          <w:sz w:val="28"/>
          <w:szCs w:val="28"/>
          <w:lang w:val="zh-CN"/>
        </w:rPr>
        <w:t>对数据</w:t>
      </w:r>
      <w:r>
        <w:rPr>
          <w:rFonts w:hAnsi="微软雅黑"/>
          <w:color w:val="000000"/>
          <w:sz w:val="28"/>
          <w:szCs w:val="28"/>
          <w:lang w:val="zh-CN"/>
        </w:rPr>
        <w:t>A</w:t>
      </w:r>
      <w:r>
        <w:rPr>
          <w:rFonts w:hAnsi="微软雅黑" w:hint="eastAsia"/>
          <w:color w:val="000000"/>
          <w:sz w:val="28"/>
          <w:szCs w:val="28"/>
          <w:lang w:val="zh-CN"/>
        </w:rPr>
        <w:t>加上共享锁后，则其他事务只能对</w:t>
      </w:r>
      <w:r>
        <w:rPr>
          <w:rFonts w:hAnsi="微软雅黑"/>
          <w:color w:val="000000"/>
          <w:sz w:val="28"/>
          <w:szCs w:val="28"/>
          <w:lang w:val="zh-CN"/>
        </w:rPr>
        <w:t>A</w:t>
      </w:r>
      <w:r>
        <w:rPr>
          <w:rFonts w:hAnsi="微软雅黑" w:hint="eastAsia"/>
          <w:color w:val="000000"/>
          <w:sz w:val="28"/>
          <w:szCs w:val="28"/>
          <w:lang w:val="zh-CN"/>
        </w:rPr>
        <w:t>再加共享锁，不能加排他锁。获准共享锁的事务只能读数据，不能修改数据。</w:t>
      </w:r>
    </w:p>
    <w:p w:rsidR="00503A00" w:rsidRDefault="00503A00" w:rsidP="00503A00">
      <w:pPr>
        <w:spacing w:before="100" w:beforeAutospacing="1" w:after="100" w:afterAutospacing="1"/>
      </w:pPr>
      <w:r>
        <w:rPr>
          <w:rFonts w:hAnsi="微软雅黑"/>
          <w:color w:val="000000"/>
          <w:sz w:val="28"/>
          <w:szCs w:val="28"/>
          <w:lang w:val="zh-CN"/>
        </w:rPr>
        <w:t xml:space="preserve"> </w:t>
      </w:r>
    </w:p>
    <w:p w:rsidR="00503A00" w:rsidRDefault="00503A00" w:rsidP="00503A00">
      <w:pPr>
        <w:spacing w:before="100" w:beforeAutospacing="1" w:after="100" w:afterAutospacing="1"/>
      </w:pPr>
      <w:r>
        <w:rPr>
          <w:rFonts w:hAnsi="微软雅黑" w:hint="eastAsia"/>
          <w:color w:val="000000"/>
          <w:sz w:val="28"/>
          <w:szCs w:val="28"/>
          <w:lang w:val="zh-CN"/>
        </w:rPr>
        <w:t>用法</w:t>
      </w:r>
    </w:p>
    <w:p w:rsidR="00503A00" w:rsidRDefault="00503A00" w:rsidP="00503A00">
      <w:pPr>
        <w:spacing w:before="100" w:beforeAutospacing="1" w:after="100" w:afterAutospacing="1"/>
      </w:pPr>
      <w:r w:rsidRPr="00503A00">
        <w:rPr>
          <w:rFonts w:hAnsi="微软雅黑"/>
          <w:color w:val="000000"/>
          <w:sz w:val="28"/>
          <w:szCs w:val="28"/>
        </w:rPr>
        <w:t>SELECT ... LOCK IN SHARE MODE;</w:t>
      </w:r>
    </w:p>
    <w:p w:rsidR="00503A00" w:rsidRDefault="00503A00" w:rsidP="00503A00">
      <w:pPr>
        <w:spacing w:before="100" w:beforeAutospacing="1" w:after="100" w:afterAutospacing="1"/>
      </w:pPr>
      <w:r w:rsidRPr="00503A00">
        <w:rPr>
          <w:rFonts w:hAnsi="微软雅黑"/>
          <w:color w:val="000000"/>
          <w:sz w:val="28"/>
          <w:szCs w:val="28"/>
        </w:rPr>
        <w:t xml:space="preserve"> </w:t>
      </w:r>
    </w:p>
    <w:p w:rsidR="00503A00" w:rsidRDefault="00503A00" w:rsidP="00503A00">
      <w:pPr>
        <w:spacing w:before="100" w:beforeAutospacing="1" w:after="100" w:afterAutospacing="1"/>
      </w:pPr>
      <w:r>
        <w:rPr>
          <w:rFonts w:hAnsi="微软雅黑" w:hint="eastAsia"/>
          <w:color w:val="000000"/>
          <w:sz w:val="28"/>
          <w:szCs w:val="28"/>
          <w:lang w:val="zh-CN"/>
        </w:rPr>
        <w:t>在查询语句后面增加</w:t>
      </w:r>
      <w:r w:rsidRPr="00503A00">
        <w:rPr>
          <w:rFonts w:hAnsi="微软雅黑"/>
          <w:color w:val="000000"/>
          <w:sz w:val="28"/>
          <w:szCs w:val="28"/>
        </w:rPr>
        <w:t xml:space="preserve"> LOCK IN SHARE MODE </w:t>
      </w:r>
      <w:r w:rsidRPr="00503A00">
        <w:rPr>
          <w:rFonts w:hAnsi="微软雅黑" w:hint="eastAsia"/>
          <w:color w:val="000000"/>
          <w:sz w:val="28"/>
          <w:szCs w:val="28"/>
        </w:rPr>
        <w:t>，</w:t>
      </w:r>
      <w:r w:rsidRPr="00503A00">
        <w:rPr>
          <w:rFonts w:hAnsi="微软雅黑"/>
          <w:color w:val="000000"/>
          <w:sz w:val="28"/>
          <w:szCs w:val="28"/>
        </w:rPr>
        <w:t>Mysql</w:t>
      </w:r>
      <w:r>
        <w:rPr>
          <w:rFonts w:hAnsi="微软雅黑" w:hint="eastAsia"/>
          <w:color w:val="000000"/>
          <w:sz w:val="28"/>
          <w:szCs w:val="28"/>
          <w:lang w:val="zh-CN"/>
        </w:rPr>
        <w:t>会对</w:t>
      </w:r>
      <w:r>
        <w:rPr>
          <w:rFonts w:hAnsi="微软雅黑" w:hint="eastAsia"/>
          <w:b/>
          <w:bCs/>
          <w:i/>
          <w:iCs/>
          <w:color w:val="000000"/>
          <w:sz w:val="28"/>
          <w:szCs w:val="28"/>
          <w:u w:val="single"/>
          <w:lang w:val="zh-CN"/>
        </w:rPr>
        <w:t>查询结果</w:t>
      </w:r>
      <w:r>
        <w:rPr>
          <w:rFonts w:hAnsi="微软雅黑" w:hint="eastAsia"/>
          <w:b/>
          <w:bCs/>
          <w:i/>
          <w:iCs/>
          <w:color w:val="000000"/>
          <w:sz w:val="28"/>
          <w:szCs w:val="28"/>
          <w:u w:val="single"/>
          <w:lang w:val="zh-CN"/>
        </w:rPr>
        <w:lastRenderedPageBreak/>
        <w:t>中的每行都加共享锁</w:t>
      </w:r>
      <w:r w:rsidRPr="00503A00">
        <w:rPr>
          <w:rFonts w:hAnsi="微软雅黑" w:hint="eastAsia"/>
          <w:b/>
          <w:bCs/>
          <w:i/>
          <w:iCs/>
          <w:color w:val="000000"/>
          <w:sz w:val="28"/>
          <w:szCs w:val="28"/>
          <w:u w:val="single"/>
        </w:rPr>
        <w:t>，</w:t>
      </w:r>
      <w:r>
        <w:rPr>
          <w:rFonts w:hAnsi="微软雅黑" w:hint="eastAsia"/>
          <w:color w:val="000000"/>
          <w:sz w:val="28"/>
          <w:szCs w:val="28"/>
          <w:lang w:val="zh-CN"/>
        </w:rPr>
        <w:t>当没有其他线程对查询结果集中的任何一行使用排他锁时</w:t>
      </w:r>
      <w:r w:rsidRPr="00503A00">
        <w:rPr>
          <w:rFonts w:hAnsi="微软雅黑" w:hint="eastAsia"/>
          <w:color w:val="000000"/>
          <w:sz w:val="28"/>
          <w:szCs w:val="28"/>
        </w:rPr>
        <w:t>，</w:t>
      </w:r>
      <w:r>
        <w:rPr>
          <w:rFonts w:hAnsi="微软雅黑" w:hint="eastAsia"/>
          <w:color w:val="000000"/>
          <w:sz w:val="28"/>
          <w:szCs w:val="28"/>
          <w:lang w:val="zh-CN"/>
        </w:rPr>
        <w:t>可以成功申请共享锁</w:t>
      </w:r>
      <w:r w:rsidRPr="00503A00">
        <w:rPr>
          <w:rFonts w:hAnsi="微软雅黑" w:hint="eastAsia"/>
          <w:color w:val="000000"/>
          <w:sz w:val="28"/>
          <w:szCs w:val="28"/>
        </w:rPr>
        <w:t>，</w:t>
      </w:r>
      <w:r>
        <w:rPr>
          <w:rFonts w:hAnsi="微软雅黑" w:hint="eastAsia"/>
          <w:color w:val="000000"/>
          <w:sz w:val="28"/>
          <w:szCs w:val="28"/>
          <w:lang w:val="zh-CN"/>
        </w:rPr>
        <w:t>否则会被阻塞。其他线程也可以读取使用了共享锁的表（行？），而且这些线程读取的是同一个版本的数据。</w:t>
      </w:r>
    </w:p>
    <w:p w:rsidR="00503A00" w:rsidRDefault="00503A00" w:rsidP="00503A00">
      <w:pPr>
        <w:spacing w:before="100" w:beforeAutospacing="1" w:after="100" w:afterAutospacing="1"/>
      </w:pPr>
      <w:r>
        <w:t xml:space="preserve"> </w:t>
      </w:r>
    </w:p>
    <w:p w:rsidR="00503A00" w:rsidRDefault="00503A00" w:rsidP="00503A00">
      <w:pPr>
        <w:spacing w:before="56" w:after="113"/>
      </w:pPr>
    </w:p>
    <w:p w:rsidR="00503A00" w:rsidRDefault="00503A00" w:rsidP="00503A00">
      <w:pPr>
        <w:pStyle w:val="MMTopic6"/>
      </w:pPr>
      <w:r>
        <w:t>写锁</w:t>
      </w:r>
    </w:p>
    <w:p w:rsidR="00503A00" w:rsidRDefault="00503A00" w:rsidP="00503A00">
      <w:pPr>
        <w:pStyle w:val="MMTopic7"/>
      </w:pPr>
      <w:r>
        <w:t xml:space="preserve">select... for update </w:t>
      </w:r>
    </w:p>
    <w:p w:rsidR="00503A00" w:rsidRDefault="00503A00" w:rsidP="00503A00">
      <w:pPr>
        <w:spacing w:before="100" w:beforeAutospacing="1" w:after="100" w:afterAutospacing="1"/>
      </w:pPr>
      <w:r>
        <w:rPr>
          <w:rFonts w:hAnsi="微软雅黑" w:hint="eastAsia"/>
          <w:color w:val="000000"/>
          <w:sz w:val="28"/>
          <w:szCs w:val="28"/>
          <w:lang w:val="zh-CN"/>
        </w:rPr>
        <w:t>排他锁</w:t>
      </w:r>
      <w:r w:rsidRPr="009C4C29">
        <w:rPr>
          <w:rFonts w:hAnsi="微软雅黑" w:hint="eastAsia"/>
          <w:color w:val="000000"/>
          <w:sz w:val="28"/>
          <w:szCs w:val="28"/>
        </w:rPr>
        <w:t>（</w:t>
      </w:r>
      <w:r w:rsidRPr="009C4C29">
        <w:rPr>
          <w:rFonts w:hAnsi="微软雅黑"/>
          <w:color w:val="000000"/>
          <w:sz w:val="28"/>
          <w:szCs w:val="28"/>
        </w:rPr>
        <w:t>eXclusive Lock</w:t>
      </w:r>
      <w:r w:rsidRPr="009C4C29">
        <w:rPr>
          <w:rFonts w:hAnsi="微软雅黑" w:hint="eastAsia"/>
          <w:color w:val="000000"/>
          <w:sz w:val="28"/>
          <w:szCs w:val="28"/>
        </w:rPr>
        <w:t>）</w:t>
      </w:r>
    </w:p>
    <w:p w:rsidR="00503A00" w:rsidRDefault="00503A00" w:rsidP="00503A00">
      <w:pPr>
        <w:spacing w:before="56" w:after="113"/>
      </w:pPr>
      <w:r w:rsidRPr="009C4C29">
        <w:rPr>
          <w:rFonts w:hAnsi="微软雅黑"/>
          <w:color w:val="000000"/>
          <w:sz w:val="28"/>
          <w:szCs w:val="28"/>
        </w:rPr>
        <w:t xml:space="preserve"> </w:t>
      </w:r>
    </w:p>
    <w:p w:rsidR="00503A00" w:rsidRDefault="00EC587E" w:rsidP="00503A00">
      <w:pPr>
        <w:spacing w:before="100" w:beforeAutospacing="1" w:after="100" w:afterAutospacing="1"/>
      </w:pPr>
      <w:r>
        <w:rPr>
          <w:rFonts w:hAnsi="微软雅黑" w:hint="eastAsia"/>
          <w:color w:val="000000"/>
          <w:sz w:val="28"/>
          <w:szCs w:val="28"/>
          <w:lang w:val="zh-CN"/>
        </w:rPr>
        <w:t>排他</w:t>
      </w:r>
      <w:r w:rsidR="00503A00">
        <w:rPr>
          <w:rFonts w:hAnsi="微软雅黑" w:hint="eastAsia"/>
          <w:color w:val="000000"/>
          <w:sz w:val="28"/>
          <w:szCs w:val="28"/>
          <w:lang w:val="zh-CN"/>
        </w:rPr>
        <w:t>锁又称写锁</w:t>
      </w:r>
      <w:r w:rsidR="00503A00" w:rsidRPr="009C4C29">
        <w:rPr>
          <w:rFonts w:hAnsi="微软雅黑" w:hint="eastAsia"/>
          <w:color w:val="000000"/>
          <w:sz w:val="28"/>
          <w:szCs w:val="28"/>
        </w:rPr>
        <w:t>，</w:t>
      </w:r>
      <w:r w:rsidR="00503A00">
        <w:rPr>
          <w:rFonts w:hAnsi="微软雅黑" w:hint="eastAsia"/>
          <w:color w:val="000000"/>
          <w:sz w:val="28"/>
          <w:szCs w:val="28"/>
          <w:lang w:val="zh-CN"/>
        </w:rPr>
        <w:t>如果事务</w:t>
      </w:r>
      <w:r w:rsidR="00503A00" w:rsidRPr="009C4C29">
        <w:rPr>
          <w:rFonts w:hAnsi="微软雅黑"/>
          <w:color w:val="000000"/>
          <w:sz w:val="28"/>
          <w:szCs w:val="28"/>
        </w:rPr>
        <w:t>T</w:t>
      </w:r>
      <w:r w:rsidR="00503A00">
        <w:rPr>
          <w:rFonts w:hAnsi="微软雅黑" w:hint="eastAsia"/>
          <w:color w:val="000000"/>
          <w:sz w:val="28"/>
          <w:szCs w:val="28"/>
          <w:lang w:val="zh-CN"/>
        </w:rPr>
        <w:t>对数据</w:t>
      </w:r>
      <w:r w:rsidR="00503A00" w:rsidRPr="009C4C29">
        <w:rPr>
          <w:rFonts w:hAnsi="微软雅黑"/>
          <w:color w:val="000000"/>
          <w:sz w:val="28"/>
          <w:szCs w:val="28"/>
        </w:rPr>
        <w:t>A</w:t>
      </w:r>
      <w:r w:rsidR="00503A00">
        <w:rPr>
          <w:rFonts w:hAnsi="微软雅黑" w:hint="eastAsia"/>
          <w:color w:val="000000"/>
          <w:sz w:val="28"/>
          <w:szCs w:val="28"/>
          <w:lang w:val="zh-CN"/>
        </w:rPr>
        <w:t>加上排他锁后</w:t>
      </w:r>
      <w:r w:rsidR="00503A00" w:rsidRPr="009C4C29">
        <w:rPr>
          <w:rFonts w:hAnsi="微软雅黑" w:hint="eastAsia"/>
          <w:color w:val="000000"/>
          <w:sz w:val="28"/>
          <w:szCs w:val="28"/>
        </w:rPr>
        <w:t>，</w:t>
      </w:r>
      <w:r w:rsidR="00503A00">
        <w:rPr>
          <w:rFonts w:hAnsi="微软雅黑" w:hint="eastAsia"/>
          <w:color w:val="000000"/>
          <w:sz w:val="28"/>
          <w:szCs w:val="28"/>
          <w:lang w:val="zh-CN"/>
        </w:rPr>
        <w:t>则其他事务不能再对</w:t>
      </w:r>
      <w:r w:rsidR="00503A00" w:rsidRPr="009C4C29">
        <w:rPr>
          <w:rFonts w:hAnsi="微软雅黑"/>
          <w:color w:val="000000"/>
          <w:sz w:val="28"/>
          <w:szCs w:val="28"/>
        </w:rPr>
        <w:t>A</w:t>
      </w:r>
      <w:r w:rsidR="00503A00">
        <w:rPr>
          <w:rFonts w:hAnsi="微软雅黑" w:hint="eastAsia"/>
          <w:color w:val="000000"/>
          <w:sz w:val="28"/>
          <w:szCs w:val="28"/>
          <w:lang w:val="zh-CN"/>
        </w:rPr>
        <w:t>加任任何类型的封锁。获准排他锁的事务既能读数据，又能修改数据。</w:t>
      </w:r>
    </w:p>
    <w:p w:rsidR="00503A00" w:rsidRDefault="00503A00" w:rsidP="00503A00">
      <w:pPr>
        <w:spacing w:before="56" w:after="113"/>
      </w:pPr>
      <w:r>
        <w:rPr>
          <w:rFonts w:hAnsi="微软雅黑"/>
          <w:color w:val="000000"/>
          <w:sz w:val="28"/>
          <w:szCs w:val="28"/>
          <w:lang w:val="zh-CN"/>
        </w:rPr>
        <w:t xml:space="preserve"> </w:t>
      </w:r>
    </w:p>
    <w:p w:rsidR="00503A00" w:rsidRDefault="00503A00" w:rsidP="00503A00">
      <w:pPr>
        <w:spacing w:before="100" w:beforeAutospacing="1" w:after="100" w:afterAutospacing="1"/>
      </w:pPr>
      <w:r>
        <w:rPr>
          <w:rFonts w:hAnsi="微软雅黑" w:hint="eastAsia"/>
          <w:color w:val="000000"/>
          <w:sz w:val="28"/>
          <w:szCs w:val="28"/>
          <w:lang w:val="zh-CN"/>
        </w:rPr>
        <w:t>用法</w:t>
      </w:r>
    </w:p>
    <w:p w:rsidR="00503A00" w:rsidRDefault="00503A00" w:rsidP="00503A00">
      <w:pPr>
        <w:spacing w:before="56" w:after="113"/>
      </w:pPr>
      <w:r w:rsidRPr="00503A00">
        <w:rPr>
          <w:rFonts w:hAnsi="微软雅黑"/>
          <w:color w:val="000000"/>
          <w:sz w:val="28"/>
          <w:szCs w:val="28"/>
        </w:rPr>
        <w:t xml:space="preserve"> </w:t>
      </w:r>
    </w:p>
    <w:p w:rsidR="00503A00" w:rsidRDefault="00503A00" w:rsidP="00503A00">
      <w:pPr>
        <w:spacing w:before="100" w:beforeAutospacing="1" w:after="100" w:afterAutospacing="1"/>
      </w:pPr>
      <w:r w:rsidRPr="00503A00">
        <w:rPr>
          <w:rFonts w:hAnsi="微软雅黑"/>
          <w:color w:val="000000"/>
          <w:sz w:val="28"/>
          <w:szCs w:val="28"/>
        </w:rPr>
        <w:t>SELECT ... FOR UPDATE;</w:t>
      </w:r>
    </w:p>
    <w:p w:rsidR="00503A00" w:rsidRDefault="00503A00" w:rsidP="00503A00">
      <w:pPr>
        <w:spacing w:before="56" w:after="113"/>
      </w:pPr>
      <w:r w:rsidRPr="00503A00">
        <w:rPr>
          <w:rFonts w:hAnsi="微软雅黑"/>
          <w:color w:val="000000"/>
          <w:sz w:val="28"/>
          <w:szCs w:val="28"/>
        </w:rPr>
        <w:t xml:space="preserve"> </w:t>
      </w:r>
    </w:p>
    <w:p w:rsidR="00503A00" w:rsidRDefault="00503A00" w:rsidP="00503A00">
      <w:pPr>
        <w:spacing w:before="100" w:beforeAutospacing="1" w:after="100" w:afterAutospacing="1"/>
      </w:pPr>
      <w:r w:rsidRPr="00503A00">
        <w:rPr>
          <w:rFonts w:hAnsi="微软雅黑"/>
          <w:color w:val="000000"/>
          <w:sz w:val="28"/>
          <w:szCs w:val="28"/>
        </w:rPr>
        <w:t xml:space="preserve">       </w:t>
      </w:r>
      <w:r>
        <w:rPr>
          <w:rFonts w:hAnsi="微软雅黑" w:hint="eastAsia"/>
          <w:color w:val="000000"/>
          <w:sz w:val="28"/>
          <w:szCs w:val="28"/>
          <w:lang w:val="zh-CN"/>
        </w:rPr>
        <w:t>在查询语句后面增加</w:t>
      </w:r>
      <w:r w:rsidRPr="00503A00">
        <w:rPr>
          <w:rFonts w:hAnsi="微软雅黑"/>
          <w:color w:val="000000"/>
          <w:sz w:val="28"/>
          <w:szCs w:val="28"/>
        </w:rPr>
        <w:t xml:space="preserve"> FOR UPDATE </w:t>
      </w:r>
      <w:r w:rsidRPr="00503A00">
        <w:rPr>
          <w:rFonts w:hAnsi="微软雅黑" w:hint="eastAsia"/>
          <w:color w:val="000000"/>
          <w:sz w:val="28"/>
          <w:szCs w:val="28"/>
        </w:rPr>
        <w:t>，</w:t>
      </w:r>
      <w:r w:rsidRPr="00503A00">
        <w:rPr>
          <w:rFonts w:hAnsi="微软雅黑"/>
          <w:color w:val="000000"/>
          <w:sz w:val="28"/>
          <w:szCs w:val="28"/>
        </w:rPr>
        <w:t>Mysql</w:t>
      </w:r>
      <w:r>
        <w:rPr>
          <w:rFonts w:hAnsi="微软雅黑" w:hint="eastAsia"/>
          <w:color w:val="000000"/>
          <w:sz w:val="28"/>
          <w:szCs w:val="28"/>
          <w:lang w:val="zh-CN"/>
        </w:rPr>
        <w:t>会对查询结果中</w:t>
      </w:r>
      <w:r>
        <w:rPr>
          <w:rFonts w:hAnsi="微软雅黑" w:hint="eastAsia"/>
          <w:color w:val="000000"/>
          <w:sz w:val="28"/>
          <w:szCs w:val="28"/>
          <w:lang w:val="zh-CN"/>
        </w:rPr>
        <w:lastRenderedPageBreak/>
        <w:t>的每行都加排他锁</w:t>
      </w:r>
      <w:r w:rsidRPr="00503A00">
        <w:rPr>
          <w:rFonts w:hAnsi="微软雅黑" w:hint="eastAsia"/>
          <w:color w:val="000000"/>
          <w:sz w:val="28"/>
          <w:szCs w:val="28"/>
        </w:rPr>
        <w:t>，</w:t>
      </w:r>
      <w:r>
        <w:rPr>
          <w:rFonts w:hAnsi="微软雅黑" w:hint="eastAsia"/>
          <w:color w:val="000000"/>
          <w:sz w:val="28"/>
          <w:szCs w:val="28"/>
          <w:lang w:val="zh-CN"/>
        </w:rPr>
        <w:t>当没有其他线程对查询结果集中的任何一行使用排他锁时</w:t>
      </w:r>
      <w:r w:rsidRPr="00503A00">
        <w:rPr>
          <w:rFonts w:hAnsi="微软雅黑" w:hint="eastAsia"/>
          <w:color w:val="000000"/>
          <w:sz w:val="28"/>
          <w:szCs w:val="28"/>
        </w:rPr>
        <w:t>，</w:t>
      </w:r>
      <w:r>
        <w:rPr>
          <w:rFonts w:hAnsi="微软雅黑" w:hint="eastAsia"/>
          <w:color w:val="000000"/>
          <w:sz w:val="28"/>
          <w:szCs w:val="28"/>
          <w:lang w:val="zh-CN"/>
        </w:rPr>
        <w:t>可以成功申请排他锁</w:t>
      </w:r>
      <w:r w:rsidRPr="00503A00">
        <w:rPr>
          <w:rFonts w:hAnsi="微软雅黑" w:hint="eastAsia"/>
          <w:color w:val="000000"/>
          <w:sz w:val="28"/>
          <w:szCs w:val="28"/>
        </w:rPr>
        <w:t>，</w:t>
      </w:r>
      <w:r>
        <w:rPr>
          <w:rFonts w:hAnsi="微软雅黑" w:hint="eastAsia"/>
          <w:color w:val="000000"/>
          <w:sz w:val="28"/>
          <w:szCs w:val="28"/>
          <w:lang w:val="zh-CN"/>
        </w:rPr>
        <w:t>否则会被阻塞。</w:t>
      </w:r>
    </w:p>
    <w:p w:rsidR="00503A00" w:rsidRDefault="00503A00" w:rsidP="00503A00">
      <w:pPr>
        <w:spacing w:before="56" w:after="113"/>
      </w:pPr>
      <w:r>
        <w:t xml:space="preserve"> </w:t>
      </w:r>
    </w:p>
    <w:p w:rsidR="00503A00" w:rsidRDefault="00503A00" w:rsidP="00503A00">
      <w:pPr>
        <w:spacing w:before="100" w:beforeAutospacing="1" w:after="100" w:afterAutospacing="1"/>
      </w:pPr>
      <w:r>
        <w:t xml:space="preserve"> </w:t>
      </w:r>
    </w:p>
    <w:p w:rsidR="00503A00" w:rsidRDefault="00503A00" w:rsidP="00503A00">
      <w:pPr>
        <w:spacing w:before="56" w:after="113"/>
      </w:pPr>
    </w:p>
    <w:p w:rsidR="00503A00" w:rsidRDefault="00503A00" w:rsidP="00503A00">
      <w:pPr>
        <w:pStyle w:val="MMTopic5"/>
      </w:pPr>
      <w:r>
        <w:t>间隙锁危害</w:t>
      </w:r>
    </w:p>
    <w:p w:rsidR="00503A00" w:rsidRDefault="00503A00" w:rsidP="00503A00">
      <w:pPr>
        <w:spacing w:before="100" w:beforeAutospacing="1" w:after="100" w:afterAutospacing="1"/>
      </w:pPr>
    </w:p>
    <w:p w:rsidR="00503A00" w:rsidRDefault="00503A00" w:rsidP="00503A00">
      <w:pPr>
        <w:spacing w:before="100" w:beforeAutospacing="1" w:after="100" w:afterAutospacing="1"/>
      </w:pPr>
      <w:r>
        <w:rPr>
          <w:rFonts w:hint="eastAsia"/>
        </w:rPr>
        <w:t>间隙锁带来的插入问题</w:t>
      </w:r>
      <w:r>
        <w:br/>
        <w:t xml:space="preserve"> </w:t>
      </w:r>
    </w:p>
    <w:tbl>
      <w:tblPr>
        <w:tblW w:w="12457" w:type="dxa"/>
        <w:tblInd w:w="-5" w:type="dxa"/>
        <w:tblLayout w:type="fixed"/>
        <w:tblCellMar>
          <w:left w:w="72" w:type="dxa"/>
          <w:right w:w="72" w:type="dxa"/>
        </w:tblCellMar>
        <w:tblLook w:val="0000" w:firstRow="0" w:lastRow="0" w:firstColumn="0" w:lastColumn="0" w:noHBand="0" w:noVBand="0"/>
      </w:tblPr>
      <w:tblGrid>
        <w:gridCol w:w="2835"/>
        <w:gridCol w:w="9622"/>
      </w:tblGrid>
      <w:tr w:rsidR="00503A00" w:rsidTr="00E74CF0">
        <w:tc>
          <w:tcPr>
            <w:tcW w:w="2835"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t>Session_1</w:t>
            </w:r>
          </w:p>
        </w:tc>
        <w:tc>
          <w:tcPr>
            <w:tcW w:w="9622"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t>Session_2</w:t>
            </w:r>
          </w:p>
        </w:tc>
      </w:tr>
      <w:tr w:rsidR="00503A00" w:rsidTr="00E74CF0">
        <w:tc>
          <w:tcPr>
            <w:tcW w:w="2835"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noProof/>
              </w:rPr>
              <w:drawing>
                <wp:inline distT="0" distB="0" distL="0" distR="0">
                  <wp:extent cx="3550285" cy="430530"/>
                  <wp:effectExtent l="0" t="0" r="0" b="7620"/>
                  <wp:docPr id="30" name="图片 30"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raphi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0285" cy="430530"/>
                          </a:xfrm>
                          <a:prstGeom prst="rect">
                            <a:avLst/>
                          </a:prstGeom>
                          <a:noFill/>
                          <a:ln>
                            <a:noFill/>
                          </a:ln>
                        </pic:spPr>
                      </pic:pic>
                    </a:graphicData>
                  </a:graphic>
                </wp:inline>
              </w:drawing>
            </w:r>
          </w:p>
        </w:tc>
        <w:tc>
          <w:tcPr>
            <w:tcW w:w="9622"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t>阻塞产生，暂时不能插入</w:t>
            </w:r>
          </w:p>
          <w:p w:rsidR="00503A00" w:rsidRDefault="00503A00">
            <w:pPr>
              <w:spacing w:before="56" w:after="113"/>
            </w:pPr>
            <w:r>
              <w:rPr>
                <w:rFonts w:hint="eastAsia"/>
                <w:noProof/>
              </w:rPr>
              <w:drawing>
                <wp:inline distT="0" distB="0" distL="0" distR="0">
                  <wp:extent cx="4585335" cy="470535"/>
                  <wp:effectExtent l="0" t="0" r="5715" b="5715"/>
                  <wp:docPr id="29" name="图片 29"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raphi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5335" cy="470535"/>
                          </a:xfrm>
                          <a:prstGeom prst="rect">
                            <a:avLst/>
                          </a:prstGeom>
                          <a:noFill/>
                          <a:ln>
                            <a:noFill/>
                          </a:ln>
                        </pic:spPr>
                      </pic:pic>
                    </a:graphicData>
                  </a:graphic>
                </wp:inline>
              </w:drawing>
            </w:r>
          </w:p>
        </w:tc>
      </w:tr>
      <w:tr w:rsidR="00503A00" w:rsidTr="00E74CF0">
        <w:tc>
          <w:tcPr>
            <w:tcW w:w="2835"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t>commit;</w:t>
            </w:r>
          </w:p>
        </w:tc>
        <w:tc>
          <w:tcPr>
            <w:tcW w:w="9622"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r>
              <w:rPr>
                <w:rFonts w:hint="eastAsia"/>
              </w:rPr>
              <w:t>阻塞解除，完成插入</w:t>
            </w:r>
          </w:p>
          <w:p w:rsidR="00503A00" w:rsidRDefault="00503A00">
            <w:pPr>
              <w:spacing w:before="56" w:after="113"/>
            </w:pPr>
            <w:r>
              <w:rPr>
                <w:rFonts w:hint="eastAsia"/>
                <w:noProof/>
              </w:rPr>
              <w:drawing>
                <wp:inline distT="0" distB="0" distL="0" distR="0">
                  <wp:extent cx="4558665" cy="497840"/>
                  <wp:effectExtent l="0" t="0" r="0" b="0"/>
                  <wp:docPr id="28" name="图片 28"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raphi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8665" cy="497840"/>
                          </a:xfrm>
                          <a:prstGeom prst="rect">
                            <a:avLst/>
                          </a:prstGeom>
                          <a:noFill/>
                          <a:ln>
                            <a:noFill/>
                          </a:ln>
                        </pic:spPr>
                      </pic:pic>
                    </a:graphicData>
                  </a:graphic>
                </wp:inline>
              </w:drawing>
            </w:r>
          </w:p>
        </w:tc>
      </w:tr>
      <w:tr w:rsidR="00503A00" w:rsidTr="00E74CF0">
        <w:tc>
          <w:tcPr>
            <w:tcW w:w="2835"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c>
          <w:tcPr>
            <w:tcW w:w="9622" w:type="dxa"/>
            <w:tcBorders>
              <w:top w:val="single" w:sz="4" w:space="0" w:color="000000"/>
              <w:left w:val="single" w:sz="4" w:space="0" w:color="000000"/>
              <w:bottom w:val="single" w:sz="4" w:space="0" w:color="000000"/>
              <w:right w:val="single" w:sz="4" w:space="0" w:color="000000"/>
            </w:tcBorders>
            <w:tcMar>
              <w:top w:w="72" w:type="dxa"/>
              <w:bottom w:w="72" w:type="dxa"/>
            </w:tcMar>
          </w:tcPr>
          <w:p w:rsidR="00503A00" w:rsidRDefault="00503A00">
            <w:pPr>
              <w:spacing w:before="56" w:after="113"/>
            </w:pPr>
          </w:p>
        </w:tc>
      </w:tr>
    </w:tbl>
    <w:p w:rsidR="00503A00" w:rsidRDefault="00503A00" w:rsidP="00503A00">
      <w:pPr>
        <w:spacing w:before="100" w:beforeAutospacing="1" w:after="100" w:afterAutospacing="1"/>
      </w:pPr>
      <w:r>
        <w:t xml:space="preserve"> </w:t>
      </w:r>
    </w:p>
    <w:p w:rsidR="00503A00" w:rsidRDefault="00503A00" w:rsidP="00503A00">
      <w:pPr>
        <w:spacing w:before="100" w:beforeAutospacing="1" w:after="100" w:afterAutospacing="1"/>
      </w:pPr>
      <w:r>
        <w:rPr>
          <w:rFonts w:hAnsi="微软雅黑" w:hint="eastAsia"/>
          <w:color w:val="000000"/>
          <w:sz w:val="32"/>
          <w:szCs w:val="32"/>
          <w:lang w:val="zh-CN"/>
        </w:rPr>
        <w:t>【</w:t>
      </w:r>
      <w:r>
        <w:rPr>
          <w:rFonts w:ascii="微软雅黑" w:eastAsia="微软雅黑" w:hAnsi="微软雅黑" w:cs="微软雅黑" w:hint="eastAsia"/>
          <w:color w:val="000000"/>
          <w:sz w:val="32"/>
          <w:szCs w:val="32"/>
          <w:lang w:val="zh-CN"/>
        </w:rPr>
        <w:t>什么是间隙锁</w:t>
      </w:r>
      <w:r>
        <w:rPr>
          <w:rFonts w:hAnsi="微软雅黑" w:hint="eastAsia"/>
          <w:color w:val="000000"/>
          <w:sz w:val="32"/>
          <w:szCs w:val="32"/>
          <w:lang w:val="zh-CN"/>
        </w:rPr>
        <w:t>】</w:t>
      </w:r>
    </w:p>
    <w:p w:rsidR="00503A00" w:rsidRDefault="00503A00" w:rsidP="00503A00">
      <w:pPr>
        <w:spacing w:before="100" w:beforeAutospacing="1" w:after="100" w:afterAutospacing="1"/>
      </w:pPr>
      <w:r>
        <w:rPr>
          <w:rFonts w:hAnsi="微软雅黑" w:hint="eastAsia"/>
          <w:color w:val="000000"/>
          <w:sz w:val="32"/>
          <w:szCs w:val="32"/>
          <w:lang w:val="zh-CN"/>
        </w:rPr>
        <w:t>当我们用范围条件而不是相等条件检索数据，并请求共享或排他锁时，</w:t>
      </w:r>
      <w:r>
        <w:rPr>
          <w:rFonts w:hAnsi="微软雅黑"/>
          <w:color w:val="000000"/>
          <w:sz w:val="32"/>
          <w:szCs w:val="32"/>
          <w:lang w:val="zh-CN"/>
        </w:rPr>
        <w:t>InnoDB</w:t>
      </w:r>
      <w:r>
        <w:rPr>
          <w:rFonts w:hAnsi="微软雅黑" w:hint="eastAsia"/>
          <w:color w:val="000000"/>
          <w:sz w:val="32"/>
          <w:szCs w:val="32"/>
          <w:lang w:val="zh-CN"/>
        </w:rPr>
        <w:t>会给符合条件的已有数据记录的索引项加锁；对于键值在条件范围内但并不存在的记录，叫做“间隙</w:t>
      </w:r>
      <w:r>
        <w:rPr>
          <w:rFonts w:hAnsi="微软雅黑" w:hint="eastAsia"/>
          <w:color w:val="000000"/>
          <w:sz w:val="32"/>
          <w:szCs w:val="32"/>
          <w:lang w:val="zh-CN"/>
        </w:rPr>
        <w:lastRenderedPageBreak/>
        <w:t>（</w:t>
      </w:r>
      <w:r>
        <w:rPr>
          <w:rFonts w:hAnsi="微软雅黑"/>
          <w:color w:val="000000"/>
          <w:sz w:val="32"/>
          <w:szCs w:val="32"/>
          <w:lang w:val="zh-CN"/>
        </w:rPr>
        <w:t>GAP)</w:t>
      </w:r>
      <w:r>
        <w:rPr>
          <w:rFonts w:hAnsi="微软雅黑" w:hint="eastAsia"/>
          <w:color w:val="000000"/>
          <w:sz w:val="32"/>
          <w:szCs w:val="32"/>
          <w:lang w:val="zh-CN"/>
        </w:rPr>
        <w:t>”，</w:t>
      </w:r>
    </w:p>
    <w:p w:rsidR="00503A00" w:rsidRDefault="00503A00" w:rsidP="00503A00">
      <w:pPr>
        <w:spacing w:before="100" w:beforeAutospacing="1" w:after="100" w:afterAutospacing="1"/>
      </w:pPr>
      <w:r>
        <w:rPr>
          <w:rFonts w:hAnsi="微软雅黑"/>
          <w:color w:val="000000"/>
          <w:sz w:val="32"/>
          <w:szCs w:val="32"/>
          <w:lang w:val="zh-CN"/>
        </w:rPr>
        <w:t>InnoDB</w:t>
      </w:r>
      <w:r>
        <w:rPr>
          <w:rFonts w:hAnsi="微软雅黑" w:hint="eastAsia"/>
          <w:color w:val="000000"/>
          <w:sz w:val="32"/>
          <w:szCs w:val="32"/>
          <w:lang w:val="zh-CN"/>
        </w:rPr>
        <w:t>也会对这个“间隙”加锁，这种锁机制就是所谓的间隙锁（</w:t>
      </w:r>
      <w:r>
        <w:rPr>
          <w:rFonts w:hAnsi="微软雅黑"/>
          <w:color w:val="000000"/>
          <w:sz w:val="32"/>
          <w:szCs w:val="32"/>
          <w:lang w:val="zh-CN"/>
        </w:rPr>
        <w:t>GAP Lock</w:t>
      </w:r>
      <w:r>
        <w:rPr>
          <w:rFonts w:hAnsi="微软雅黑" w:hint="eastAsia"/>
          <w:color w:val="000000"/>
          <w:sz w:val="32"/>
          <w:szCs w:val="32"/>
          <w:lang w:val="zh-CN"/>
        </w:rPr>
        <w:t>）。</w:t>
      </w:r>
    </w:p>
    <w:p w:rsidR="00503A00" w:rsidRDefault="00503A00" w:rsidP="00503A00">
      <w:pPr>
        <w:spacing w:before="100" w:beforeAutospacing="1" w:after="100" w:afterAutospacing="1"/>
      </w:pPr>
      <w:r>
        <w:t xml:space="preserve"> </w:t>
      </w:r>
    </w:p>
    <w:p w:rsidR="00503A00" w:rsidRDefault="00503A00" w:rsidP="00503A00">
      <w:pPr>
        <w:spacing w:before="100" w:beforeAutospacing="1" w:after="100" w:afterAutospacing="1"/>
      </w:pPr>
      <w:r>
        <w:rPr>
          <w:rFonts w:hAnsi="微软雅黑" w:hint="eastAsia"/>
          <w:color w:val="000000"/>
          <w:sz w:val="32"/>
          <w:szCs w:val="32"/>
          <w:lang w:val="zh-CN"/>
        </w:rPr>
        <w:t>【危害】</w:t>
      </w:r>
    </w:p>
    <w:p w:rsidR="00503A00" w:rsidRDefault="00503A00" w:rsidP="00503A00">
      <w:pPr>
        <w:spacing w:before="100" w:beforeAutospacing="1" w:after="100" w:afterAutospacing="1"/>
      </w:pPr>
      <w:r>
        <w:rPr>
          <w:rFonts w:hAnsi="微软雅黑" w:hint="eastAsia"/>
          <w:color w:val="000000"/>
          <w:sz w:val="32"/>
          <w:szCs w:val="32"/>
          <w:lang w:val="zh-CN"/>
        </w:rPr>
        <w:t>因为</w:t>
      </w:r>
      <w:r>
        <w:rPr>
          <w:rFonts w:hAnsi="微软雅黑"/>
          <w:color w:val="000000"/>
          <w:sz w:val="32"/>
          <w:szCs w:val="32"/>
          <w:lang w:val="zh-CN"/>
        </w:rPr>
        <w:t>Query</w:t>
      </w:r>
      <w:r>
        <w:rPr>
          <w:rFonts w:hAnsi="微软雅黑" w:hint="eastAsia"/>
          <w:color w:val="000000"/>
          <w:sz w:val="32"/>
          <w:szCs w:val="32"/>
          <w:lang w:val="zh-CN"/>
        </w:rPr>
        <w:t>执行过程中通过过范围查找的话，他会锁定整个范围内所有的索引键值，即使这个键值并不存在。</w:t>
      </w:r>
    </w:p>
    <w:p w:rsidR="00503A00" w:rsidRDefault="00503A00" w:rsidP="00503A00">
      <w:pPr>
        <w:spacing w:before="100" w:beforeAutospacing="1" w:after="100" w:afterAutospacing="1"/>
      </w:pPr>
      <w:r>
        <w:rPr>
          <w:rFonts w:hAnsi="微软雅黑" w:hint="eastAsia"/>
          <w:color w:val="000000"/>
          <w:sz w:val="32"/>
          <w:szCs w:val="32"/>
          <w:lang w:val="zh-CN"/>
        </w:rPr>
        <w:t>间隙锁有一个比较致命的弱点，就是当锁定一个范围键值之后，即使某些不存在的键值也会被无辜的锁定，而造成在锁定的时候无法插入锁定键值范围内的任何数据。在某些场景下这可能会对性能造成很大的危害</w:t>
      </w:r>
    </w:p>
    <w:p w:rsidR="00503A00" w:rsidRDefault="00503A00" w:rsidP="00503A00">
      <w:pPr>
        <w:spacing w:before="56" w:after="113"/>
      </w:pPr>
    </w:p>
    <w:p w:rsidR="00503A00" w:rsidRDefault="00503A00" w:rsidP="00503A00">
      <w:pPr>
        <w:pStyle w:val="MMTopic4"/>
      </w:pPr>
      <w:r>
        <w:t>案列结论</w:t>
      </w:r>
    </w:p>
    <w:p w:rsidR="00503A00" w:rsidRDefault="00503A00" w:rsidP="00503A00">
      <w:pPr>
        <w:spacing w:before="56" w:after="113"/>
      </w:pPr>
    </w:p>
    <w:p w:rsidR="00503A00" w:rsidRDefault="00503A00" w:rsidP="00503A00">
      <w:pPr>
        <w:spacing w:before="100" w:beforeAutospacing="1" w:after="100" w:afterAutospacing="1"/>
      </w:pPr>
      <w:r>
        <w:rPr>
          <w:rFonts w:hAnsi="微软雅黑"/>
          <w:color w:val="000000"/>
          <w:sz w:val="32"/>
          <w:szCs w:val="32"/>
          <w:lang w:val="zh-CN"/>
        </w:rPr>
        <w:t xml:space="preserve">  Innodb</w:t>
      </w:r>
      <w:r>
        <w:rPr>
          <w:rFonts w:hAnsi="微软雅黑" w:hint="eastAsia"/>
          <w:color w:val="000000"/>
          <w:sz w:val="32"/>
          <w:szCs w:val="32"/>
          <w:lang w:val="zh-CN"/>
        </w:rPr>
        <w:t>存储引擎由于实现了行级锁定，虽然在锁定机制的实现方面所带来的性能损耗可能比表级锁定会要更高一些，但是在整体并发处理能力方面要远远优于</w:t>
      </w:r>
      <w:r>
        <w:rPr>
          <w:rFonts w:hAnsi="微软雅黑"/>
          <w:color w:val="000000"/>
          <w:sz w:val="32"/>
          <w:szCs w:val="32"/>
          <w:lang w:val="zh-CN"/>
        </w:rPr>
        <w:t>MyISAM</w:t>
      </w:r>
      <w:r>
        <w:rPr>
          <w:rFonts w:hAnsi="微软雅黑" w:hint="eastAsia"/>
          <w:color w:val="000000"/>
          <w:sz w:val="32"/>
          <w:szCs w:val="32"/>
          <w:lang w:val="zh-CN"/>
        </w:rPr>
        <w:t>的表级锁定的。当系统并发量较高的时候，</w:t>
      </w:r>
      <w:r>
        <w:rPr>
          <w:rFonts w:hAnsi="微软雅黑"/>
          <w:color w:val="000000"/>
          <w:sz w:val="32"/>
          <w:szCs w:val="32"/>
          <w:lang w:val="zh-CN"/>
        </w:rPr>
        <w:t>Innodb</w:t>
      </w:r>
      <w:r>
        <w:rPr>
          <w:rFonts w:hAnsi="微软雅黑" w:hint="eastAsia"/>
          <w:color w:val="000000"/>
          <w:sz w:val="32"/>
          <w:szCs w:val="32"/>
          <w:lang w:val="zh-CN"/>
        </w:rPr>
        <w:t>的整体性能和</w:t>
      </w:r>
      <w:r>
        <w:rPr>
          <w:rFonts w:hAnsi="微软雅黑"/>
          <w:color w:val="000000"/>
          <w:sz w:val="32"/>
          <w:szCs w:val="32"/>
          <w:lang w:val="zh-CN"/>
        </w:rPr>
        <w:t>MyISAM</w:t>
      </w:r>
      <w:r>
        <w:rPr>
          <w:rFonts w:hAnsi="微软雅黑" w:hint="eastAsia"/>
          <w:color w:val="000000"/>
          <w:sz w:val="32"/>
          <w:szCs w:val="32"/>
          <w:lang w:val="zh-CN"/>
        </w:rPr>
        <w:t>相比就会有比较明显的优势了。</w:t>
      </w:r>
    </w:p>
    <w:p w:rsidR="00503A00" w:rsidRDefault="00503A00" w:rsidP="00503A00">
      <w:pPr>
        <w:spacing w:before="56" w:after="113"/>
      </w:pPr>
      <w:r>
        <w:rPr>
          <w:rFonts w:hAnsi="微软雅黑"/>
          <w:color w:val="000000"/>
          <w:sz w:val="32"/>
          <w:szCs w:val="32"/>
          <w:lang w:val="zh-CN"/>
        </w:rPr>
        <w:lastRenderedPageBreak/>
        <w:t xml:space="preserve"> </w:t>
      </w:r>
    </w:p>
    <w:p w:rsidR="00503A00" w:rsidRDefault="00503A00" w:rsidP="00503A00">
      <w:pPr>
        <w:spacing w:before="100" w:beforeAutospacing="1" w:after="100" w:afterAutospacing="1"/>
      </w:pPr>
      <w:r>
        <w:rPr>
          <w:rFonts w:hAnsi="微软雅黑"/>
          <w:color w:val="000000"/>
          <w:sz w:val="32"/>
          <w:szCs w:val="32"/>
          <w:lang w:val="zh-CN"/>
        </w:rPr>
        <w:t xml:space="preserve">  </w:t>
      </w:r>
      <w:r>
        <w:rPr>
          <w:rFonts w:hAnsi="微软雅黑" w:hint="eastAsia"/>
          <w:color w:val="000000"/>
          <w:sz w:val="32"/>
          <w:szCs w:val="32"/>
          <w:lang w:val="zh-CN"/>
        </w:rPr>
        <w:t>但是，</w:t>
      </w:r>
      <w:r>
        <w:rPr>
          <w:rFonts w:hAnsi="微软雅黑"/>
          <w:color w:val="000000"/>
          <w:sz w:val="32"/>
          <w:szCs w:val="32"/>
          <w:lang w:val="zh-CN"/>
        </w:rPr>
        <w:t>Innodb</w:t>
      </w:r>
      <w:r>
        <w:rPr>
          <w:rFonts w:hAnsi="微软雅黑" w:hint="eastAsia"/>
          <w:color w:val="000000"/>
          <w:sz w:val="32"/>
          <w:szCs w:val="32"/>
          <w:lang w:val="zh-CN"/>
        </w:rPr>
        <w:t>的行级锁定同样也有其脆弱的一面，当我们使用不当的时候，可能会让</w:t>
      </w:r>
      <w:r>
        <w:rPr>
          <w:rFonts w:hAnsi="微软雅黑"/>
          <w:color w:val="000000"/>
          <w:sz w:val="32"/>
          <w:szCs w:val="32"/>
          <w:lang w:val="zh-CN"/>
        </w:rPr>
        <w:t>Innodb</w:t>
      </w:r>
      <w:r>
        <w:rPr>
          <w:rFonts w:hAnsi="微软雅黑" w:hint="eastAsia"/>
          <w:color w:val="000000"/>
          <w:sz w:val="32"/>
          <w:szCs w:val="32"/>
          <w:lang w:val="zh-CN"/>
        </w:rPr>
        <w:t>的整体性能表现不仅不能比</w:t>
      </w:r>
      <w:r>
        <w:rPr>
          <w:rFonts w:hAnsi="微软雅黑"/>
          <w:color w:val="000000"/>
          <w:sz w:val="32"/>
          <w:szCs w:val="32"/>
          <w:lang w:val="zh-CN"/>
        </w:rPr>
        <w:t>MyISAM</w:t>
      </w:r>
      <w:r>
        <w:rPr>
          <w:rFonts w:hAnsi="微软雅黑" w:hint="eastAsia"/>
          <w:color w:val="000000"/>
          <w:sz w:val="32"/>
          <w:szCs w:val="32"/>
          <w:lang w:val="zh-CN"/>
        </w:rPr>
        <w:t>高，甚至可能会更差。</w:t>
      </w:r>
    </w:p>
    <w:p w:rsidR="00503A00" w:rsidRDefault="00503A00" w:rsidP="00503A00">
      <w:pPr>
        <w:spacing w:before="56" w:after="113"/>
      </w:pPr>
    </w:p>
    <w:p w:rsidR="00503A00" w:rsidRDefault="00503A00" w:rsidP="00503A00">
      <w:pPr>
        <w:pStyle w:val="MMTopic4"/>
      </w:pPr>
      <w:r>
        <w:t>行锁分析</w:t>
      </w:r>
    </w:p>
    <w:p w:rsidR="00503A00" w:rsidRDefault="00503A00" w:rsidP="00503A00">
      <w:pPr>
        <w:spacing w:before="100" w:beforeAutospacing="1" w:after="100" w:afterAutospacing="1"/>
      </w:pPr>
    </w:p>
    <w:p w:rsidR="00503A00" w:rsidRDefault="00503A00" w:rsidP="00503A00">
      <w:pPr>
        <w:spacing w:before="100" w:beforeAutospacing="1" w:after="100" w:afterAutospacing="1"/>
      </w:pPr>
      <w:r>
        <w:t xml:space="preserve"> </w:t>
      </w:r>
    </w:p>
    <w:p w:rsidR="00503A00" w:rsidRDefault="00503A00" w:rsidP="00503A00">
      <w:pPr>
        <w:spacing w:before="100" w:beforeAutospacing="1" w:after="100" w:afterAutospacing="1"/>
      </w:pPr>
      <w:r>
        <w:rPr>
          <w:rFonts w:ascii="微软雅黑" w:eastAsia="微软雅黑" w:hAnsi="微软雅黑" w:cs="微软雅黑" w:hint="eastAsia"/>
          <w:color w:val="000000"/>
          <w:sz w:val="32"/>
          <w:szCs w:val="32"/>
          <w:lang w:val="zh-CN"/>
        </w:rPr>
        <w:t>【如何分析行锁定】</w:t>
      </w:r>
    </w:p>
    <w:p w:rsidR="00503A00" w:rsidRDefault="00503A00" w:rsidP="00503A00">
      <w:pPr>
        <w:spacing w:before="100" w:beforeAutospacing="1" w:after="100" w:afterAutospacing="1"/>
      </w:pPr>
      <w:r>
        <w:rPr>
          <w:rFonts w:ascii="微软雅黑" w:eastAsia="微软雅黑" w:hAnsi="微软雅黑" w:cs="微软雅黑" w:hint="eastAsia"/>
          <w:color w:val="000000"/>
          <w:sz w:val="32"/>
          <w:szCs w:val="32"/>
          <w:lang w:val="zh-CN"/>
        </w:rPr>
        <w:t>通过检查</w:t>
      </w:r>
      <w:r>
        <w:rPr>
          <w:rFonts w:ascii="Arial" w:eastAsia="Times New Roman" w:hAnsi="Arial" w:cs="Arial"/>
          <w:color w:val="000000"/>
          <w:sz w:val="32"/>
          <w:szCs w:val="32"/>
        </w:rPr>
        <w:t>InnoDB_row_lock</w:t>
      </w:r>
      <w:r>
        <w:rPr>
          <w:rFonts w:ascii="微软雅黑" w:eastAsia="微软雅黑" w:hAnsi="微软雅黑" w:cs="微软雅黑" w:hint="eastAsia"/>
          <w:color w:val="000000"/>
          <w:sz w:val="32"/>
          <w:szCs w:val="32"/>
          <w:lang w:val="zh-CN"/>
        </w:rPr>
        <w:t>状态变量来分析系统上的行锁的争夺情况</w:t>
      </w:r>
    </w:p>
    <w:p w:rsidR="00503A00" w:rsidRDefault="00503A00" w:rsidP="00503A00">
      <w:pPr>
        <w:spacing w:before="100" w:beforeAutospacing="1" w:after="100" w:afterAutospacing="1"/>
      </w:pPr>
      <w:r>
        <w:rPr>
          <w:rFonts w:ascii="Arial" w:eastAsia="Times New Roman" w:hAnsi="Arial" w:cs="Arial"/>
          <w:color w:val="000000"/>
          <w:sz w:val="32"/>
          <w:szCs w:val="32"/>
        </w:rPr>
        <w:t>mysql&gt;show status like 'innodb_row_lock%';</w:t>
      </w:r>
    </w:p>
    <w:p w:rsidR="00503A00" w:rsidRDefault="00503A00" w:rsidP="00503A00">
      <w:pPr>
        <w:spacing w:before="100" w:beforeAutospacing="1" w:after="100" w:afterAutospacing="1"/>
        <w:jc w:val="center"/>
      </w:pPr>
      <w:r>
        <w:rPr>
          <w:rFonts w:hint="eastAsia"/>
          <w:noProof/>
        </w:rPr>
        <w:drawing>
          <wp:inline distT="0" distB="0" distL="0" distR="0">
            <wp:extent cx="2729865" cy="1290955"/>
            <wp:effectExtent l="0" t="0" r="0" b="4445"/>
            <wp:docPr id="31" name="图片 3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raphi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29865" cy="1290955"/>
                    </a:xfrm>
                    <a:prstGeom prst="rect">
                      <a:avLst/>
                    </a:prstGeom>
                    <a:noFill/>
                    <a:ln>
                      <a:noFill/>
                    </a:ln>
                  </pic:spPr>
                </pic:pic>
              </a:graphicData>
            </a:graphic>
          </wp:inline>
        </w:drawing>
      </w:r>
    </w:p>
    <w:p w:rsidR="00503A00" w:rsidRDefault="00503A00" w:rsidP="00503A00">
      <w:pPr>
        <w:spacing w:before="100" w:beforeAutospacing="1" w:after="100" w:afterAutospacing="1"/>
      </w:pPr>
      <w:r>
        <w:t xml:space="preserve"> </w:t>
      </w:r>
    </w:p>
    <w:p w:rsidR="00503A00" w:rsidRDefault="00503A00" w:rsidP="00503A00">
      <w:pPr>
        <w:spacing w:before="100" w:beforeAutospacing="1" w:after="100" w:afterAutospacing="1"/>
      </w:pPr>
      <w:r>
        <w:rPr>
          <w:rFonts w:hAnsi="微软雅黑" w:hint="eastAsia"/>
          <w:color w:val="000000"/>
          <w:sz w:val="32"/>
          <w:szCs w:val="32"/>
          <w:lang w:val="zh-CN"/>
        </w:rPr>
        <w:t>对各个状态量的说明如下：</w:t>
      </w:r>
    </w:p>
    <w:p w:rsidR="00503A00" w:rsidRDefault="00503A00" w:rsidP="00503A00">
      <w:pPr>
        <w:spacing w:before="100" w:beforeAutospacing="1" w:after="100" w:afterAutospacing="1"/>
      </w:pPr>
      <w:r w:rsidRPr="00503A00">
        <w:rPr>
          <w:rFonts w:hAnsi="微软雅黑"/>
          <w:color w:val="000000"/>
          <w:sz w:val="32"/>
          <w:szCs w:val="32"/>
        </w:rPr>
        <w:t>Innodb_row_lock_current_waits</w:t>
      </w:r>
      <w:r w:rsidRPr="00503A00">
        <w:rPr>
          <w:rFonts w:hAnsi="微软雅黑" w:hint="eastAsia"/>
          <w:color w:val="000000"/>
          <w:sz w:val="32"/>
          <w:szCs w:val="32"/>
        </w:rPr>
        <w:t>：</w:t>
      </w:r>
      <w:r>
        <w:rPr>
          <w:rFonts w:hAnsi="微软雅黑" w:hint="eastAsia"/>
          <w:color w:val="000000"/>
          <w:sz w:val="32"/>
          <w:szCs w:val="32"/>
          <w:lang w:val="zh-CN"/>
        </w:rPr>
        <w:t>当前正在等待锁定的数量</w:t>
      </w:r>
      <w:r w:rsidRPr="00503A00">
        <w:rPr>
          <w:rFonts w:hAnsi="微软雅黑" w:hint="eastAsia"/>
          <w:color w:val="000000"/>
          <w:sz w:val="32"/>
          <w:szCs w:val="32"/>
        </w:rPr>
        <w:t>；</w:t>
      </w:r>
    </w:p>
    <w:p w:rsidR="00503A00" w:rsidRDefault="00503A00" w:rsidP="00503A00">
      <w:pPr>
        <w:spacing w:before="100" w:beforeAutospacing="1" w:after="100" w:afterAutospacing="1"/>
      </w:pPr>
      <w:r w:rsidRPr="00503A00">
        <w:rPr>
          <w:rFonts w:hAnsi="微软雅黑"/>
          <w:color w:val="000000"/>
          <w:sz w:val="32"/>
          <w:szCs w:val="32"/>
        </w:rPr>
        <w:lastRenderedPageBreak/>
        <w:t>Innodb_row_lock_time</w:t>
      </w:r>
      <w:r w:rsidRPr="00503A00">
        <w:rPr>
          <w:rFonts w:hAnsi="微软雅黑" w:hint="eastAsia"/>
          <w:color w:val="000000"/>
          <w:sz w:val="32"/>
          <w:szCs w:val="32"/>
        </w:rPr>
        <w:t>：</w:t>
      </w:r>
      <w:r>
        <w:rPr>
          <w:rFonts w:hAnsi="微软雅黑" w:hint="eastAsia"/>
          <w:color w:val="000000"/>
          <w:sz w:val="32"/>
          <w:szCs w:val="32"/>
          <w:lang w:val="zh-CN"/>
        </w:rPr>
        <w:t>从系统启动到现在锁定总时间长度</w:t>
      </w:r>
      <w:r w:rsidRPr="00503A00">
        <w:rPr>
          <w:rFonts w:hAnsi="微软雅黑" w:hint="eastAsia"/>
          <w:color w:val="000000"/>
          <w:sz w:val="32"/>
          <w:szCs w:val="32"/>
        </w:rPr>
        <w:t>；</w:t>
      </w:r>
    </w:p>
    <w:p w:rsidR="00503A00" w:rsidRDefault="00503A00" w:rsidP="00503A00">
      <w:pPr>
        <w:spacing w:before="100" w:beforeAutospacing="1" w:after="100" w:afterAutospacing="1"/>
      </w:pPr>
      <w:r w:rsidRPr="00503A00">
        <w:rPr>
          <w:rFonts w:hAnsi="微软雅黑"/>
          <w:color w:val="000000"/>
          <w:sz w:val="32"/>
          <w:szCs w:val="32"/>
        </w:rPr>
        <w:t>Innodb_row_lock_time_avg</w:t>
      </w:r>
      <w:r w:rsidRPr="00503A00">
        <w:rPr>
          <w:rFonts w:hAnsi="微软雅黑" w:hint="eastAsia"/>
          <w:color w:val="000000"/>
          <w:sz w:val="32"/>
          <w:szCs w:val="32"/>
        </w:rPr>
        <w:t>：</w:t>
      </w:r>
      <w:r>
        <w:rPr>
          <w:rFonts w:hAnsi="微软雅黑" w:hint="eastAsia"/>
          <w:color w:val="000000"/>
          <w:sz w:val="32"/>
          <w:szCs w:val="32"/>
          <w:lang w:val="zh-CN"/>
        </w:rPr>
        <w:t>每次等待所花平均时间</w:t>
      </w:r>
      <w:r w:rsidRPr="00503A00">
        <w:rPr>
          <w:rFonts w:hAnsi="微软雅黑" w:hint="eastAsia"/>
          <w:color w:val="000000"/>
          <w:sz w:val="32"/>
          <w:szCs w:val="32"/>
        </w:rPr>
        <w:t>；</w:t>
      </w:r>
    </w:p>
    <w:p w:rsidR="00503A00" w:rsidRDefault="00503A00" w:rsidP="00503A00">
      <w:pPr>
        <w:spacing w:before="100" w:beforeAutospacing="1" w:after="100" w:afterAutospacing="1"/>
      </w:pPr>
      <w:r w:rsidRPr="00503A00">
        <w:rPr>
          <w:rFonts w:hAnsi="微软雅黑"/>
          <w:color w:val="000000"/>
          <w:sz w:val="32"/>
          <w:szCs w:val="32"/>
        </w:rPr>
        <w:t>Innodb_row_lock_time_max</w:t>
      </w:r>
      <w:r w:rsidRPr="00503A00">
        <w:rPr>
          <w:rFonts w:hAnsi="微软雅黑" w:hint="eastAsia"/>
          <w:color w:val="000000"/>
          <w:sz w:val="32"/>
          <w:szCs w:val="32"/>
        </w:rPr>
        <w:t>：</w:t>
      </w:r>
      <w:r>
        <w:rPr>
          <w:rFonts w:hAnsi="微软雅黑" w:hint="eastAsia"/>
          <w:color w:val="000000"/>
          <w:sz w:val="32"/>
          <w:szCs w:val="32"/>
          <w:lang w:val="zh-CN"/>
        </w:rPr>
        <w:t>从系统启动到现在等待最常的一次所花的时间</w:t>
      </w:r>
      <w:r w:rsidRPr="00503A00">
        <w:rPr>
          <w:rFonts w:hAnsi="微软雅黑" w:hint="eastAsia"/>
          <w:color w:val="000000"/>
          <w:sz w:val="32"/>
          <w:szCs w:val="32"/>
        </w:rPr>
        <w:t>；</w:t>
      </w:r>
    </w:p>
    <w:p w:rsidR="00503A00" w:rsidRDefault="00503A00" w:rsidP="00503A00">
      <w:pPr>
        <w:spacing w:before="100" w:beforeAutospacing="1" w:after="100" w:afterAutospacing="1"/>
      </w:pPr>
      <w:r>
        <w:rPr>
          <w:rFonts w:hAnsi="微软雅黑"/>
          <w:color w:val="000000"/>
          <w:sz w:val="32"/>
          <w:szCs w:val="32"/>
          <w:lang w:val="zh-CN"/>
        </w:rPr>
        <w:t>Innodb_row_lock_waits</w:t>
      </w:r>
      <w:r>
        <w:rPr>
          <w:rFonts w:hAnsi="微软雅黑" w:hint="eastAsia"/>
          <w:color w:val="000000"/>
          <w:sz w:val="32"/>
          <w:szCs w:val="32"/>
          <w:lang w:val="zh-CN"/>
        </w:rPr>
        <w:t>：系统启动后到现在总共等待的次数；</w:t>
      </w:r>
    </w:p>
    <w:p w:rsidR="00503A00" w:rsidRDefault="00503A00" w:rsidP="00503A00">
      <w:pPr>
        <w:spacing w:before="100" w:beforeAutospacing="1" w:after="100" w:afterAutospacing="1"/>
      </w:pPr>
      <w:r>
        <w:rPr>
          <w:rFonts w:hAnsi="微软雅黑" w:hint="eastAsia"/>
          <w:color w:val="000000"/>
          <w:sz w:val="32"/>
          <w:szCs w:val="32"/>
          <w:lang w:val="zh-CN"/>
        </w:rPr>
        <w:t>对于这</w:t>
      </w:r>
      <w:r>
        <w:rPr>
          <w:rFonts w:hAnsi="微软雅黑"/>
          <w:color w:val="000000"/>
          <w:sz w:val="32"/>
          <w:szCs w:val="32"/>
          <w:lang w:val="zh-CN"/>
        </w:rPr>
        <w:t>5</w:t>
      </w:r>
      <w:r>
        <w:rPr>
          <w:rFonts w:hAnsi="微软雅黑" w:hint="eastAsia"/>
          <w:color w:val="000000"/>
          <w:sz w:val="32"/>
          <w:szCs w:val="32"/>
          <w:lang w:val="zh-CN"/>
        </w:rPr>
        <w:t>个状态变量，</w:t>
      </w:r>
      <w:r>
        <w:rPr>
          <w:rFonts w:hAnsi="微软雅黑" w:hint="eastAsia"/>
          <w:color w:val="FF0000"/>
          <w:sz w:val="32"/>
          <w:szCs w:val="32"/>
          <w:lang w:val="zh-CN"/>
        </w:rPr>
        <w:t>比较重要的主要是</w:t>
      </w:r>
    </w:p>
    <w:p w:rsidR="00503A00" w:rsidRDefault="00503A00" w:rsidP="00503A00">
      <w:pPr>
        <w:spacing w:before="100" w:beforeAutospacing="1" w:after="100" w:afterAutospacing="1"/>
      </w:pPr>
      <w:r>
        <w:rPr>
          <w:rFonts w:hAnsi="微软雅黑"/>
          <w:color w:val="FF0000"/>
          <w:sz w:val="32"/>
          <w:szCs w:val="32"/>
          <w:lang w:val="zh-CN"/>
        </w:rPr>
        <w:t xml:space="preserve">  Innodb_row_lock_time_avg</w:t>
      </w:r>
      <w:r>
        <w:rPr>
          <w:rFonts w:hAnsi="微软雅黑" w:hint="eastAsia"/>
          <w:color w:val="FF0000"/>
          <w:sz w:val="32"/>
          <w:szCs w:val="32"/>
          <w:lang w:val="zh-CN"/>
        </w:rPr>
        <w:t>（等待平均时长），</w:t>
      </w:r>
    </w:p>
    <w:p w:rsidR="00503A00" w:rsidRDefault="00503A00" w:rsidP="00503A00">
      <w:pPr>
        <w:spacing w:before="100" w:beforeAutospacing="1" w:after="100" w:afterAutospacing="1"/>
      </w:pPr>
      <w:r>
        <w:rPr>
          <w:rFonts w:hAnsi="微软雅黑"/>
          <w:color w:val="FF0000"/>
          <w:sz w:val="32"/>
          <w:szCs w:val="32"/>
          <w:lang w:val="zh-CN"/>
        </w:rPr>
        <w:t xml:space="preserve">  Innodb_row_lock_waits</w:t>
      </w:r>
      <w:r>
        <w:rPr>
          <w:rFonts w:hAnsi="微软雅黑" w:hint="eastAsia"/>
          <w:color w:val="FF0000"/>
          <w:sz w:val="32"/>
          <w:szCs w:val="32"/>
          <w:lang w:val="zh-CN"/>
        </w:rPr>
        <w:t>（等待总次数）</w:t>
      </w:r>
    </w:p>
    <w:p w:rsidR="00503A00" w:rsidRDefault="00503A00" w:rsidP="00503A00">
      <w:pPr>
        <w:spacing w:before="100" w:beforeAutospacing="1" w:after="100" w:afterAutospacing="1"/>
      </w:pPr>
      <w:r>
        <w:rPr>
          <w:rFonts w:hAnsi="微软雅黑"/>
          <w:color w:val="FF0000"/>
          <w:sz w:val="32"/>
          <w:szCs w:val="32"/>
          <w:lang w:val="zh-CN"/>
        </w:rPr>
        <w:t xml:space="preserve">  Innodb_row_lock_time</w:t>
      </w:r>
      <w:r>
        <w:rPr>
          <w:rFonts w:hAnsi="微软雅黑" w:hint="eastAsia"/>
          <w:color w:val="FF0000"/>
          <w:sz w:val="32"/>
          <w:szCs w:val="32"/>
          <w:lang w:val="zh-CN"/>
        </w:rPr>
        <w:t>（等待总时长）这三项。</w:t>
      </w:r>
    </w:p>
    <w:p w:rsidR="00503A00" w:rsidRDefault="00503A00" w:rsidP="00503A00">
      <w:pPr>
        <w:spacing w:before="100" w:beforeAutospacing="1" w:after="100" w:afterAutospacing="1"/>
      </w:pPr>
      <w:r>
        <w:rPr>
          <w:rFonts w:hAnsi="微软雅黑" w:hint="eastAsia"/>
          <w:color w:val="000000"/>
          <w:sz w:val="32"/>
          <w:szCs w:val="32"/>
          <w:lang w:val="zh-CN"/>
        </w:rPr>
        <w:t>尤其是当等待次数很高，而且每次等待时长也不小的时候，我们就需要分析系统中为什么会有如此多的等待，然后根据分析结果着手指定优化计划。</w:t>
      </w:r>
    </w:p>
    <w:p w:rsidR="00503A00" w:rsidRDefault="00503A00" w:rsidP="00503A00">
      <w:pPr>
        <w:spacing w:before="56" w:after="113"/>
      </w:pPr>
      <w:r>
        <w:rPr>
          <w:rFonts w:hAnsi="微软雅黑"/>
          <w:color w:val="000000"/>
          <w:sz w:val="32"/>
          <w:szCs w:val="32"/>
          <w:lang w:val="zh-CN"/>
        </w:rPr>
        <w:t xml:space="preserve"> </w:t>
      </w:r>
    </w:p>
    <w:p w:rsidR="00503A00" w:rsidRDefault="00503A00" w:rsidP="00503A00">
      <w:pPr>
        <w:spacing w:before="100" w:beforeAutospacing="1" w:after="100" w:afterAutospacing="1"/>
      </w:pPr>
      <w:r>
        <w:rPr>
          <w:rFonts w:hAnsi="微软雅黑" w:hint="eastAsia"/>
          <w:color w:val="000000"/>
          <w:sz w:val="32"/>
          <w:szCs w:val="32"/>
          <w:lang w:val="zh-CN"/>
        </w:rPr>
        <w:t>最后可以通过</w:t>
      </w:r>
    </w:p>
    <w:p w:rsidR="00503A00" w:rsidRDefault="00503A00" w:rsidP="00503A00">
      <w:pPr>
        <w:spacing w:before="100" w:beforeAutospacing="1" w:after="100" w:afterAutospacing="1"/>
      </w:pPr>
      <w:r w:rsidRPr="009C4C29">
        <w:rPr>
          <w:rFonts w:hAnsi="微软雅黑"/>
          <w:color w:val="000000"/>
          <w:sz w:val="32"/>
          <w:szCs w:val="32"/>
        </w:rPr>
        <w:t>SELECT * FROM information_schema.INNODB_TRX\G;</w:t>
      </w:r>
    </w:p>
    <w:p w:rsidR="00503A00" w:rsidRDefault="00503A00" w:rsidP="00503A00">
      <w:pPr>
        <w:spacing w:before="100" w:beforeAutospacing="1" w:after="100" w:afterAutospacing="1"/>
      </w:pPr>
      <w:r>
        <w:rPr>
          <w:rFonts w:hAnsi="微软雅黑" w:hint="eastAsia"/>
          <w:color w:val="000000"/>
          <w:sz w:val="32"/>
          <w:szCs w:val="32"/>
          <w:lang w:val="zh-CN"/>
        </w:rPr>
        <w:t>来查询正在被锁阻塞的</w:t>
      </w:r>
      <w:r w:rsidRPr="009C4C29">
        <w:rPr>
          <w:rFonts w:hAnsi="微软雅黑"/>
          <w:color w:val="000000"/>
          <w:sz w:val="32"/>
          <w:szCs w:val="32"/>
        </w:rPr>
        <w:t>sql</w:t>
      </w:r>
      <w:r>
        <w:rPr>
          <w:rFonts w:hAnsi="微软雅黑" w:hint="eastAsia"/>
          <w:color w:val="000000"/>
          <w:sz w:val="32"/>
          <w:szCs w:val="32"/>
          <w:lang w:val="zh-CN"/>
        </w:rPr>
        <w:t>语句。</w:t>
      </w:r>
    </w:p>
    <w:p w:rsidR="00503A00" w:rsidRDefault="00503A00" w:rsidP="00503A00">
      <w:pPr>
        <w:spacing w:before="56" w:after="113"/>
      </w:pPr>
    </w:p>
    <w:p w:rsidR="00503A00" w:rsidRDefault="00503A00" w:rsidP="00503A00">
      <w:pPr>
        <w:pStyle w:val="MMTopic4"/>
      </w:pPr>
      <w:r>
        <w:lastRenderedPageBreak/>
        <w:t>优化建议</w:t>
      </w:r>
    </w:p>
    <w:p w:rsidR="00503A00" w:rsidRDefault="00503A00" w:rsidP="00503A00">
      <w:pPr>
        <w:pStyle w:val="MMTopic5"/>
      </w:pPr>
      <w:r>
        <w:t>尽可能让所有数据检索都通过索引来完成，避免无索引行锁升级为表锁。</w:t>
      </w:r>
    </w:p>
    <w:p w:rsidR="00503A00" w:rsidRDefault="00503A00" w:rsidP="00503A00">
      <w:pPr>
        <w:pStyle w:val="MMTopic5"/>
      </w:pPr>
      <w:r>
        <w:t>尽可能较少检索条件，避免间隙锁</w:t>
      </w:r>
    </w:p>
    <w:p w:rsidR="00503A00" w:rsidRDefault="00503A00" w:rsidP="00503A00">
      <w:pPr>
        <w:pStyle w:val="MMTopic5"/>
      </w:pPr>
      <w:r>
        <w:t>尽量控制事务大小，减少锁定资源量和时间长度</w:t>
      </w:r>
    </w:p>
    <w:p w:rsidR="00503A00" w:rsidRDefault="00503A00" w:rsidP="00503A00">
      <w:pPr>
        <w:pStyle w:val="MMTopic5"/>
      </w:pPr>
      <w:r>
        <w:t>锁住某行后，尽量不要去调别的行或表，赶紧处理被锁住的行然后释放掉锁。</w:t>
      </w:r>
    </w:p>
    <w:p w:rsidR="00503A00" w:rsidRDefault="00503A00" w:rsidP="00503A00">
      <w:pPr>
        <w:pStyle w:val="MMTopic5"/>
      </w:pPr>
      <w:r>
        <w:t>涉及相同表的事务，对于调用表的顺序尽量保持一致。</w:t>
      </w:r>
    </w:p>
    <w:p w:rsidR="00503A00" w:rsidRDefault="00503A00" w:rsidP="00503A00">
      <w:pPr>
        <w:pStyle w:val="MMTopic5"/>
      </w:pPr>
      <w:r>
        <w:t>在业务环境允许的情况下,尽可能低级别事务隔离</w:t>
      </w:r>
    </w:p>
    <w:p w:rsidR="00503A00" w:rsidRDefault="00503A00" w:rsidP="00503A00">
      <w:pPr>
        <w:pStyle w:val="MMTopic3"/>
      </w:pPr>
      <w:r>
        <w:t>页锁</w:t>
      </w:r>
    </w:p>
    <w:p w:rsidR="00503A00" w:rsidRDefault="00503A00" w:rsidP="00503A00">
      <w:pPr>
        <w:pStyle w:val="MMTopic4"/>
      </w:pPr>
      <w:r>
        <w:t>开销和加锁时间界于表锁和行锁之间；会出现死锁；锁定粒度界于表锁和行锁之间，并发度一般。</w:t>
      </w:r>
    </w:p>
    <w:p w:rsidR="00503A00" w:rsidRDefault="00503A00" w:rsidP="00503A00">
      <w:pPr>
        <w:pStyle w:val="MMTopic4"/>
      </w:pPr>
      <w:r>
        <w:t>了解一下即可</w:t>
      </w:r>
    </w:p>
    <w:p w:rsidR="00503A00" w:rsidRPr="00503A00" w:rsidRDefault="00503A00" w:rsidP="00503A00"/>
    <w:sectPr w:rsidR="00503A00" w:rsidRPr="00503A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6700E"/>
    <w:multiLevelType w:val="singleLevel"/>
    <w:tmpl w:val="539E32FE"/>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544776F6"/>
    <w:multiLevelType w:val="multilevel"/>
    <w:tmpl w:val="759A0A08"/>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709"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A00"/>
    <w:rsid w:val="000562C0"/>
    <w:rsid w:val="000D0E34"/>
    <w:rsid w:val="001665A3"/>
    <w:rsid w:val="00503A00"/>
    <w:rsid w:val="00661333"/>
    <w:rsid w:val="00666D4D"/>
    <w:rsid w:val="007F056E"/>
    <w:rsid w:val="0083705F"/>
    <w:rsid w:val="009C4C29"/>
    <w:rsid w:val="00A8318E"/>
    <w:rsid w:val="00AF55F6"/>
    <w:rsid w:val="00B01140"/>
    <w:rsid w:val="00B57A6C"/>
    <w:rsid w:val="00DC3BCC"/>
    <w:rsid w:val="00E74CF0"/>
    <w:rsid w:val="00EC587E"/>
    <w:rsid w:val="00F16F1C"/>
    <w:rsid w:val="00F27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C5BF"/>
  <w15:chartTrackingRefBased/>
  <w15:docId w15:val="{02B6DDD8-502C-4E73-8199-58BE17CF4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03A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3A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3A0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03A0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3A0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03A0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03A0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03A0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03A00"/>
    <w:rPr>
      <w:rFonts w:asciiTheme="majorHAnsi" w:eastAsiaTheme="majorEastAsia" w:hAnsiTheme="majorHAnsi" w:cstheme="majorBidi"/>
      <w:b/>
      <w:bCs/>
      <w:sz w:val="32"/>
      <w:szCs w:val="32"/>
    </w:rPr>
  </w:style>
  <w:style w:type="paragraph" w:customStyle="1" w:styleId="MMTitle">
    <w:name w:val="MM Title"/>
    <w:basedOn w:val="a3"/>
    <w:link w:val="MMTitle0"/>
    <w:rsid w:val="00503A00"/>
  </w:style>
  <w:style w:type="character" w:customStyle="1" w:styleId="MMTitle0">
    <w:name w:val="MM Title 字符"/>
    <w:basedOn w:val="a4"/>
    <w:link w:val="MMTitle"/>
    <w:rsid w:val="00503A0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03A00"/>
    <w:rPr>
      <w:b/>
      <w:bCs/>
      <w:kern w:val="44"/>
      <w:sz w:val="44"/>
      <w:szCs w:val="44"/>
    </w:rPr>
  </w:style>
  <w:style w:type="paragraph" w:customStyle="1" w:styleId="MMTopic1">
    <w:name w:val="MM Topic 1"/>
    <w:basedOn w:val="1"/>
    <w:link w:val="MMTopic10"/>
    <w:rsid w:val="00503A00"/>
    <w:pPr>
      <w:numPr>
        <w:numId w:val="1"/>
      </w:numPr>
    </w:pPr>
  </w:style>
  <w:style w:type="character" w:customStyle="1" w:styleId="MMTopic10">
    <w:name w:val="MM Topic 1 字符"/>
    <w:basedOn w:val="10"/>
    <w:link w:val="MMTopic1"/>
    <w:rsid w:val="00503A00"/>
    <w:rPr>
      <w:b/>
      <w:bCs/>
      <w:kern w:val="44"/>
      <w:sz w:val="44"/>
      <w:szCs w:val="44"/>
    </w:rPr>
  </w:style>
  <w:style w:type="character" w:customStyle="1" w:styleId="20">
    <w:name w:val="标题 2 字符"/>
    <w:basedOn w:val="a0"/>
    <w:link w:val="2"/>
    <w:uiPriority w:val="9"/>
    <w:rsid w:val="00503A00"/>
    <w:rPr>
      <w:rFonts w:asciiTheme="majorHAnsi" w:eastAsiaTheme="majorEastAsia" w:hAnsiTheme="majorHAnsi" w:cstheme="majorBidi"/>
      <w:b/>
      <w:bCs/>
      <w:sz w:val="32"/>
      <w:szCs w:val="32"/>
    </w:rPr>
  </w:style>
  <w:style w:type="paragraph" w:customStyle="1" w:styleId="MMTopic2">
    <w:name w:val="MM Topic 2"/>
    <w:basedOn w:val="2"/>
    <w:link w:val="MMTopic20"/>
    <w:rsid w:val="00503A00"/>
    <w:pPr>
      <w:numPr>
        <w:ilvl w:val="1"/>
        <w:numId w:val="1"/>
      </w:numPr>
    </w:pPr>
  </w:style>
  <w:style w:type="character" w:customStyle="1" w:styleId="MMTopic20">
    <w:name w:val="MM Topic 2 字符"/>
    <w:basedOn w:val="20"/>
    <w:link w:val="MMTopic2"/>
    <w:rsid w:val="00503A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3A00"/>
    <w:rPr>
      <w:b/>
      <w:bCs/>
      <w:sz w:val="32"/>
      <w:szCs w:val="32"/>
    </w:rPr>
  </w:style>
  <w:style w:type="paragraph" w:customStyle="1" w:styleId="MMTopic3">
    <w:name w:val="MM Topic 3"/>
    <w:basedOn w:val="3"/>
    <w:link w:val="MMTopic30"/>
    <w:rsid w:val="00503A00"/>
    <w:pPr>
      <w:numPr>
        <w:ilvl w:val="2"/>
        <w:numId w:val="1"/>
      </w:numPr>
      <w:ind w:left="0"/>
    </w:pPr>
  </w:style>
  <w:style w:type="character" w:customStyle="1" w:styleId="MMTopic30">
    <w:name w:val="MM Topic 3 字符"/>
    <w:basedOn w:val="30"/>
    <w:link w:val="MMTopic3"/>
    <w:rsid w:val="00503A00"/>
    <w:rPr>
      <w:b/>
      <w:bCs/>
      <w:sz w:val="32"/>
      <w:szCs w:val="32"/>
    </w:rPr>
  </w:style>
  <w:style w:type="paragraph" w:customStyle="1" w:styleId="MMEmpty">
    <w:name w:val="MM Empty"/>
    <w:basedOn w:val="a"/>
    <w:link w:val="MMEmpty0"/>
    <w:rsid w:val="00503A00"/>
  </w:style>
  <w:style w:type="character" w:customStyle="1" w:styleId="MMEmpty0">
    <w:name w:val="MM Empty 字符"/>
    <w:basedOn w:val="a0"/>
    <w:link w:val="MMEmpty"/>
    <w:rsid w:val="00503A00"/>
  </w:style>
  <w:style w:type="character" w:customStyle="1" w:styleId="40">
    <w:name w:val="标题 4 字符"/>
    <w:basedOn w:val="a0"/>
    <w:link w:val="4"/>
    <w:uiPriority w:val="9"/>
    <w:rsid w:val="00503A00"/>
    <w:rPr>
      <w:rFonts w:asciiTheme="majorHAnsi" w:eastAsiaTheme="majorEastAsia" w:hAnsiTheme="majorHAnsi" w:cstheme="majorBidi"/>
      <w:b/>
      <w:bCs/>
      <w:sz w:val="28"/>
      <w:szCs w:val="28"/>
    </w:rPr>
  </w:style>
  <w:style w:type="paragraph" w:customStyle="1" w:styleId="MMTopic4">
    <w:name w:val="MM Topic 4"/>
    <w:basedOn w:val="4"/>
    <w:link w:val="MMTopic40"/>
    <w:rsid w:val="00503A00"/>
  </w:style>
  <w:style w:type="character" w:customStyle="1" w:styleId="MMTopic40">
    <w:name w:val="MM Topic 4 字符"/>
    <w:basedOn w:val="40"/>
    <w:link w:val="MMTopic4"/>
    <w:rsid w:val="00503A0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3A00"/>
    <w:rPr>
      <w:b/>
      <w:bCs/>
      <w:sz w:val="28"/>
      <w:szCs w:val="28"/>
    </w:rPr>
  </w:style>
  <w:style w:type="paragraph" w:customStyle="1" w:styleId="MMTopic5">
    <w:name w:val="MM Topic 5"/>
    <w:basedOn w:val="5"/>
    <w:link w:val="MMTopic50"/>
    <w:rsid w:val="00503A00"/>
  </w:style>
  <w:style w:type="character" w:customStyle="1" w:styleId="MMTopic50">
    <w:name w:val="MM Topic 5 字符"/>
    <w:basedOn w:val="50"/>
    <w:link w:val="MMTopic5"/>
    <w:rsid w:val="00503A00"/>
    <w:rPr>
      <w:b/>
      <w:bCs/>
      <w:sz w:val="28"/>
      <w:szCs w:val="28"/>
    </w:rPr>
  </w:style>
  <w:style w:type="character" w:customStyle="1" w:styleId="60">
    <w:name w:val="标题 6 字符"/>
    <w:basedOn w:val="a0"/>
    <w:link w:val="6"/>
    <w:uiPriority w:val="9"/>
    <w:rsid w:val="00503A00"/>
    <w:rPr>
      <w:rFonts w:asciiTheme="majorHAnsi" w:eastAsiaTheme="majorEastAsia" w:hAnsiTheme="majorHAnsi" w:cstheme="majorBidi"/>
      <w:b/>
      <w:bCs/>
      <w:sz w:val="24"/>
      <w:szCs w:val="24"/>
    </w:rPr>
  </w:style>
  <w:style w:type="paragraph" w:customStyle="1" w:styleId="MMTopic6">
    <w:name w:val="MM Topic 6"/>
    <w:basedOn w:val="6"/>
    <w:link w:val="MMTopic60"/>
    <w:rsid w:val="00503A00"/>
  </w:style>
  <w:style w:type="character" w:customStyle="1" w:styleId="MMTopic60">
    <w:name w:val="MM Topic 6 字符"/>
    <w:basedOn w:val="60"/>
    <w:link w:val="MMTopic6"/>
    <w:rsid w:val="00503A00"/>
    <w:rPr>
      <w:rFonts w:asciiTheme="majorHAnsi" w:eastAsiaTheme="majorEastAsia" w:hAnsiTheme="majorHAnsi" w:cstheme="majorBidi"/>
      <w:b/>
      <w:bCs/>
      <w:sz w:val="24"/>
      <w:szCs w:val="24"/>
    </w:rPr>
  </w:style>
  <w:style w:type="character" w:customStyle="1" w:styleId="70">
    <w:name w:val="标题 7 字符"/>
    <w:basedOn w:val="a0"/>
    <w:link w:val="7"/>
    <w:uiPriority w:val="9"/>
    <w:rsid w:val="00503A00"/>
    <w:rPr>
      <w:b/>
      <w:bCs/>
      <w:sz w:val="24"/>
      <w:szCs w:val="24"/>
    </w:rPr>
  </w:style>
  <w:style w:type="paragraph" w:customStyle="1" w:styleId="MMTopic7">
    <w:name w:val="MM Topic 7"/>
    <w:basedOn w:val="7"/>
    <w:link w:val="MMTopic70"/>
    <w:rsid w:val="00503A00"/>
  </w:style>
  <w:style w:type="character" w:customStyle="1" w:styleId="MMTopic70">
    <w:name w:val="MM Topic 7 字符"/>
    <w:basedOn w:val="70"/>
    <w:link w:val="MMTopic7"/>
    <w:rsid w:val="00503A00"/>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TotalTime>
  <Pages>25</Pages>
  <Words>1015</Words>
  <Characters>5791</Characters>
  <Application>Microsoft Office Word</Application>
  <DocSecurity>0</DocSecurity>
  <Lines>48</Lines>
  <Paragraphs>13</Paragraphs>
  <ScaleCrop>false</ScaleCrop>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24</cp:revision>
  <dcterms:created xsi:type="dcterms:W3CDTF">2021-06-16T14:30:00Z</dcterms:created>
  <dcterms:modified xsi:type="dcterms:W3CDTF">2022-05-24T10:40:00Z</dcterms:modified>
</cp:coreProperties>
</file>