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82B6E" w14:textId="77777777" w:rsidR="001F7EFF" w:rsidRPr="00BE56A8" w:rsidRDefault="001F7EFF">
      <w:pPr>
        <w:rPr>
          <w:sz w:val="20"/>
          <w:szCs w:val="20"/>
        </w:rPr>
      </w:pPr>
    </w:p>
    <w:tbl>
      <w:tblPr>
        <w:tblStyle w:val="TableGrid"/>
        <w:tblW w:w="9650" w:type="dxa"/>
        <w:tblInd w:w="90" w:type="dxa"/>
        <w:tblLook w:val="04A0" w:firstRow="1" w:lastRow="0" w:firstColumn="1" w:lastColumn="0" w:noHBand="0" w:noVBand="1"/>
      </w:tblPr>
      <w:tblGrid>
        <w:gridCol w:w="3039"/>
        <w:gridCol w:w="1645"/>
        <w:gridCol w:w="1645"/>
        <w:gridCol w:w="1645"/>
        <w:gridCol w:w="1676"/>
      </w:tblGrid>
      <w:tr w:rsidR="00EB3AA9" w:rsidRPr="00BE56A8" w14:paraId="784FD731" w14:textId="77777777" w:rsidTr="00517BE8">
        <w:trPr>
          <w:trHeight w:val="270"/>
        </w:trPr>
        <w:tc>
          <w:tcPr>
            <w:tcW w:w="96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0BC066F" w14:textId="41BB4FB5" w:rsidR="00EB3AA9" w:rsidRPr="00BE56A8" w:rsidRDefault="00730D15" w:rsidP="001A5FF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Table 1.</w:t>
            </w:r>
            <w:r w:rsidR="00D718B8" w:rsidRPr="00BE56A8">
              <w:rPr>
                <w:b/>
                <w:bCs/>
                <w:sz w:val="20"/>
                <w:szCs w:val="20"/>
              </w:rPr>
              <w:t xml:space="preserve"> Baseline characteristics </w:t>
            </w:r>
            <w:r w:rsidR="0092737E" w:rsidRPr="00BE56A8">
              <w:rPr>
                <w:b/>
                <w:bCs/>
                <w:sz w:val="20"/>
                <w:szCs w:val="20"/>
              </w:rPr>
              <w:t xml:space="preserve">(weighted) </w:t>
            </w:r>
            <w:r w:rsidR="00D718B8" w:rsidRPr="00BE56A8">
              <w:rPr>
                <w:b/>
                <w:bCs/>
                <w:sz w:val="20"/>
                <w:szCs w:val="20"/>
              </w:rPr>
              <w:t>of</w:t>
            </w:r>
            <w:r w:rsidR="001A5FFE" w:rsidRPr="00BE56A8">
              <w:rPr>
                <w:b/>
                <w:bCs/>
                <w:sz w:val="20"/>
                <w:szCs w:val="20"/>
              </w:rPr>
              <w:t xml:space="preserve"> Study Population in the NHANES 2013-2014</w:t>
            </w:r>
            <w:r w:rsidR="00491314" w:rsidRPr="00BE56A8">
              <w:rPr>
                <w:b/>
                <w:bCs/>
                <w:sz w:val="20"/>
                <w:szCs w:val="20"/>
              </w:rPr>
              <w:t xml:space="preserve"> </w:t>
            </w:r>
            <w:r w:rsidR="0092737E" w:rsidRPr="00BE56A8">
              <w:rPr>
                <w:b/>
                <w:bCs/>
                <w:sz w:val="20"/>
                <w:szCs w:val="20"/>
              </w:rPr>
              <w:t>by</w:t>
            </w:r>
            <w:r w:rsidR="00D718B8" w:rsidRPr="00BE56A8">
              <w:rPr>
                <w:b/>
                <w:bCs/>
                <w:sz w:val="20"/>
                <w:szCs w:val="20"/>
              </w:rPr>
              <w:t xml:space="preserve"> periodontal disease</w:t>
            </w:r>
            <w:r w:rsidR="0092737E" w:rsidRPr="00BE56A8">
              <w:rPr>
                <w:b/>
                <w:bCs/>
                <w:sz w:val="20"/>
                <w:szCs w:val="20"/>
              </w:rPr>
              <w:t xml:space="preserve"> status</w:t>
            </w:r>
            <w:r w:rsidR="00D718B8" w:rsidRPr="00BE56A8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EB3AA9" w:rsidRPr="00BE56A8" w14:paraId="26E563B3" w14:textId="77777777" w:rsidTr="00517BE8">
        <w:trPr>
          <w:trHeight w:val="303"/>
        </w:trPr>
        <w:tc>
          <w:tcPr>
            <w:tcW w:w="9650" w:type="dxa"/>
            <w:gridSpan w:val="5"/>
            <w:tcBorders>
              <w:left w:val="nil"/>
              <w:bottom w:val="nil"/>
              <w:right w:val="nil"/>
            </w:tcBorders>
            <w:noWrap/>
            <w:hideMark/>
          </w:tcPr>
          <w:p w14:paraId="74F645EC" w14:textId="5D6B1426" w:rsidR="00EB3AA9" w:rsidRPr="00BE56A8" w:rsidRDefault="00517BE8" w:rsidP="001A5FF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 xml:space="preserve">                                                                                             </w:t>
            </w:r>
            <w:r w:rsidR="00EB3AA9" w:rsidRPr="00BE56A8">
              <w:rPr>
                <w:b/>
                <w:bCs/>
                <w:sz w:val="20"/>
                <w:szCs w:val="20"/>
              </w:rPr>
              <w:t>Periodontal Disease</w:t>
            </w:r>
          </w:p>
        </w:tc>
      </w:tr>
      <w:tr w:rsidR="00652603" w:rsidRPr="00BE56A8" w14:paraId="6F4B896B" w14:textId="77777777" w:rsidTr="00517BE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2E9255" w14:textId="1B3B0BF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B0AB96" w14:textId="77777777" w:rsidR="00EB3AA9" w:rsidRPr="00BE56A8" w:rsidRDefault="00EB3AA9" w:rsidP="001A5FF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Stage 1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B351C4" w14:textId="77777777" w:rsidR="00EB3AA9" w:rsidRPr="00BE56A8" w:rsidRDefault="00EB3AA9" w:rsidP="001A5FF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Stage 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548F7E" w14:textId="152DD6BE" w:rsidR="00EB3AA9" w:rsidRPr="00BE56A8" w:rsidRDefault="00EB3AA9" w:rsidP="001A5FF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Stage</w:t>
            </w:r>
            <w:r w:rsidR="00730D15" w:rsidRPr="00BE56A8">
              <w:rPr>
                <w:b/>
                <w:bCs/>
                <w:sz w:val="20"/>
                <w:szCs w:val="20"/>
              </w:rPr>
              <w:t>s</w:t>
            </w:r>
            <w:r w:rsidR="00632D84" w:rsidRPr="00BE56A8">
              <w:rPr>
                <w:b/>
                <w:bCs/>
                <w:sz w:val="20"/>
                <w:szCs w:val="20"/>
              </w:rPr>
              <w:t xml:space="preserve"> </w:t>
            </w:r>
            <w:r w:rsidRPr="00BE56A8">
              <w:rPr>
                <w:b/>
                <w:bCs/>
                <w:sz w:val="20"/>
                <w:szCs w:val="20"/>
              </w:rPr>
              <w:t>3</w:t>
            </w:r>
            <w:r w:rsidR="00632D84" w:rsidRPr="00BE56A8">
              <w:rPr>
                <w:b/>
                <w:bCs/>
                <w:sz w:val="20"/>
                <w:szCs w:val="20"/>
              </w:rPr>
              <w:t>-4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118C98" w14:textId="46E3AF63" w:rsidR="00EB3AA9" w:rsidRPr="00BE56A8" w:rsidRDefault="00BE56A8" w:rsidP="001A5FF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  <w:r w:rsidR="00EB3AA9" w:rsidRPr="00BE56A8">
              <w:rPr>
                <w:b/>
                <w:bCs/>
                <w:sz w:val="20"/>
                <w:szCs w:val="20"/>
              </w:rPr>
              <w:t>-value</w:t>
            </w:r>
          </w:p>
        </w:tc>
      </w:tr>
      <w:tr w:rsidR="00652603" w:rsidRPr="00BE56A8" w14:paraId="279A1F91" w14:textId="77777777" w:rsidTr="00D718B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FE3C4C8" w14:textId="188759D0" w:rsidR="00EB3AA9" w:rsidRPr="00BE56A8" w:rsidRDefault="00EB3AA9" w:rsidP="001A5FF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00110B0" w14:textId="56F03F87" w:rsidR="00EB3AA9" w:rsidRPr="00BE56A8" w:rsidRDefault="00EB3AA9" w:rsidP="001A5FF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(n=</w:t>
            </w:r>
            <w:r w:rsidR="00FA168B" w:rsidRPr="00BE56A8">
              <w:rPr>
                <w:b/>
                <w:bCs/>
                <w:sz w:val="20"/>
                <w:szCs w:val="20"/>
              </w:rPr>
              <w:t>358</w:t>
            </w:r>
            <w:r w:rsidRPr="00BE56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3E9F638" w14:textId="3F37E181" w:rsidR="00EB3AA9" w:rsidRPr="00BE56A8" w:rsidRDefault="00EB3AA9" w:rsidP="001A5FF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(n=</w:t>
            </w:r>
            <w:r w:rsidR="00FA168B" w:rsidRPr="00BE56A8">
              <w:rPr>
                <w:b/>
                <w:bCs/>
                <w:sz w:val="20"/>
                <w:szCs w:val="20"/>
              </w:rPr>
              <w:t>1532</w:t>
            </w:r>
            <w:r w:rsidRPr="00BE56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197AAB9" w14:textId="7F0B910C" w:rsidR="00EB3AA9" w:rsidRPr="00BE56A8" w:rsidRDefault="00EB3AA9" w:rsidP="001A5FF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(n=</w:t>
            </w:r>
            <w:r w:rsidR="00FA168B" w:rsidRPr="00BE56A8">
              <w:rPr>
                <w:b/>
                <w:bCs/>
                <w:sz w:val="20"/>
                <w:szCs w:val="20"/>
              </w:rPr>
              <w:t>939</w:t>
            </w:r>
            <w:r w:rsidRPr="00BE56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27D2FA8" w14:textId="1599BA45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AA9" w:rsidRPr="00BE56A8" w14:paraId="6DE8CAC3" w14:textId="77777777" w:rsidTr="00BE56A8">
        <w:trPr>
          <w:trHeight w:val="303"/>
        </w:trPr>
        <w:tc>
          <w:tcPr>
            <w:tcW w:w="3039" w:type="dxa"/>
            <w:tcBorders>
              <w:left w:val="nil"/>
              <w:bottom w:val="nil"/>
              <w:right w:val="nil"/>
            </w:tcBorders>
            <w:noWrap/>
            <w:hideMark/>
          </w:tcPr>
          <w:p w14:paraId="5EB9C7DA" w14:textId="528983BE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Age</w:t>
            </w:r>
            <w:r w:rsidR="00C307DC" w:rsidRPr="00BE56A8">
              <w:rPr>
                <w:sz w:val="20"/>
                <w:szCs w:val="20"/>
              </w:rPr>
              <w:t xml:space="preserve"> (years)</w:t>
            </w:r>
          </w:p>
        </w:tc>
        <w:tc>
          <w:tcPr>
            <w:tcW w:w="1645" w:type="dxa"/>
            <w:tcBorders>
              <w:left w:val="nil"/>
              <w:bottom w:val="nil"/>
              <w:right w:val="nil"/>
            </w:tcBorders>
            <w:noWrap/>
            <w:hideMark/>
          </w:tcPr>
          <w:p w14:paraId="1834EFA8" w14:textId="69130549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45.2</w:t>
            </w:r>
            <w:r w:rsidR="00C307DC" w:rsidRPr="00BE56A8">
              <w:rPr>
                <w:sz w:val="20"/>
                <w:szCs w:val="20"/>
              </w:rPr>
              <w:t xml:space="preserve"> </w:t>
            </w:r>
            <w:r w:rsidR="00C307DC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9.1</w:t>
            </w:r>
          </w:p>
        </w:tc>
        <w:tc>
          <w:tcPr>
            <w:tcW w:w="1645" w:type="dxa"/>
            <w:tcBorders>
              <w:left w:val="nil"/>
              <w:bottom w:val="nil"/>
              <w:right w:val="nil"/>
            </w:tcBorders>
            <w:noWrap/>
            <w:hideMark/>
          </w:tcPr>
          <w:p w14:paraId="41DAC45E" w14:textId="5FC7825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50.7</w:t>
            </w:r>
            <w:r w:rsidR="00C307DC" w:rsidRPr="00BE56A8">
              <w:rPr>
                <w:sz w:val="20"/>
                <w:szCs w:val="20"/>
              </w:rPr>
              <w:t xml:space="preserve"> </w:t>
            </w:r>
            <w:r w:rsidR="00C307DC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13.4</w:t>
            </w:r>
          </w:p>
        </w:tc>
        <w:tc>
          <w:tcPr>
            <w:tcW w:w="1645" w:type="dxa"/>
            <w:tcBorders>
              <w:left w:val="nil"/>
              <w:bottom w:val="nil"/>
              <w:right w:val="nil"/>
            </w:tcBorders>
            <w:noWrap/>
            <w:hideMark/>
          </w:tcPr>
          <w:p w14:paraId="00AC16CE" w14:textId="22B6F45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56.2</w:t>
            </w:r>
            <w:r w:rsidR="00C307DC" w:rsidRPr="00BE56A8">
              <w:rPr>
                <w:sz w:val="20"/>
                <w:szCs w:val="20"/>
              </w:rPr>
              <w:t xml:space="preserve"> </w:t>
            </w:r>
            <w:r w:rsidR="00C307DC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15.3</w:t>
            </w:r>
          </w:p>
        </w:tc>
        <w:tc>
          <w:tcPr>
            <w:tcW w:w="1676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64F38957" w14:textId="7FB5486C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EB3AA9" w:rsidRPr="00BE56A8" w14:paraId="4A80B62D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B77F52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Male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9C3699" w14:textId="73FF1E2F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36</w:t>
            </w:r>
            <w:r w:rsidR="00C307DC" w:rsidRPr="00BE56A8">
              <w:rPr>
                <w:sz w:val="20"/>
                <w:szCs w:val="20"/>
              </w:rPr>
              <w:t>.0%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E73BD6" w14:textId="799CE1A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49.7</w:t>
            </w:r>
            <w:r w:rsidR="00C307DC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EF59AF" w14:textId="2138C7D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59.9</w:t>
            </w:r>
            <w:r w:rsidR="00C307DC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50595A" w14:textId="69232BDB" w:rsidR="00EB3AA9" w:rsidRPr="00BE56A8" w:rsidRDefault="00C307DC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EB3AA9" w:rsidRPr="00BE56A8" w14:paraId="0D758E82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D9A614" w14:textId="5D877929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Non-</w:t>
            </w:r>
            <w:r w:rsidR="00C307DC" w:rsidRPr="00BE56A8">
              <w:rPr>
                <w:sz w:val="20"/>
                <w:szCs w:val="20"/>
              </w:rPr>
              <w:t>Hispanic</w:t>
            </w:r>
            <w:r w:rsidRPr="00BE56A8">
              <w:rPr>
                <w:sz w:val="20"/>
                <w:szCs w:val="20"/>
              </w:rPr>
              <w:t xml:space="preserve"> white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C51CEB" w14:textId="623D707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81</w:t>
            </w:r>
            <w:r w:rsidR="00C307DC" w:rsidRPr="00BE56A8">
              <w:rPr>
                <w:sz w:val="20"/>
                <w:szCs w:val="20"/>
              </w:rPr>
              <w:t>.0%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31A11" w14:textId="6A0F9CB4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70.9</w:t>
            </w:r>
            <w:r w:rsidR="00C307DC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3BEEF1" w14:textId="73FBA45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58.9</w:t>
            </w:r>
            <w:r w:rsidR="00C307DC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4A7BA0" w14:textId="61E3CDA8" w:rsidR="00EB3AA9" w:rsidRPr="00BE56A8" w:rsidRDefault="00C307DC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361F91" w:rsidRPr="00BE56A8" w14:paraId="62D06A5B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E8BB7C" w14:textId="018DF595" w:rsidR="00361F91" w:rsidRPr="00BE56A8" w:rsidRDefault="00361F91" w:rsidP="00361F91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Marital Status (not-currently)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D6EF9" w14:textId="525B16D8" w:rsidR="00361F91" w:rsidRPr="00BE56A8" w:rsidRDefault="00361F91" w:rsidP="00361F91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25.3%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701B9" w14:textId="057570E8" w:rsidR="00361F91" w:rsidRPr="00BE56A8" w:rsidRDefault="00361F91" w:rsidP="00361F91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33.3%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A0A0B" w14:textId="14DD04CE" w:rsidR="00361F91" w:rsidRPr="00BE56A8" w:rsidRDefault="00361F91" w:rsidP="00361F91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42.9%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004127" w14:textId="4F892432" w:rsidR="00361F91" w:rsidRPr="00BE56A8" w:rsidRDefault="00361F91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0.0001</w:t>
            </w:r>
          </w:p>
        </w:tc>
      </w:tr>
      <w:tr w:rsidR="00EB3AA9" w:rsidRPr="00BE56A8" w14:paraId="27DE41FD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8D0231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High School or less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9A0989" w14:textId="3D7CC7ED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19.8</w:t>
            </w:r>
            <w:r w:rsidR="00C307DC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6CB0CC" w14:textId="770EB1DA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27.5</w:t>
            </w:r>
            <w:r w:rsidR="00C307DC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C76ED5" w14:textId="0DFA155A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52.5</w:t>
            </w:r>
            <w:r w:rsidR="00C307DC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F3AA70" w14:textId="12422601" w:rsidR="00EB3AA9" w:rsidRPr="00BE56A8" w:rsidRDefault="004E47F3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4E47F3" w:rsidRPr="00BE56A8" w14:paraId="52ADAE1D" w14:textId="77777777" w:rsidTr="00BE56A8">
        <w:trPr>
          <w:trHeight w:val="303"/>
        </w:trPr>
        <w:tc>
          <w:tcPr>
            <w:tcW w:w="797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E73CC4" w14:textId="55B046F6" w:rsidR="004E47F3" w:rsidRPr="00BE56A8" w:rsidRDefault="004E47F3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Annual household income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12DCCF" w14:textId="5D834F0D" w:rsidR="004E47F3" w:rsidRPr="00BE56A8" w:rsidRDefault="004E47F3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EB3AA9" w:rsidRPr="00BE56A8" w14:paraId="443EFAB2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FD8239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 $20,000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79AFED" w14:textId="476502DB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6.3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5F149B" w14:textId="092B7284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11.3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A63B60" w14:textId="62D4D518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22.5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40AD23" w14:textId="77777777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EB3AA9" w:rsidRPr="00BE56A8" w14:paraId="257265BD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24567B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$20,000-$34,999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168206" w14:textId="19FFDAD4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8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871C1D" w14:textId="077ABA15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14.3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4E48CC" w14:textId="0A415A8D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21.8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4B7FCC" w14:textId="77777777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EB3AA9" w:rsidRPr="00BE56A8" w14:paraId="54B4DF61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B5D915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$35,000-$54,999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55C7CE" w14:textId="083B791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12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DF071F" w14:textId="6CA02A3C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17.4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210F91" w14:textId="57812E5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24.6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5F2FAD" w14:textId="77777777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EB3AA9" w:rsidRPr="00BE56A8" w14:paraId="7BA102F7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EA7CDB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$55,000 to $74,999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C4B79F" w14:textId="11DAB045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6.8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C53556" w14:textId="0DA90E8D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7.7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9C17B6" w14:textId="299FF5A4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6.7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465112" w14:textId="77777777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EB3AA9" w:rsidRPr="00BE56A8" w14:paraId="7F7D4580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FBBF5B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≥ $75,000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E8E930" w14:textId="789F53D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66.9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46BC44" w14:textId="135F5E75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49.3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B150C5" w14:textId="4CB766C6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24.4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748E20" w14:textId="77777777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EB3AA9" w:rsidRPr="00BE56A8" w14:paraId="0510FB70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E04494" w14:textId="784985E6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B</w:t>
            </w:r>
            <w:r w:rsidR="004E47F3" w:rsidRPr="00BE56A8">
              <w:rPr>
                <w:sz w:val="20"/>
                <w:szCs w:val="20"/>
              </w:rPr>
              <w:t xml:space="preserve">MI </w:t>
            </w:r>
            <w:r w:rsidRPr="00BE56A8">
              <w:rPr>
                <w:sz w:val="20"/>
                <w:szCs w:val="20"/>
              </w:rPr>
              <w:t>(kg/m2)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B385A8" w14:textId="4B9C826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28.6</w:t>
            </w:r>
            <w:r w:rsidR="004E47F3" w:rsidRPr="00BE56A8">
              <w:rPr>
                <w:sz w:val="20"/>
                <w:szCs w:val="20"/>
              </w:rPr>
              <w:t xml:space="preserve"> </w:t>
            </w:r>
            <w:r w:rsidR="004E47F3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6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1B5817" w14:textId="68C0537C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29.5</w:t>
            </w:r>
            <w:r w:rsidR="004E47F3" w:rsidRPr="00BE56A8">
              <w:rPr>
                <w:sz w:val="20"/>
                <w:szCs w:val="20"/>
              </w:rPr>
              <w:t xml:space="preserve"> </w:t>
            </w:r>
            <w:r w:rsidR="004E47F3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6.7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0F774B" w14:textId="4E11E135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30</w:t>
            </w:r>
            <w:r w:rsidR="004E47F3" w:rsidRPr="00BE56A8">
              <w:rPr>
                <w:sz w:val="20"/>
                <w:szCs w:val="20"/>
              </w:rPr>
              <w:t xml:space="preserve"> </w:t>
            </w:r>
            <w:r w:rsidR="004E47F3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8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606BB5" w14:textId="27CC4BB9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0.115</w:t>
            </w:r>
            <w:r w:rsidR="00BE56A8">
              <w:rPr>
                <w:sz w:val="20"/>
                <w:szCs w:val="20"/>
              </w:rPr>
              <w:t>4</w:t>
            </w:r>
          </w:p>
        </w:tc>
      </w:tr>
      <w:tr w:rsidR="00EB3AA9" w:rsidRPr="00BE56A8" w14:paraId="18B55752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8AB4C0" w14:textId="5C26BC53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S</w:t>
            </w:r>
            <w:r w:rsidR="004E47F3" w:rsidRPr="00BE56A8">
              <w:rPr>
                <w:sz w:val="20"/>
                <w:szCs w:val="20"/>
              </w:rPr>
              <w:t xml:space="preserve">BP </w:t>
            </w:r>
            <w:r w:rsidRPr="00BE56A8">
              <w:rPr>
                <w:sz w:val="20"/>
                <w:szCs w:val="20"/>
              </w:rPr>
              <w:t>(mmHg)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452B61" w14:textId="75EEC3B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117</w:t>
            </w:r>
            <w:r w:rsidR="004E47F3" w:rsidRPr="00BE56A8">
              <w:rPr>
                <w:sz w:val="20"/>
                <w:szCs w:val="20"/>
              </w:rPr>
              <w:t xml:space="preserve"> </w:t>
            </w:r>
            <w:r w:rsidR="004E47F3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13.7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9DE501" w14:textId="7FCA4465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121.8</w:t>
            </w:r>
            <w:r w:rsidR="004E47F3" w:rsidRPr="00BE56A8">
              <w:rPr>
                <w:sz w:val="20"/>
                <w:szCs w:val="20"/>
              </w:rPr>
              <w:t xml:space="preserve"> </w:t>
            </w:r>
            <w:r w:rsidR="004E47F3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15.8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673D1E" w14:textId="67B48043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127</w:t>
            </w:r>
            <w:r w:rsidR="004E47F3" w:rsidRPr="00BE56A8">
              <w:rPr>
                <w:sz w:val="20"/>
                <w:szCs w:val="20"/>
              </w:rPr>
              <w:t xml:space="preserve"> </w:t>
            </w:r>
            <w:r w:rsidR="004E47F3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2</w:t>
            </w:r>
            <w:bookmarkStart w:id="0" w:name="_GoBack"/>
            <w:bookmarkEnd w:id="0"/>
            <w:r w:rsidRPr="00BE56A8">
              <w:rPr>
                <w:sz w:val="20"/>
                <w:szCs w:val="20"/>
              </w:rPr>
              <w:t>0.5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A07501" w14:textId="46AD2027" w:rsidR="00EB3AA9" w:rsidRPr="00BE56A8" w:rsidRDefault="004E47F3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EB3AA9" w:rsidRPr="00BE56A8" w14:paraId="62D3F076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E3A1DA" w14:textId="107D045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D</w:t>
            </w:r>
            <w:r w:rsidR="004E47F3" w:rsidRPr="00BE56A8">
              <w:rPr>
                <w:sz w:val="20"/>
                <w:szCs w:val="20"/>
              </w:rPr>
              <w:t xml:space="preserve">BP </w:t>
            </w:r>
            <w:r w:rsidRPr="00BE56A8">
              <w:rPr>
                <w:sz w:val="20"/>
                <w:szCs w:val="20"/>
              </w:rPr>
              <w:t>(mmHg)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C529D2" w14:textId="17B58ABE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71.3</w:t>
            </w:r>
            <w:r w:rsidR="004E47F3" w:rsidRPr="00BE56A8">
              <w:rPr>
                <w:sz w:val="20"/>
                <w:szCs w:val="20"/>
              </w:rPr>
              <w:t xml:space="preserve"> </w:t>
            </w:r>
            <w:r w:rsidR="004E47F3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8.6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E2406B" w14:textId="3E44AA84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71.2</w:t>
            </w:r>
            <w:r w:rsidR="004E47F3" w:rsidRPr="00BE56A8">
              <w:rPr>
                <w:sz w:val="20"/>
                <w:szCs w:val="20"/>
              </w:rPr>
              <w:t xml:space="preserve"> </w:t>
            </w:r>
            <w:r w:rsidR="004E47F3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11.3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CE2E9F" w14:textId="03CCD238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71.4</w:t>
            </w:r>
            <w:r w:rsidR="004E47F3" w:rsidRPr="00BE56A8">
              <w:rPr>
                <w:sz w:val="20"/>
                <w:szCs w:val="20"/>
              </w:rPr>
              <w:t xml:space="preserve"> </w:t>
            </w:r>
            <w:r w:rsidR="004E47F3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14.2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DF7D3A" w14:textId="6381BB1E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0.96</w:t>
            </w:r>
            <w:r w:rsidR="00043C91" w:rsidRPr="00BE56A8">
              <w:rPr>
                <w:sz w:val="20"/>
                <w:szCs w:val="20"/>
              </w:rPr>
              <w:t>2</w:t>
            </w:r>
            <w:r w:rsidR="00BE56A8">
              <w:rPr>
                <w:sz w:val="20"/>
                <w:szCs w:val="20"/>
              </w:rPr>
              <w:t>5</w:t>
            </w:r>
          </w:p>
        </w:tc>
      </w:tr>
      <w:tr w:rsidR="00EB3AA9" w:rsidRPr="00BE56A8" w14:paraId="5251F319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BCC943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Coronary artery disease and stroke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820CD9" w14:textId="32EEA394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339DE6" w14:textId="080642F4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4.4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3D5BD2" w14:textId="73434A7A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8.8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F843E8" w14:textId="0C7DD27A" w:rsidR="00EB3AA9" w:rsidRPr="00BE56A8" w:rsidRDefault="00043C91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EB3AA9" w:rsidRPr="00BE56A8" w14:paraId="5EE7E41A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E7DB6D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Current cigarette smoker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D9BA2A" w14:textId="52003AEE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10.4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C7C7BC" w14:textId="6DE1A788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14.2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462F0B" w14:textId="04E4FBE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27.5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87983C" w14:textId="10D577BB" w:rsidR="00EB3AA9" w:rsidRPr="00BE56A8" w:rsidRDefault="00043C91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EB3AA9" w:rsidRPr="00BE56A8" w14:paraId="12DD2ED9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269D07" w14:textId="0C1F2022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Diabetes</w:t>
            </w:r>
            <w:r w:rsidR="00043C91" w:rsidRPr="00BE56A8">
              <w:rPr>
                <w:sz w:val="20"/>
                <w:szCs w:val="20"/>
              </w:rPr>
              <w:t xml:space="preserve"> mellitus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62D861" w14:textId="685F049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5.2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13DBFB" w14:textId="204015E2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9.4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EAE9D9" w14:textId="559450B3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17.9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1A167A" w14:textId="3B85CF20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0.0003</w:t>
            </w:r>
          </w:p>
        </w:tc>
      </w:tr>
      <w:tr w:rsidR="00EB3AA9" w:rsidRPr="00BE56A8" w14:paraId="4ABC9A86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5AFD38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Hypertension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B124A3" w14:textId="1767CA0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19.8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D74C24" w14:textId="03BD57DE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29.7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90F37F" w14:textId="11E0886A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38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DA109F" w14:textId="22B8E3B4" w:rsidR="00EB3AA9" w:rsidRPr="00BE56A8" w:rsidRDefault="00043C91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EB3AA9" w:rsidRPr="00BE56A8" w14:paraId="74FA6AE2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80DCC6" w14:textId="5ABAE310" w:rsidR="00EB3AA9" w:rsidRPr="00BE56A8" w:rsidRDefault="00043C91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Hyperlipidemia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A26675" w14:textId="2A0434BA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29.5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4157C4" w14:textId="7E679038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44.1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D0DC0F" w14:textId="6614AD93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36.4</w:t>
            </w:r>
            <w:r w:rsidR="00043C91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970DD5" w14:textId="618A6C15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0.021</w:t>
            </w:r>
            <w:r w:rsidR="00043C91" w:rsidRPr="00BE56A8">
              <w:rPr>
                <w:sz w:val="20"/>
                <w:szCs w:val="20"/>
              </w:rPr>
              <w:t>3</w:t>
            </w:r>
          </w:p>
        </w:tc>
      </w:tr>
      <w:tr w:rsidR="00EB3AA9" w:rsidRPr="00BE56A8" w14:paraId="470533DD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E35D62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Total cholesterol (mg/dL)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82470D" w14:textId="5641329C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195.8</w:t>
            </w:r>
            <w:r w:rsidR="00043C91" w:rsidRPr="00BE56A8">
              <w:rPr>
                <w:sz w:val="20"/>
                <w:szCs w:val="20"/>
              </w:rPr>
              <w:t xml:space="preserve"> </w:t>
            </w:r>
            <w:r w:rsidR="00043C91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36.9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EC9E62" w14:textId="558E7C3E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195.5</w:t>
            </w:r>
            <w:r w:rsidR="00043C91" w:rsidRPr="00BE56A8">
              <w:rPr>
                <w:sz w:val="20"/>
                <w:szCs w:val="20"/>
              </w:rPr>
              <w:t xml:space="preserve"> </w:t>
            </w:r>
            <w:r w:rsidR="00043C91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39.4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84D537" w14:textId="3BAE4E55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191.9</w:t>
            </w:r>
            <w:r w:rsidR="00043C91" w:rsidRPr="00BE56A8">
              <w:rPr>
                <w:sz w:val="20"/>
                <w:szCs w:val="20"/>
              </w:rPr>
              <w:t xml:space="preserve"> </w:t>
            </w:r>
            <w:r w:rsidR="00043C91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43.3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F480FD" w14:textId="02F44F9C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0.307</w:t>
            </w:r>
            <w:r w:rsidR="00BE56A8">
              <w:rPr>
                <w:sz w:val="20"/>
                <w:szCs w:val="20"/>
              </w:rPr>
              <w:t>2</w:t>
            </w:r>
          </w:p>
        </w:tc>
      </w:tr>
      <w:tr w:rsidR="00EB3AA9" w:rsidRPr="00BE56A8" w14:paraId="27F66520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A389D7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LDL-cholesterol (mg/dL)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EBCDCD" w14:textId="21B583A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114.8</w:t>
            </w:r>
            <w:r w:rsidR="00043C91" w:rsidRPr="00BE56A8">
              <w:rPr>
                <w:sz w:val="20"/>
                <w:szCs w:val="20"/>
              </w:rPr>
              <w:t xml:space="preserve"> </w:t>
            </w:r>
            <w:r w:rsidR="00043C91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30.2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43235C" w14:textId="6C633AD6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117</w:t>
            </w:r>
            <w:r w:rsidR="00043C91" w:rsidRPr="00BE56A8">
              <w:rPr>
                <w:sz w:val="20"/>
                <w:szCs w:val="20"/>
              </w:rPr>
              <w:t xml:space="preserve"> </w:t>
            </w:r>
            <w:r w:rsidR="00043C91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34.6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B08439" w14:textId="5BD3523C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115.3</w:t>
            </w:r>
            <w:r w:rsidR="00043C91" w:rsidRPr="00BE56A8">
              <w:rPr>
                <w:sz w:val="20"/>
                <w:szCs w:val="20"/>
              </w:rPr>
              <w:t xml:space="preserve"> </w:t>
            </w:r>
            <w:r w:rsidR="00043C91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38.5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CD45AA" w14:textId="719EC1C0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0.648</w:t>
            </w:r>
            <w:r w:rsidR="00BE56A8">
              <w:rPr>
                <w:sz w:val="20"/>
                <w:szCs w:val="20"/>
              </w:rPr>
              <w:t>2</w:t>
            </w:r>
          </w:p>
        </w:tc>
      </w:tr>
      <w:tr w:rsidR="00EB3AA9" w:rsidRPr="00BE56A8" w14:paraId="51AD6C44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92325A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HDL-cholesterol (mg/dL)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A2633D" w14:textId="0318A52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56</w:t>
            </w:r>
            <w:r w:rsidR="00043C91" w:rsidRPr="00BE56A8">
              <w:rPr>
                <w:sz w:val="20"/>
                <w:szCs w:val="20"/>
              </w:rPr>
              <w:t xml:space="preserve"> </w:t>
            </w:r>
            <w:r w:rsidR="00043C91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14.7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C5EC02" w14:textId="1CA5171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52.8</w:t>
            </w:r>
            <w:r w:rsidR="00043C91" w:rsidRPr="00BE56A8">
              <w:rPr>
                <w:sz w:val="20"/>
                <w:szCs w:val="20"/>
              </w:rPr>
              <w:t xml:space="preserve"> </w:t>
            </w:r>
            <w:r w:rsidR="00043C91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15.2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FBE231" w14:textId="4A16461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53.4</w:t>
            </w:r>
            <w:r w:rsidR="00043C91" w:rsidRPr="00BE56A8">
              <w:rPr>
                <w:sz w:val="20"/>
                <w:szCs w:val="20"/>
              </w:rPr>
              <w:t xml:space="preserve"> </w:t>
            </w:r>
            <w:r w:rsidR="00043C91" w:rsidRPr="00BE56A8">
              <w:rPr>
                <w:color w:val="000000"/>
                <w:sz w:val="20"/>
                <w:szCs w:val="20"/>
              </w:rPr>
              <w:t>±</w:t>
            </w:r>
            <w:r w:rsidRPr="00BE56A8">
              <w:rPr>
                <w:sz w:val="20"/>
                <w:szCs w:val="20"/>
              </w:rPr>
              <w:t>20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214700" w14:textId="727BD7CA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0.227</w:t>
            </w:r>
            <w:r w:rsidR="00BE56A8">
              <w:rPr>
                <w:sz w:val="20"/>
                <w:szCs w:val="20"/>
              </w:rPr>
              <w:t>0</w:t>
            </w:r>
          </w:p>
        </w:tc>
      </w:tr>
      <w:tr w:rsidR="00EB3AA9" w:rsidRPr="00BE56A8" w14:paraId="281962E9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1F5F6D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Triglycerides (mg/dL)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9C803D" w14:textId="18BF6624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128.1</w:t>
            </w:r>
            <w:r w:rsidR="00043C91" w:rsidRPr="00BE56A8">
              <w:rPr>
                <w:sz w:val="20"/>
                <w:szCs w:val="20"/>
              </w:rPr>
              <w:t xml:space="preserve"> </w:t>
            </w:r>
            <w:r w:rsidR="00043C91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110.2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F05B02" w14:textId="0ADA3C48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131.5</w:t>
            </w:r>
            <w:r w:rsidR="00043C91" w:rsidRPr="00BE56A8">
              <w:rPr>
                <w:sz w:val="20"/>
                <w:szCs w:val="20"/>
              </w:rPr>
              <w:t xml:space="preserve"> </w:t>
            </w:r>
            <w:r w:rsidR="00043C91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97.1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03412" w14:textId="4015D8E5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117.3</w:t>
            </w:r>
            <w:r w:rsidR="00043C91" w:rsidRPr="00BE56A8">
              <w:rPr>
                <w:sz w:val="20"/>
                <w:szCs w:val="20"/>
              </w:rPr>
              <w:t xml:space="preserve"> </w:t>
            </w:r>
            <w:r w:rsidR="00043C91" w:rsidRPr="00BE56A8">
              <w:rPr>
                <w:color w:val="000000"/>
                <w:sz w:val="20"/>
                <w:szCs w:val="20"/>
              </w:rPr>
              <w:t xml:space="preserve">± </w:t>
            </w:r>
            <w:r w:rsidRPr="00BE56A8">
              <w:rPr>
                <w:sz w:val="20"/>
                <w:szCs w:val="20"/>
              </w:rPr>
              <w:t>87.1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3A4FF0" w14:textId="0B789657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0.072</w:t>
            </w:r>
            <w:r w:rsidR="00593939" w:rsidRPr="00BE56A8">
              <w:rPr>
                <w:sz w:val="20"/>
                <w:szCs w:val="20"/>
              </w:rPr>
              <w:t>1</w:t>
            </w:r>
          </w:p>
        </w:tc>
      </w:tr>
      <w:tr w:rsidR="00EB3AA9" w:rsidRPr="00BE56A8" w14:paraId="7EB23FDD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F44B60" w14:textId="77777777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Chronic kidney disease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FC8DB2" w14:textId="2C2C3011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1.4</w:t>
            </w:r>
            <w:r w:rsidR="00593939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D4CE31" w14:textId="363CD950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1.9</w:t>
            </w:r>
            <w:r w:rsidR="00593939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6F030" w14:textId="5769A36F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3.5</w:t>
            </w:r>
            <w:r w:rsidR="00593939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6938BC" w14:textId="1C52E25A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0.15</w:t>
            </w:r>
            <w:r w:rsidR="00BE56A8">
              <w:rPr>
                <w:sz w:val="20"/>
                <w:szCs w:val="20"/>
              </w:rPr>
              <w:t>18</w:t>
            </w:r>
          </w:p>
        </w:tc>
      </w:tr>
      <w:tr w:rsidR="00EB3AA9" w:rsidRPr="00BE56A8" w14:paraId="146C1A01" w14:textId="77777777" w:rsidTr="00BE56A8">
        <w:trPr>
          <w:trHeight w:val="303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48EAA3" w14:textId="52411BFB" w:rsidR="00EB3AA9" w:rsidRPr="00BE56A8" w:rsidRDefault="0059393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Any a</w:t>
            </w:r>
            <w:r w:rsidR="00EB3AA9" w:rsidRPr="00BE56A8">
              <w:rPr>
                <w:sz w:val="20"/>
                <w:szCs w:val="20"/>
              </w:rPr>
              <w:t>lcohol</w:t>
            </w:r>
            <w:r w:rsidRPr="00BE56A8">
              <w:rPr>
                <w:sz w:val="20"/>
                <w:szCs w:val="20"/>
              </w:rPr>
              <w:t xml:space="preserve"> use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5E31AD" w14:textId="26DB5589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80.8</w:t>
            </w:r>
            <w:r w:rsidR="00593939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A4981C" w14:textId="476D2B15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79.3</w:t>
            </w:r>
            <w:r w:rsidR="00593939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6C30FA" w14:textId="421A94F4" w:rsidR="00EB3AA9" w:rsidRPr="00BE56A8" w:rsidRDefault="00EB3AA9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77.2</w:t>
            </w:r>
            <w:r w:rsidR="00593939" w:rsidRPr="00BE56A8">
              <w:rPr>
                <w:sz w:val="20"/>
                <w:szCs w:val="20"/>
              </w:rPr>
              <w:t>%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9FD99C" w14:textId="59ABF19C" w:rsidR="00EB3AA9" w:rsidRPr="00BE56A8" w:rsidRDefault="00EB3AA9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0.60</w:t>
            </w:r>
            <w:r w:rsidR="00BE56A8">
              <w:rPr>
                <w:sz w:val="20"/>
                <w:szCs w:val="20"/>
              </w:rPr>
              <w:t>79</w:t>
            </w:r>
          </w:p>
        </w:tc>
      </w:tr>
      <w:tr w:rsidR="00730D15" w:rsidRPr="00BE56A8" w14:paraId="6D4625BF" w14:textId="77777777" w:rsidTr="00981644">
        <w:trPr>
          <w:trHeight w:val="303"/>
        </w:trPr>
        <w:tc>
          <w:tcPr>
            <w:tcW w:w="9650" w:type="dxa"/>
            <w:gridSpan w:val="5"/>
            <w:tcBorders>
              <w:left w:val="nil"/>
              <w:bottom w:val="nil"/>
              <w:right w:val="nil"/>
            </w:tcBorders>
            <w:noWrap/>
          </w:tcPr>
          <w:p w14:paraId="04B9F705" w14:textId="7D5BD2F6" w:rsidR="00730D15" w:rsidRPr="00BE56A8" w:rsidRDefault="008A5DE3" w:rsidP="001A5FFE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 xml:space="preserve">Continuous variables were presented as mean </w:t>
            </w:r>
            <w:r w:rsidRPr="00BE56A8">
              <w:rPr>
                <w:color w:val="000000"/>
                <w:sz w:val="20"/>
                <w:szCs w:val="20"/>
              </w:rPr>
              <w:t xml:space="preserve">± SD, all other as %. BMI = body mass index; DBP = diastolic blood pressure; HDL = high-density lipoprotein; </w:t>
            </w:r>
            <w:r w:rsidR="00D718B8" w:rsidRPr="00BE56A8">
              <w:rPr>
                <w:color w:val="000000"/>
                <w:sz w:val="20"/>
                <w:szCs w:val="20"/>
              </w:rPr>
              <w:t>LDL= low-density lipoprotein; SBP = systolic blood pressure; SD = standard deviation.</w:t>
            </w:r>
          </w:p>
        </w:tc>
      </w:tr>
    </w:tbl>
    <w:p w14:paraId="0771F141" w14:textId="63A44E92" w:rsidR="00981644" w:rsidRPr="00BE56A8" w:rsidRDefault="0098164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3925"/>
        <w:gridCol w:w="1859"/>
      </w:tblGrid>
      <w:tr w:rsidR="00D51CEB" w:rsidRPr="00BE56A8" w14:paraId="1E7670B6" w14:textId="77777777" w:rsidTr="00415CAD">
        <w:trPr>
          <w:trHeight w:val="361"/>
        </w:trPr>
        <w:tc>
          <w:tcPr>
            <w:tcW w:w="9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3BDABDA" w14:textId="6C003DF6" w:rsidR="00D51CEB" w:rsidRPr="00BE56A8" w:rsidRDefault="00960F19" w:rsidP="00632D84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Table 2</w:t>
            </w:r>
            <w:r w:rsidR="002F6156" w:rsidRPr="00BE56A8">
              <w:rPr>
                <w:b/>
                <w:bCs/>
                <w:sz w:val="20"/>
                <w:szCs w:val="20"/>
              </w:rPr>
              <w:t>.</w:t>
            </w:r>
            <w:r w:rsidR="00632D84" w:rsidRPr="00BE56A8">
              <w:rPr>
                <w:b/>
                <w:bCs/>
                <w:sz w:val="20"/>
                <w:szCs w:val="20"/>
              </w:rPr>
              <w:t xml:space="preserve"> Univariable analysis</w:t>
            </w:r>
            <w:r w:rsidR="001A5FFE" w:rsidRPr="00BE56A8">
              <w:rPr>
                <w:b/>
                <w:bCs/>
                <w:sz w:val="20"/>
                <w:szCs w:val="20"/>
              </w:rPr>
              <w:t xml:space="preserve"> for the association between gum</w:t>
            </w:r>
            <w:r w:rsidR="00415CAD" w:rsidRPr="00BE56A8">
              <w:rPr>
                <w:b/>
                <w:bCs/>
                <w:sz w:val="20"/>
                <w:szCs w:val="20"/>
              </w:rPr>
              <w:t xml:space="preserve"> health</w:t>
            </w:r>
            <w:r w:rsidR="001A5FFE" w:rsidRPr="00BE56A8">
              <w:rPr>
                <w:b/>
                <w:bCs/>
                <w:sz w:val="20"/>
                <w:szCs w:val="20"/>
              </w:rPr>
              <w:t xml:space="preserve"> and cardiovascular disease in the 2013-2014 </w:t>
            </w:r>
            <w:r w:rsidR="00415CAD" w:rsidRPr="00BE56A8">
              <w:rPr>
                <w:b/>
                <w:bCs/>
                <w:sz w:val="20"/>
                <w:szCs w:val="20"/>
              </w:rPr>
              <w:t>NHANES Study Participants.</w:t>
            </w:r>
          </w:p>
        </w:tc>
      </w:tr>
      <w:tr w:rsidR="00632D84" w:rsidRPr="00BE56A8" w14:paraId="6C8A2FC6" w14:textId="77777777" w:rsidTr="005D6E3F">
        <w:trPr>
          <w:trHeight w:val="361"/>
        </w:trPr>
        <w:tc>
          <w:tcPr>
            <w:tcW w:w="3335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E61D974" w14:textId="6E4A9FCE" w:rsidR="00FF60CD" w:rsidRPr="00BE56A8" w:rsidRDefault="00FF60CD" w:rsidP="00632D84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Variable</w:t>
            </w:r>
            <w:r w:rsidR="005D1A57" w:rsidRPr="00BE56A8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925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AE01328" w14:textId="77777777" w:rsidR="00FF60CD" w:rsidRPr="00BE56A8" w:rsidRDefault="00FF60CD" w:rsidP="00632D84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Odds Ratio</w:t>
            </w:r>
          </w:p>
        </w:tc>
        <w:tc>
          <w:tcPr>
            <w:tcW w:w="1859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14B9B1B" w14:textId="77777777" w:rsidR="00FF60CD" w:rsidRPr="00BE56A8" w:rsidRDefault="00FF60CD" w:rsidP="00632D84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p-value</w:t>
            </w:r>
          </w:p>
        </w:tc>
      </w:tr>
      <w:tr w:rsidR="00632D84" w:rsidRPr="00BE56A8" w14:paraId="0F87CF21" w14:textId="77777777" w:rsidTr="004F14B9">
        <w:trPr>
          <w:trHeight w:val="361"/>
        </w:trPr>
        <w:tc>
          <w:tcPr>
            <w:tcW w:w="3335" w:type="dxa"/>
            <w:tcBorders>
              <w:left w:val="nil"/>
              <w:bottom w:val="nil"/>
              <w:right w:val="nil"/>
            </w:tcBorders>
            <w:noWrap/>
            <w:hideMark/>
          </w:tcPr>
          <w:p w14:paraId="0C57BE63" w14:textId="6099B5E5" w:rsidR="00FF60CD" w:rsidRPr="00BE56A8" w:rsidRDefault="0091604D" w:rsidP="00632D84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lastRenderedPageBreak/>
              <w:t>Self-rated o</w:t>
            </w:r>
            <w:r w:rsidR="00FF60CD" w:rsidRPr="00BE56A8">
              <w:rPr>
                <w:sz w:val="20"/>
                <w:szCs w:val="20"/>
              </w:rPr>
              <w:t>ral health</w:t>
            </w:r>
          </w:p>
        </w:tc>
        <w:tc>
          <w:tcPr>
            <w:tcW w:w="3925" w:type="dxa"/>
            <w:tcBorders>
              <w:left w:val="nil"/>
              <w:bottom w:val="nil"/>
              <w:right w:val="nil"/>
            </w:tcBorders>
            <w:noWrap/>
            <w:hideMark/>
          </w:tcPr>
          <w:p w14:paraId="1D2F8E65" w14:textId="77777777" w:rsidR="00FF60CD" w:rsidRPr="00BE56A8" w:rsidRDefault="00FF60CD" w:rsidP="00632D8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44767589" w14:textId="017CF887" w:rsidR="00FF60CD" w:rsidRPr="00BE56A8" w:rsidRDefault="00FF60CD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0.0507</w:t>
            </w:r>
          </w:p>
        </w:tc>
      </w:tr>
      <w:tr w:rsidR="004F14B9" w:rsidRPr="00BE56A8" w14:paraId="0096581F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21EDF7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Excellent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B319C8" w14:textId="7F5A278D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F113EE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494FC13F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BF5BC1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Very Good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2FC153" w14:textId="2A8A1F8A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(Reference)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1853B3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2D3A54CD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B56D76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Good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350250" w14:textId="6E60FF6A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0.96 (0.34 – 2.67)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A6849D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0A78E235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D4072D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Fair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426DC" w14:textId="43A09FD4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1.37 (0.74 – 2.55)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F393C6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20DA3F81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8AC579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Poor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C691F8" w14:textId="6B70680B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2.16 (0.80 – 5.84)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DA96DC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4C3052D3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C2F993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Periodontal disease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ED61B5" w14:textId="52546A60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2.93 (1.17 – 7.35)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CA2669" w14:textId="1840C569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0.0006</w:t>
            </w:r>
          </w:p>
        </w:tc>
      </w:tr>
      <w:tr w:rsidR="004F14B9" w:rsidRPr="00BE56A8" w14:paraId="7BAFABEE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E649D5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Stage 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AB60C6" w14:textId="0B81D2CC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AC5116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169F2019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63BBBB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Stage 2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5A890" w14:textId="77C04041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(Reference)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C0558F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0F0F2AAF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9F2E0E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Stage 3-4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B6BA2A" w14:textId="03BE19FF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4.63 (1.68 – 12.76)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10801A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499A2C12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E53FC2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Age ≥ 65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CBDA8F" w14:textId="793F8182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9.78 (3.35 – 28.57)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8C54B3" w14:textId="311A52DE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4F14B9" w:rsidRPr="00BE56A8" w14:paraId="7369AE52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998E99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Male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00582D" w14:textId="5DBABAC9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7.06 (4.73 – 10.54)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4392F6" w14:textId="15B66684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0.4793</w:t>
            </w:r>
          </w:p>
        </w:tc>
      </w:tr>
      <w:tr w:rsidR="004F14B9" w:rsidRPr="00BE56A8" w14:paraId="75C030C2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518084" w14:textId="24DFEB42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Non-Hispanic white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BC2431" w14:textId="6FCA5BD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1.32 (0.58 – 3.02)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C53648" w14:textId="57EB9726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0.0001</w:t>
            </w:r>
          </w:p>
        </w:tc>
      </w:tr>
      <w:tr w:rsidR="004F14B9" w:rsidRPr="00BE56A8" w14:paraId="4FB64A03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1B830D" w14:textId="07769F5A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Marital Status (not-currently</w:t>
            </w:r>
            <w:r w:rsidRPr="00BE56A8">
              <w:rPr>
                <w:sz w:val="20"/>
                <w:szCs w:val="20"/>
              </w:rPr>
              <w:t xml:space="preserve"> married</w:t>
            </w:r>
            <w:r w:rsidRPr="00BE56A8">
              <w:rPr>
                <w:sz w:val="20"/>
                <w:szCs w:val="20"/>
              </w:rPr>
              <w:t>)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F7E3C" w14:textId="719270AB" w:rsidR="004F14B9" w:rsidRPr="00BE56A8" w:rsidRDefault="004F14B9" w:rsidP="004F14B9">
            <w:pPr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2.04 (1.51 – 2.76)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1AAEF2" w14:textId="7678B54E" w:rsidR="004F14B9" w:rsidRPr="00BE56A8" w:rsidRDefault="004F14B9" w:rsidP="004F14B9">
            <w:pPr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0.784</w:t>
            </w:r>
            <w:r w:rsidRPr="00BE56A8">
              <w:rPr>
                <w:sz w:val="20"/>
                <w:szCs w:val="20"/>
              </w:rPr>
              <w:t>1</w:t>
            </w:r>
          </w:p>
        </w:tc>
      </w:tr>
      <w:tr w:rsidR="004F14B9" w:rsidRPr="00BE56A8" w14:paraId="22D3F84C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42359A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High school graduate or less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0F069F" w14:textId="399C61A8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1.03 (0.81 – 1.32)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7DEC03" w14:textId="17D38D4A" w:rsidR="004F14B9" w:rsidRPr="00BE56A8" w:rsidRDefault="004F14B9" w:rsidP="004F14B9">
            <w:pPr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0.0102</w:t>
            </w:r>
          </w:p>
        </w:tc>
      </w:tr>
      <w:tr w:rsidR="004F14B9" w:rsidRPr="00BE56A8" w14:paraId="044C9717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E940D8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Annual household income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697203" w14:textId="44FDD841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1.84 (1.18 – 2.87)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47CB3C" w14:textId="0481C3FE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0.0003</w:t>
            </w:r>
          </w:p>
        </w:tc>
      </w:tr>
      <w:tr w:rsidR="004F14B9" w:rsidRPr="00BE56A8" w14:paraId="091BEAFD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4CFC1D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 $20,000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0A532" w14:textId="30E9FAAD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7E6601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6F276BB8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2AF59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$20,000-$34,999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DDAF17" w14:textId="63DA35C4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4.25 (2.38 – 7.61)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92E352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5631AE26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5C751E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$35,000-$54,999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5E2BB" w14:textId="48CE43FA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3.13 (1.73 – 5.66)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D7E9D0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6E39EE3C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F2BCA0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$55,000 to $74,999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3B1147" w14:textId="6437FEBC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4.08 (1.92 – 8.68)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12B1C0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0401B919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756BAF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≥ $75,000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0E408" w14:textId="1BC38513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3.45 (1.44 – 8.24)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28B703" w14:textId="77777777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F14B9" w:rsidRPr="00BE56A8" w14:paraId="4192B6F1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26A0BD" w14:textId="3FED53CB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BMI (kg/m2)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15664" w14:textId="21264DED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(Reference)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8C0B1A" w14:textId="1913907D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0.221</w:t>
            </w:r>
          </w:p>
        </w:tc>
      </w:tr>
      <w:tr w:rsidR="004F14B9" w:rsidRPr="00BE56A8" w14:paraId="6FBE9522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8114DE" w14:textId="0C2E8472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Current cigarette smoker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A4FE7" w14:textId="68E998F6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1.02 (0.99, 1.06)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A84728" w14:textId="1E9AB9CB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0.131</w:t>
            </w:r>
          </w:p>
        </w:tc>
      </w:tr>
      <w:tr w:rsidR="004F14B9" w:rsidRPr="00BE56A8" w14:paraId="26B5F005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6C1DC1" w14:textId="34CF9844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Diabetes Mellitus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BE5E3D" w14:textId="1FD691E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1.67 (0.84, 3.30)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321E02" w14:textId="1BED2C89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4F14B9" w:rsidRPr="00BE56A8" w14:paraId="0F42607E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C5B99F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Hypertension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6EDF61" w14:textId="1BA01A4B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5.21 (3.43, 7.90)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7C652E" w14:textId="570F6A85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4F14B9" w:rsidRPr="00BE56A8" w14:paraId="0C4A0E1C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7C7FE5" w14:textId="1591EA21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Hyperlipidemia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43178F" w14:textId="4C60CDDC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4.74 (2.92, 7.69)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EB9898" w14:textId="45CB307C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0.0008</w:t>
            </w:r>
          </w:p>
        </w:tc>
      </w:tr>
      <w:tr w:rsidR="004F14B9" w:rsidRPr="00BE56A8" w14:paraId="48737E65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0C0AA3" w14:textId="77777777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Chronic kidney disease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0C71D" w14:textId="296B754F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3.79 (1.93, 7.44)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E36A57" w14:textId="554B92F1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4F14B9" w:rsidRPr="00BE56A8" w14:paraId="6AD324A4" w14:textId="77777777" w:rsidTr="00EA640C">
        <w:trPr>
          <w:trHeight w:val="361"/>
        </w:trPr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C4CD06" w14:textId="09F9A8BB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Any alcohol use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FA1AF9" w14:textId="3EE8BB9F" w:rsidR="004F14B9" w:rsidRPr="00BE56A8" w:rsidRDefault="004F14B9" w:rsidP="004F14B9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8.46 (4.47, 16.01)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E99A5A" w14:textId="29E01C9C" w:rsidR="004F14B9" w:rsidRPr="00BE56A8" w:rsidRDefault="004F14B9" w:rsidP="004F14B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0.5240</w:t>
            </w:r>
          </w:p>
        </w:tc>
      </w:tr>
      <w:tr w:rsidR="002F6156" w:rsidRPr="00BE56A8" w14:paraId="6F658899" w14:textId="77777777" w:rsidTr="00415CAD">
        <w:trPr>
          <w:trHeight w:val="361"/>
        </w:trPr>
        <w:tc>
          <w:tcPr>
            <w:tcW w:w="9119" w:type="dxa"/>
            <w:gridSpan w:val="3"/>
            <w:tcBorders>
              <w:left w:val="nil"/>
              <w:bottom w:val="nil"/>
              <w:right w:val="nil"/>
            </w:tcBorders>
            <w:noWrap/>
          </w:tcPr>
          <w:p w14:paraId="18DCF311" w14:textId="48B0A006" w:rsidR="002F6156" w:rsidRPr="00BE56A8" w:rsidRDefault="002724CC" w:rsidP="00632D84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BMI = body mass index; CI = confidence interval; OR = odds ratio.</w:t>
            </w:r>
          </w:p>
        </w:tc>
      </w:tr>
    </w:tbl>
    <w:p w14:paraId="49548F20" w14:textId="4C0393AB" w:rsidR="00632D84" w:rsidRPr="00BE56A8" w:rsidRDefault="00632D84" w:rsidP="00632D84">
      <w:pPr>
        <w:spacing w:line="480" w:lineRule="auto"/>
        <w:rPr>
          <w:sz w:val="20"/>
          <w:szCs w:val="20"/>
        </w:rPr>
      </w:pPr>
    </w:p>
    <w:p w14:paraId="1EF8C52A" w14:textId="77777777" w:rsidR="00632D84" w:rsidRPr="00BE56A8" w:rsidRDefault="00632D84" w:rsidP="00632D84">
      <w:pPr>
        <w:spacing w:line="480" w:lineRule="auto"/>
        <w:rPr>
          <w:sz w:val="20"/>
          <w:szCs w:val="20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3522"/>
        <w:gridCol w:w="3755"/>
        <w:gridCol w:w="2103"/>
      </w:tblGrid>
      <w:tr w:rsidR="00632D84" w:rsidRPr="00BE56A8" w14:paraId="54B2657B" w14:textId="77777777" w:rsidTr="00415CAD">
        <w:trPr>
          <w:trHeight w:val="411"/>
        </w:trPr>
        <w:tc>
          <w:tcPr>
            <w:tcW w:w="93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A66CC23" w14:textId="457C1C75" w:rsidR="00632D84" w:rsidRPr="00BE56A8" w:rsidRDefault="005D1A57" w:rsidP="00753626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Table 3. Multivariable analysis</w:t>
            </w:r>
            <w:r w:rsidR="00415CAD" w:rsidRPr="00BE56A8">
              <w:rPr>
                <w:b/>
                <w:bCs/>
                <w:sz w:val="20"/>
                <w:szCs w:val="20"/>
              </w:rPr>
              <w:t xml:space="preserve"> for the association between periodontal disease and cardiovascular disease in the 2013-2014 NHANES Study Participants.</w:t>
            </w:r>
          </w:p>
        </w:tc>
      </w:tr>
      <w:tr w:rsidR="001B2C20" w:rsidRPr="00BE56A8" w14:paraId="14473CD7" w14:textId="77777777" w:rsidTr="00D44154">
        <w:trPr>
          <w:trHeight w:val="411"/>
        </w:trPr>
        <w:tc>
          <w:tcPr>
            <w:tcW w:w="352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FE5EBBF" w14:textId="1BF3AD43" w:rsidR="00632D84" w:rsidRPr="00BE56A8" w:rsidRDefault="00632D84" w:rsidP="00753626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Variable</w:t>
            </w:r>
            <w:r w:rsidR="005D1A57" w:rsidRPr="00BE56A8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755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291DC0D" w14:textId="74D1493D" w:rsidR="00632D84" w:rsidRPr="00BE56A8" w:rsidRDefault="005D1A57" w:rsidP="00753626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Adjusted OR [95% CI]</w:t>
            </w:r>
          </w:p>
        </w:tc>
        <w:tc>
          <w:tcPr>
            <w:tcW w:w="2103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50B39425" w14:textId="77777777" w:rsidR="00632D84" w:rsidRPr="00BE56A8" w:rsidRDefault="00632D84" w:rsidP="00753626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p-value</w:t>
            </w:r>
          </w:p>
        </w:tc>
      </w:tr>
      <w:tr w:rsidR="00416325" w:rsidRPr="00BE56A8" w14:paraId="1F048DDD" w14:textId="77777777" w:rsidTr="00BE56A8">
        <w:trPr>
          <w:trHeight w:val="411"/>
        </w:trPr>
        <w:tc>
          <w:tcPr>
            <w:tcW w:w="3522" w:type="dxa"/>
            <w:tcBorders>
              <w:left w:val="nil"/>
              <w:bottom w:val="nil"/>
              <w:right w:val="nil"/>
            </w:tcBorders>
            <w:noWrap/>
            <w:hideMark/>
          </w:tcPr>
          <w:p w14:paraId="0BF5BF14" w14:textId="77777777" w:rsidR="00416325" w:rsidRPr="00BE56A8" w:rsidRDefault="00416325" w:rsidP="00416325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Periodontal disease</w:t>
            </w:r>
          </w:p>
        </w:tc>
        <w:tc>
          <w:tcPr>
            <w:tcW w:w="3755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6DB013DE" w14:textId="77777777" w:rsidR="00416325" w:rsidRPr="00BE56A8" w:rsidRDefault="00416325" w:rsidP="0041632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03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6F70EEE" w14:textId="1E1D8F5F" w:rsidR="00416325" w:rsidRPr="00BE56A8" w:rsidRDefault="00416325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0.1017</w:t>
            </w:r>
          </w:p>
        </w:tc>
      </w:tr>
      <w:tr w:rsidR="00BE56A8" w:rsidRPr="00BE56A8" w14:paraId="28FF9B4F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C3231E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lastRenderedPageBreak/>
              <w:t>Stage 1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26E27B" w14:textId="623926DB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(Reference)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CB6572" w14:textId="77777777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BE56A8" w:rsidRPr="00BE56A8" w14:paraId="7DABA447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F5F7D1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Stage 2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11021" w14:textId="6FCDA403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2.61 (0.97 – 7.01)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447790" w14:textId="1BCADAC2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0.0558</w:t>
            </w:r>
          </w:p>
        </w:tc>
      </w:tr>
      <w:tr w:rsidR="00BE56A8" w:rsidRPr="00BE56A8" w14:paraId="6A57D371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CA373F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Stage 3-4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644AE" w14:textId="62BF2F33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3.69 (1.16 – 11.72)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75840D" w14:textId="697C8A2C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0.0295</w:t>
            </w:r>
          </w:p>
        </w:tc>
      </w:tr>
      <w:tr w:rsidR="00BE56A8" w:rsidRPr="00BE56A8" w14:paraId="20C67540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578565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Age ≥ 65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A54A63" w14:textId="3F9600B4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4.55 (2.91 – 7.10)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237183" w14:textId="4D79AE29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BE56A8" w:rsidRPr="00BE56A8" w14:paraId="373973E9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8CD6BD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Male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16FD3B" w14:textId="0AE7C428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1.28 (0.48 – 3.37)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FDA1EA" w14:textId="735CB260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0.5968</w:t>
            </w:r>
          </w:p>
        </w:tc>
      </w:tr>
      <w:tr w:rsidR="00BE56A8" w:rsidRPr="00BE56A8" w14:paraId="39C1D844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208CAF" w14:textId="2F9FA1C6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Non-Hispanic white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C1E3A7" w14:textId="1CDFC432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2.16 (1.46 – 3.20)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473B7D" w14:textId="5620076D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0.0008</w:t>
            </w:r>
          </w:p>
        </w:tc>
      </w:tr>
      <w:tr w:rsidR="00BE56A8" w:rsidRPr="00BE56A8" w14:paraId="4CA1B16C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9288D6" w14:textId="33154170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Marital Status (not-currently married)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98554D" w14:textId="10816413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0.69 (0.48 – 1.00)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0D69D3" w14:textId="4721CAF0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0.0515</w:t>
            </w:r>
          </w:p>
        </w:tc>
      </w:tr>
      <w:tr w:rsidR="00BE56A8" w:rsidRPr="00BE56A8" w14:paraId="5BCFACEB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205A1E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High school graduate or less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E2197" w14:textId="58BAE67A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1.23 (0.73 – 2.09)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CB7EE4" w14:textId="3B5CD205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0.4054</w:t>
            </w:r>
          </w:p>
        </w:tc>
      </w:tr>
      <w:tr w:rsidR="00BE56A8" w:rsidRPr="00BE56A8" w14:paraId="1AF593D1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29A723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Annual household income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DB58A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2A6871" w14:textId="428F8E89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0.1455</w:t>
            </w:r>
          </w:p>
        </w:tc>
      </w:tr>
      <w:tr w:rsidR="00BE56A8" w:rsidRPr="00BE56A8" w14:paraId="611C243A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346774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 $20,000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1C5A1" w14:textId="5511E588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2.74 (1.29 – 5.80)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B767F6" w14:textId="190386B2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0.0119</w:t>
            </w:r>
          </w:p>
        </w:tc>
      </w:tr>
      <w:tr w:rsidR="00BE56A8" w:rsidRPr="00BE56A8" w14:paraId="462645EE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A6B970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$20,000-$34,999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4B48A" w14:textId="41C63606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2.02 (1.09 – 3.73)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2EC41C" w14:textId="089189E9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0.0279</w:t>
            </w:r>
          </w:p>
        </w:tc>
      </w:tr>
      <w:tr w:rsidR="00BE56A8" w:rsidRPr="00BE56A8" w14:paraId="1ED23C4D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559A8C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$35,000-$54,999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16B399" w14:textId="3D753E3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2.30 (1.00 – 5.27)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F493AE" w14:textId="6E1386C3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0.0495</w:t>
            </w:r>
          </w:p>
        </w:tc>
      </w:tr>
      <w:tr w:rsidR="00BE56A8" w:rsidRPr="00BE56A8" w14:paraId="52540DD3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601F0D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$55,000 to $74,999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93E527" w14:textId="22A66EE6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2.29 (0.91 – 5.75)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AE230" w14:textId="0CE43C5A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0.0756</w:t>
            </w:r>
          </w:p>
        </w:tc>
      </w:tr>
      <w:tr w:rsidR="00BE56A8" w:rsidRPr="00BE56A8" w14:paraId="0BBEFC3F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A32EF1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≥ $75,000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CC4D7" w14:textId="228EB4E8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(Reference)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285E86" w14:textId="77777777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BE56A8" w:rsidRPr="00BE56A8" w14:paraId="0024FEBB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DFADE4" w14:textId="699243E9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BMI (kg/m2)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ED5B9" w14:textId="52A7D4A0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1.01 (0.96 – 1.06)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FA0880" w14:textId="3CBF986E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0.7531</w:t>
            </w:r>
          </w:p>
        </w:tc>
      </w:tr>
      <w:tr w:rsidR="00BE56A8" w:rsidRPr="00BE56A8" w14:paraId="7458F4BD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4CF273" w14:textId="04179C1E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Current cigarette smoker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DE730" w14:textId="6BD7063D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2.69 (1.40 – 5.14)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9B1A9E" w14:textId="5B6E5649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0.0054</w:t>
            </w:r>
          </w:p>
        </w:tc>
      </w:tr>
      <w:tr w:rsidR="00BE56A8" w:rsidRPr="00BE56A8" w14:paraId="3639AE24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B1F298" w14:textId="5301A1A6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Diabetes mellitus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B4757B" w14:textId="20918D9A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2.73 (1.55 – 4.82)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0BB55E" w14:textId="6333CA98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0.0018</w:t>
            </w:r>
          </w:p>
        </w:tc>
      </w:tr>
      <w:tr w:rsidR="00BE56A8" w:rsidRPr="00BE56A8" w14:paraId="75E3A039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DA707F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Hypertension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1A94AD" w14:textId="0622E611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1.99 (1.01 – 3.91)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C670D6" w14:textId="17F419A4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0.0476</w:t>
            </w:r>
          </w:p>
        </w:tc>
      </w:tr>
      <w:tr w:rsidR="00BE56A8" w:rsidRPr="00BE56A8" w14:paraId="42D36F38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86ACC9" w14:textId="5CF9446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dyslipidemia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9F5B16" w14:textId="62E229F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2.20 (0.96 – 5.04)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761A14" w14:textId="2C01199B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0.0616</w:t>
            </w:r>
          </w:p>
        </w:tc>
      </w:tr>
      <w:tr w:rsidR="00BE56A8" w:rsidRPr="00BE56A8" w14:paraId="290E4CE0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5E9E38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Chronic kidney disease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E8B33D" w14:textId="1ADE936C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3.28 (1.34 – 8.02)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3136C1" w14:textId="51BD1369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0.0125</w:t>
            </w:r>
          </w:p>
        </w:tc>
      </w:tr>
      <w:tr w:rsidR="00BE56A8" w:rsidRPr="00BE56A8" w14:paraId="4E47F740" w14:textId="77777777" w:rsidTr="00BE56A8">
        <w:trPr>
          <w:trHeight w:val="411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A80126" w14:textId="20610856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Any alcohol use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0C520" w14:textId="58C7E24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1.04 (0.61 – 1.78)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D750EA" w14:textId="27EDB607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0.8821</w:t>
            </w:r>
          </w:p>
        </w:tc>
      </w:tr>
      <w:tr w:rsidR="00753626" w:rsidRPr="00BE56A8" w14:paraId="46C265D7" w14:textId="77777777" w:rsidTr="00415CAD">
        <w:trPr>
          <w:trHeight w:val="411"/>
        </w:trPr>
        <w:tc>
          <w:tcPr>
            <w:tcW w:w="9380" w:type="dxa"/>
            <w:gridSpan w:val="3"/>
            <w:tcBorders>
              <w:left w:val="nil"/>
              <w:bottom w:val="nil"/>
              <w:right w:val="nil"/>
            </w:tcBorders>
            <w:noWrap/>
          </w:tcPr>
          <w:p w14:paraId="25A1AEFA" w14:textId="19641D6E" w:rsidR="00753626" w:rsidRPr="00BE56A8" w:rsidRDefault="002724CC" w:rsidP="00753626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BMI = body mass index; CI = confidence interval; OR = odds ratio.</w:t>
            </w:r>
          </w:p>
        </w:tc>
      </w:tr>
    </w:tbl>
    <w:p w14:paraId="2E1B16B1" w14:textId="74D23BB9" w:rsidR="00532A59" w:rsidRPr="00BE56A8" w:rsidRDefault="00532A59" w:rsidP="00632D84">
      <w:pPr>
        <w:spacing w:line="480" w:lineRule="auto"/>
        <w:rPr>
          <w:sz w:val="20"/>
          <w:szCs w:val="20"/>
        </w:rPr>
      </w:pPr>
    </w:p>
    <w:p w14:paraId="404A2078" w14:textId="65C54FF7" w:rsidR="00415CAD" w:rsidRPr="00BE56A8" w:rsidRDefault="00415CAD" w:rsidP="00632D84">
      <w:pPr>
        <w:spacing w:line="480" w:lineRule="auto"/>
        <w:rPr>
          <w:sz w:val="20"/>
          <w:szCs w:val="20"/>
        </w:rPr>
      </w:pPr>
    </w:p>
    <w:p w14:paraId="5D9992D1" w14:textId="77777777" w:rsidR="00EC0A68" w:rsidRPr="00BE56A8" w:rsidRDefault="00EC0A68" w:rsidP="00632D84">
      <w:pPr>
        <w:spacing w:line="480" w:lineRule="auto"/>
        <w:rPr>
          <w:sz w:val="20"/>
          <w:szCs w:val="20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788"/>
        <w:gridCol w:w="3455"/>
        <w:gridCol w:w="2119"/>
      </w:tblGrid>
      <w:tr w:rsidR="00532A59" w:rsidRPr="00BE56A8" w14:paraId="4C13D501" w14:textId="77777777" w:rsidTr="00FB2648">
        <w:trPr>
          <w:trHeight w:val="362"/>
        </w:trPr>
        <w:tc>
          <w:tcPr>
            <w:tcW w:w="93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1F41699" w14:textId="4823C9BD" w:rsidR="00532A59" w:rsidRPr="00BE56A8" w:rsidRDefault="00415CAD" w:rsidP="0013298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Table 4. Multivariable analysis for the association between self-rated overall gum health and cardiovascular disease in the 2013-2014 NHANES Study Participants.</w:t>
            </w:r>
          </w:p>
        </w:tc>
      </w:tr>
      <w:tr w:rsidR="0013298C" w:rsidRPr="00BE56A8" w14:paraId="21437E17" w14:textId="77777777" w:rsidTr="00D44154">
        <w:trPr>
          <w:trHeight w:val="362"/>
        </w:trPr>
        <w:tc>
          <w:tcPr>
            <w:tcW w:w="3788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53207E68" w14:textId="0AF27DB9" w:rsidR="00532A59" w:rsidRPr="00BE56A8" w:rsidRDefault="00532A59" w:rsidP="0013298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455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09E32A0" w14:textId="00A3C64B" w:rsidR="00532A59" w:rsidRPr="00BE56A8" w:rsidRDefault="00532A59" w:rsidP="0013298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Adjusted OR [95% CI]</w:t>
            </w:r>
          </w:p>
        </w:tc>
        <w:tc>
          <w:tcPr>
            <w:tcW w:w="2119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008EB9B" w14:textId="77777777" w:rsidR="00532A59" w:rsidRPr="00BE56A8" w:rsidRDefault="00532A59" w:rsidP="0013298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6A8">
              <w:rPr>
                <w:b/>
                <w:bCs/>
                <w:sz w:val="20"/>
                <w:szCs w:val="20"/>
              </w:rPr>
              <w:t>p-value</w:t>
            </w:r>
          </w:p>
        </w:tc>
      </w:tr>
      <w:tr w:rsidR="00BE56A8" w:rsidRPr="00BE56A8" w14:paraId="3E80BECC" w14:textId="77777777" w:rsidTr="00BE56A8">
        <w:trPr>
          <w:trHeight w:val="362"/>
        </w:trPr>
        <w:tc>
          <w:tcPr>
            <w:tcW w:w="3788" w:type="dxa"/>
            <w:tcBorders>
              <w:left w:val="nil"/>
              <w:bottom w:val="nil"/>
              <w:right w:val="nil"/>
            </w:tcBorders>
            <w:noWrap/>
            <w:hideMark/>
          </w:tcPr>
          <w:p w14:paraId="3548F7AC" w14:textId="4CAD854D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Self-rated oral health</w:t>
            </w:r>
          </w:p>
        </w:tc>
        <w:tc>
          <w:tcPr>
            <w:tcW w:w="3455" w:type="dxa"/>
            <w:tcBorders>
              <w:left w:val="nil"/>
              <w:bottom w:val="nil"/>
              <w:right w:val="nil"/>
            </w:tcBorders>
            <w:noWrap/>
            <w:vAlign w:val="bottom"/>
            <w:hideMark/>
          </w:tcPr>
          <w:p w14:paraId="4B52479E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19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2E9252D7" w14:textId="37DD9A61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0.1416</w:t>
            </w:r>
          </w:p>
        </w:tc>
      </w:tr>
      <w:tr w:rsidR="00BE56A8" w:rsidRPr="00BE56A8" w14:paraId="14DEFABB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2476E4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Excellent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2006A" w14:textId="2E57C346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(Reference)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06B873" w14:textId="4B785D78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 </w:t>
            </w:r>
          </w:p>
        </w:tc>
      </w:tr>
      <w:tr w:rsidR="00BE56A8" w:rsidRPr="00BE56A8" w14:paraId="36A21844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45A170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Very Good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F26CC" w14:textId="13EDA3A8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1.05 (0.35 – 3.13)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90232B" w14:textId="0AD97156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0.9303</w:t>
            </w:r>
          </w:p>
        </w:tc>
      </w:tr>
      <w:tr w:rsidR="00BE56A8" w:rsidRPr="00BE56A8" w14:paraId="0C2A9B6A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89B4E9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Good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EDF7B4" w14:textId="4B76233E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1.07 (0.48 – 2.40)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44A2E9" w14:textId="1AAB095B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0.8581</w:t>
            </w:r>
          </w:p>
        </w:tc>
      </w:tr>
      <w:tr w:rsidR="00BE56A8" w:rsidRPr="00BE56A8" w14:paraId="52A117CD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98F205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lastRenderedPageBreak/>
              <w:t>Fair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8992B7" w14:textId="50C88870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2.14 (0.66 – 6.99)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CE5BB5" w14:textId="4C2BA87F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0.1900</w:t>
            </w:r>
          </w:p>
        </w:tc>
      </w:tr>
      <w:tr w:rsidR="00BE56A8" w:rsidRPr="00BE56A8" w14:paraId="40CC42C6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1B06A4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Poor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DA7C05" w14:textId="4EAE98FD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2.38 (0.76 – 7.44)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D4BFBC" w14:textId="1519AF5D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0.1265</w:t>
            </w:r>
          </w:p>
        </w:tc>
      </w:tr>
      <w:tr w:rsidR="00BE56A8" w:rsidRPr="00BE56A8" w14:paraId="01B75C39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2A7799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Age ≥ 65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B2856" w14:textId="1A838A4E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5.28 (3.22 – 8.66)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87398A" w14:textId="54D37C77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&lt;0.0001</w:t>
            </w:r>
          </w:p>
        </w:tc>
      </w:tr>
      <w:tr w:rsidR="00BE56A8" w:rsidRPr="00BE56A8" w14:paraId="03896E1A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599832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Male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30BDC9" w14:textId="7719C044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1.41 (0.54 – 3.72)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EDB018" w14:textId="0B960EA8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0.4571</w:t>
            </w:r>
          </w:p>
        </w:tc>
      </w:tr>
      <w:tr w:rsidR="00BE56A8" w:rsidRPr="00BE56A8" w14:paraId="4846DD45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5185B4" w14:textId="2C8D2266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Non-Hispanic white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33550" w14:textId="262D2EA3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2.28 (1.56 – 3.33)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A11F9F" w14:textId="69CEC86D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0.0003</w:t>
            </w:r>
          </w:p>
        </w:tc>
      </w:tr>
      <w:tr w:rsidR="00BE56A8" w:rsidRPr="00BE56A8" w14:paraId="4F33A539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376FB" w14:textId="11B3BA70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Marital Status (not-currently married)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186FFF" w14:textId="26003A5B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0.71 (0.51 – 0.99)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8D6A4B" w14:textId="409B3774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0.0438</w:t>
            </w:r>
          </w:p>
        </w:tc>
      </w:tr>
      <w:tr w:rsidR="00BE56A8" w:rsidRPr="00BE56A8" w14:paraId="7B946D6F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565DB7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High school graduate or less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55FF70" w14:textId="26252289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1.22 (0.69 – 2.17)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3529E0" w14:textId="4B0A5CA2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0.4700</w:t>
            </w:r>
          </w:p>
        </w:tc>
      </w:tr>
      <w:tr w:rsidR="00BE56A8" w:rsidRPr="00BE56A8" w14:paraId="05AAC09B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372D4B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Annual household income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1545D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9E3D84" w14:textId="2FFC2DC4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0.3101</w:t>
            </w:r>
          </w:p>
        </w:tc>
      </w:tr>
      <w:tr w:rsidR="00BE56A8" w:rsidRPr="00BE56A8" w14:paraId="39C93840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ABB103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&lt; $20,000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26422" w14:textId="21FE0E9C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2.48 (1.07 – 5.77)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B82DFE" w14:textId="2A1C4CCB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0.0363</w:t>
            </w:r>
          </w:p>
        </w:tc>
      </w:tr>
      <w:tr w:rsidR="00BE56A8" w:rsidRPr="00BE56A8" w14:paraId="30AAC7F2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7FB3F5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$20,000-$34,999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7AD7E" w14:textId="08531EAF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1.94 (1.01 – 3.72)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37C5C5" w14:textId="09FABC61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0.0472</w:t>
            </w:r>
          </w:p>
        </w:tc>
      </w:tr>
      <w:tr w:rsidR="00BE56A8" w:rsidRPr="00BE56A8" w14:paraId="66C71CC7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C55D4B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$35,000-$54,999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8D094" w14:textId="066ABB2D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2.18 (0.91 – 5.18)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86786F" w14:textId="38A6C33C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0.0751</w:t>
            </w:r>
          </w:p>
        </w:tc>
      </w:tr>
      <w:tr w:rsidR="00BE56A8" w:rsidRPr="00BE56A8" w14:paraId="26796A6C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A7F20E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$55,000 to $74,999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DF546" w14:textId="2F684A1E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2.11 (0.81 – 5.50)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B777BC" w14:textId="45CD75EC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0.1191</w:t>
            </w:r>
          </w:p>
        </w:tc>
      </w:tr>
      <w:tr w:rsidR="00BE56A8" w:rsidRPr="00BE56A8" w14:paraId="1B2FBDFF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F48648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≥ $75,000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031DA" w14:textId="70130174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(Reference)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154CCB" w14:textId="7631B2E0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 </w:t>
            </w:r>
          </w:p>
        </w:tc>
      </w:tr>
      <w:tr w:rsidR="00BE56A8" w:rsidRPr="00BE56A8" w14:paraId="577F37E2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98A699" w14:textId="2E206D59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BMI (kg/m2)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BEF96" w14:textId="38E617EE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1.01 (0.96 – 1.06)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630338" w14:textId="2FE88FC1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0.8295</w:t>
            </w:r>
          </w:p>
        </w:tc>
      </w:tr>
      <w:tr w:rsidR="00BE56A8" w:rsidRPr="00BE56A8" w14:paraId="5045D1CA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8FD050" w14:textId="1ECEE4FC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Current cigarette smoker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76688" w14:textId="624711EA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2.61 (1.38 – 4.95)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651E3C" w14:textId="28DEE752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0.0060</w:t>
            </w:r>
          </w:p>
        </w:tc>
      </w:tr>
      <w:tr w:rsidR="00BE56A8" w:rsidRPr="00BE56A8" w14:paraId="7D730407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8E251A" w14:textId="474D7A75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Diabetes mellitus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320D71" w14:textId="68A4F1C3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2.73 (1.54 – 4.86)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3A8E54" w14:textId="2B6971CE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0.0021</w:t>
            </w:r>
          </w:p>
        </w:tc>
      </w:tr>
      <w:tr w:rsidR="00BE56A8" w:rsidRPr="00BE56A8" w14:paraId="74777197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6E86BD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Hypertension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33E6C9" w14:textId="77B49A6E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2.10 (1.11 – 3.95)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299CF6" w14:textId="32226B74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0.0251</w:t>
            </w:r>
          </w:p>
        </w:tc>
      </w:tr>
      <w:tr w:rsidR="00BE56A8" w:rsidRPr="00BE56A8" w14:paraId="0D04FA99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4DA119" w14:textId="3D3B579F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Dyslipidemia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9FDA5" w14:textId="0CA1DF2A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2.28 (1.00 – 5.19)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F47A4F" w14:textId="0E0E942F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0.0493</w:t>
            </w:r>
          </w:p>
        </w:tc>
      </w:tr>
      <w:tr w:rsidR="00BE56A8" w:rsidRPr="00BE56A8" w14:paraId="0D17BA40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0E8784" w14:textId="7777777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Chronic kidney disease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194D1" w14:textId="12082941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3.08 (1.29 – 7.38)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66E2CE" w14:textId="1ADE8E60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0.0149</w:t>
            </w:r>
          </w:p>
        </w:tc>
      </w:tr>
      <w:tr w:rsidR="00BE56A8" w:rsidRPr="00BE56A8" w14:paraId="59D8A6A4" w14:textId="77777777" w:rsidTr="00BE56A8">
        <w:trPr>
          <w:trHeight w:val="36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50F2AE" w14:textId="198A7767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Any alcohol use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7AD759" w14:textId="0E3A100E" w:rsidR="00BE56A8" w:rsidRPr="00BE56A8" w:rsidRDefault="00BE56A8" w:rsidP="00BE56A8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1.04 (0.59 – 1.83)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A45EE1" w14:textId="5671E035" w:rsidR="00BE56A8" w:rsidRPr="00BE56A8" w:rsidRDefault="00BE56A8" w:rsidP="00BE56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0.8898</w:t>
            </w:r>
          </w:p>
        </w:tc>
      </w:tr>
      <w:tr w:rsidR="00532A59" w:rsidRPr="00BE56A8" w14:paraId="30383346" w14:textId="77777777" w:rsidTr="00FB2648">
        <w:trPr>
          <w:trHeight w:val="362"/>
        </w:trPr>
        <w:tc>
          <w:tcPr>
            <w:tcW w:w="9362" w:type="dxa"/>
            <w:gridSpan w:val="3"/>
            <w:tcBorders>
              <w:left w:val="nil"/>
              <w:bottom w:val="nil"/>
              <w:right w:val="nil"/>
            </w:tcBorders>
            <w:noWrap/>
          </w:tcPr>
          <w:p w14:paraId="4C212FEB" w14:textId="782659CD" w:rsidR="00532A59" w:rsidRPr="00BE56A8" w:rsidRDefault="0013298C" w:rsidP="0013298C">
            <w:pPr>
              <w:spacing w:line="360" w:lineRule="auto"/>
              <w:rPr>
                <w:sz w:val="20"/>
                <w:szCs w:val="20"/>
              </w:rPr>
            </w:pPr>
            <w:r w:rsidRPr="00BE56A8">
              <w:rPr>
                <w:sz w:val="20"/>
                <w:szCs w:val="20"/>
              </w:rPr>
              <w:t>BMI = body mass index</w:t>
            </w:r>
            <w:r w:rsidR="002724CC" w:rsidRPr="00BE56A8">
              <w:rPr>
                <w:sz w:val="20"/>
                <w:szCs w:val="20"/>
              </w:rPr>
              <w:t>; CI = confidence interval; OR = odds ratio.</w:t>
            </w:r>
          </w:p>
        </w:tc>
      </w:tr>
    </w:tbl>
    <w:p w14:paraId="6AACD912" w14:textId="00AA99B3" w:rsidR="00532A59" w:rsidRPr="00BE56A8" w:rsidRDefault="00532A59" w:rsidP="00632D84">
      <w:pPr>
        <w:spacing w:line="480" w:lineRule="auto"/>
        <w:rPr>
          <w:sz w:val="20"/>
          <w:szCs w:val="20"/>
        </w:rPr>
      </w:pPr>
    </w:p>
    <w:p w14:paraId="2BD72253" w14:textId="774C89C4" w:rsidR="00416D95" w:rsidRPr="00BE56A8" w:rsidRDefault="00416D95" w:rsidP="00632D84">
      <w:pPr>
        <w:spacing w:line="480" w:lineRule="auto"/>
        <w:rPr>
          <w:sz w:val="20"/>
          <w:szCs w:val="20"/>
        </w:rPr>
      </w:pPr>
    </w:p>
    <w:p w14:paraId="4E4E11B6" w14:textId="240A4BC2" w:rsidR="00416D95" w:rsidRPr="00BE56A8" w:rsidRDefault="00416D95" w:rsidP="00632D84">
      <w:pPr>
        <w:spacing w:line="480" w:lineRule="auto"/>
        <w:rPr>
          <w:sz w:val="20"/>
          <w:szCs w:val="20"/>
        </w:rPr>
      </w:pPr>
    </w:p>
    <w:p w14:paraId="3A0926BF" w14:textId="0C203BFD" w:rsidR="00416D95" w:rsidRPr="00BE56A8" w:rsidRDefault="00416D95" w:rsidP="00632D84">
      <w:pPr>
        <w:spacing w:line="480" w:lineRule="auto"/>
        <w:rPr>
          <w:sz w:val="20"/>
          <w:szCs w:val="20"/>
        </w:rPr>
      </w:pPr>
    </w:p>
    <w:p w14:paraId="34A8692D" w14:textId="495A482C" w:rsidR="003B3258" w:rsidRPr="00BE56A8" w:rsidRDefault="003B3258" w:rsidP="003B3258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</w:p>
    <w:p w14:paraId="10450E20" w14:textId="402C7194" w:rsidR="00EE17E2" w:rsidRPr="00BE56A8" w:rsidRDefault="00416D95" w:rsidP="00632D84">
      <w:pPr>
        <w:spacing w:line="480" w:lineRule="auto"/>
        <w:rPr>
          <w:sz w:val="20"/>
          <w:szCs w:val="20"/>
        </w:rPr>
      </w:pPr>
      <w:r w:rsidRPr="00BE56A8">
        <w:rPr>
          <w:noProof/>
          <w:sz w:val="20"/>
          <w:szCs w:val="20"/>
        </w:rPr>
        <w:drawing>
          <wp:inline distT="114300" distB="114300" distL="114300" distR="114300" wp14:anchorId="3A6198B3" wp14:editId="4DFFD564">
            <wp:extent cx="5943600" cy="581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E13B6" w14:textId="7442634E" w:rsidR="00EE17E2" w:rsidRPr="00BE56A8" w:rsidRDefault="00EE17E2" w:rsidP="00632D84">
      <w:pPr>
        <w:spacing w:line="480" w:lineRule="auto"/>
        <w:rPr>
          <w:b/>
          <w:bCs/>
          <w:sz w:val="20"/>
          <w:szCs w:val="20"/>
        </w:rPr>
      </w:pPr>
      <w:r w:rsidRPr="00BE56A8">
        <w:rPr>
          <w:b/>
          <w:bCs/>
          <w:sz w:val="20"/>
          <w:szCs w:val="20"/>
        </w:rPr>
        <w:t>Figure 1. Flowchart showing selection of study subjects</w:t>
      </w:r>
    </w:p>
    <w:sectPr w:rsidR="00EE17E2" w:rsidRPr="00BE56A8" w:rsidSect="00E1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A9"/>
    <w:rsid w:val="00021A00"/>
    <w:rsid w:val="00026041"/>
    <w:rsid w:val="00043C91"/>
    <w:rsid w:val="000944DF"/>
    <w:rsid w:val="00097A58"/>
    <w:rsid w:val="000C07D3"/>
    <w:rsid w:val="0013298C"/>
    <w:rsid w:val="001A5FFE"/>
    <w:rsid w:val="001B2C20"/>
    <w:rsid w:val="001B5E08"/>
    <w:rsid w:val="001F7EFF"/>
    <w:rsid w:val="00202E32"/>
    <w:rsid w:val="002724CC"/>
    <w:rsid w:val="00272842"/>
    <w:rsid w:val="002E2273"/>
    <w:rsid w:val="002F6156"/>
    <w:rsid w:val="00302541"/>
    <w:rsid w:val="003211D3"/>
    <w:rsid w:val="00361F91"/>
    <w:rsid w:val="0038026B"/>
    <w:rsid w:val="003804F0"/>
    <w:rsid w:val="003A56D1"/>
    <w:rsid w:val="003B3258"/>
    <w:rsid w:val="00415CAD"/>
    <w:rsid w:val="00416325"/>
    <w:rsid w:val="00416D95"/>
    <w:rsid w:val="00434DFA"/>
    <w:rsid w:val="00471EDB"/>
    <w:rsid w:val="00491314"/>
    <w:rsid w:val="004D41E1"/>
    <w:rsid w:val="004D5540"/>
    <w:rsid w:val="004E47F3"/>
    <w:rsid w:val="004F14B9"/>
    <w:rsid w:val="00517BE8"/>
    <w:rsid w:val="00532A59"/>
    <w:rsid w:val="00593939"/>
    <w:rsid w:val="005D1A57"/>
    <w:rsid w:val="005D6E3F"/>
    <w:rsid w:val="00632D84"/>
    <w:rsid w:val="00652603"/>
    <w:rsid w:val="00694FE6"/>
    <w:rsid w:val="00697B21"/>
    <w:rsid w:val="006D3628"/>
    <w:rsid w:val="00730D15"/>
    <w:rsid w:val="00753626"/>
    <w:rsid w:val="00776FD1"/>
    <w:rsid w:val="00853794"/>
    <w:rsid w:val="008A5DE3"/>
    <w:rsid w:val="008D3A5E"/>
    <w:rsid w:val="0091604D"/>
    <w:rsid w:val="0092737E"/>
    <w:rsid w:val="00960F19"/>
    <w:rsid w:val="00981644"/>
    <w:rsid w:val="009D3006"/>
    <w:rsid w:val="00A03DBD"/>
    <w:rsid w:val="00A234F4"/>
    <w:rsid w:val="00A47378"/>
    <w:rsid w:val="00AD2BBB"/>
    <w:rsid w:val="00AE25E3"/>
    <w:rsid w:val="00B36992"/>
    <w:rsid w:val="00B401F9"/>
    <w:rsid w:val="00BC7010"/>
    <w:rsid w:val="00BE56A8"/>
    <w:rsid w:val="00C26EBE"/>
    <w:rsid w:val="00C307DC"/>
    <w:rsid w:val="00C678E5"/>
    <w:rsid w:val="00CA0ECA"/>
    <w:rsid w:val="00CC09F2"/>
    <w:rsid w:val="00CE3DAD"/>
    <w:rsid w:val="00D0695E"/>
    <w:rsid w:val="00D44154"/>
    <w:rsid w:val="00D51CEB"/>
    <w:rsid w:val="00D718B8"/>
    <w:rsid w:val="00E137F1"/>
    <w:rsid w:val="00E849A6"/>
    <w:rsid w:val="00EB3AA9"/>
    <w:rsid w:val="00EC0A68"/>
    <w:rsid w:val="00EE17E2"/>
    <w:rsid w:val="00F21B71"/>
    <w:rsid w:val="00F3691C"/>
    <w:rsid w:val="00FA168B"/>
    <w:rsid w:val="00FA25C4"/>
    <w:rsid w:val="00FB2648"/>
    <w:rsid w:val="00FC063D"/>
    <w:rsid w:val="00FC315F"/>
    <w:rsid w:val="00FF0FDA"/>
    <w:rsid w:val="00FF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1E02"/>
  <w15:chartTrackingRefBased/>
  <w15:docId w15:val="{F834C7B5-34E4-CE49-B82A-850B0D3E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1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416D9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Kyari Sumayin Ngamdu</dc:creator>
  <cp:keywords/>
  <dc:description/>
  <cp:lastModifiedBy>Dunipace, Eric Arthur</cp:lastModifiedBy>
  <cp:revision>30</cp:revision>
  <dcterms:created xsi:type="dcterms:W3CDTF">2020-08-11T21:09:00Z</dcterms:created>
  <dcterms:modified xsi:type="dcterms:W3CDTF">2020-09-07T15:33:00Z</dcterms:modified>
</cp:coreProperties>
</file>