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AE4" w:rsidRDefault="00127AE4" w:rsidP="00127AE4">
      <w:pPr>
        <w:jc w:val="right"/>
      </w:pPr>
      <w:r>
        <w:t>Eric Huynh</w:t>
      </w:r>
      <w:r>
        <w:tab/>
      </w:r>
      <w:r w:rsidR="001464EE">
        <w:tab/>
      </w:r>
    </w:p>
    <w:p w:rsidR="001464EE" w:rsidRDefault="001464EE" w:rsidP="00127AE4">
      <w:pPr>
        <w:jc w:val="right"/>
      </w:pPr>
      <w:r>
        <w:t>Module 1 Challenge</w:t>
      </w:r>
      <w:r>
        <w:tab/>
      </w:r>
    </w:p>
    <w:p w:rsidR="001464EE" w:rsidRDefault="001464EE" w:rsidP="00127AE4">
      <w:pPr>
        <w:jc w:val="right"/>
      </w:pPr>
      <w:r>
        <w:t>May 28, 2023</w:t>
      </w:r>
      <w:r>
        <w:tab/>
      </w:r>
      <w:r>
        <w:tab/>
      </w:r>
    </w:p>
    <w:p w:rsidR="001464EE" w:rsidRDefault="001464EE" w:rsidP="001464EE">
      <w:pPr>
        <w:jc w:val="center"/>
      </w:pPr>
      <w:r>
        <w:t>Crowd Funding Book Word</w:t>
      </w:r>
    </w:p>
    <w:p w:rsidR="001464EE" w:rsidRDefault="001464EE" w:rsidP="00127AE4">
      <w:pPr>
        <w:jc w:val="right"/>
      </w:pPr>
    </w:p>
    <w:p w:rsidR="001464EE" w:rsidRDefault="001464EE" w:rsidP="00127AE4">
      <w:pPr>
        <w:jc w:val="right"/>
      </w:pPr>
    </w:p>
    <w:p w:rsidR="00157615" w:rsidRDefault="00157615" w:rsidP="00DA5CC6">
      <w:pPr>
        <w:pStyle w:val="ListParagraph"/>
        <w:numPr>
          <w:ilvl w:val="0"/>
          <w:numId w:val="1"/>
        </w:numPr>
      </w:pPr>
      <w:r w:rsidRPr="00157615">
        <w:t>Given the provided data, what are three conclusions that we can draw about crowdfunding campaigns?</w:t>
      </w:r>
    </w:p>
    <w:p w:rsidR="00157615" w:rsidRDefault="00157615" w:rsidP="00DA5CC6">
      <w:pPr>
        <w:ind w:firstLine="360"/>
      </w:pPr>
      <w:r>
        <w:t>Film &amp; video, theatre, and music are the most popular main category projects. Plays is the most popular sub category. Around June to July is when there are the most funding for projects.</w:t>
      </w:r>
    </w:p>
    <w:p w:rsidR="00157615" w:rsidRDefault="00157615"/>
    <w:p w:rsidR="00157615" w:rsidRDefault="00157615" w:rsidP="00DA5CC6">
      <w:pPr>
        <w:pStyle w:val="ListParagraph"/>
        <w:numPr>
          <w:ilvl w:val="0"/>
          <w:numId w:val="1"/>
        </w:numPr>
      </w:pPr>
      <w:r w:rsidRPr="00157615">
        <w:t>What are some limitations of this dataset?</w:t>
      </w:r>
    </w:p>
    <w:p w:rsidR="00157615" w:rsidRDefault="00157615" w:rsidP="00DA5CC6">
      <w:pPr>
        <w:ind w:firstLine="360"/>
      </w:pPr>
      <w:r>
        <w:t>It is not easy visually compare each category relative to the grand total. For example, under the main category of theater there is a grand total of 344 projects whereas photography has 67. It is hard to compare the success to fail rate between the two categories.</w:t>
      </w:r>
    </w:p>
    <w:p w:rsidR="00157615" w:rsidRDefault="00157615"/>
    <w:p w:rsidR="00D635AB" w:rsidRDefault="00157615" w:rsidP="00DA5CC6">
      <w:pPr>
        <w:pStyle w:val="ListParagraph"/>
        <w:numPr>
          <w:ilvl w:val="0"/>
          <w:numId w:val="1"/>
        </w:numPr>
      </w:pPr>
      <w:r w:rsidRPr="00157615">
        <w:t>What are some other possible tables and/or graphs that we could create, and what additional value would they provide?</w:t>
      </w:r>
    </w:p>
    <w:p w:rsidR="00157615" w:rsidRDefault="00157615" w:rsidP="00DA5CC6">
      <w:pPr>
        <w:ind w:firstLine="360"/>
      </w:pPr>
      <w:r>
        <w:t xml:space="preserve">Create pie charts to compare each category relative to their overall grand total. This way there could be </w:t>
      </w:r>
      <w:proofErr w:type="gramStart"/>
      <w:r>
        <w:t>a</w:t>
      </w:r>
      <w:proofErr w:type="gramEnd"/>
      <w:r>
        <w:t xml:space="preserve"> easier visual comparison across the categories.</w:t>
      </w:r>
    </w:p>
    <w:p w:rsidR="00157615" w:rsidRDefault="00157615"/>
    <w:sectPr w:rsidR="0015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D7AA4"/>
    <w:multiLevelType w:val="hybridMultilevel"/>
    <w:tmpl w:val="6E08A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37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15"/>
    <w:rsid w:val="00127AE4"/>
    <w:rsid w:val="001464EE"/>
    <w:rsid w:val="00157615"/>
    <w:rsid w:val="00776373"/>
    <w:rsid w:val="00D635AB"/>
    <w:rsid w:val="00DA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96F2"/>
  <w15:chartTrackingRefBased/>
  <w15:docId w15:val="{1E85B88D-6D0F-4FED-ACEA-673F20D6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Huynh</dc:creator>
  <cp:keywords/>
  <dc:description/>
  <cp:lastModifiedBy>Eric Huynh</cp:lastModifiedBy>
  <cp:revision>3</cp:revision>
  <dcterms:created xsi:type="dcterms:W3CDTF">2023-05-28T23:05:00Z</dcterms:created>
  <dcterms:modified xsi:type="dcterms:W3CDTF">2023-05-28T23:17:00Z</dcterms:modified>
</cp:coreProperties>
</file>