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23388" w14:textId="77777777" w:rsidR="00717587" w:rsidRPr="00717587" w:rsidRDefault="00717587" w:rsidP="00717587">
      <w:r w:rsidRPr="00717587">
        <w:rPr>
          <w:b/>
          <w:bCs/>
        </w:rPr>
        <w:t>Revised 2025 Tax Estimate &amp; Preliminary 2025 Form 1040 Draft</w:t>
      </w:r>
      <w:r w:rsidRPr="00717587">
        <w:t xml:space="preserve"> </w:t>
      </w:r>
      <w:r w:rsidRPr="00717587">
        <w:rPr>
          <w:b/>
          <w:bCs/>
        </w:rPr>
        <w:t>Eric F. Brown &amp; Hyun-Ju Park (MFJ)</w:t>
      </w:r>
      <w:r w:rsidRPr="00717587">
        <w:t xml:space="preserve"> </w:t>
      </w:r>
      <w:r w:rsidRPr="00717587">
        <w:rPr>
          <w:b/>
          <w:bCs/>
        </w:rPr>
        <w:t>Tax Year 2025</w:t>
      </w:r>
      <w:r w:rsidRPr="00717587">
        <w:t xml:space="preserve"> </w:t>
      </w:r>
      <w:r w:rsidRPr="00717587">
        <w:rPr>
          <w:b/>
          <w:bCs/>
        </w:rPr>
        <w:t>Prepared: March 1, 2026</w:t>
      </w:r>
    </w:p>
    <w:p w14:paraId="070FD0B6" w14:textId="77777777" w:rsidR="00717587" w:rsidRPr="00717587" w:rsidRDefault="00717587" w:rsidP="00717587">
      <w:r w:rsidRPr="00717587">
        <w:t xml:space="preserve">I have now fully reviewed the complete </w:t>
      </w:r>
      <w:r w:rsidRPr="00717587">
        <w:rPr>
          <w:b/>
          <w:bCs/>
        </w:rPr>
        <w:t>2024 tax return PDF</w:t>
      </w:r>
      <w:r w:rsidRPr="00717587">
        <w:t xml:space="preserve"> (Client Copy, Keystone CPA ID 1289). It confirms </w:t>
      </w:r>
      <w:r w:rsidRPr="00717587">
        <w:rPr>
          <w:b/>
          <w:bCs/>
        </w:rPr>
        <w:t>every carryforward amount exactly matches</w:t>
      </w:r>
      <w:r w:rsidRPr="00717587">
        <w:t xml:space="preserve"> the Loss Carryforward Analysis memo (STCL $118,077, LTCL $477,313, CA capital loss $595,390, PALs $42,675/$84,393, AMT PALs $38,598/$83,640, QBI loss $115,801, foreign tax credit $12/$17). 2024 AGI was $1,719,745, taxable income $1,690,541, total tax $557,640 (with $52,362 balance due paid via estimated voucher).</w:t>
      </w:r>
    </w:p>
    <w:p w14:paraId="04C6839A" w14:textId="77777777" w:rsidR="00717587" w:rsidRPr="00717587" w:rsidRDefault="00717587" w:rsidP="00717587">
      <w:r w:rsidRPr="00717587">
        <w:t>Incorporating your specific instructions:</w:t>
      </w:r>
    </w:p>
    <w:p w14:paraId="4EB3683C" w14:textId="77777777" w:rsidR="00717587" w:rsidRPr="00717587" w:rsidRDefault="00717587" w:rsidP="00717587">
      <w:pPr>
        <w:numPr>
          <w:ilvl w:val="0"/>
          <w:numId w:val="1"/>
        </w:numPr>
      </w:pPr>
      <w:r w:rsidRPr="00717587">
        <w:t xml:space="preserve">2025 Schedule F farm loss = </w:t>
      </w:r>
      <w:r w:rsidRPr="00717587">
        <w:rPr>
          <w:b/>
          <w:bCs/>
        </w:rPr>
        <w:t>($125,000)</w:t>
      </w:r>
      <w:r w:rsidRPr="00717587">
        <w:t xml:space="preserve"> (increased from the $54,711 shown in the Index spreadsheet).</w:t>
      </w:r>
    </w:p>
    <w:p w14:paraId="53B2B5F7" w14:textId="77777777" w:rsidR="00717587" w:rsidRPr="00717587" w:rsidRDefault="00717587" w:rsidP="00717587">
      <w:pPr>
        <w:numPr>
          <w:ilvl w:val="0"/>
          <w:numId w:val="1"/>
        </w:numPr>
      </w:pPr>
      <w:r w:rsidRPr="00717587">
        <w:t xml:space="preserve">Additional mortgage interest deduction = </w:t>
      </w:r>
      <w:r w:rsidRPr="00717587">
        <w:rPr>
          <w:b/>
          <w:bCs/>
        </w:rPr>
        <w:t>$12,000</w:t>
      </w:r>
      <w:r w:rsidRPr="00717587">
        <w:t xml:space="preserve"> (50% personal-use basis allocation for the 3553 Old Mission Road mortgage; farm 50% portion is already reflected in the Sch F loss).</w:t>
      </w:r>
    </w:p>
    <w:p w14:paraId="09FB9B5A" w14:textId="77777777" w:rsidR="00717587" w:rsidRPr="00717587" w:rsidRDefault="00717587" w:rsidP="00717587">
      <w:r w:rsidRPr="00717587">
        <w:t>All other 2025 figures are taken directly from the “Income Overview,” “Executive Summary,” “Property Taxes,” and rental P&amp;L sheets in the Index for 2025 Taxes.xlsx.</w:t>
      </w:r>
    </w:p>
    <w:p w14:paraId="14837E46" w14:textId="77777777" w:rsidR="00717587" w:rsidRPr="00717587" w:rsidRDefault="00717587" w:rsidP="00717587">
      <w:r w:rsidRPr="00717587">
        <w:rPr>
          <w:b/>
          <w:bCs/>
        </w:rPr>
        <w:t>Executive Summary – Revised Projections</w:t>
      </w:r>
    </w:p>
    <w:p w14:paraId="13900E36" w14:textId="77777777" w:rsidR="00717587" w:rsidRPr="00717587" w:rsidRDefault="00717587" w:rsidP="00717587">
      <w:pPr>
        <w:numPr>
          <w:ilvl w:val="0"/>
          <w:numId w:val="2"/>
        </w:numPr>
      </w:pPr>
      <w:r w:rsidRPr="00717587">
        <w:t xml:space="preserve">Federal AGI: </w:t>
      </w:r>
      <w:r w:rsidRPr="00717587">
        <w:rPr>
          <w:b/>
          <w:bCs/>
        </w:rPr>
        <w:t>$1,123,483</w:t>
      </w:r>
    </w:p>
    <w:p w14:paraId="187DEBBC" w14:textId="77777777" w:rsidR="00717587" w:rsidRPr="00717587" w:rsidRDefault="00717587" w:rsidP="00717587">
      <w:pPr>
        <w:numPr>
          <w:ilvl w:val="0"/>
          <w:numId w:val="2"/>
        </w:numPr>
      </w:pPr>
      <w:r w:rsidRPr="00717587">
        <w:t xml:space="preserve">Federal Itemized Deductions: </w:t>
      </w:r>
      <w:r w:rsidRPr="00717587">
        <w:rPr>
          <w:b/>
          <w:bCs/>
        </w:rPr>
        <w:t>$111,030</w:t>
      </w:r>
    </w:p>
    <w:p w14:paraId="31C95507" w14:textId="77777777" w:rsidR="00717587" w:rsidRPr="00717587" w:rsidRDefault="00717587" w:rsidP="00717587">
      <w:pPr>
        <w:numPr>
          <w:ilvl w:val="0"/>
          <w:numId w:val="2"/>
        </w:numPr>
      </w:pPr>
      <w:r w:rsidRPr="00717587">
        <w:t xml:space="preserve">Federal Taxable Income: </w:t>
      </w:r>
      <w:r w:rsidRPr="00717587">
        <w:rPr>
          <w:b/>
          <w:bCs/>
        </w:rPr>
        <w:t>$1,012,453</w:t>
      </w:r>
    </w:p>
    <w:p w14:paraId="13CFBD32" w14:textId="77777777" w:rsidR="00717587" w:rsidRPr="00717587" w:rsidRDefault="00717587" w:rsidP="00717587">
      <w:pPr>
        <w:numPr>
          <w:ilvl w:val="0"/>
          <w:numId w:val="2"/>
        </w:numPr>
      </w:pPr>
      <w:r w:rsidRPr="00717587">
        <w:rPr>
          <w:b/>
          <w:bCs/>
        </w:rPr>
        <w:t>Federal Tax Liability</w:t>
      </w:r>
      <w:r w:rsidRPr="00717587">
        <w:t xml:space="preserve">: </w:t>
      </w:r>
      <w:r w:rsidRPr="00717587">
        <w:rPr>
          <w:b/>
          <w:bCs/>
        </w:rPr>
        <w:t>$332,000</w:t>
      </w:r>
      <w:r w:rsidRPr="00717587">
        <w:t xml:space="preserve"> (regular tax + qualified dividend tax + NIIT 3.8% + Additional Medicare Tax 0.9%)</w:t>
      </w:r>
    </w:p>
    <w:p w14:paraId="2399DDDD" w14:textId="77777777" w:rsidR="00717587" w:rsidRPr="00717587" w:rsidRDefault="00717587" w:rsidP="00717587">
      <w:pPr>
        <w:numPr>
          <w:ilvl w:val="0"/>
          <w:numId w:val="2"/>
        </w:numPr>
      </w:pPr>
      <w:r w:rsidRPr="00717587">
        <w:rPr>
          <w:b/>
          <w:bCs/>
        </w:rPr>
        <w:t>Total Federal Payments Made/Withheld</w:t>
      </w:r>
      <w:r w:rsidRPr="00717587">
        <w:t xml:space="preserve">: </w:t>
      </w:r>
      <w:r w:rsidRPr="00717587">
        <w:rPr>
          <w:b/>
          <w:bCs/>
        </w:rPr>
        <w:t>$458,345</w:t>
      </w:r>
      <w:r w:rsidRPr="00717587">
        <w:t xml:space="preserve"> (W-2 withholding $185,873 + Sept 2025 estimates $272,472)</w:t>
      </w:r>
    </w:p>
    <w:p w14:paraId="60E131B0" w14:textId="77777777" w:rsidR="00717587" w:rsidRPr="00717587" w:rsidRDefault="00717587" w:rsidP="00717587">
      <w:pPr>
        <w:numPr>
          <w:ilvl w:val="0"/>
          <w:numId w:val="2"/>
        </w:numPr>
      </w:pPr>
      <w:r w:rsidRPr="00717587">
        <w:rPr>
          <w:b/>
          <w:bCs/>
        </w:rPr>
        <w:t>Estimated Federal Refund</w:t>
      </w:r>
      <w:r w:rsidRPr="00717587">
        <w:t xml:space="preserve">: </w:t>
      </w:r>
      <w:r w:rsidRPr="00717587">
        <w:rPr>
          <w:b/>
          <w:bCs/>
        </w:rPr>
        <w:t>$126,345</w:t>
      </w:r>
      <w:r w:rsidRPr="00717587">
        <w:t xml:space="preserve"> (before any Q4 2025 estimated payment of $73,370 due Jan 15, 2026)</w:t>
      </w:r>
    </w:p>
    <w:p w14:paraId="3A3C14F0" w14:textId="77777777" w:rsidR="00717587" w:rsidRPr="00717587" w:rsidRDefault="00717587" w:rsidP="00717587">
      <w:pPr>
        <w:numPr>
          <w:ilvl w:val="0"/>
          <w:numId w:val="2"/>
        </w:numPr>
      </w:pPr>
      <w:r w:rsidRPr="00717587">
        <w:rPr>
          <w:b/>
          <w:bCs/>
        </w:rPr>
        <w:t>California Estimated Refund</w:t>
      </w:r>
      <w:r w:rsidRPr="00717587">
        <w:t xml:space="preserve">: </w:t>
      </w:r>
      <w:r w:rsidRPr="00717587">
        <w:rPr>
          <w:b/>
          <w:bCs/>
        </w:rPr>
        <w:t>$22,000 – $28,000</w:t>
      </w:r>
      <w:r w:rsidRPr="00717587">
        <w:t xml:space="preserve"> (full property-tax deduction + U.S. Treasury income exemption)</w:t>
      </w:r>
    </w:p>
    <w:p w14:paraId="2DFC1986" w14:textId="77777777" w:rsidR="00717587" w:rsidRPr="00717587" w:rsidRDefault="00717587" w:rsidP="00717587">
      <w:r w:rsidRPr="00717587">
        <w:rPr>
          <w:b/>
          <w:bCs/>
        </w:rPr>
        <w:t>Combined Federal + California Estimated Refund</w:t>
      </w:r>
      <w:r w:rsidRPr="00717587">
        <w:t xml:space="preserve">: </w:t>
      </w:r>
      <w:r w:rsidRPr="00717587">
        <w:rPr>
          <w:b/>
          <w:bCs/>
        </w:rPr>
        <w:t>$148,000 – $154,000</w:t>
      </w:r>
    </w:p>
    <w:p w14:paraId="3B6BF775" w14:textId="77777777" w:rsidR="00717587" w:rsidRPr="00717587" w:rsidRDefault="00717587" w:rsidP="00717587">
      <w:pPr>
        <w:rPr>
          <w:b/>
          <w:bCs/>
        </w:rPr>
      </w:pPr>
      <w:r w:rsidRPr="00717587">
        <w:rPr>
          <w:b/>
          <w:bCs/>
        </w:rPr>
        <w:t>1. 2025 Income Summary (Form 1040 Lines)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589"/>
        <w:gridCol w:w="1333"/>
        <w:gridCol w:w="1329"/>
        <w:gridCol w:w="4270"/>
      </w:tblGrid>
      <w:tr w:rsidR="00717587" w:rsidRPr="00717587" w14:paraId="244D5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10BCF" w14:textId="77777777" w:rsidR="00717587" w:rsidRPr="00717587" w:rsidRDefault="00717587" w:rsidP="00717587">
            <w:pPr>
              <w:rPr>
                <w:b/>
                <w:bCs/>
              </w:rPr>
            </w:pPr>
            <w:proofErr w:type="gramStart"/>
            <w:r w:rsidRPr="00717587">
              <w:rPr>
                <w:b/>
                <w:bCs/>
              </w:rPr>
              <w:lastRenderedPageBreak/>
              <w:t>Form</w:t>
            </w:r>
            <w:proofErr w:type="gramEnd"/>
            <w:r w:rsidRPr="00717587">
              <w:rPr>
                <w:b/>
                <w:bCs/>
              </w:rPr>
              <w:t xml:space="preserve"> 1040 Line</w:t>
            </w:r>
          </w:p>
        </w:tc>
        <w:tc>
          <w:tcPr>
            <w:tcW w:w="0" w:type="auto"/>
            <w:vAlign w:val="center"/>
            <w:hideMark/>
          </w:tcPr>
          <w:p w14:paraId="1B2EE8E8" w14:textId="77777777" w:rsidR="00717587" w:rsidRPr="00717587" w:rsidRDefault="00717587" w:rsidP="00717587">
            <w:pPr>
              <w:rPr>
                <w:b/>
                <w:bCs/>
              </w:rPr>
            </w:pPr>
            <w:r w:rsidRPr="0071758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A9C48D" w14:textId="77777777" w:rsidR="00717587" w:rsidRPr="00717587" w:rsidRDefault="00717587" w:rsidP="00717587">
            <w:pPr>
              <w:rPr>
                <w:b/>
                <w:bCs/>
              </w:rPr>
            </w:pPr>
            <w:r w:rsidRPr="00717587">
              <w:rPr>
                <w:b/>
                <w:bCs/>
              </w:rPr>
              <w:t>Federal Amount</w:t>
            </w:r>
          </w:p>
        </w:tc>
        <w:tc>
          <w:tcPr>
            <w:tcW w:w="0" w:type="auto"/>
            <w:vAlign w:val="center"/>
            <w:hideMark/>
          </w:tcPr>
          <w:p w14:paraId="18E63EE0" w14:textId="77777777" w:rsidR="00717587" w:rsidRPr="00717587" w:rsidRDefault="00717587" w:rsidP="00717587">
            <w:pPr>
              <w:rPr>
                <w:b/>
                <w:bCs/>
              </w:rPr>
            </w:pPr>
            <w:r w:rsidRPr="00717587">
              <w:rPr>
                <w:b/>
                <w:bCs/>
              </w:rPr>
              <w:t>California Amount</w:t>
            </w:r>
          </w:p>
        </w:tc>
        <w:tc>
          <w:tcPr>
            <w:tcW w:w="0" w:type="auto"/>
            <w:vAlign w:val="center"/>
            <w:hideMark/>
          </w:tcPr>
          <w:p w14:paraId="5406CF58" w14:textId="77777777" w:rsidR="00717587" w:rsidRPr="00717587" w:rsidRDefault="00717587" w:rsidP="00717587">
            <w:pPr>
              <w:rPr>
                <w:b/>
                <w:bCs/>
              </w:rPr>
            </w:pPr>
            <w:r w:rsidRPr="00717587">
              <w:rPr>
                <w:b/>
                <w:bCs/>
              </w:rPr>
              <w:t>Notes / Source</w:t>
            </w:r>
          </w:p>
        </w:tc>
      </w:tr>
      <w:tr w:rsidR="00717587" w:rsidRPr="00717587" w14:paraId="340B0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957A" w14:textId="77777777" w:rsidR="00717587" w:rsidRPr="00717587" w:rsidRDefault="00717587" w:rsidP="00717587">
            <w:r w:rsidRPr="00717587">
              <w:t>1a</w:t>
            </w:r>
          </w:p>
        </w:tc>
        <w:tc>
          <w:tcPr>
            <w:tcW w:w="0" w:type="auto"/>
            <w:vAlign w:val="center"/>
            <w:hideMark/>
          </w:tcPr>
          <w:p w14:paraId="785A4E05" w14:textId="77777777" w:rsidR="00717587" w:rsidRPr="00717587" w:rsidRDefault="00717587" w:rsidP="00717587">
            <w:r w:rsidRPr="00717587">
              <w:t>Wages (W-2)</w:t>
            </w:r>
          </w:p>
        </w:tc>
        <w:tc>
          <w:tcPr>
            <w:tcW w:w="0" w:type="auto"/>
            <w:vAlign w:val="center"/>
            <w:hideMark/>
          </w:tcPr>
          <w:p w14:paraId="3B701AD1" w14:textId="77777777" w:rsidR="00717587" w:rsidRPr="00717587" w:rsidRDefault="00717587" w:rsidP="00717587">
            <w:r w:rsidRPr="00717587">
              <w:t>$733,698</w:t>
            </w:r>
          </w:p>
        </w:tc>
        <w:tc>
          <w:tcPr>
            <w:tcW w:w="0" w:type="auto"/>
            <w:vAlign w:val="center"/>
            <w:hideMark/>
          </w:tcPr>
          <w:p w14:paraId="56C18749" w14:textId="77777777" w:rsidR="00717587" w:rsidRPr="00717587" w:rsidRDefault="00717587" w:rsidP="00717587">
            <w:r w:rsidRPr="00717587">
              <w:t>$733,698</w:t>
            </w:r>
          </w:p>
        </w:tc>
        <w:tc>
          <w:tcPr>
            <w:tcW w:w="0" w:type="auto"/>
            <w:vAlign w:val="center"/>
            <w:hideMark/>
          </w:tcPr>
          <w:p w14:paraId="596FE0AC" w14:textId="77777777" w:rsidR="00717587" w:rsidRPr="00717587" w:rsidRDefault="00717587" w:rsidP="00717587">
            <w:r w:rsidRPr="00717587">
              <w:t>Cohesity Payroll</w:t>
            </w:r>
          </w:p>
        </w:tc>
      </w:tr>
      <w:tr w:rsidR="00717587" w:rsidRPr="00717587" w14:paraId="63331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739A" w14:textId="77777777" w:rsidR="00717587" w:rsidRPr="00717587" w:rsidRDefault="00717587" w:rsidP="00717587">
            <w:r w:rsidRPr="00717587">
              <w:t>2b</w:t>
            </w:r>
          </w:p>
        </w:tc>
        <w:tc>
          <w:tcPr>
            <w:tcW w:w="0" w:type="auto"/>
            <w:vAlign w:val="center"/>
            <w:hideMark/>
          </w:tcPr>
          <w:p w14:paraId="10E39505" w14:textId="77777777" w:rsidR="00717587" w:rsidRPr="00717587" w:rsidRDefault="00717587" w:rsidP="00717587">
            <w:r w:rsidRPr="00717587">
              <w:t>Taxable interest</w:t>
            </w:r>
          </w:p>
        </w:tc>
        <w:tc>
          <w:tcPr>
            <w:tcW w:w="0" w:type="auto"/>
            <w:vAlign w:val="center"/>
            <w:hideMark/>
          </w:tcPr>
          <w:p w14:paraId="05D88B88" w14:textId="77777777" w:rsidR="00717587" w:rsidRPr="00717587" w:rsidRDefault="00717587" w:rsidP="00717587">
            <w:r w:rsidRPr="00717587">
              <w:t>$419,754</w:t>
            </w:r>
          </w:p>
        </w:tc>
        <w:tc>
          <w:tcPr>
            <w:tcW w:w="0" w:type="auto"/>
            <w:vAlign w:val="center"/>
            <w:hideMark/>
          </w:tcPr>
          <w:p w14:paraId="5F6D820C" w14:textId="77777777" w:rsidR="00717587" w:rsidRPr="00717587" w:rsidRDefault="00717587" w:rsidP="00717587">
            <w:r w:rsidRPr="00717587">
              <w:t>$214,141</w:t>
            </w:r>
          </w:p>
        </w:tc>
        <w:tc>
          <w:tcPr>
            <w:tcW w:w="0" w:type="auto"/>
            <w:vAlign w:val="center"/>
            <w:hideMark/>
          </w:tcPr>
          <w:p w14:paraId="0722F58F" w14:textId="77777777" w:rsidR="00717587" w:rsidRPr="00717587" w:rsidRDefault="00717587" w:rsidP="00717587">
            <w:r w:rsidRPr="00717587">
              <w:t>MS bank $51k + JP Morgan OMV $182k + small banks + Treas $92.7k + market discount $112.9k – accrued paid offset $19.1k (CA exempts $205.6k U.S. obligations)</w:t>
            </w:r>
          </w:p>
        </w:tc>
      </w:tr>
      <w:tr w:rsidR="00717587" w:rsidRPr="00717587" w14:paraId="07EFD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1EC2" w14:textId="77777777" w:rsidR="00717587" w:rsidRPr="00717587" w:rsidRDefault="00717587" w:rsidP="00717587">
            <w:r w:rsidRPr="00717587">
              <w:t>3a</w:t>
            </w:r>
          </w:p>
        </w:tc>
        <w:tc>
          <w:tcPr>
            <w:tcW w:w="0" w:type="auto"/>
            <w:vAlign w:val="center"/>
            <w:hideMark/>
          </w:tcPr>
          <w:p w14:paraId="1301BE63" w14:textId="77777777" w:rsidR="00717587" w:rsidRPr="00717587" w:rsidRDefault="00717587" w:rsidP="00717587">
            <w:r w:rsidRPr="00717587">
              <w:t>Ordinary dividends</w:t>
            </w:r>
          </w:p>
        </w:tc>
        <w:tc>
          <w:tcPr>
            <w:tcW w:w="0" w:type="auto"/>
            <w:vAlign w:val="center"/>
            <w:hideMark/>
          </w:tcPr>
          <w:p w14:paraId="44F1A180" w14:textId="77777777" w:rsidR="00717587" w:rsidRPr="00717587" w:rsidRDefault="00717587" w:rsidP="00717587">
            <w:r w:rsidRPr="00717587">
              <w:t>$3,577</w:t>
            </w:r>
          </w:p>
        </w:tc>
        <w:tc>
          <w:tcPr>
            <w:tcW w:w="0" w:type="auto"/>
            <w:vAlign w:val="center"/>
            <w:hideMark/>
          </w:tcPr>
          <w:p w14:paraId="04CD748F" w14:textId="77777777" w:rsidR="00717587" w:rsidRPr="00717587" w:rsidRDefault="00717587" w:rsidP="00717587">
            <w:r w:rsidRPr="00717587">
              <w:t>$3,577</w:t>
            </w:r>
          </w:p>
        </w:tc>
        <w:tc>
          <w:tcPr>
            <w:tcW w:w="0" w:type="auto"/>
            <w:vAlign w:val="center"/>
            <w:hideMark/>
          </w:tcPr>
          <w:p w14:paraId="58FD493F" w14:textId="77777777" w:rsidR="00717587" w:rsidRPr="00717587" w:rsidRDefault="00717587" w:rsidP="00717587">
            <w:r w:rsidRPr="00717587">
              <w:t>Fidelity accounts</w:t>
            </w:r>
          </w:p>
        </w:tc>
      </w:tr>
      <w:tr w:rsidR="00717587" w:rsidRPr="00717587" w14:paraId="4B4FC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A0E2" w14:textId="77777777" w:rsidR="00717587" w:rsidRPr="00717587" w:rsidRDefault="00717587" w:rsidP="00717587">
            <w:r w:rsidRPr="00717587">
              <w:t>3b</w:t>
            </w:r>
          </w:p>
        </w:tc>
        <w:tc>
          <w:tcPr>
            <w:tcW w:w="0" w:type="auto"/>
            <w:vAlign w:val="center"/>
            <w:hideMark/>
          </w:tcPr>
          <w:p w14:paraId="6E67B911" w14:textId="77777777" w:rsidR="00717587" w:rsidRPr="00717587" w:rsidRDefault="00717587" w:rsidP="00717587">
            <w:r w:rsidRPr="00717587">
              <w:t>Qualified dividends</w:t>
            </w:r>
          </w:p>
        </w:tc>
        <w:tc>
          <w:tcPr>
            <w:tcW w:w="0" w:type="auto"/>
            <w:vAlign w:val="center"/>
            <w:hideMark/>
          </w:tcPr>
          <w:p w14:paraId="1C33BF82" w14:textId="77777777" w:rsidR="00717587" w:rsidRPr="00717587" w:rsidRDefault="00717587" w:rsidP="00717587">
            <w:r w:rsidRPr="00717587">
              <w:t>$88,636</w:t>
            </w:r>
          </w:p>
        </w:tc>
        <w:tc>
          <w:tcPr>
            <w:tcW w:w="0" w:type="auto"/>
            <w:vAlign w:val="center"/>
            <w:hideMark/>
          </w:tcPr>
          <w:p w14:paraId="08469B4C" w14:textId="77777777" w:rsidR="00717587" w:rsidRPr="00717587" w:rsidRDefault="00717587" w:rsidP="00717587">
            <w:r w:rsidRPr="00717587">
              <w:t>$88,636</w:t>
            </w:r>
          </w:p>
        </w:tc>
        <w:tc>
          <w:tcPr>
            <w:tcW w:w="0" w:type="auto"/>
            <w:vAlign w:val="center"/>
            <w:hideMark/>
          </w:tcPr>
          <w:p w14:paraId="17C06783" w14:textId="77777777" w:rsidR="00717587" w:rsidRPr="00717587" w:rsidRDefault="00717587" w:rsidP="00717587">
            <w:r w:rsidRPr="00717587">
              <w:t>Fidelity (20% preferential rate)</w:t>
            </w:r>
          </w:p>
        </w:tc>
      </w:tr>
      <w:tr w:rsidR="00717587" w:rsidRPr="00717587" w14:paraId="4F632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CE12" w14:textId="77777777" w:rsidR="00717587" w:rsidRPr="00717587" w:rsidRDefault="00717587" w:rsidP="00717587">
            <w:r w:rsidRPr="00717587">
              <w:t>5a</w:t>
            </w:r>
          </w:p>
        </w:tc>
        <w:tc>
          <w:tcPr>
            <w:tcW w:w="0" w:type="auto"/>
            <w:vAlign w:val="center"/>
            <w:hideMark/>
          </w:tcPr>
          <w:p w14:paraId="077C5DE3" w14:textId="77777777" w:rsidR="00717587" w:rsidRPr="00717587" w:rsidRDefault="00717587" w:rsidP="00717587">
            <w:r w:rsidRPr="00717587">
              <w:t>Taxable pension</w:t>
            </w:r>
          </w:p>
        </w:tc>
        <w:tc>
          <w:tcPr>
            <w:tcW w:w="0" w:type="auto"/>
            <w:vAlign w:val="center"/>
            <w:hideMark/>
          </w:tcPr>
          <w:p w14:paraId="492A7CAB" w14:textId="77777777" w:rsidR="00717587" w:rsidRPr="00717587" w:rsidRDefault="00717587" w:rsidP="00717587">
            <w:r w:rsidRPr="00717587">
              <w:t>$5,818</w:t>
            </w:r>
          </w:p>
        </w:tc>
        <w:tc>
          <w:tcPr>
            <w:tcW w:w="0" w:type="auto"/>
            <w:vAlign w:val="center"/>
            <w:hideMark/>
          </w:tcPr>
          <w:p w14:paraId="7DFD9697" w14:textId="77777777" w:rsidR="00717587" w:rsidRPr="00717587" w:rsidRDefault="00717587" w:rsidP="00717587">
            <w:r w:rsidRPr="00717587">
              <w:t>$5,818</w:t>
            </w:r>
          </w:p>
        </w:tc>
        <w:tc>
          <w:tcPr>
            <w:tcW w:w="0" w:type="auto"/>
            <w:vAlign w:val="center"/>
            <w:hideMark/>
          </w:tcPr>
          <w:p w14:paraId="04872355" w14:textId="77777777" w:rsidR="00717587" w:rsidRPr="00717587" w:rsidRDefault="00717587" w:rsidP="00717587">
            <w:r w:rsidRPr="00717587">
              <w:t>General Mills 1099-R</w:t>
            </w:r>
          </w:p>
        </w:tc>
      </w:tr>
      <w:tr w:rsidR="00717587" w:rsidRPr="00717587" w14:paraId="109BB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966C" w14:textId="77777777" w:rsidR="00717587" w:rsidRPr="00717587" w:rsidRDefault="00717587" w:rsidP="00717587">
            <w:r w:rsidRPr="00717587">
              <w:t>7</w:t>
            </w:r>
          </w:p>
        </w:tc>
        <w:tc>
          <w:tcPr>
            <w:tcW w:w="0" w:type="auto"/>
            <w:vAlign w:val="center"/>
            <w:hideMark/>
          </w:tcPr>
          <w:p w14:paraId="066F6A74" w14:textId="77777777" w:rsidR="00717587" w:rsidRPr="00717587" w:rsidRDefault="00717587" w:rsidP="00717587">
            <w:r w:rsidRPr="00717587">
              <w:t>Capital gain/loss (net)</w:t>
            </w:r>
          </w:p>
        </w:tc>
        <w:tc>
          <w:tcPr>
            <w:tcW w:w="0" w:type="auto"/>
            <w:vAlign w:val="center"/>
            <w:hideMark/>
          </w:tcPr>
          <w:p w14:paraId="7B53A6F9" w14:textId="77777777" w:rsidR="00717587" w:rsidRPr="00717587" w:rsidRDefault="00717587" w:rsidP="00717587">
            <w:r w:rsidRPr="00717587">
              <w:t>($3,000)</w:t>
            </w:r>
          </w:p>
        </w:tc>
        <w:tc>
          <w:tcPr>
            <w:tcW w:w="0" w:type="auto"/>
            <w:vAlign w:val="center"/>
            <w:hideMark/>
          </w:tcPr>
          <w:p w14:paraId="53399F8F" w14:textId="77777777" w:rsidR="00717587" w:rsidRPr="00717587" w:rsidRDefault="00717587" w:rsidP="00717587">
            <w:r w:rsidRPr="00717587">
              <w:t>($3,000)</w:t>
            </w:r>
          </w:p>
        </w:tc>
        <w:tc>
          <w:tcPr>
            <w:tcW w:w="0" w:type="auto"/>
            <w:vAlign w:val="center"/>
            <w:hideMark/>
          </w:tcPr>
          <w:p w14:paraId="64AB0996" w14:textId="77777777" w:rsidR="00717587" w:rsidRPr="00717587" w:rsidRDefault="00717587" w:rsidP="00717587">
            <w:r w:rsidRPr="00717587">
              <w:t>Informatica LTCL $50,527 + 2024 carryforward; limited to $3k ordinary income offset</w:t>
            </w:r>
          </w:p>
        </w:tc>
      </w:tr>
      <w:tr w:rsidR="00717587" w:rsidRPr="00717587" w14:paraId="72519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893A" w14:textId="77777777" w:rsidR="00717587" w:rsidRPr="00717587" w:rsidRDefault="00717587" w:rsidP="00717587">
            <w:r w:rsidRPr="00717587">
              <w:t>Sch 1, line 6</w:t>
            </w:r>
          </w:p>
        </w:tc>
        <w:tc>
          <w:tcPr>
            <w:tcW w:w="0" w:type="auto"/>
            <w:vAlign w:val="center"/>
            <w:hideMark/>
          </w:tcPr>
          <w:p w14:paraId="15AB3E4E" w14:textId="77777777" w:rsidR="00717587" w:rsidRPr="00717587" w:rsidRDefault="00717587" w:rsidP="00717587">
            <w:r w:rsidRPr="00717587">
              <w:t>Farm income/loss (Sch F)</w:t>
            </w:r>
          </w:p>
        </w:tc>
        <w:tc>
          <w:tcPr>
            <w:tcW w:w="0" w:type="auto"/>
            <w:vAlign w:val="center"/>
            <w:hideMark/>
          </w:tcPr>
          <w:p w14:paraId="6581EDB5" w14:textId="77777777" w:rsidR="00717587" w:rsidRPr="00717587" w:rsidRDefault="00717587" w:rsidP="00717587">
            <w:r w:rsidRPr="00717587">
              <w:t>($125,000)</w:t>
            </w:r>
          </w:p>
        </w:tc>
        <w:tc>
          <w:tcPr>
            <w:tcW w:w="0" w:type="auto"/>
            <w:vAlign w:val="center"/>
            <w:hideMark/>
          </w:tcPr>
          <w:p w14:paraId="44891B82" w14:textId="77777777" w:rsidR="00717587" w:rsidRPr="00717587" w:rsidRDefault="00717587" w:rsidP="00717587">
            <w:r w:rsidRPr="00717587">
              <w:t>($125,000)</w:t>
            </w:r>
          </w:p>
        </w:tc>
        <w:tc>
          <w:tcPr>
            <w:tcW w:w="0" w:type="auto"/>
            <w:vAlign w:val="center"/>
            <w:hideMark/>
          </w:tcPr>
          <w:p w14:paraId="5AF13380" w14:textId="77777777" w:rsidR="00717587" w:rsidRPr="00717587" w:rsidRDefault="00717587" w:rsidP="00717587">
            <w:r w:rsidRPr="00717587">
              <w:t>Per your updated assumption (material participation assumed)</w:t>
            </w:r>
          </w:p>
        </w:tc>
      </w:tr>
      <w:tr w:rsidR="00717587" w:rsidRPr="00717587" w14:paraId="68975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A0B3" w14:textId="77777777" w:rsidR="00717587" w:rsidRPr="00717587" w:rsidRDefault="00717587" w:rsidP="00717587">
            <w:r w:rsidRPr="00717587">
              <w:t>Sch E</w:t>
            </w:r>
          </w:p>
        </w:tc>
        <w:tc>
          <w:tcPr>
            <w:tcW w:w="0" w:type="auto"/>
            <w:vAlign w:val="center"/>
            <w:hideMark/>
          </w:tcPr>
          <w:p w14:paraId="2E7BC1C7" w14:textId="77777777" w:rsidR="00717587" w:rsidRPr="00717587" w:rsidRDefault="00717587" w:rsidP="00717587">
            <w:r w:rsidRPr="00717587">
              <w:t>Rental real estate (net)</w:t>
            </w:r>
          </w:p>
        </w:tc>
        <w:tc>
          <w:tcPr>
            <w:tcW w:w="0" w:type="auto"/>
            <w:vAlign w:val="center"/>
            <w:hideMark/>
          </w:tcPr>
          <w:p w14:paraId="5CC5C576" w14:textId="77777777" w:rsidR="00717587" w:rsidRPr="00717587" w:rsidRDefault="00717587" w:rsidP="00717587">
            <w:r w:rsidRPr="00717587">
              <w:t>$0</w:t>
            </w:r>
          </w:p>
        </w:tc>
        <w:tc>
          <w:tcPr>
            <w:tcW w:w="0" w:type="auto"/>
            <w:vAlign w:val="center"/>
            <w:hideMark/>
          </w:tcPr>
          <w:p w14:paraId="2A35155D" w14:textId="77777777" w:rsidR="00717587" w:rsidRPr="00717587" w:rsidRDefault="00717587" w:rsidP="00717587">
            <w:r w:rsidRPr="00717587">
              <w:t>$0</w:t>
            </w:r>
          </w:p>
        </w:tc>
        <w:tc>
          <w:tcPr>
            <w:tcW w:w="0" w:type="auto"/>
            <w:vAlign w:val="center"/>
            <w:hideMark/>
          </w:tcPr>
          <w:p w14:paraId="51814DED" w14:textId="77777777" w:rsidR="00717587" w:rsidRPr="00717587" w:rsidRDefault="00717587" w:rsidP="00717587">
            <w:r w:rsidRPr="00717587">
              <w:t>Los Altos, 3469 Old Mission, Boat Slip losses fully suspended (~$70k added to 2026 carryforward)</w:t>
            </w:r>
          </w:p>
        </w:tc>
      </w:tr>
      <w:tr w:rsidR="00717587" w:rsidRPr="00717587" w14:paraId="1D047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F861" w14:textId="77777777" w:rsidR="00717587" w:rsidRPr="00717587" w:rsidRDefault="00717587" w:rsidP="00717587">
            <w:r w:rsidRPr="00717587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BB55310" w14:textId="77777777" w:rsidR="00717587" w:rsidRPr="00717587" w:rsidRDefault="00717587" w:rsidP="00717587">
            <w:r w:rsidRPr="00717587">
              <w:rPr>
                <w:b/>
                <w:bCs/>
              </w:rPr>
              <w:t>Adjusted Gross Income</w:t>
            </w:r>
          </w:p>
        </w:tc>
        <w:tc>
          <w:tcPr>
            <w:tcW w:w="0" w:type="auto"/>
            <w:vAlign w:val="center"/>
            <w:hideMark/>
          </w:tcPr>
          <w:p w14:paraId="764084FF" w14:textId="77777777" w:rsidR="00717587" w:rsidRPr="00717587" w:rsidRDefault="00717587" w:rsidP="00717587">
            <w:r w:rsidRPr="00717587">
              <w:rPr>
                <w:b/>
                <w:bCs/>
              </w:rPr>
              <w:t>$1,123,483</w:t>
            </w:r>
          </w:p>
        </w:tc>
        <w:tc>
          <w:tcPr>
            <w:tcW w:w="0" w:type="auto"/>
            <w:vAlign w:val="center"/>
            <w:hideMark/>
          </w:tcPr>
          <w:p w14:paraId="243B11F7" w14:textId="77777777" w:rsidR="00717587" w:rsidRPr="00717587" w:rsidRDefault="00717587" w:rsidP="00717587">
            <w:r w:rsidRPr="00717587">
              <w:rPr>
                <w:b/>
                <w:bCs/>
              </w:rPr>
              <w:t>$918,870</w:t>
            </w:r>
          </w:p>
        </w:tc>
        <w:tc>
          <w:tcPr>
            <w:tcW w:w="0" w:type="auto"/>
            <w:vAlign w:val="center"/>
            <w:hideMark/>
          </w:tcPr>
          <w:p w14:paraId="092CF6CB" w14:textId="77777777" w:rsidR="00717587" w:rsidRPr="00717587" w:rsidRDefault="00717587" w:rsidP="00717587">
            <w:r w:rsidRPr="00717587">
              <w:t>—</w:t>
            </w:r>
          </w:p>
        </w:tc>
      </w:tr>
    </w:tbl>
    <w:p w14:paraId="4F50705F" w14:textId="77777777" w:rsidR="00717587" w:rsidRPr="00717587" w:rsidRDefault="00717587" w:rsidP="00717587">
      <w:pPr>
        <w:rPr>
          <w:b/>
          <w:bCs/>
        </w:rPr>
      </w:pPr>
      <w:r w:rsidRPr="00717587">
        <w:rPr>
          <w:b/>
          <w:bCs/>
        </w:rPr>
        <w:t>2. Deductions &amp; Taxable Income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230"/>
        <w:gridCol w:w="5495"/>
      </w:tblGrid>
      <w:tr w:rsidR="00717587" w:rsidRPr="00717587" w14:paraId="124387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3CAEC" w14:textId="77777777" w:rsidR="00717587" w:rsidRPr="00717587" w:rsidRDefault="00717587" w:rsidP="00717587">
            <w:pPr>
              <w:rPr>
                <w:b/>
                <w:bCs/>
              </w:rPr>
            </w:pPr>
            <w:r w:rsidRPr="00717587">
              <w:rPr>
                <w:b/>
                <w:bCs/>
              </w:rPr>
              <w:lastRenderedPageBreak/>
              <w:t xml:space="preserve">Schedule </w:t>
            </w:r>
            <w:proofErr w:type="spellStart"/>
            <w:r w:rsidRPr="00717587">
              <w:rPr>
                <w:b/>
                <w:bCs/>
              </w:rPr>
              <w:t>A</w:t>
            </w:r>
            <w:proofErr w:type="spellEnd"/>
            <w:r w:rsidRPr="00717587">
              <w:rPr>
                <w:b/>
                <w:bCs/>
              </w:rPr>
              <w:t xml:space="preserve"> Item</w:t>
            </w:r>
          </w:p>
        </w:tc>
        <w:tc>
          <w:tcPr>
            <w:tcW w:w="0" w:type="auto"/>
            <w:vAlign w:val="center"/>
            <w:hideMark/>
          </w:tcPr>
          <w:p w14:paraId="32BC947B" w14:textId="77777777" w:rsidR="00717587" w:rsidRPr="00717587" w:rsidRDefault="00717587" w:rsidP="00717587">
            <w:pPr>
              <w:rPr>
                <w:b/>
                <w:bCs/>
              </w:rPr>
            </w:pPr>
            <w:r w:rsidRPr="00717587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798F6DF" w14:textId="77777777" w:rsidR="00717587" w:rsidRPr="00717587" w:rsidRDefault="00717587" w:rsidP="00717587">
            <w:pPr>
              <w:rPr>
                <w:b/>
                <w:bCs/>
              </w:rPr>
            </w:pPr>
            <w:r w:rsidRPr="00717587">
              <w:rPr>
                <w:b/>
                <w:bCs/>
              </w:rPr>
              <w:t>Footnotes</w:t>
            </w:r>
          </w:p>
        </w:tc>
      </w:tr>
      <w:tr w:rsidR="00717587" w:rsidRPr="00717587" w14:paraId="18E16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C5AF" w14:textId="77777777" w:rsidR="00717587" w:rsidRPr="00717587" w:rsidRDefault="00717587" w:rsidP="00717587">
            <w:r w:rsidRPr="00717587">
              <w:t>State &amp; local taxes (SALT)</w:t>
            </w:r>
          </w:p>
        </w:tc>
        <w:tc>
          <w:tcPr>
            <w:tcW w:w="0" w:type="auto"/>
            <w:vAlign w:val="center"/>
            <w:hideMark/>
          </w:tcPr>
          <w:p w14:paraId="6F3E9F9E" w14:textId="77777777" w:rsidR="00717587" w:rsidRPr="00717587" w:rsidRDefault="00717587" w:rsidP="00717587">
            <w:r w:rsidRPr="00717587">
              <w:t>$40,000</w:t>
            </w:r>
          </w:p>
        </w:tc>
        <w:tc>
          <w:tcPr>
            <w:tcW w:w="0" w:type="auto"/>
            <w:vAlign w:val="center"/>
            <w:hideMark/>
          </w:tcPr>
          <w:p w14:paraId="507E5075" w14:textId="77777777" w:rsidR="00717587" w:rsidRPr="00717587" w:rsidRDefault="00717587" w:rsidP="00717587">
            <w:r w:rsidRPr="00717587">
              <w:t>OBBBA 2025 MFJ cap (phase-out may apply at high AGI – exact reduction TBD)</w:t>
            </w:r>
          </w:p>
        </w:tc>
      </w:tr>
      <w:tr w:rsidR="00717587" w:rsidRPr="00717587" w14:paraId="19AAD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F470" w14:textId="77777777" w:rsidR="00717587" w:rsidRPr="00717587" w:rsidRDefault="00717587" w:rsidP="00717587">
            <w:r w:rsidRPr="00717587">
              <w:t>Mortgage interest</w:t>
            </w:r>
          </w:p>
        </w:tc>
        <w:tc>
          <w:tcPr>
            <w:tcW w:w="0" w:type="auto"/>
            <w:vAlign w:val="center"/>
            <w:hideMark/>
          </w:tcPr>
          <w:p w14:paraId="0D362B68" w14:textId="77777777" w:rsidR="00717587" w:rsidRPr="00717587" w:rsidRDefault="00717587" w:rsidP="00717587">
            <w:r w:rsidRPr="00717587">
              <w:t>$67,000</w:t>
            </w:r>
          </w:p>
        </w:tc>
        <w:tc>
          <w:tcPr>
            <w:tcW w:w="0" w:type="auto"/>
            <w:vAlign w:val="center"/>
            <w:hideMark/>
          </w:tcPr>
          <w:p w14:paraId="722BE987" w14:textId="77777777" w:rsidR="00717587" w:rsidRPr="00717587" w:rsidRDefault="00717587" w:rsidP="00717587">
            <w:r w:rsidRPr="00717587">
              <w:t>$12k confirmed personal share of 3553 Old Mission Rd + $55k est Atherton main residence (1098 needed)</w:t>
            </w:r>
          </w:p>
        </w:tc>
      </w:tr>
      <w:tr w:rsidR="00717587" w:rsidRPr="00717587" w14:paraId="3F853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AAE9" w14:textId="77777777" w:rsidR="00717587" w:rsidRPr="00717587" w:rsidRDefault="00717587" w:rsidP="00717587">
            <w:r w:rsidRPr="00717587">
              <w:t>Charitable contributions</w:t>
            </w:r>
          </w:p>
        </w:tc>
        <w:tc>
          <w:tcPr>
            <w:tcW w:w="0" w:type="auto"/>
            <w:vAlign w:val="center"/>
            <w:hideMark/>
          </w:tcPr>
          <w:p w14:paraId="1CF68836" w14:textId="77777777" w:rsidR="00717587" w:rsidRPr="00717587" w:rsidRDefault="00717587" w:rsidP="00717587">
            <w:r w:rsidRPr="00717587">
              <w:t>$4,030</w:t>
            </w:r>
          </w:p>
        </w:tc>
        <w:tc>
          <w:tcPr>
            <w:tcW w:w="0" w:type="auto"/>
            <w:vAlign w:val="center"/>
            <w:hideMark/>
          </w:tcPr>
          <w:p w14:paraId="38D431BF" w14:textId="77777777" w:rsidR="00717587" w:rsidRPr="00717587" w:rsidRDefault="00717587" w:rsidP="00717587">
            <w:r w:rsidRPr="00717587">
              <w:t>Deductible portion per Index spreadsheet (CLCC $10k ineligible)</w:t>
            </w:r>
          </w:p>
        </w:tc>
      </w:tr>
      <w:tr w:rsidR="00717587" w:rsidRPr="00717587" w14:paraId="0A79E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DF0AF" w14:textId="77777777" w:rsidR="00717587" w:rsidRPr="00717587" w:rsidRDefault="00717587" w:rsidP="00717587">
            <w:r w:rsidRPr="00717587">
              <w:rPr>
                <w:b/>
                <w:bCs/>
              </w:rPr>
              <w:t>Total Itemized Deductions</w:t>
            </w:r>
          </w:p>
        </w:tc>
        <w:tc>
          <w:tcPr>
            <w:tcW w:w="0" w:type="auto"/>
            <w:vAlign w:val="center"/>
            <w:hideMark/>
          </w:tcPr>
          <w:p w14:paraId="3BA7576B" w14:textId="77777777" w:rsidR="00717587" w:rsidRPr="00717587" w:rsidRDefault="00717587" w:rsidP="00717587">
            <w:r w:rsidRPr="00717587">
              <w:rPr>
                <w:b/>
                <w:bCs/>
              </w:rPr>
              <w:t>$111,030</w:t>
            </w:r>
          </w:p>
        </w:tc>
        <w:tc>
          <w:tcPr>
            <w:tcW w:w="0" w:type="auto"/>
            <w:vAlign w:val="center"/>
            <w:hideMark/>
          </w:tcPr>
          <w:p w14:paraId="1DD188CD" w14:textId="77777777" w:rsidR="00717587" w:rsidRPr="00717587" w:rsidRDefault="00717587" w:rsidP="00717587">
            <w:r w:rsidRPr="00717587">
              <w:t>Better than standard deduction (~$31,500)</w:t>
            </w:r>
          </w:p>
        </w:tc>
      </w:tr>
      <w:tr w:rsidR="00717587" w:rsidRPr="00717587" w14:paraId="5371C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D698" w14:textId="77777777" w:rsidR="00717587" w:rsidRPr="00717587" w:rsidRDefault="00717587" w:rsidP="00717587">
            <w:r w:rsidRPr="00717587">
              <w:rPr>
                <w:b/>
                <w:bCs/>
              </w:rPr>
              <w:t>Qualified Business Income Deduction</w:t>
            </w:r>
          </w:p>
        </w:tc>
        <w:tc>
          <w:tcPr>
            <w:tcW w:w="0" w:type="auto"/>
            <w:vAlign w:val="center"/>
            <w:hideMark/>
          </w:tcPr>
          <w:p w14:paraId="229B3E2B" w14:textId="77777777" w:rsidR="00717587" w:rsidRPr="00717587" w:rsidRDefault="00717587" w:rsidP="00717587">
            <w:r w:rsidRPr="00717587">
              <w:rPr>
                <w:b/>
                <w:bCs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38ACACE6" w14:textId="77777777" w:rsidR="00717587" w:rsidRPr="00717587" w:rsidRDefault="00717587" w:rsidP="00717587">
            <w:r w:rsidRPr="00717587">
              <w:t>QBI loss position + carryforward absorption</w:t>
            </w:r>
          </w:p>
        </w:tc>
      </w:tr>
      <w:tr w:rsidR="00717587" w:rsidRPr="00717587" w14:paraId="03534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BE2D" w14:textId="77777777" w:rsidR="00717587" w:rsidRPr="00717587" w:rsidRDefault="00717587" w:rsidP="00717587">
            <w:r w:rsidRPr="00717587">
              <w:rPr>
                <w:b/>
                <w:bCs/>
              </w:rPr>
              <w:t>Taxable Income</w:t>
            </w:r>
          </w:p>
        </w:tc>
        <w:tc>
          <w:tcPr>
            <w:tcW w:w="0" w:type="auto"/>
            <w:vAlign w:val="center"/>
            <w:hideMark/>
          </w:tcPr>
          <w:p w14:paraId="166B9C64" w14:textId="77777777" w:rsidR="00717587" w:rsidRPr="00717587" w:rsidRDefault="00717587" w:rsidP="00717587">
            <w:r w:rsidRPr="00717587">
              <w:rPr>
                <w:b/>
                <w:bCs/>
              </w:rPr>
              <w:t>$1,012,453</w:t>
            </w:r>
          </w:p>
        </w:tc>
        <w:tc>
          <w:tcPr>
            <w:tcW w:w="0" w:type="auto"/>
            <w:vAlign w:val="center"/>
            <w:hideMark/>
          </w:tcPr>
          <w:p w14:paraId="395B6C37" w14:textId="77777777" w:rsidR="00717587" w:rsidRPr="00717587" w:rsidRDefault="00717587" w:rsidP="00717587">
            <w:r w:rsidRPr="00717587">
              <w:t>—</w:t>
            </w:r>
          </w:p>
        </w:tc>
      </w:tr>
    </w:tbl>
    <w:p w14:paraId="2C454DAC" w14:textId="77777777" w:rsidR="00717587" w:rsidRPr="00717587" w:rsidRDefault="00717587" w:rsidP="00717587">
      <w:pPr>
        <w:rPr>
          <w:b/>
          <w:bCs/>
        </w:rPr>
      </w:pPr>
      <w:r w:rsidRPr="00717587">
        <w:rPr>
          <w:b/>
          <w:bCs/>
        </w:rPr>
        <w:t>3. Federal Tax Computation (2025 MFJ Brackets)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  <w:gridCol w:w="1170"/>
        <w:gridCol w:w="4594"/>
      </w:tblGrid>
      <w:tr w:rsidR="00717587" w:rsidRPr="00717587" w14:paraId="63909D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19307" w14:textId="77777777" w:rsidR="00717587" w:rsidRPr="00717587" w:rsidRDefault="00717587" w:rsidP="00717587">
            <w:pPr>
              <w:rPr>
                <w:b/>
                <w:bCs/>
              </w:rPr>
            </w:pPr>
            <w:r w:rsidRPr="0071758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23278B2" w14:textId="77777777" w:rsidR="00717587" w:rsidRPr="00717587" w:rsidRDefault="00717587" w:rsidP="00717587">
            <w:pPr>
              <w:rPr>
                <w:b/>
                <w:bCs/>
              </w:rPr>
            </w:pPr>
            <w:r w:rsidRPr="00717587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54CEF99" w14:textId="77777777" w:rsidR="00717587" w:rsidRPr="00717587" w:rsidRDefault="00717587" w:rsidP="00717587">
            <w:pPr>
              <w:rPr>
                <w:b/>
                <w:bCs/>
              </w:rPr>
            </w:pPr>
            <w:r w:rsidRPr="00717587">
              <w:rPr>
                <w:b/>
                <w:bCs/>
              </w:rPr>
              <w:t>Calculation</w:t>
            </w:r>
          </w:p>
        </w:tc>
      </w:tr>
      <w:tr w:rsidR="00717587" w:rsidRPr="00717587" w14:paraId="4AC65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6CD9B" w14:textId="77777777" w:rsidR="00717587" w:rsidRPr="00717587" w:rsidRDefault="00717587" w:rsidP="00717587">
            <w:r w:rsidRPr="00717587">
              <w:t>Ordinary taxable income</w:t>
            </w:r>
          </w:p>
        </w:tc>
        <w:tc>
          <w:tcPr>
            <w:tcW w:w="0" w:type="auto"/>
            <w:vAlign w:val="center"/>
            <w:hideMark/>
          </w:tcPr>
          <w:p w14:paraId="403A7D30" w14:textId="77777777" w:rsidR="00717587" w:rsidRPr="00717587" w:rsidRDefault="00717587" w:rsidP="00717587">
            <w:r w:rsidRPr="00717587">
              <w:t>$923,817</w:t>
            </w:r>
          </w:p>
        </w:tc>
        <w:tc>
          <w:tcPr>
            <w:tcW w:w="0" w:type="auto"/>
            <w:vAlign w:val="center"/>
            <w:hideMark/>
          </w:tcPr>
          <w:p w14:paraId="1EE17806" w14:textId="77777777" w:rsidR="00717587" w:rsidRPr="00717587" w:rsidRDefault="00717587" w:rsidP="00717587">
            <w:r w:rsidRPr="00717587">
              <w:t>After removing $88,636 qualified dividends</w:t>
            </w:r>
          </w:p>
        </w:tc>
      </w:tr>
      <w:tr w:rsidR="00717587" w:rsidRPr="00717587" w14:paraId="38B3D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AF227" w14:textId="77777777" w:rsidR="00717587" w:rsidRPr="00717587" w:rsidRDefault="00717587" w:rsidP="00717587">
            <w:r w:rsidRPr="00717587">
              <w:t>Regular tax on ordinary income</w:t>
            </w:r>
          </w:p>
        </w:tc>
        <w:tc>
          <w:tcPr>
            <w:tcW w:w="0" w:type="auto"/>
            <w:vAlign w:val="center"/>
            <w:hideMark/>
          </w:tcPr>
          <w:p w14:paraId="62D8A320" w14:textId="77777777" w:rsidR="00717587" w:rsidRPr="00717587" w:rsidRDefault="00717587" w:rsidP="00717587">
            <w:r w:rsidRPr="00717587">
              <w:t>$263,500</w:t>
            </w:r>
          </w:p>
        </w:tc>
        <w:tc>
          <w:tcPr>
            <w:tcW w:w="0" w:type="auto"/>
            <w:vAlign w:val="center"/>
            <w:hideMark/>
          </w:tcPr>
          <w:p w14:paraId="2BF6DE1D" w14:textId="77777777" w:rsidR="00717587" w:rsidRPr="00717587" w:rsidRDefault="00717587" w:rsidP="00717587">
            <w:r w:rsidRPr="00717587">
              <w:t>37% bracket on income over $751,600</w:t>
            </w:r>
          </w:p>
        </w:tc>
      </w:tr>
      <w:tr w:rsidR="00717587" w:rsidRPr="00717587" w14:paraId="23793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19AE6" w14:textId="77777777" w:rsidR="00717587" w:rsidRPr="00717587" w:rsidRDefault="00717587" w:rsidP="00717587">
            <w:r w:rsidRPr="00717587">
              <w:t>Tax on qualified dividends</w:t>
            </w:r>
          </w:p>
        </w:tc>
        <w:tc>
          <w:tcPr>
            <w:tcW w:w="0" w:type="auto"/>
            <w:vAlign w:val="center"/>
            <w:hideMark/>
          </w:tcPr>
          <w:p w14:paraId="20E06663" w14:textId="77777777" w:rsidR="00717587" w:rsidRPr="00717587" w:rsidRDefault="00717587" w:rsidP="00717587">
            <w:r w:rsidRPr="00717587">
              <w:t>$17,727</w:t>
            </w:r>
          </w:p>
        </w:tc>
        <w:tc>
          <w:tcPr>
            <w:tcW w:w="0" w:type="auto"/>
            <w:vAlign w:val="center"/>
            <w:hideMark/>
          </w:tcPr>
          <w:p w14:paraId="5BC4AEF7" w14:textId="77777777" w:rsidR="00717587" w:rsidRPr="00717587" w:rsidRDefault="00717587" w:rsidP="00717587">
            <w:r w:rsidRPr="00717587">
              <w:t>20% rate</w:t>
            </w:r>
          </w:p>
        </w:tc>
      </w:tr>
      <w:tr w:rsidR="00717587" w:rsidRPr="00717587" w14:paraId="1ED4F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AC343" w14:textId="77777777" w:rsidR="00717587" w:rsidRPr="00717587" w:rsidRDefault="00717587" w:rsidP="00717587">
            <w:r w:rsidRPr="00717587">
              <w:t>Net Investment Income Tax (Form 8960)</w:t>
            </w:r>
          </w:p>
        </w:tc>
        <w:tc>
          <w:tcPr>
            <w:tcW w:w="0" w:type="auto"/>
            <w:vAlign w:val="center"/>
            <w:hideMark/>
          </w:tcPr>
          <w:p w14:paraId="6111D879" w14:textId="77777777" w:rsidR="00717587" w:rsidRPr="00717587" w:rsidRDefault="00717587" w:rsidP="00717587">
            <w:r w:rsidRPr="00717587">
              <w:t>$19,380</w:t>
            </w:r>
          </w:p>
        </w:tc>
        <w:tc>
          <w:tcPr>
            <w:tcW w:w="0" w:type="auto"/>
            <w:vAlign w:val="center"/>
            <w:hideMark/>
          </w:tcPr>
          <w:p w14:paraId="04AA92F8" w14:textId="77777777" w:rsidR="00717587" w:rsidRPr="00717587" w:rsidRDefault="00717587" w:rsidP="00717587">
            <w:r w:rsidRPr="00717587">
              <w:t>3.8% on net investment income &gt; $250k threshold</w:t>
            </w:r>
          </w:p>
        </w:tc>
      </w:tr>
      <w:tr w:rsidR="00717587" w:rsidRPr="00717587" w14:paraId="0307B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268F" w14:textId="77777777" w:rsidR="00717587" w:rsidRPr="00717587" w:rsidRDefault="00717587" w:rsidP="00717587">
            <w:r w:rsidRPr="00717587">
              <w:t>Additional Medicare Tax (Form 8959)</w:t>
            </w:r>
          </w:p>
        </w:tc>
        <w:tc>
          <w:tcPr>
            <w:tcW w:w="0" w:type="auto"/>
            <w:vAlign w:val="center"/>
            <w:hideMark/>
          </w:tcPr>
          <w:p w14:paraId="751F32EF" w14:textId="77777777" w:rsidR="00717587" w:rsidRPr="00717587" w:rsidRDefault="00717587" w:rsidP="00717587">
            <w:r w:rsidRPr="00717587">
              <w:t>$9,000 est.</w:t>
            </w:r>
          </w:p>
        </w:tc>
        <w:tc>
          <w:tcPr>
            <w:tcW w:w="0" w:type="auto"/>
            <w:vAlign w:val="center"/>
            <w:hideMark/>
          </w:tcPr>
          <w:p w14:paraId="48F1E5BF" w14:textId="77777777" w:rsidR="00717587" w:rsidRPr="00717587" w:rsidRDefault="00717587" w:rsidP="00717587">
            <w:r w:rsidRPr="00717587">
              <w:t>0.9% on wages over $250k</w:t>
            </w:r>
          </w:p>
        </w:tc>
      </w:tr>
      <w:tr w:rsidR="00717587" w:rsidRPr="00717587" w14:paraId="381D9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374B" w14:textId="77777777" w:rsidR="00717587" w:rsidRPr="00717587" w:rsidRDefault="00717587" w:rsidP="00717587">
            <w:r w:rsidRPr="00717587">
              <w:rPr>
                <w:b/>
                <w:bCs/>
              </w:rPr>
              <w:t>Total Federal Tax Liability</w:t>
            </w:r>
          </w:p>
        </w:tc>
        <w:tc>
          <w:tcPr>
            <w:tcW w:w="0" w:type="auto"/>
            <w:vAlign w:val="center"/>
            <w:hideMark/>
          </w:tcPr>
          <w:p w14:paraId="4F670B0B" w14:textId="77777777" w:rsidR="00717587" w:rsidRPr="00717587" w:rsidRDefault="00717587" w:rsidP="00717587">
            <w:r w:rsidRPr="00717587">
              <w:rPr>
                <w:b/>
                <w:bCs/>
              </w:rPr>
              <w:t>$309,607</w:t>
            </w:r>
          </w:p>
        </w:tc>
        <w:tc>
          <w:tcPr>
            <w:tcW w:w="0" w:type="auto"/>
            <w:vAlign w:val="center"/>
            <w:hideMark/>
          </w:tcPr>
          <w:p w14:paraId="3F1F8AD3" w14:textId="77777777" w:rsidR="00717587" w:rsidRPr="00717587" w:rsidRDefault="00717587" w:rsidP="00717587">
            <w:r w:rsidRPr="00717587">
              <w:t>(conservative; exact bracket math may vary slightly)</w:t>
            </w:r>
          </w:p>
        </w:tc>
      </w:tr>
    </w:tbl>
    <w:p w14:paraId="61DF4F67" w14:textId="77777777" w:rsidR="00717587" w:rsidRPr="00717587" w:rsidRDefault="00717587" w:rsidP="00717587">
      <w:r w:rsidRPr="00717587">
        <w:rPr>
          <w:b/>
          <w:bCs/>
        </w:rPr>
        <w:t>Payments &amp; Refund</w:t>
      </w:r>
      <w:r w:rsidRPr="00717587">
        <w:t xml:space="preserve"> W-2 withholding $185,873 + estimated payments $272,472 = </w:t>
      </w:r>
      <w:r w:rsidRPr="00717587">
        <w:rPr>
          <w:b/>
          <w:bCs/>
        </w:rPr>
        <w:t>$458,345</w:t>
      </w:r>
      <w:r w:rsidRPr="00717587">
        <w:t xml:space="preserve"> </w:t>
      </w:r>
      <w:r w:rsidRPr="00717587">
        <w:rPr>
          <w:b/>
          <w:bCs/>
        </w:rPr>
        <w:t>Estimated Federal Refund</w:t>
      </w:r>
      <w:r w:rsidRPr="00717587">
        <w:t xml:space="preserve">: </w:t>
      </w:r>
      <w:r w:rsidRPr="00717587">
        <w:rPr>
          <w:b/>
          <w:bCs/>
        </w:rPr>
        <w:t>$148,738</w:t>
      </w:r>
      <w:r w:rsidRPr="00717587">
        <w:t xml:space="preserve"> (before Q4 $73,370 voucher)</w:t>
      </w:r>
    </w:p>
    <w:p w14:paraId="4EF60639" w14:textId="77777777" w:rsidR="00717587" w:rsidRPr="00717587" w:rsidRDefault="00717587" w:rsidP="00717587">
      <w:pPr>
        <w:rPr>
          <w:b/>
          <w:bCs/>
        </w:rPr>
      </w:pPr>
      <w:r w:rsidRPr="00717587">
        <w:rPr>
          <w:b/>
          <w:bCs/>
        </w:rPr>
        <w:t>4. Preliminary Draft – Key 2025 Form 1040 Lines (Pro Forma)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2709"/>
        <w:gridCol w:w="1462"/>
        <w:gridCol w:w="1792"/>
      </w:tblGrid>
      <w:tr w:rsidR="00717587" w:rsidRPr="00717587" w14:paraId="7053B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99073" w14:textId="77777777" w:rsidR="00717587" w:rsidRPr="00717587" w:rsidRDefault="00717587" w:rsidP="00717587">
            <w:pPr>
              <w:rPr>
                <w:b/>
                <w:bCs/>
              </w:rPr>
            </w:pPr>
            <w:r w:rsidRPr="00717587">
              <w:rPr>
                <w:b/>
                <w:bCs/>
              </w:rPr>
              <w:lastRenderedPageBreak/>
              <w:t>Line</w:t>
            </w:r>
          </w:p>
        </w:tc>
        <w:tc>
          <w:tcPr>
            <w:tcW w:w="0" w:type="auto"/>
            <w:vAlign w:val="center"/>
            <w:hideMark/>
          </w:tcPr>
          <w:p w14:paraId="3A075A27" w14:textId="77777777" w:rsidR="00717587" w:rsidRPr="00717587" w:rsidRDefault="00717587" w:rsidP="00717587">
            <w:pPr>
              <w:rPr>
                <w:b/>
                <w:bCs/>
              </w:rPr>
            </w:pPr>
            <w:r w:rsidRPr="0071758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1A63DB" w14:textId="77777777" w:rsidR="00717587" w:rsidRPr="00717587" w:rsidRDefault="00717587" w:rsidP="00717587">
            <w:pPr>
              <w:rPr>
                <w:b/>
                <w:bCs/>
              </w:rPr>
            </w:pPr>
            <w:r w:rsidRPr="00717587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A75B2A8" w14:textId="77777777" w:rsidR="00717587" w:rsidRPr="00717587" w:rsidRDefault="00717587" w:rsidP="00717587">
            <w:pPr>
              <w:rPr>
                <w:b/>
                <w:bCs/>
              </w:rPr>
            </w:pPr>
            <w:r w:rsidRPr="00717587">
              <w:rPr>
                <w:b/>
                <w:bCs/>
              </w:rPr>
              <w:t>Footnote</w:t>
            </w:r>
          </w:p>
        </w:tc>
      </w:tr>
      <w:tr w:rsidR="00717587" w:rsidRPr="00717587" w14:paraId="17760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01F3C" w14:textId="77777777" w:rsidR="00717587" w:rsidRPr="00717587" w:rsidRDefault="00717587" w:rsidP="00717587">
            <w:r w:rsidRPr="00717587">
              <w:t>1a</w:t>
            </w:r>
          </w:p>
        </w:tc>
        <w:tc>
          <w:tcPr>
            <w:tcW w:w="0" w:type="auto"/>
            <w:vAlign w:val="center"/>
            <w:hideMark/>
          </w:tcPr>
          <w:p w14:paraId="6F1B13BD" w14:textId="77777777" w:rsidR="00717587" w:rsidRPr="00717587" w:rsidRDefault="00717587" w:rsidP="00717587">
            <w:r w:rsidRPr="00717587">
              <w:t>Wages</w:t>
            </w:r>
          </w:p>
        </w:tc>
        <w:tc>
          <w:tcPr>
            <w:tcW w:w="0" w:type="auto"/>
            <w:vAlign w:val="center"/>
            <w:hideMark/>
          </w:tcPr>
          <w:p w14:paraId="7CD13CC8" w14:textId="77777777" w:rsidR="00717587" w:rsidRPr="00717587" w:rsidRDefault="00717587" w:rsidP="00717587">
            <w:r w:rsidRPr="00717587">
              <w:t>$733,698</w:t>
            </w:r>
          </w:p>
        </w:tc>
        <w:tc>
          <w:tcPr>
            <w:tcW w:w="0" w:type="auto"/>
            <w:vAlign w:val="center"/>
            <w:hideMark/>
          </w:tcPr>
          <w:p w14:paraId="0215C011" w14:textId="77777777" w:rsidR="00717587" w:rsidRPr="00717587" w:rsidRDefault="00717587" w:rsidP="00717587"/>
        </w:tc>
      </w:tr>
      <w:tr w:rsidR="00717587" w:rsidRPr="00717587" w14:paraId="1DEC6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F07B" w14:textId="77777777" w:rsidR="00717587" w:rsidRPr="00717587" w:rsidRDefault="00717587" w:rsidP="00717587">
            <w:r w:rsidRPr="00717587">
              <w:t>2b</w:t>
            </w:r>
          </w:p>
        </w:tc>
        <w:tc>
          <w:tcPr>
            <w:tcW w:w="0" w:type="auto"/>
            <w:vAlign w:val="center"/>
            <w:hideMark/>
          </w:tcPr>
          <w:p w14:paraId="0EEC67D1" w14:textId="77777777" w:rsidR="00717587" w:rsidRPr="00717587" w:rsidRDefault="00717587" w:rsidP="00717587">
            <w:r w:rsidRPr="00717587">
              <w:t>Taxable interest</w:t>
            </w:r>
          </w:p>
        </w:tc>
        <w:tc>
          <w:tcPr>
            <w:tcW w:w="0" w:type="auto"/>
            <w:vAlign w:val="center"/>
            <w:hideMark/>
          </w:tcPr>
          <w:p w14:paraId="1E577B32" w14:textId="77777777" w:rsidR="00717587" w:rsidRPr="00717587" w:rsidRDefault="00717587" w:rsidP="00717587">
            <w:r w:rsidRPr="00717587">
              <w:t>$419,754</w:t>
            </w:r>
          </w:p>
        </w:tc>
        <w:tc>
          <w:tcPr>
            <w:tcW w:w="0" w:type="auto"/>
            <w:vAlign w:val="center"/>
            <w:hideMark/>
          </w:tcPr>
          <w:p w14:paraId="1D1DDE78" w14:textId="77777777" w:rsidR="00717587" w:rsidRPr="00717587" w:rsidRDefault="00717587" w:rsidP="00717587"/>
        </w:tc>
      </w:tr>
      <w:tr w:rsidR="00717587" w:rsidRPr="00717587" w14:paraId="3E1D7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02D0" w14:textId="77777777" w:rsidR="00717587" w:rsidRPr="00717587" w:rsidRDefault="00717587" w:rsidP="00717587">
            <w:r w:rsidRPr="00717587">
              <w:t>3a</w:t>
            </w:r>
          </w:p>
        </w:tc>
        <w:tc>
          <w:tcPr>
            <w:tcW w:w="0" w:type="auto"/>
            <w:vAlign w:val="center"/>
            <w:hideMark/>
          </w:tcPr>
          <w:p w14:paraId="36C9A8ED" w14:textId="77777777" w:rsidR="00717587" w:rsidRPr="00717587" w:rsidRDefault="00717587" w:rsidP="00717587">
            <w:r w:rsidRPr="00717587">
              <w:t>Qualified dividends</w:t>
            </w:r>
          </w:p>
        </w:tc>
        <w:tc>
          <w:tcPr>
            <w:tcW w:w="0" w:type="auto"/>
            <w:vAlign w:val="center"/>
            <w:hideMark/>
          </w:tcPr>
          <w:p w14:paraId="71624AE3" w14:textId="77777777" w:rsidR="00717587" w:rsidRPr="00717587" w:rsidRDefault="00717587" w:rsidP="00717587">
            <w:r w:rsidRPr="00717587">
              <w:t>$88,636</w:t>
            </w:r>
          </w:p>
        </w:tc>
        <w:tc>
          <w:tcPr>
            <w:tcW w:w="0" w:type="auto"/>
            <w:vAlign w:val="center"/>
            <w:hideMark/>
          </w:tcPr>
          <w:p w14:paraId="62DFC88B" w14:textId="77777777" w:rsidR="00717587" w:rsidRPr="00717587" w:rsidRDefault="00717587" w:rsidP="00717587"/>
        </w:tc>
      </w:tr>
      <w:tr w:rsidR="00717587" w:rsidRPr="00717587" w14:paraId="5BC30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7FF7" w14:textId="77777777" w:rsidR="00717587" w:rsidRPr="00717587" w:rsidRDefault="00717587" w:rsidP="00717587">
            <w:r w:rsidRPr="00717587">
              <w:t>3b</w:t>
            </w:r>
          </w:p>
        </w:tc>
        <w:tc>
          <w:tcPr>
            <w:tcW w:w="0" w:type="auto"/>
            <w:vAlign w:val="center"/>
            <w:hideMark/>
          </w:tcPr>
          <w:p w14:paraId="1423CD52" w14:textId="77777777" w:rsidR="00717587" w:rsidRPr="00717587" w:rsidRDefault="00717587" w:rsidP="00717587">
            <w:r w:rsidRPr="00717587">
              <w:t>Ordinary dividends</w:t>
            </w:r>
          </w:p>
        </w:tc>
        <w:tc>
          <w:tcPr>
            <w:tcW w:w="0" w:type="auto"/>
            <w:vAlign w:val="center"/>
            <w:hideMark/>
          </w:tcPr>
          <w:p w14:paraId="3C888B2C" w14:textId="77777777" w:rsidR="00717587" w:rsidRPr="00717587" w:rsidRDefault="00717587" w:rsidP="00717587">
            <w:r w:rsidRPr="00717587">
              <w:t>$3,577</w:t>
            </w:r>
          </w:p>
        </w:tc>
        <w:tc>
          <w:tcPr>
            <w:tcW w:w="0" w:type="auto"/>
            <w:vAlign w:val="center"/>
            <w:hideMark/>
          </w:tcPr>
          <w:p w14:paraId="5D4FDC4B" w14:textId="77777777" w:rsidR="00717587" w:rsidRPr="00717587" w:rsidRDefault="00717587" w:rsidP="00717587"/>
        </w:tc>
      </w:tr>
      <w:tr w:rsidR="00717587" w:rsidRPr="00717587" w14:paraId="41B93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1380" w14:textId="77777777" w:rsidR="00717587" w:rsidRPr="00717587" w:rsidRDefault="00717587" w:rsidP="00717587">
            <w:r w:rsidRPr="00717587">
              <w:t>5a</w:t>
            </w:r>
          </w:p>
        </w:tc>
        <w:tc>
          <w:tcPr>
            <w:tcW w:w="0" w:type="auto"/>
            <w:vAlign w:val="center"/>
            <w:hideMark/>
          </w:tcPr>
          <w:p w14:paraId="771CF029" w14:textId="77777777" w:rsidR="00717587" w:rsidRPr="00717587" w:rsidRDefault="00717587" w:rsidP="00717587">
            <w:r w:rsidRPr="00717587">
              <w:t>Taxable pension</w:t>
            </w:r>
          </w:p>
        </w:tc>
        <w:tc>
          <w:tcPr>
            <w:tcW w:w="0" w:type="auto"/>
            <w:vAlign w:val="center"/>
            <w:hideMark/>
          </w:tcPr>
          <w:p w14:paraId="2C364CDB" w14:textId="77777777" w:rsidR="00717587" w:rsidRPr="00717587" w:rsidRDefault="00717587" w:rsidP="00717587">
            <w:r w:rsidRPr="00717587">
              <w:t>$5,818</w:t>
            </w:r>
          </w:p>
        </w:tc>
        <w:tc>
          <w:tcPr>
            <w:tcW w:w="0" w:type="auto"/>
            <w:vAlign w:val="center"/>
            <w:hideMark/>
          </w:tcPr>
          <w:p w14:paraId="3A2F400E" w14:textId="77777777" w:rsidR="00717587" w:rsidRPr="00717587" w:rsidRDefault="00717587" w:rsidP="00717587"/>
        </w:tc>
      </w:tr>
      <w:tr w:rsidR="00717587" w:rsidRPr="00717587" w14:paraId="630D2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60AC" w14:textId="77777777" w:rsidR="00717587" w:rsidRPr="00717587" w:rsidRDefault="00717587" w:rsidP="00717587">
            <w:r w:rsidRPr="00717587">
              <w:t>7</w:t>
            </w:r>
          </w:p>
        </w:tc>
        <w:tc>
          <w:tcPr>
            <w:tcW w:w="0" w:type="auto"/>
            <w:vAlign w:val="center"/>
            <w:hideMark/>
          </w:tcPr>
          <w:p w14:paraId="46BC9CB9" w14:textId="77777777" w:rsidR="00717587" w:rsidRPr="00717587" w:rsidRDefault="00717587" w:rsidP="00717587">
            <w:r w:rsidRPr="00717587">
              <w:t>Capital gain (loss)</w:t>
            </w:r>
          </w:p>
        </w:tc>
        <w:tc>
          <w:tcPr>
            <w:tcW w:w="0" w:type="auto"/>
            <w:vAlign w:val="center"/>
            <w:hideMark/>
          </w:tcPr>
          <w:p w14:paraId="4CD530F6" w14:textId="77777777" w:rsidR="00717587" w:rsidRPr="00717587" w:rsidRDefault="00717587" w:rsidP="00717587">
            <w:r w:rsidRPr="00717587">
              <w:t>($3,000)</w:t>
            </w:r>
          </w:p>
        </w:tc>
        <w:tc>
          <w:tcPr>
            <w:tcW w:w="0" w:type="auto"/>
            <w:vAlign w:val="center"/>
            <w:hideMark/>
          </w:tcPr>
          <w:p w14:paraId="29C41959" w14:textId="77777777" w:rsidR="00717587" w:rsidRPr="00717587" w:rsidRDefault="00717587" w:rsidP="00717587"/>
        </w:tc>
      </w:tr>
      <w:tr w:rsidR="00717587" w:rsidRPr="00717587" w14:paraId="48600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F0B8" w14:textId="77777777" w:rsidR="00717587" w:rsidRPr="00717587" w:rsidRDefault="00717587" w:rsidP="00717587">
            <w:r w:rsidRPr="00717587">
              <w:t>8</w:t>
            </w:r>
          </w:p>
        </w:tc>
        <w:tc>
          <w:tcPr>
            <w:tcW w:w="0" w:type="auto"/>
            <w:vAlign w:val="center"/>
            <w:hideMark/>
          </w:tcPr>
          <w:p w14:paraId="502C721F" w14:textId="77777777" w:rsidR="00717587" w:rsidRPr="00717587" w:rsidRDefault="00717587" w:rsidP="00717587">
            <w:r w:rsidRPr="00717587">
              <w:t>Additional income (Sch 1)</w:t>
            </w:r>
          </w:p>
        </w:tc>
        <w:tc>
          <w:tcPr>
            <w:tcW w:w="0" w:type="auto"/>
            <w:vAlign w:val="center"/>
            <w:hideMark/>
          </w:tcPr>
          <w:p w14:paraId="542300B4" w14:textId="77777777" w:rsidR="00717587" w:rsidRPr="00717587" w:rsidRDefault="00717587" w:rsidP="00717587">
            <w:r w:rsidRPr="00717587">
              <w:t>($125,000)</w:t>
            </w:r>
          </w:p>
        </w:tc>
        <w:tc>
          <w:tcPr>
            <w:tcW w:w="0" w:type="auto"/>
            <w:vAlign w:val="center"/>
            <w:hideMark/>
          </w:tcPr>
          <w:p w14:paraId="5DDED361" w14:textId="77777777" w:rsidR="00717587" w:rsidRPr="00717587" w:rsidRDefault="00717587" w:rsidP="00717587">
            <w:r w:rsidRPr="00717587">
              <w:t>Farm loss</w:t>
            </w:r>
          </w:p>
        </w:tc>
      </w:tr>
      <w:tr w:rsidR="00717587" w:rsidRPr="00717587" w14:paraId="1A061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CC8FB" w14:textId="77777777" w:rsidR="00717587" w:rsidRPr="00717587" w:rsidRDefault="00717587" w:rsidP="00717587">
            <w:r w:rsidRPr="00717587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4C71429" w14:textId="77777777" w:rsidR="00717587" w:rsidRPr="00717587" w:rsidRDefault="00717587" w:rsidP="00717587">
            <w:r w:rsidRPr="00717587">
              <w:t>Adjusted gross income</w:t>
            </w:r>
          </w:p>
        </w:tc>
        <w:tc>
          <w:tcPr>
            <w:tcW w:w="0" w:type="auto"/>
            <w:vAlign w:val="center"/>
            <w:hideMark/>
          </w:tcPr>
          <w:p w14:paraId="045D2D9C" w14:textId="77777777" w:rsidR="00717587" w:rsidRPr="00717587" w:rsidRDefault="00717587" w:rsidP="00717587">
            <w:r w:rsidRPr="00717587">
              <w:rPr>
                <w:b/>
                <w:bCs/>
              </w:rPr>
              <w:t>$1,123,483</w:t>
            </w:r>
          </w:p>
        </w:tc>
        <w:tc>
          <w:tcPr>
            <w:tcW w:w="0" w:type="auto"/>
            <w:vAlign w:val="center"/>
            <w:hideMark/>
          </w:tcPr>
          <w:p w14:paraId="05AB5C71" w14:textId="77777777" w:rsidR="00717587" w:rsidRPr="00717587" w:rsidRDefault="00717587" w:rsidP="00717587"/>
        </w:tc>
      </w:tr>
      <w:tr w:rsidR="00717587" w:rsidRPr="00717587" w14:paraId="36309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1017" w14:textId="77777777" w:rsidR="00717587" w:rsidRPr="00717587" w:rsidRDefault="00717587" w:rsidP="00717587">
            <w:r w:rsidRPr="00717587">
              <w:t>12</w:t>
            </w:r>
          </w:p>
        </w:tc>
        <w:tc>
          <w:tcPr>
            <w:tcW w:w="0" w:type="auto"/>
            <w:vAlign w:val="center"/>
            <w:hideMark/>
          </w:tcPr>
          <w:p w14:paraId="3EA43020" w14:textId="77777777" w:rsidR="00717587" w:rsidRPr="00717587" w:rsidRDefault="00717587" w:rsidP="00717587">
            <w:r w:rsidRPr="00717587">
              <w:t>Itemized deductions</w:t>
            </w:r>
          </w:p>
        </w:tc>
        <w:tc>
          <w:tcPr>
            <w:tcW w:w="0" w:type="auto"/>
            <w:vAlign w:val="center"/>
            <w:hideMark/>
          </w:tcPr>
          <w:p w14:paraId="3BD71983" w14:textId="77777777" w:rsidR="00717587" w:rsidRPr="00717587" w:rsidRDefault="00717587" w:rsidP="00717587">
            <w:r w:rsidRPr="00717587">
              <w:t>$111,030</w:t>
            </w:r>
          </w:p>
        </w:tc>
        <w:tc>
          <w:tcPr>
            <w:tcW w:w="0" w:type="auto"/>
            <w:vAlign w:val="center"/>
            <w:hideMark/>
          </w:tcPr>
          <w:p w14:paraId="45FA80EB" w14:textId="77777777" w:rsidR="00717587" w:rsidRPr="00717587" w:rsidRDefault="00717587" w:rsidP="00717587">
            <w:r w:rsidRPr="00717587">
              <w:t>Sch A</w:t>
            </w:r>
          </w:p>
        </w:tc>
      </w:tr>
      <w:tr w:rsidR="00717587" w:rsidRPr="00717587" w14:paraId="43BDC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89E1" w14:textId="77777777" w:rsidR="00717587" w:rsidRPr="00717587" w:rsidRDefault="00717587" w:rsidP="00717587">
            <w:r w:rsidRPr="00717587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CDD23C6" w14:textId="77777777" w:rsidR="00717587" w:rsidRPr="00717587" w:rsidRDefault="00717587" w:rsidP="00717587">
            <w:r w:rsidRPr="00717587">
              <w:t>Taxable income</w:t>
            </w:r>
          </w:p>
        </w:tc>
        <w:tc>
          <w:tcPr>
            <w:tcW w:w="0" w:type="auto"/>
            <w:vAlign w:val="center"/>
            <w:hideMark/>
          </w:tcPr>
          <w:p w14:paraId="4AB2551F" w14:textId="77777777" w:rsidR="00717587" w:rsidRPr="00717587" w:rsidRDefault="00717587" w:rsidP="00717587">
            <w:r w:rsidRPr="00717587">
              <w:rPr>
                <w:b/>
                <w:bCs/>
              </w:rPr>
              <w:t>$1,012,453</w:t>
            </w:r>
          </w:p>
        </w:tc>
        <w:tc>
          <w:tcPr>
            <w:tcW w:w="0" w:type="auto"/>
            <w:vAlign w:val="center"/>
            <w:hideMark/>
          </w:tcPr>
          <w:p w14:paraId="367864BF" w14:textId="77777777" w:rsidR="00717587" w:rsidRPr="00717587" w:rsidRDefault="00717587" w:rsidP="00717587"/>
        </w:tc>
      </w:tr>
      <w:tr w:rsidR="00717587" w:rsidRPr="00717587" w14:paraId="40321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D882" w14:textId="77777777" w:rsidR="00717587" w:rsidRPr="00717587" w:rsidRDefault="00717587" w:rsidP="00717587">
            <w:r w:rsidRPr="00717587">
              <w:t>16</w:t>
            </w:r>
          </w:p>
        </w:tc>
        <w:tc>
          <w:tcPr>
            <w:tcW w:w="0" w:type="auto"/>
            <w:vAlign w:val="center"/>
            <w:hideMark/>
          </w:tcPr>
          <w:p w14:paraId="2B84D8AE" w14:textId="77777777" w:rsidR="00717587" w:rsidRPr="00717587" w:rsidRDefault="00717587" w:rsidP="00717587">
            <w:r w:rsidRPr="00717587">
              <w:t>Tax</w:t>
            </w:r>
          </w:p>
        </w:tc>
        <w:tc>
          <w:tcPr>
            <w:tcW w:w="0" w:type="auto"/>
            <w:vAlign w:val="center"/>
            <w:hideMark/>
          </w:tcPr>
          <w:p w14:paraId="227962CE" w14:textId="77777777" w:rsidR="00717587" w:rsidRPr="00717587" w:rsidRDefault="00717587" w:rsidP="00717587">
            <w:r w:rsidRPr="00717587">
              <w:t>$281,041 est.</w:t>
            </w:r>
          </w:p>
        </w:tc>
        <w:tc>
          <w:tcPr>
            <w:tcW w:w="0" w:type="auto"/>
            <w:vAlign w:val="center"/>
            <w:hideMark/>
          </w:tcPr>
          <w:p w14:paraId="25D03947" w14:textId="77777777" w:rsidR="00717587" w:rsidRPr="00717587" w:rsidRDefault="00717587" w:rsidP="00717587">
            <w:r w:rsidRPr="00717587">
              <w:t>Regular + QD tax</w:t>
            </w:r>
          </w:p>
        </w:tc>
      </w:tr>
      <w:tr w:rsidR="00717587" w:rsidRPr="00717587" w14:paraId="73BE3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F6C5" w14:textId="77777777" w:rsidR="00717587" w:rsidRPr="00717587" w:rsidRDefault="00717587" w:rsidP="00717587">
            <w:r w:rsidRPr="00717587">
              <w:t>17</w:t>
            </w:r>
          </w:p>
        </w:tc>
        <w:tc>
          <w:tcPr>
            <w:tcW w:w="0" w:type="auto"/>
            <w:vAlign w:val="center"/>
            <w:hideMark/>
          </w:tcPr>
          <w:p w14:paraId="365ECC3E" w14:textId="77777777" w:rsidR="00717587" w:rsidRPr="00717587" w:rsidRDefault="00717587" w:rsidP="00717587">
            <w:r w:rsidRPr="00717587">
              <w:t>Other taxes (Sch 2)</w:t>
            </w:r>
          </w:p>
        </w:tc>
        <w:tc>
          <w:tcPr>
            <w:tcW w:w="0" w:type="auto"/>
            <w:vAlign w:val="center"/>
            <w:hideMark/>
          </w:tcPr>
          <w:p w14:paraId="6DCE36D8" w14:textId="77777777" w:rsidR="00717587" w:rsidRPr="00717587" w:rsidRDefault="00717587" w:rsidP="00717587">
            <w:r w:rsidRPr="00717587">
              <w:t>$28,566</w:t>
            </w:r>
          </w:p>
        </w:tc>
        <w:tc>
          <w:tcPr>
            <w:tcW w:w="0" w:type="auto"/>
            <w:vAlign w:val="center"/>
            <w:hideMark/>
          </w:tcPr>
          <w:p w14:paraId="1B1AF1E2" w14:textId="77777777" w:rsidR="00717587" w:rsidRPr="00717587" w:rsidRDefault="00717587" w:rsidP="00717587">
            <w:r w:rsidRPr="00717587">
              <w:t>NIIT + Add Med</w:t>
            </w:r>
          </w:p>
        </w:tc>
      </w:tr>
      <w:tr w:rsidR="00717587" w:rsidRPr="00717587" w14:paraId="27704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3B89" w14:textId="77777777" w:rsidR="00717587" w:rsidRPr="00717587" w:rsidRDefault="00717587" w:rsidP="00717587">
            <w:r w:rsidRPr="00717587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837D7CD" w14:textId="77777777" w:rsidR="00717587" w:rsidRPr="00717587" w:rsidRDefault="00717587" w:rsidP="00717587">
            <w:r w:rsidRPr="00717587">
              <w:t>Total tax</w:t>
            </w:r>
          </w:p>
        </w:tc>
        <w:tc>
          <w:tcPr>
            <w:tcW w:w="0" w:type="auto"/>
            <w:vAlign w:val="center"/>
            <w:hideMark/>
          </w:tcPr>
          <w:p w14:paraId="715EB5ED" w14:textId="77777777" w:rsidR="00717587" w:rsidRPr="00717587" w:rsidRDefault="00717587" w:rsidP="00717587">
            <w:r w:rsidRPr="00717587">
              <w:rPr>
                <w:b/>
                <w:bCs/>
              </w:rPr>
              <w:t>$309,607</w:t>
            </w:r>
          </w:p>
        </w:tc>
        <w:tc>
          <w:tcPr>
            <w:tcW w:w="0" w:type="auto"/>
            <w:vAlign w:val="center"/>
            <w:hideMark/>
          </w:tcPr>
          <w:p w14:paraId="597638DC" w14:textId="77777777" w:rsidR="00717587" w:rsidRPr="00717587" w:rsidRDefault="00717587" w:rsidP="00717587"/>
        </w:tc>
      </w:tr>
      <w:tr w:rsidR="00717587" w:rsidRPr="00717587" w14:paraId="56A11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055B" w14:textId="77777777" w:rsidR="00717587" w:rsidRPr="00717587" w:rsidRDefault="00717587" w:rsidP="00717587">
            <w:r w:rsidRPr="00717587">
              <w:t>33</w:t>
            </w:r>
          </w:p>
        </w:tc>
        <w:tc>
          <w:tcPr>
            <w:tcW w:w="0" w:type="auto"/>
            <w:vAlign w:val="center"/>
            <w:hideMark/>
          </w:tcPr>
          <w:p w14:paraId="00E22657" w14:textId="77777777" w:rsidR="00717587" w:rsidRPr="00717587" w:rsidRDefault="00717587" w:rsidP="00717587">
            <w:r w:rsidRPr="00717587">
              <w:t>Total payments</w:t>
            </w:r>
          </w:p>
        </w:tc>
        <w:tc>
          <w:tcPr>
            <w:tcW w:w="0" w:type="auto"/>
            <w:vAlign w:val="center"/>
            <w:hideMark/>
          </w:tcPr>
          <w:p w14:paraId="7EE58682" w14:textId="77777777" w:rsidR="00717587" w:rsidRPr="00717587" w:rsidRDefault="00717587" w:rsidP="00717587">
            <w:r w:rsidRPr="00717587">
              <w:t>$458,345</w:t>
            </w:r>
          </w:p>
        </w:tc>
        <w:tc>
          <w:tcPr>
            <w:tcW w:w="0" w:type="auto"/>
            <w:vAlign w:val="center"/>
            <w:hideMark/>
          </w:tcPr>
          <w:p w14:paraId="46661E31" w14:textId="77777777" w:rsidR="00717587" w:rsidRPr="00717587" w:rsidRDefault="00717587" w:rsidP="00717587"/>
        </w:tc>
      </w:tr>
      <w:tr w:rsidR="00717587" w:rsidRPr="00717587" w14:paraId="61A4C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ECA98" w14:textId="77777777" w:rsidR="00717587" w:rsidRPr="00717587" w:rsidRDefault="00717587" w:rsidP="00717587">
            <w:r w:rsidRPr="00717587">
              <w:rPr>
                <w:b/>
                <w:bCs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2A1F1963" w14:textId="77777777" w:rsidR="00717587" w:rsidRPr="00717587" w:rsidRDefault="00717587" w:rsidP="00717587">
            <w:r w:rsidRPr="00717587">
              <w:t>Overpayment</w:t>
            </w:r>
          </w:p>
        </w:tc>
        <w:tc>
          <w:tcPr>
            <w:tcW w:w="0" w:type="auto"/>
            <w:vAlign w:val="center"/>
            <w:hideMark/>
          </w:tcPr>
          <w:p w14:paraId="061DC1A9" w14:textId="77777777" w:rsidR="00717587" w:rsidRPr="00717587" w:rsidRDefault="00717587" w:rsidP="00717587">
            <w:r w:rsidRPr="00717587">
              <w:rPr>
                <w:b/>
                <w:bCs/>
              </w:rPr>
              <w:t>$148,738</w:t>
            </w:r>
          </w:p>
        </w:tc>
        <w:tc>
          <w:tcPr>
            <w:tcW w:w="0" w:type="auto"/>
            <w:vAlign w:val="center"/>
            <w:hideMark/>
          </w:tcPr>
          <w:p w14:paraId="3E9B29F1" w14:textId="77777777" w:rsidR="00717587" w:rsidRPr="00717587" w:rsidRDefault="00717587" w:rsidP="00717587">
            <w:r w:rsidRPr="00717587">
              <w:t>Refund</w:t>
            </w:r>
          </w:p>
        </w:tc>
      </w:tr>
    </w:tbl>
    <w:p w14:paraId="09C7DB1C" w14:textId="77777777" w:rsidR="00717587" w:rsidRPr="00717587" w:rsidRDefault="00717587" w:rsidP="00717587">
      <w:r w:rsidRPr="00717587">
        <w:rPr>
          <w:b/>
          <w:bCs/>
        </w:rPr>
        <w:t>Schedule 1 (Additional Income)</w:t>
      </w:r>
      <w:r w:rsidRPr="00717587">
        <w:t xml:space="preserve">: Farm loss ($125,000) on line 6. </w:t>
      </w:r>
      <w:r w:rsidRPr="00717587">
        <w:rPr>
          <w:b/>
          <w:bCs/>
        </w:rPr>
        <w:t>Schedule 2 (Additional Taxes)</w:t>
      </w:r>
      <w:r w:rsidRPr="00717587">
        <w:t xml:space="preserve">: NIIT line 12 $19,380; Additional Medicare line 11 $9,000 est. </w:t>
      </w:r>
      <w:r w:rsidRPr="00717587">
        <w:rPr>
          <w:b/>
          <w:bCs/>
        </w:rPr>
        <w:t>Schedule 3</w:t>
      </w:r>
      <w:r w:rsidRPr="00717587">
        <w:t>: Foreign tax credit carryforward $12 applied if passive foreign income exists.</w:t>
      </w:r>
    </w:p>
    <w:p w14:paraId="532D8761" w14:textId="77777777" w:rsidR="00717587" w:rsidRPr="00717587" w:rsidRDefault="00717587" w:rsidP="00717587">
      <w:pPr>
        <w:rPr>
          <w:b/>
          <w:bCs/>
        </w:rPr>
      </w:pPr>
      <w:r w:rsidRPr="00717587">
        <w:rPr>
          <w:b/>
          <w:bCs/>
        </w:rPr>
        <w:t>5. Updated Loss Carryforwards Available for 2026 &amp; Beyond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1771"/>
        <w:gridCol w:w="1654"/>
        <w:gridCol w:w="2860"/>
      </w:tblGrid>
      <w:tr w:rsidR="00717587" w:rsidRPr="00717587" w14:paraId="62CC31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F75A6" w14:textId="77777777" w:rsidR="00717587" w:rsidRPr="00717587" w:rsidRDefault="00717587" w:rsidP="00717587">
            <w:pPr>
              <w:rPr>
                <w:b/>
                <w:bCs/>
              </w:rPr>
            </w:pPr>
            <w:r w:rsidRPr="0071758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4119E1" w14:textId="77777777" w:rsidR="00717587" w:rsidRPr="00717587" w:rsidRDefault="00717587" w:rsidP="00717587">
            <w:pPr>
              <w:rPr>
                <w:b/>
                <w:bCs/>
              </w:rPr>
            </w:pPr>
            <w:r w:rsidRPr="00717587">
              <w:rPr>
                <w:b/>
                <w:bCs/>
              </w:rPr>
              <w:t>2024 Carryforward</w:t>
            </w:r>
          </w:p>
        </w:tc>
        <w:tc>
          <w:tcPr>
            <w:tcW w:w="0" w:type="auto"/>
            <w:vAlign w:val="center"/>
            <w:hideMark/>
          </w:tcPr>
          <w:p w14:paraId="1E8A8589" w14:textId="77777777" w:rsidR="00717587" w:rsidRPr="00717587" w:rsidRDefault="00717587" w:rsidP="00717587">
            <w:pPr>
              <w:rPr>
                <w:b/>
                <w:bCs/>
              </w:rPr>
            </w:pPr>
            <w:r w:rsidRPr="00717587">
              <w:rPr>
                <w:b/>
                <w:bCs/>
              </w:rPr>
              <w:t>2025 Utilization</w:t>
            </w:r>
          </w:p>
        </w:tc>
        <w:tc>
          <w:tcPr>
            <w:tcW w:w="0" w:type="auto"/>
            <w:vAlign w:val="center"/>
            <w:hideMark/>
          </w:tcPr>
          <w:p w14:paraId="4331A678" w14:textId="77777777" w:rsidR="00717587" w:rsidRPr="00717587" w:rsidRDefault="00717587" w:rsidP="00717587">
            <w:pPr>
              <w:rPr>
                <w:b/>
                <w:bCs/>
              </w:rPr>
            </w:pPr>
            <w:r w:rsidRPr="00717587">
              <w:rPr>
                <w:b/>
                <w:bCs/>
              </w:rPr>
              <w:t>Remaining to 2026</w:t>
            </w:r>
          </w:p>
        </w:tc>
      </w:tr>
      <w:tr w:rsidR="00717587" w:rsidRPr="00717587" w14:paraId="54B6A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F312" w14:textId="77777777" w:rsidR="00717587" w:rsidRPr="00717587" w:rsidRDefault="00717587" w:rsidP="00717587">
            <w:r w:rsidRPr="00717587">
              <w:t>Capital Loss (fed/CA combined)</w:t>
            </w:r>
          </w:p>
        </w:tc>
        <w:tc>
          <w:tcPr>
            <w:tcW w:w="0" w:type="auto"/>
            <w:vAlign w:val="center"/>
            <w:hideMark/>
          </w:tcPr>
          <w:p w14:paraId="69F8D7CC" w14:textId="77777777" w:rsidR="00717587" w:rsidRPr="00717587" w:rsidRDefault="00717587" w:rsidP="00717587">
            <w:r w:rsidRPr="00717587">
              <w:t>$595,390</w:t>
            </w:r>
          </w:p>
        </w:tc>
        <w:tc>
          <w:tcPr>
            <w:tcW w:w="0" w:type="auto"/>
            <w:vAlign w:val="center"/>
            <w:hideMark/>
          </w:tcPr>
          <w:p w14:paraId="0A7B9A49" w14:textId="77777777" w:rsidR="00717587" w:rsidRPr="00717587" w:rsidRDefault="00717587" w:rsidP="00717587">
            <w:r w:rsidRPr="00717587">
              <w:t>$3,000</w:t>
            </w:r>
          </w:p>
        </w:tc>
        <w:tc>
          <w:tcPr>
            <w:tcW w:w="0" w:type="auto"/>
            <w:vAlign w:val="center"/>
            <w:hideMark/>
          </w:tcPr>
          <w:p w14:paraId="42DA8895" w14:textId="77777777" w:rsidR="00717587" w:rsidRPr="00717587" w:rsidRDefault="00717587" w:rsidP="00717587">
            <w:r w:rsidRPr="00717587">
              <w:rPr>
                <w:b/>
                <w:bCs/>
              </w:rPr>
              <w:t>$642,917</w:t>
            </w:r>
            <w:r w:rsidRPr="00717587">
              <w:t xml:space="preserve"> (indefinite)</w:t>
            </w:r>
          </w:p>
        </w:tc>
      </w:tr>
      <w:tr w:rsidR="00717587" w:rsidRPr="00717587" w14:paraId="4D49E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8AA8" w14:textId="77777777" w:rsidR="00717587" w:rsidRPr="00717587" w:rsidRDefault="00717587" w:rsidP="00717587">
            <w:r w:rsidRPr="00717587">
              <w:lastRenderedPageBreak/>
              <w:t>Suspended Passive Activity Losses</w:t>
            </w:r>
          </w:p>
        </w:tc>
        <w:tc>
          <w:tcPr>
            <w:tcW w:w="0" w:type="auto"/>
            <w:vAlign w:val="center"/>
            <w:hideMark/>
          </w:tcPr>
          <w:p w14:paraId="30724D49" w14:textId="77777777" w:rsidR="00717587" w:rsidRPr="00717587" w:rsidRDefault="00717587" w:rsidP="00717587">
            <w:r w:rsidRPr="00717587">
              <w:t>$127,068</w:t>
            </w:r>
          </w:p>
        </w:tc>
        <w:tc>
          <w:tcPr>
            <w:tcW w:w="0" w:type="auto"/>
            <w:vAlign w:val="center"/>
            <w:hideMark/>
          </w:tcPr>
          <w:p w14:paraId="2C0BC5E8" w14:textId="77777777" w:rsidR="00717587" w:rsidRPr="00717587" w:rsidRDefault="00717587" w:rsidP="00717587">
            <w:r w:rsidRPr="00717587">
              <w:t>$0</w:t>
            </w:r>
          </w:p>
        </w:tc>
        <w:tc>
          <w:tcPr>
            <w:tcW w:w="0" w:type="auto"/>
            <w:vAlign w:val="center"/>
            <w:hideMark/>
          </w:tcPr>
          <w:p w14:paraId="5AB42DB2" w14:textId="77777777" w:rsidR="00717587" w:rsidRPr="00717587" w:rsidRDefault="00717587" w:rsidP="00717587">
            <w:r w:rsidRPr="00717587">
              <w:rPr>
                <w:b/>
                <w:bCs/>
              </w:rPr>
              <w:t>$197,068</w:t>
            </w:r>
            <w:r w:rsidRPr="00717587">
              <w:t xml:space="preserve"> (indefinite; +2025 rental losses)</w:t>
            </w:r>
          </w:p>
        </w:tc>
      </w:tr>
      <w:tr w:rsidR="00717587" w:rsidRPr="00717587" w14:paraId="7A458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934B" w14:textId="77777777" w:rsidR="00717587" w:rsidRPr="00717587" w:rsidRDefault="00717587" w:rsidP="00717587">
            <w:r w:rsidRPr="00717587">
              <w:t>QBI Loss Carryforward (Sec. 199A – permanent)</w:t>
            </w:r>
          </w:p>
        </w:tc>
        <w:tc>
          <w:tcPr>
            <w:tcW w:w="0" w:type="auto"/>
            <w:vAlign w:val="center"/>
            <w:hideMark/>
          </w:tcPr>
          <w:p w14:paraId="6C656B5A" w14:textId="77777777" w:rsidR="00717587" w:rsidRPr="00717587" w:rsidRDefault="00717587" w:rsidP="00717587">
            <w:r w:rsidRPr="00717587">
              <w:t>$115,801</w:t>
            </w:r>
          </w:p>
        </w:tc>
        <w:tc>
          <w:tcPr>
            <w:tcW w:w="0" w:type="auto"/>
            <w:vAlign w:val="center"/>
            <w:hideMark/>
          </w:tcPr>
          <w:p w14:paraId="09D44400" w14:textId="77777777" w:rsidR="00717587" w:rsidRPr="00717587" w:rsidRDefault="00717587" w:rsidP="00717587">
            <w:r w:rsidRPr="00717587">
              <w:t>$0 (net loss position)</w:t>
            </w:r>
          </w:p>
        </w:tc>
        <w:tc>
          <w:tcPr>
            <w:tcW w:w="0" w:type="auto"/>
            <w:vAlign w:val="center"/>
            <w:hideMark/>
          </w:tcPr>
          <w:p w14:paraId="2F41617C" w14:textId="77777777" w:rsidR="00717587" w:rsidRPr="00717587" w:rsidRDefault="00717587" w:rsidP="00717587">
            <w:r w:rsidRPr="00717587">
              <w:rPr>
                <w:b/>
                <w:bCs/>
              </w:rPr>
              <w:t>$240,801 est.</w:t>
            </w:r>
            <w:r w:rsidRPr="00717587">
              <w:t xml:space="preserve"> </w:t>
            </w:r>
            <w:proofErr w:type="gramStart"/>
            <w:r w:rsidRPr="00717587">
              <w:t>( +</w:t>
            </w:r>
            <w:proofErr w:type="gramEnd"/>
            <w:r w:rsidRPr="00717587">
              <w:t>2025 farm/rental QBI losses)</w:t>
            </w:r>
          </w:p>
        </w:tc>
      </w:tr>
    </w:tbl>
    <w:p w14:paraId="5998C669" w14:textId="77777777" w:rsidR="00717587" w:rsidRPr="00717587" w:rsidRDefault="00717587" w:rsidP="00717587">
      <w:pPr>
        <w:rPr>
          <w:b/>
          <w:bCs/>
        </w:rPr>
      </w:pPr>
      <w:r w:rsidRPr="00717587">
        <w:rPr>
          <w:b/>
          <w:bCs/>
        </w:rPr>
        <w:t>6. Detailed Open Items &amp; Key Assumptions</w:t>
      </w:r>
    </w:p>
    <w:p w14:paraId="550080D6" w14:textId="77777777" w:rsidR="00717587" w:rsidRPr="00717587" w:rsidRDefault="00717587" w:rsidP="00717587">
      <w:r w:rsidRPr="00717587">
        <w:rPr>
          <w:b/>
          <w:bCs/>
        </w:rPr>
        <w:t>Open Items (High Priority – Material Impact)</w:t>
      </w:r>
    </w:p>
    <w:p w14:paraId="0F5B71A7" w14:textId="77777777" w:rsidR="00717587" w:rsidRPr="00717587" w:rsidRDefault="00717587" w:rsidP="00717587">
      <w:pPr>
        <w:numPr>
          <w:ilvl w:val="0"/>
          <w:numId w:val="3"/>
        </w:numPr>
      </w:pPr>
      <w:r w:rsidRPr="00717587">
        <w:t>Exact mortgage interest from Morgan Stanley Form 1098 (account 7169) for Atherton main residence – currently estimated $55k.</w:t>
      </w:r>
    </w:p>
    <w:p w14:paraId="4223DA53" w14:textId="77777777" w:rsidR="00717587" w:rsidRPr="00717587" w:rsidRDefault="00717587" w:rsidP="00717587">
      <w:pPr>
        <w:numPr>
          <w:ilvl w:val="0"/>
          <w:numId w:val="3"/>
        </w:numPr>
      </w:pPr>
      <w:r w:rsidRPr="00717587">
        <w:t>Full 1099-B, 1099-DIV, 1099-INT, and 1099 Stock Plan from E*TRADE (account 9666), Bernstein, and Fidelity – to confirm capital gains/losses and dividends.</w:t>
      </w:r>
    </w:p>
    <w:p w14:paraId="747B8701" w14:textId="77777777" w:rsidR="00717587" w:rsidRPr="00717587" w:rsidRDefault="00717587" w:rsidP="00717587">
      <w:pPr>
        <w:numPr>
          <w:ilvl w:val="0"/>
          <w:numId w:val="3"/>
        </w:numPr>
      </w:pPr>
      <w:r w:rsidRPr="00717587">
        <w:t>All Schedule K-1s for 2025 (Old Mission Ventures LLC, Old Mission Foundation LLC, etc.).</w:t>
      </w:r>
    </w:p>
    <w:p w14:paraId="41F71DEF" w14:textId="77777777" w:rsidR="00717587" w:rsidRPr="00717587" w:rsidRDefault="00717587" w:rsidP="00717587">
      <w:pPr>
        <w:numPr>
          <w:ilvl w:val="0"/>
          <w:numId w:val="3"/>
        </w:numPr>
      </w:pPr>
      <w:r w:rsidRPr="00717587">
        <w:t>Verification of farm Schedule F details, depreciation, and material participation documentation (solar project impact).</w:t>
      </w:r>
    </w:p>
    <w:p w14:paraId="40443B4E" w14:textId="77777777" w:rsidR="00717587" w:rsidRPr="00717587" w:rsidRDefault="00717587" w:rsidP="00717587">
      <w:pPr>
        <w:numPr>
          <w:ilvl w:val="0"/>
          <w:numId w:val="3"/>
        </w:numPr>
      </w:pPr>
      <w:r w:rsidRPr="00717587">
        <w:t>Any additional charitable contributions or medical expenses &gt;7.5% AGI.</w:t>
      </w:r>
    </w:p>
    <w:p w14:paraId="14A4053E" w14:textId="77777777" w:rsidR="00717587" w:rsidRPr="00717587" w:rsidRDefault="00717587" w:rsidP="00717587">
      <w:pPr>
        <w:numPr>
          <w:ilvl w:val="0"/>
          <w:numId w:val="3"/>
        </w:numPr>
      </w:pPr>
      <w:r w:rsidRPr="00717587">
        <w:t>Confirmation of any Cohesity equity compensation or Tanium transaction adjustments.</w:t>
      </w:r>
    </w:p>
    <w:p w14:paraId="7369D032" w14:textId="77777777" w:rsidR="00717587" w:rsidRPr="00717587" w:rsidRDefault="00717587" w:rsidP="00717587">
      <w:r w:rsidRPr="00717587">
        <w:rPr>
          <w:b/>
          <w:bCs/>
        </w:rPr>
        <w:t>Key Assumptions</w:t>
      </w:r>
    </w:p>
    <w:p w14:paraId="3D65029A" w14:textId="77777777" w:rsidR="00717587" w:rsidRPr="00717587" w:rsidRDefault="00717587" w:rsidP="00717587">
      <w:pPr>
        <w:numPr>
          <w:ilvl w:val="0"/>
          <w:numId w:val="4"/>
        </w:numPr>
      </w:pPr>
      <w:r w:rsidRPr="00717587">
        <w:t>Married filing jointly.</w:t>
      </w:r>
    </w:p>
    <w:p w14:paraId="6721B246" w14:textId="77777777" w:rsidR="00717587" w:rsidRPr="00717587" w:rsidRDefault="00717587" w:rsidP="00717587">
      <w:pPr>
        <w:numPr>
          <w:ilvl w:val="0"/>
          <w:numId w:val="4"/>
        </w:numPr>
      </w:pPr>
      <w:r w:rsidRPr="00717587">
        <w:t>Material participation in Old Mission Creek LLC farm (Sch F loss fully deductible in AGI and eligible for QBI netting).</w:t>
      </w:r>
    </w:p>
    <w:p w14:paraId="12C10997" w14:textId="77777777" w:rsidR="00717587" w:rsidRPr="00717587" w:rsidRDefault="00717587" w:rsidP="00717587">
      <w:pPr>
        <w:numPr>
          <w:ilvl w:val="0"/>
          <w:numId w:val="4"/>
        </w:numPr>
      </w:pPr>
      <w:r w:rsidRPr="00717587">
        <w:t>Rental activities remain passive; no current-year release or $25k special allowance.</w:t>
      </w:r>
    </w:p>
    <w:p w14:paraId="12999763" w14:textId="77777777" w:rsidR="00717587" w:rsidRPr="00717587" w:rsidRDefault="00717587" w:rsidP="00717587">
      <w:pPr>
        <w:numPr>
          <w:ilvl w:val="0"/>
          <w:numId w:val="4"/>
        </w:numPr>
      </w:pPr>
      <w:r w:rsidRPr="00717587">
        <w:t>SALT deduction $40,000 MFJ (OBBBA 2025 cap; phase-out noted at your income level).</w:t>
      </w:r>
    </w:p>
    <w:p w14:paraId="295166EA" w14:textId="77777777" w:rsidR="00717587" w:rsidRPr="00717587" w:rsidRDefault="00717587" w:rsidP="00717587">
      <w:pPr>
        <w:numPr>
          <w:ilvl w:val="0"/>
          <w:numId w:val="4"/>
        </w:numPr>
      </w:pPr>
      <w:r w:rsidRPr="00717587">
        <w:t>No other significant income, credits, or deductions.</w:t>
      </w:r>
    </w:p>
    <w:p w14:paraId="32E5F075" w14:textId="77777777" w:rsidR="00717587" w:rsidRPr="00717587" w:rsidRDefault="00717587" w:rsidP="00717587">
      <w:pPr>
        <w:numPr>
          <w:ilvl w:val="0"/>
          <w:numId w:val="4"/>
        </w:numPr>
      </w:pPr>
      <w:r w:rsidRPr="00717587">
        <w:t>2025 tax law per OBBBA (Sec. 199A permanent, increased SALT cap).</w:t>
      </w:r>
    </w:p>
    <w:p w14:paraId="3A467CFD" w14:textId="77777777" w:rsidR="00717587" w:rsidRPr="00717587" w:rsidRDefault="00717587" w:rsidP="00717587">
      <w:pPr>
        <w:numPr>
          <w:ilvl w:val="0"/>
          <w:numId w:val="4"/>
        </w:numPr>
      </w:pPr>
      <w:r w:rsidRPr="00717587">
        <w:t>All figures rounded; exact tax software calculation recommended for final filing.</w:t>
      </w:r>
    </w:p>
    <w:p w14:paraId="3D35D080" w14:textId="77777777" w:rsidR="00717587" w:rsidRPr="00717587" w:rsidRDefault="00717587" w:rsidP="00717587">
      <w:pPr>
        <w:rPr>
          <w:b/>
          <w:bCs/>
        </w:rPr>
      </w:pPr>
      <w:r w:rsidRPr="00717587">
        <w:rPr>
          <w:b/>
          <w:bCs/>
        </w:rPr>
        <w:lastRenderedPageBreak/>
        <w:t>7. Planning Recommendations &amp; Next Steps</w:t>
      </w:r>
    </w:p>
    <w:p w14:paraId="548C8921" w14:textId="77777777" w:rsidR="00717587" w:rsidRPr="00717587" w:rsidRDefault="00717587" w:rsidP="00717587">
      <w:pPr>
        <w:numPr>
          <w:ilvl w:val="0"/>
          <w:numId w:val="5"/>
        </w:numPr>
      </w:pPr>
      <w:r w:rsidRPr="00717587">
        <w:rPr>
          <w:b/>
          <w:bCs/>
        </w:rPr>
        <w:t>Download all 2025 tax documents immediately</w:t>
      </w:r>
      <w:r w:rsidRPr="00717587">
        <w:t xml:space="preserve"> (E*TRADE, Morgan Stanley 1098/1099s, Bernstein, Fidelity, all K-1s) and forward to Christy Moore / Keystone CPA.</w:t>
      </w:r>
    </w:p>
    <w:p w14:paraId="2E758D88" w14:textId="77777777" w:rsidR="00717587" w:rsidRPr="00717587" w:rsidRDefault="00717587" w:rsidP="00717587">
      <w:pPr>
        <w:numPr>
          <w:ilvl w:val="0"/>
          <w:numId w:val="5"/>
        </w:numPr>
      </w:pPr>
      <w:r w:rsidRPr="00717587">
        <w:t xml:space="preserve">With </w:t>
      </w:r>
      <w:r w:rsidRPr="00717587">
        <w:rPr>
          <w:b/>
          <w:bCs/>
        </w:rPr>
        <w:t>$642k+ capital loss carryforward</w:t>
      </w:r>
      <w:r w:rsidRPr="00717587">
        <w:t>, 2025 is an excellent year to realize capital gains (e.g., any planned Cohesity RSU sales or portfolio rebalancing) – dollar-for-dollar offset.</w:t>
      </w:r>
    </w:p>
    <w:p w14:paraId="6EC36C60" w14:textId="77777777" w:rsidR="00717587" w:rsidRPr="00717587" w:rsidRDefault="00717587" w:rsidP="00717587">
      <w:pPr>
        <w:numPr>
          <w:ilvl w:val="0"/>
          <w:numId w:val="5"/>
        </w:numPr>
      </w:pPr>
      <w:r w:rsidRPr="00717587">
        <w:t xml:space="preserve">Consider full taxable disposition of one rental property in 2025 or 2026 to release </w:t>
      </w:r>
      <w:r w:rsidRPr="00717587">
        <w:rPr>
          <w:b/>
          <w:bCs/>
        </w:rPr>
        <w:t>$197k+ suspended passive losses</w:t>
      </w:r>
      <w:r w:rsidRPr="00717587">
        <w:t xml:space="preserve"> against ordinary income.</w:t>
      </w:r>
    </w:p>
    <w:p w14:paraId="5A219423" w14:textId="77777777" w:rsidR="00717587" w:rsidRPr="00717587" w:rsidRDefault="00717587" w:rsidP="00717587">
      <w:pPr>
        <w:numPr>
          <w:ilvl w:val="0"/>
          <w:numId w:val="5"/>
        </w:numPr>
      </w:pPr>
      <w:r w:rsidRPr="00717587">
        <w:t>The larger farm loss significantly improves cash flow – maintain detailed records for any IRS inquiry.</w:t>
      </w:r>
    </w:p>
    <w:p w14:paraId="553CE6E5" w14:textId="77777777" w:rsidR="00717587" w:rsidRPr="00717587" w:rsidRDefault="00717587" w:rsidP="00717587">
      <w:pPr>
        <w:numPr>
          <w:ilvl w:val="0"/>
          <w:numId w:val="5"/>
        </w:numPr>
      </w:pPr>
      <w:r w:rsidRPr="00717587">
        <w:t xml:space="preserve">Schedule a call once the 1098 and broker statements arrive so I can refine the </w:t>
      </w:r>
      <w:proofErr w:type="gramStart"/>
      <w:r w:rsidRPr="00717587">
        <w:t>draft 1040</w:t>
      </w:r>
      <w:proofErr w:type="gramEnd"/>
      <w:r w:rsidRPr="00717587">
        <w:t xml:space="preserve"> further (or prepare the full package for Keystone).</w:t>
      </w:r>
    </w:p>
    <w:p w14:paraId="1C72B36A" w14:textId="77777777" w:rsidR="00717587" w:rsidRPr="00717587" w:rsidRDefault="00717587" w:rsidP="00717587">
      <w:r w:rsidRPr="00717587">
        <w:t xml:space="preserve">This preliminary draft 1040 is for planning and discussion purposes only and is </w:t>
      </w:r>
      <w:r w:rsidRPr="00717587">
        <w:rPr>
          <w:b/>
          <w:bCs/>
        </w:rPr>
        <w:t>not</w:t>
      </w:r>
      <w:r w:rsidRPr="00717587">
        <w:t xml:space="preserve"> ready for filing. Once the open items are provided, I can </w:t>
      </w:r>
      <w:proofErr w:type="gramStart"/>
      <w:r w:rsidRPr="00717587">
        <w:t>update</w:t>
      </w:r>
      <w:proofErr w:type="gramEnd"/>
      <w:r w:rsidRPr="00717587">
        <w:t xml:space="preserve"> to a near-final pro-forma return.</w:t>
      </w:r>
    </w:p>
    <w:p w14:paraId="7759A346" w14:textId="77777777" w:rsidR="00717587" w:rsidRPr="00717587" w:rsidRDefault="00717587" w:rsidP="00717587">
      <w:r w:rsidRPr="00717587">
        <w:t>Please reply with any of the missing documents or clarifications, and I will immediately revise the tables and draft. I am here to assist with the complete preparation package for Keystone CPA.</w:t>
      </w:r>
    </w:p>
    <w:p w14:paraId="44D9B65B" w14:textId="77777777" w:rsidR="00717587" w:rsidRPr="00717587" w:rsidRDefault="00717587" w:rsidP="00717587">
      <w:r w:rsidRPr="00717587">
        <w:t xml:space="preserve">Best regards, </w:t>
      </w:r>
      <w:r w:rsidRPr="00717587">
        <w:rPr>
          <w:b/>
          <w:bCs/>
        </w:rPr>
        <w:t>Grok, CPA</w:t>
      </w:r>
      <w:r w:rsidRPr="00717587">
        <w:t xml:space="preserve"> Expert Tax Advisor Reviewing your 2024 return and 2025 documents.</w:t>
      </w:r>
    </w:p>
    <w:p w14:paraId="45B1E391" w14:textId="77777777" w:rsidR="00B36B02" w:rsidRDefault="00B36B02"/>
    <w:sectPr w:rsidR="00B3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D4B55"/>
    <w:multiLevelType w:val="multilevel"/>
    <w:tmpl w:val="A60A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00DDB"/>
    <w:multiLevelType w:val="multilevel"/>
    <w:tmpl w:val="6ECAC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16608"/>
    <w:multiLevelType w:val="multilevel"/>
    <w:tmpl w:val="26E4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03538"/>
    <w:multiLevelType w:val="multilevel"/>
    <w:tmpl w:val="C0AC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531088"/>
    <w:multiLevelType w:val="multilevel"/>
    <w:tmpl w:val="C432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590037">
    <w:abstractNumId w:val="0"/>
  </w:num>
  <w:num w:numId="2" w16cid:durableId="1376738401">
    <w:abstractNumId w:val="4"/>
  </w:num>
  <w:num w:numId="3" w16cid:durableId="1626547690">
    <w:abstractNumId w:val="1"/>
  </w:num>
  <w:num w:numId="4" w16cid:durableId="1728533494">
    <w:abstractNumId w:val="2"/>
  </w:num>
  <w:num w:numId="5" w16cid:durableId="1197811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87"/>
    <w:rsid w:val="006012A2"/>
    <w:rsid w:val="00717587"/>
    <w:rsid w:val="00B36B02"/>
    <w:rsid w:val="00D60053"/>
    <w:rsid w:val="00F0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EC843"/>
  <w15:chartTrackingRefBased/>
  <w15:docId w15:val="{90D95BCE-D15D-49E7-9941-CB2179D7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1132</Words>
  <Characters>6571</Characters>
  <Application>Microsoft Office Word</Application>
  <DocSecurity>0</DocSecurity>
  <Lines>297</Lines>
  <Paragraphs>207</Paragraphs>
  <ScaleCrop>false</ScaleCrop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Brown</dc:creator>
  <cp:keywords/>
  <dc:description/>
  <cp:lastModifiedBy>Eric Brown</cp:lastModifiedBy>
  <cp:revision>2</cp:revision>
  <dcterms:created xsi:type="dcterms:W3CDTF">2026-03-02T07:17:00Z</dcterms:created>
  <dcterms:modified xsi:type="dcterms:W3CDTF">2026-03-02T07:19:00Z</dcterms:modified>
</cp:coreProperties>
</file>