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CEC" w:rsidRDefault="00DF4CEC" w:rsidP="005A73C4">
      <w:pPr>
        <w:spacing w:line="276" w:lineRule="auto"/>
        <w:ind w:left="1540" w:right="1918"/>
        <w:rPr>
          <w:rFonts w:ascii="Calibri" w:eastAsia="Calibri" w:hAnsi="Calibri" w:cs="Calibri"/>
          <w:color w:val="5A5A5A"/>
          <w:spacing w:val="12"/>
          <w:sz w:val="36"/>
          <w:szCs w:val="36"/>
        </w:rPr>
      </w:pPr>
      <w:r>
        <w:rPr>
          <w:rFonts w:ascii="Calibri" w:eastAsia="Calibri" w:hAnsi="Calibri" w:cs="Calibri"/>
          <w:color w:val="5A5A5A"/>
          <w:spacing w:val="12"/>
          <w:sz w:val="36"/>
          <w:szCs w:val="36"/>
        </w:rPr>
        <w:t>SUPPLIES AND RESTOCKING</w:t>
      </w:r>
    </w:p>
    <w:p w:rsidR="00DF4CEC" w:rsidRDefault="00DF4CEC" w:rsidP="005A73C4">
      <w:pPr>
        <w:spacing w:line="276" w:lineRule="auto"/>
        <w:ind w:left="1540" w:right="1918"/>
        <w:rPr>
          <w:rFonts w:ascii="Calibri" w:eastAsia="Calibri" w:hAnsi="Calibri" w:cs="Calibri"/>
          <w:color w:val="5A5A5A"/>
          <w:spacing w:val="12"/>
          <w:sz w:val="36"/>
          <w:szCs w:val="36"/>
        </w:rPr>
      </w:pPr>
    </w:p>
    <w:p w:rsidR="004A61D8" w:rsidRPr="005A73C4" w:rsidRDefault="007321E5" w:rsidP="005A73C4">
      <w:pPr>
        <w:spacing w:line="276" w:lineRule="auto"/>
        <w:ind w:left="1540" w:right="1918"/>
        <w:rPr>
          <w:rFonts w:ascii="Calibri" w:eastAsia="Calibri" w:hAnsi="Calibri" w:cs="Calibri"/>
          <w:color w:val="5A5A5A"/>
          <w:spacing w:val="12"/>
          <w:sz w:val="36"/>
          <w:szCs w:val="36"/>
        </w:rPr>
      </w:pPr>
      <w:r w:rsidRPr="005A73C4">
        <w:rPr>
          <w:rFonts w:ascii="Calibri" w:eastAsia="Calibri" w:hAnsi="Calibri" w:cs="Calibri"/>
          <w:color w:val="5A5A5A"/>
          <w:spacing w:val="12"/>
          <w:sz w:val="36"/>
          <w:szCs w:val="36"/>
        </w:rPr>
        <w:t xml:space="preserve"> – </w:t>
      </w:r>
      <w:r>
        <w:rPr>
          <w:rFonts w:ascii="Calibri" w:eastAsia="Calibri" w:hAnsi="Calibri" w:cs="Calibri"/>
          <w:color w:val="5A5A5A"/>
          <w:spacing w:val="12"/>
          <w:sz w:val="36"/>
          <w:szCs w:val="36"/>
        </w:rPr>
        <w:t>Receiving</w:t>
      </w:r>
      <w:r w:rsidRPr="005A73C4">
        <w:rPr>
          <w:rFonts w:ascii="Calibri" w:eastAsia="Calibri" w:hAnsi="Calibri" w:cs="Calibri"/>
          <w:color w:val="5A5A5A"/>
          <w:spacing w:val="12"/>
          <w:sz w:val="36"/>
          <w:szCs w:val="36"/>
        </w:rPr>
        <w:t xml:space="preserve"> Dock </w:t>
      </w:r>
    </w:p>
    <w:p w:rsidR="00A31A1D" w:rsidRDefault="000C1939">
      <w:pPr>
        <w:pStyle w:val="BodyText"/>
        <w:spacing w:before="39" w:line="275" w:lineRule="auto"/>
        <w:ind w:left="1540" w:right="1819" w:firstLine="0"/>
      </w:pPr>
      <w:r>
        <w:t xml:space="preserve">The Mission Bernal Campus loading dock is located on Level 1 </w:t>
      </w:r>
      <w:r w:rsidR="00092C64">
        <w:t xml:space="preserve">from the Main Lobby through Corridor 1000 just past the Service Elevators, or from the exterior off the Cesar Chaves St. </w:t>
      </w:r>
    </w:p>
    <w:p w:rsidR="004A61D8" w:rsidRDefault="00092C64">
      <w:pPr>
        <w:pStyle w:val="BodyText"/>
        <w:spacing w:before="39" w:line="275" w:lineRule="auto"/>
        <w:ind w:left="1540" w:right="1819" w:firstLine="0"/>
      </w:pPr>
      <w:r>
        <w:t>Vehicle traffic will use the loading dock ramp, and foot traffic should use the d</w:t>
      </w:r>
      <w:r w:rsidR="00A152F7">
        <w:t>oor just to the East of the main</w:t>
      </w:r>
      <w:r>
        <w:t xml:space="preserve"> loading dock vehicle entrance. </w:t>
      </w:r>
    </w:p>
    <w:p w:rsidR="004A61D8" w:rsidRPr="00092C64" w:rsidRDefault="00092C64">
      <w:pPr>
        <w:pStyle w:val="BodyText"/>
        <w:numPr>
          <w:ilvl w:val="0"/>
          <w:numId w:val="16"/>
        </w:numPr>
        <w:tabs>
          <w:tab w:val="left" w:pos="2260"/>
        </w:tabs>
        <w:spacing w:before="200" w:line="275" w:lineRule="auto"/>
        <w:ind w:right="1918"/>
      </w:pPr>
      <w:r>
        <w:rPr>
          <w:spacing w:val="-1"/>
        </w:rPr>
        <w:t xml:space="preserve">The Street Address of the loading dock will remain the same as that of the former St. Luke’s Hospital. </w:t>
      </w:r>
    </w:p>
    <w:p w:rsidR="00092C64" w:rsidRDefault="00C6021E">
      <w:pPr>
        <w:pStyle w:val="BodyText"/>
        <w:numPr>
          <w:ilvl w:val="0"/>
          <w:numId w:val="16"/>
        </w:numPr>
        <w:tabs>
          <w:tab w:val="left" w:pos="2260"/>
        </w:tabs>
        <w:spacing w:before="200" w:line="275" w:lineRule="auto"/>
        <w:ind w:right="1918"/>
      </w:pPr>
      <w:r>
        <w:t xml:space="preserve">The loading dock is on the small side </w:t>
      </w:r>
      <w:r w:rsidR="00E56E7A">
        <w:t>and the truck length limit is 35</w:t>
      </w:r>
      <w:r>
        <w:t xml:space="preserve"> feet from front bumper to the rear bumper, longer trucks will not fit.  </w:t>
      </w:r>
    </w:p>
    <w:p w:rsidR="0012108F" w:rsidRDefault="0012108F">
      <w:pPr>
        <w:pStyle w:val="BodyText"/>
        <w:numPr>
          <w:ilvl w:val="0"/>
          <w:numId w:val="16"/>
        </w:numPr>
        <w:tabs>
          <w:tab w:val="left" w:pos="2260"/>
        </w:tabs>
        <w:spacing w:before="200" w:line="275" w:lineRule="auto"/>
        <w:ind w:right="1918"/>
      </w:pPr>
      <w:r>
        <w:t>There are two areas of the loading dock, a clean area and a soiled area. All clean supplies, food and linen will enter through the clean area. All soiled linen, waste,</w:t>
      </w:r>
      <w:r w:rsidR="00E56E7A">
        <w:t xml:space="preserve"> used/ soiled rental equipment,</w:t>
      </w:r>
      <w:r>
        <w:t xml:space="preserve"> and the trash compactor will be managed through the soiled loading dock area. </w:t>
      </w:r>
    </w:p>
    <w:p w:rsidR="00092C64" w:rsidRDefault="0012108F" w:rsidP="005A73C4">
      <w:pPr>
        <w:pStyle w:val="BodyText"/>
        <w:numPr>
          <w:ilvl w:val="0"/>
          <w:numId w:val="16"/>
        </w:numPr>
        <w:tabs>
          <w:tab w:val="left" w:pos="2260"/>
        </w:tabs>
        <w:spacing w:before="200" w:line="275" w:lineRule="auto"/>
        <w:ind w:right="1918"/>
      </w:pPr>
      <w:r>
        <w:t>Drive</w:t>
      </w:r>
      <w:r w:rsidR="00A152F7">
        <w:t>rs of all vehicles must</w:t>
      </w:r>
      <w:r>
        <w:t xml:space="preserve"> shut off the engines while parked within the dock areas. </w:t>
      </w:r>
    </w:p>
    <w:p w:rsidR="004A61D8" w:rsidRDefault="007321E5" w:rsidP="00E02C94">
      <w:pPr>
        <w:pStyle w:val="BodyText"/>
        <w:spacing w:before="45" w:line="275" w:lineRule="auto"/>
        <w:ind w:left="1900" w:right="1918" w:firstLine="0"/>
      </w:pPr>
      <w:r>
        <w:rPr>
          <w:color w:val="BD582C"/>
        </w:rPr>
        <w:t>Note:</w:t>
      </w:r>
      <w:r>
        <w:rPr>
          <w:color w:val="BD582C"/>
          <w:spacing w:val="50"/>
        </w:rPr>
        <w:t xml:space="preserve"> </w:t>
      </w:r>
      <w:r>
        <w:t>No</w:t>
      </w:r>
      <w:r>
        <w:rPr>
          <w:spacing w:val="-4"/>
        </w:rPr>
        <w:t xml:space="preserve"> </w:t>
      </w:r>
      <w:r>
        <w:rPr>
          <w:spacing w:val="-1"/>
        </w:rPr>
        <w:t>personal</w:t>
      </w:r>
      <w:r>
        <w:rPr>
          <w:spacing w:val="-4"/>
        </w:rPr>
        <w:t xml:space="preserve"> </w:t>
      </w:r>
      <w:r>
        <w:rPr>
          <w:spacing w:val="-1"/>
        </w:rPr>
        <w:t>packages</w:t>
      </w:r>
      <w:r>
        <w:rPr>
          <w:spacing w:val="-2"/>
        </w:rPr>
        <w:t xml:space="preserve"> </w:t>
      </w:r>
      <w:r>
        <w:rPr>
          <w:spacing w:val="-1"/>
        </w:rPr>
        <w:t>should</w:t>
      </w:r>
      <w:r>
        <w:rPr>
          <w:spacing w:val="-3"/>
        </w:rPr>
        <w:t xml:space="preserve"> </w:t>
      </w:r>
      <w:r>
        <w:t>be</w:t>
      </w:r>
      <w:r>
        <w:rPr>
          <w:spacing w:val="-3"/>
        </w:rPr>
        <w:t xml:space="preserve"> </w:t>
      </w:r>
      <w:r>
        <w:rPr>
          <w:spacing w:val="-1"/>
        </w:rPr>
        <w:t>sent</w:t>
      </w:r>
      <w:r>
        <w:rPr>
          <w:spacing w:val="-3"/>
        </w:rPr>
        <w:t xml:space="preserve"> </w:t>
      </w:r>
      <w:r>
        <w:t>to</w:t>
      </w:r>
      <w:r>
        <w:rPr>
          <w:spacing w:val="-1"/>
        </w:rPr>
        <w:t xml:space="preserve"> your work</w:t>
      </w:r>
      <w:r>
        <w:rPr>
          <w:spacing w:val="-3"/>
        </w:rPr>
        <w:t xml:space="preserve"> </w:t>
      </w:r>
      <w:r>
        <w:rPr>
          <w:spacing w:val="-1"/>
        </w:rPr>
        <w:t>location.</w:t>
      </w:r>
      <w:r>
        <w:rPr>
          <w:spacing w:val="-5"/>
        </w:rPr>
        <w:t xml:space="preserve"> </w:t>
      </w:r>
      <w:r>
        <w:t>Only</w:t>
      </w:r>
      <w:r>
        <w:rPr>
          <w:spacing w:val="-5"/>
        </w:rPr>
        <w:t xml:space="preserve"> </w:t>
      </w:r>
      <w:r>
        <w:rPr>
          <w:spacing w:val="-1"/>
        </w:rPr>
        <w:t>hospital</w:t>
      </w:r>
      <w:r>
        <w:rPr>
          <w:spacing w:val="77"/>
        </w:rPr>
        <w:t xml:space="preserve"> </w:t>
      </w:r>
      <w:r>
        <w:rPr>
          <w:spacing w:val="-1"/>
        </w:rPr>
        <w:t>related</w:t>
      </w:r>
      <w:r>
        <w:rPr>
          <w:spacing w:val="-7"/>
        </w:rPr>
        <w:t xml:space="preserve"> </w:t>
      </w:r>
      <w:r>
        <w:rPr>
          <w:spacing w:val="-1"/>
        </w:rPr>
        <w:t>packages,</w:t>
      </w:r>
      <w:r>
        <w:rPr>
          <w:spacing w:val="-5"/>
        </w:rPr>
        <w:t xml:space="preserve"> </w:t>
      </w:r>
      <w:r w:rsidR="0012108F">
        <w:t>personal packages will not be</w:t>
      </w:r>
      <w:r w:rsidR="00E02C94">
        <w:t xml:space="preserve"> signed for by receiving staff.</w:t>
      </w:r>
    </w:p>
    <w:p w:rsidR="00E02C94" w:rsidRDefault="00E02C94" w:rsidP="00E02C94">
      <w:pPr>
        <w:pStyle w:val="BodyText"/>
        <w:spacing w:before="45" w:line="275" w:lineRule="auto"/>
        <w:ind w:left="1900" w:right="1918" w:firstLine="0"/>
      </w:pPr>
    </w:p>
    <w:p w:rsidR="00E02C94" w:rsidRPr="005A73C4" w:rsidRDefault="00E02C94" w:rsidP="00E02C94">
      <w:pPr>
        <w:spacing w:line="276" w:lineRule="auto"/>
        <w:ind w:left="1540" w:right="1918"/>
        <w:rPr>
          <w:rFonts w:ascii="Calibri" w:eastAsia="Calibri" w:hAnsi="Calibri" w:cs="Calibri"/>
          <w:color w:val="5A5A5A"/>
          <w:spacing w:val="12"/>
          <w:sz w:val="36"/>
          <w:szCs w:val="36"/>
        </w:rPr>
      </w:pPr>
      <w:r w:rsidRPr="005A73C4">
        <w:rPr>
          <w:rFonts w:ascii="Calibri" w:eastAsia="Calibri" w:hAnsi="Calibri" w:cs="Calibri"/>
          <w:color w:val="5A5A5A"/>
          <w:spacing w:val="12"/>
          <w:sz w:val="36"/>
          <w:szCs w:val="36"/>
        </w:rPr>
        <w:t xml:space="preserve">Supply Chain </w:t>
      </w:r>
      <w:r w:rsidR="000F4D95">
        <w:rPr>
          <w:rFonts w:ascii="Calibri" w:eastAsia="Calibri" w:hAnsi="Calibri" w:cs="Calibri"/>
          <w:color w:val="5A5A5A"/>
          <w:spacing w:val="12"/>
          <w:sz w:val="36"/>
          <w:szCs w:val="36"/>
        </w:rPr>
        <w:t xml:space="preserve">&amp; </w:t>
      </w:r>
      <w:r w:rsidR="00A81D1C">
        <w:rPr>
          <w:rFonts w:ascii="Calibri" w:eastAsia="Calibri" w:hAnsi="Calibri" w:cs="Calibri"/>
          <w:color w:val="5A5A5A"/>
          <w:spacing w:val="12"/>
          <w:sz w:val="36"/>
          <w:szCs w:val="36"/>
        </w:rPr>
        <w:t xml:space="preserve">Medical Gas </w:t>
      </w:r>
      <w:r w:rsidR="000F4D95">
        <w:rPr>
          <w:rFonts w:ascii="Calibri" w:eastAsia="Calibri" w:hAnsi="Calibri" w:cs="Calibri"/>
          <w:color w:val="5A5A5A"/>
          <w:spacing w:val="12"/>
          <w:sz w:val="36"/>
          <w:szCs w:val="36"/>
        </w:rPr>
        <w:t xml:space="preserve">Area </w:t>
      </w:r>
      <w:r>
        <w:rPr>
          <w:rFonts w:ascii="Calibri" w:eastAsia="Calibri" w:hAnsi="Calibri" w:cs="Calibri"/>
          <w:color w:val="5A5A5A"/>
          <w:spacing w:val="12"/>
          <w:sz w:val="36"/>
          <w:szCs w:val="36"/>
        </w:rPr>
        <w:t>(Central Distribution and Receiving</w:t>
      </w:r>
      <w:r w:rsidRPr="005A73C4">
        <w:rPr>
          <w:rFonts w:ascii="Calibri" w:eastAsia="Calibri" w:hAnsi="Calibri" w:cs="Calibri"/>
          <w:color w:val="5A5A5A"/>
          <w:spacing w:val="12"/>
          <w:sz w:val="36"/>
          <w:szCs w:val="36"/>
        </w:rPr>
        <w:t>)</w:t>
      </w:r>
    </w:p>
    <w:p w:rsidR="00E02C94" w:rsidRDefault="00E02C94" w:rsidP="00E02C94">
      <w:pPr>
        <w:pStyle w:val="BodyText"/>
        <w:spacing w:before="195" w:line="276" w:lineRule="auto"/>
        <w:ind w:left="1540" w:right="1918" w:firstLine="0"/>
      </w:pPr>
      <w:r>
        <w:rPr>
          <w:spacing w:val="-1"/>
        </w:rPr>
        <w:t xml:space="preserve">CPMC Mission Bernal Campus is welcoming the St. Luke’s Distribution staff. </w:t>
      </w:r>
      <w:r w:rsidR="00283269">
        <w:rPr>
          <w:spacing w:val="-1"/>
        </w:rPr>
        <w:t xml:space="preserve">The Supply Chain team is responsible for the replenishment of Medical Gases which will be housed centrally in the Medical Gas storage room on Level 1, accessed directly off the loading dock in room 1518. </w:t>
      </w:r>
      <w:r>
        <w:rPr>
          <w:spacing w:val="-1"/>
        </w:rPr>
        <w:t xml:space="preserve">The supply chain area is </w:t>
      </w:r>
      <w:r w:rsidR="00923721">
        <w:rPr>
          <w:spacing w:val="-1"/>
        </w:rPr>
        <w:t xml:space="preserve">also </w:t>
      </w:r>
      <w:r>
        <w:rPr>
          <w:spacing w:val="-1"/>
        </w:rPr>
        <w:t xml:space="preserve">located on Level 1 adjacent to the loading dock. Staff, supplies, and receiving will be staged here to support a Low Unit of Measure (LUM) Just in Time (JIT) distribution model. </w:t>
      </w:r>
      <w:r w:rsidR="00F450AC">
        <w:rPr>
          <w:spacing w:val="-1"/>
        </w:rPr>
        <w:t>The floor plan room number for this area is 1522.</w:t>
      </w:r>
    </w:p>
    <w:p w:rsidR="005A73C4" w:rsidRDefault="005A73C4" w:rsidP="005A73C4">
      <w:pPr>
        <w:pStyle w:val="BodyText"/>
        <w:spacing w:before="197" w:line="276" w:lineRule="auto"/>
        <w:ind w:left="1900" w:right="1808" w:firstLine="0"/>
      </w:pPr>
    </w:p>
    <w:p w:rsidR="005A73C4" w:rsidRDefault="005A73C4" w:rsidP="005A73C4">
      <w:pPr>
        <w:pStyle w:val="BodyText"/>
        <w:spacing w:before="197" w:line="276" w:lineRule="auto"/>
        <w:ind w:left="1900" w:right="1808" w:firstLine="0"/>
      </w:pPr>
    </w:p>
    <w:p w:rsidR="005A73C4" w:rsidRDefault="005A73C4" w:rsidP="005A73C4">
      <w:pPr>
        <w:spacing w:line="276" w:lineRule="auto"/>
        <w:ind w:left="1540" w:right="1918"/>
        <w:rPr>
          <w:rFonts w:ascii="Calibri" w:eastAsia="Calibri" w:hAnsi="Calibri" w:cs="Calibri"/>
          <w:color w:val="5A5A5A"/>
          <w:spacing w:val="12"/>
          <w:sz w:val="36"/>
          <w:szCs w:val="36"/>
        </w:rPr>
      </w:pPr>
    </w:p>
    <w:p w:rsidR="005A73C4" w:rsidRDefault="005A73C4" w:rsidP="005A73C4">
      <w:pPr>
        <w:spacing w:line="276" w:lineRule="auto"/>
        <w:ind w:left="1540" w:right="1918"/>
        <w:rPr>
          <w:rFonts w:ascii="Calibri" w:eastAsia="Calibri" w:hAnsi="Calibri" w:cs="Calibri"/>
          <w:sz w:val="36"/>
          <w:szCs w:val="36"/>
        </w:rPr>
      </w:pPr>
      <w:r>
        <w:rPr>
          <w:rFonts w:ascii="Calibri" w:eastAsia="Calibri" w:hAnsi="Calibri" w:cs="Calibri"/>
          <w:color w:val="5A5A5A"/>
          <w:spacing w:val="11"/>
          <w:sz w:val="36"/>
          <w:szCs w:val="36"/>
        </w:rPr>
        <w:t>Supply</w:t>
      </w:r>
      <w:r>
        <w:rPr>
          <w:rFonts w:ascii="Calibri" w:eastAsia="Calibri" w:hAnsi="Calibri" w:cs="Calibri"/>
          <w:color w:val="5A5A5A"/>
          <w:spacing w:val="26"/>
          <w:sz w:val="36"/>
          <w:szCs w:val="36"/>
        </w:rPr>
        <w:t xml:space="preserve"> </w:t>
      </w:r>
      <w:r>
        <w:rPr>
          <w:rFonts w:ascii="Calibri" w:eastAsia="Calibri" w:hAnsi="Calibri" w:cs="Calibri"/>
          <w:color w:val="5A5A5A"/>
          <w:spacing w:val="11"/>
          <w:sz w:val="36"/>
          <w:szCs w:val="36"/>
        </w:rPr>
        <w:t>Chain</w:t>
      </w:r>
      <w:r w:rsidR="00A81D1C">
        <w:rPr>
          <w:rFonts w:ascii="Calibri" w:eastAsia="Calibri" w:hAnsi="Calibri" w:cs="Calibri"/>
          <w:color w:val="5A5A5A"/>
          <w:spacing w:val="26"/>
          <w:sz w:val="36"/>
          <w:szCs w:val="36"/>
        </w:rPr>
        <w:t xml:space="preserve"> Stat Supply Requests </w:t>
      </w:r>
      <w:r>
        <w:rPr>
          <w:rFonts w:ascii="Calibri" w:eastAsia="Calibri" w:hAnsi="Calibri" w:cs="Calibri"/>
          <w:color w:val="5A5A5A"/>
          <w:spacing w:val="12"/>
          <w:sz w:val="36"/>
          <w:szCs w:val="36"/>
        </w:rPr>
        <w:t>(Central Distribution and Receiving</w:t>
      </w:r>
      <w:r>
        <w:rPr>
          <w:rFonts w:ascii="Calibri" w:eastAsia="Calibri" w:hAnsi="Calibri" w:cs="Calibri"/>
          <w:color w:val="5A5A5A"/>
          <w:spacing w:val="13"/>
          <w:sz w:val="36"/>
          <w:szCs w:val="36"/>
        </w:rPr>
        <w:t xml:space="preserve">) </w:t>
      </w:r>
    </w:p>
    <w:p w:rsidR="00E02C94" w:rsidRDefault="00E02C94" w:rsidP="005A73C4">
      <w:pPr>
        <w:pStyle w:val="BodyText"/>
        <w:spacing w:before="197" w:line="276" w:lineRule="auto"/>
        <w:ind w:left="1900" w:right="1808" w:firstLine="0"/>
      </w:pPr>
      <w:r>
        <w:t>The</w:t>
      </w:r>
      <w:r>
        <w:rPr>
          <w:spacing w:val="-2"/>
        </w:rPr>
        <w:t xml:space="preserve"> </w:t>
      </w:r>
      <w:r>
        <w:rPr>
          <w:spacing w:val="-1"/>
        </w:rPr>
        <w:t>main</w:t>
      </w:r>
      <w:r>
        <w:rPr>
          <w:spacing w:val="-4"/>
        </w:rPr>
        <w:t xml:space="preserve"> </w:t>
      </w:r>
      <w:r>
        <w:rPr>
          <w:spacing w:val="-1"/>
        </w:rPr>
        <w:t>departments</w:t>
      </w:r>
      <w:r>
        <w:rPr>
          <w:spacing w:val="-3"/>
        </w:rPr>
        <w:t xml:space="preserve"> </w:t>
      </w:r>
      <w:r>
        <w:rPr>
          <w:spacing w:val="-1"/>
        </w:rPr>
        <w:t xml:space="preserve">of </w:t>
      </w:r>
      <w:r>
        <w:t>Supply</w:t>
      </w:r>
      <w:r>
        <w:rPr>
          <w:spacing w:val="-2"/>
        </w:rPr>
        <w:t xml:space="preserve"> </w:t>
      </w:r>
      <w:r>
        <w:rPr>
          <w:spacing w:val="-1"/>
        </w:rPr>
        <w:t>Chain</w:t>
      </w:r>
      <w:r>
        <w:rPr>
          <w:spacing w:val="-4"/>
        </w:rPr>
        <w:t xml:space="preserve"> </w:t>
      </w:r>
      <w:r>
        <w:rPr>
          <w:spacing w:val="-1"/>
        </w:rPr>
        <w:t>include:</w:t>
      </w:r>
      <w:r>
        <w:rPr>
          <w:spacing w:val="-4"/>
        </w:rPr>
        <w:t xml:space="preserve"> </w:t>
      </w:r>
      <w:r>
        <w:rPr>
          <w:spacing w:val="-1"/>
        </w:rPr>
        <w:t xml:space="preserve">Central Distribution (supply) </w:t>
      </w:r>
      <w:r w:rsidR="00F450AC">
        <w:rPr>
          <w:spacing w:val="-1"/>
        </w:rPr>
        <w:t>and Receiving</w:t>
      </w:r>
      <w:r>
        <w:rPr>
          <w:spacing w:val="-1"/>
        </w:rPr>
        <w:t xml:space="preserve">. </w:t>
      </w:r>
    </w:p>
    <w:p w:rsidR="00E02C94" w:rsidRPr="00A31A1D" w:rsidRDefault="00E02C94" w:rsidP="00E02C94">
      <w:pPr>
        <w:numPr>
          <w:ilvl w:val="0"/>
          <w:numId w:val="16"/>
        </w:numPr>
        <w:tabs>
          <w:tab w:val="left" w:pos="2260"/>
        </w:tabs>
        <w:spacing w:line="275" w:lineRule="auto"/>
        <w:ind w:right="2534"/>
        <w:rPr>
          <w:rFonts w:ascii="Calibri" w:eastAsia="Calibri" w:hAnsi="Calibri" w:cs="Calibri"/>
          <w:sz w:val="24"/>
          <w:szCs w:val="24"/>
        </w:rPr>
      </w:pPr>
      <w:r>
        <w:rPr>
          <w:rFonts w:ascii="Calibri"/>
          <w:sz w:val="24"/>
        </w:rPr>
        <w:t>Normal</w:t>
      </w:r>
      <w:r>
        <w:rPr>
          <w:rFonts w:ascii="Calibri"/>
          <w:spacing w:val="-4"/>
          <w:sz w:val="24"/>
        </w:rPr>
        <w:t xml:space="preserve"> </w:t>
      </w:r>
      <w:r>
        <w:rPr>
          <w:rFonts w:ascii="Calibri"/>
          <w:spacing w:val="-1"/>
          <w:sz w:val="24"/>
        </w:rPr>
        <w:t>Business</w:t>
      </w:r>
      <w:r>
        <w:rPr>
          <w:rFonts w:ascii="Calibri"/>
          <w:spacing w:val="-4"/>
          <w:sz w:val="24"/>
        </w:rPr>
        <w:t xml:space="preserve"> </w:t>
      </w:r>
      <w:r>
        <w:rPr>
          <w:rFonts w:ascii="Calibri"/>
          <w:spacing w:val="-1"/>
          <w:sz w:val="24"/>
        </w:rPr>
        <w:t>Hours</w:t>
      </w:r>
      <w:r w:rsidR="00A31A1D">
        <w:rPr>
          <w:rFonts w:ascii="Calibri"/>
          <w:spacing w:val="-1"/>
          <w:sz w:val="24"/>
        </w:rPr>
        <w:t xml:space="preserve"> Central Distribution</w:t>
      </w:r>
      <w:r>
        <w:rPr>
          <w:rFonts w:ascii="Calibri"/>
          <w:spacing w:val="-1"/>
          <w:sz w:val="24"/>
        </w:rPr>
        <w:t>:</w:t>
      </w:r>
      <w:r>
        <w:rPr>
          <w:rFonts w:ascii="Calibri"/>
          <w:spacing w:val="45"/>
          <w:sz w:val="24"/>
        </w:rPr>
        <w:t xml:space="preserve"> </w:t>
      </w:r>
      <w:r w:rsidR="00A152F7" w:rsidRPr="00A152F7">
        <w:rPr>
          <w:rFonts w:ascii="Calibri"/>
          <w:b/>
          <w:spacing w:val="-1"/>
          <w:sz w:val="24"/>
        </w:rPr>
        <w:t>x86626</w:t>
      </w:r>
    </w:p>
    <w:p w:rsidR="00A31A1D" w:rsidRDefault="00A31A1D" w:rsidP="00E02C94">
      <w:pPr>
        <w:numPr>
          <w:ilvl w:val="0"/>
          <w:numId w:val="16"/>
        </w:numPr>
        <w:tabs>
          <w:tab w:val="left" w:pos="2260"/>
        </w:tabs>
        <w:spacing w:line="275" w:lineRule="auto"/>
        <w:ind w:right="2534"/>
        <w:rPr>
          <w:rFonts w:ascii="Calibri" w:eastAsia="Calibri" w:hAnsi="Calibri" w:cs="Calibri"/>
          <w:sz w:val="24"/>
          <w:szCs w:val="24"/>
        </w:rPr>
      </w:pPr>
      <w:r>
        <w:rPr>
          <w:rFonts w:ascii="Calibri"/>
          <w:sz w:val="24"/>
        </w:rPr>
        <w:t>Normal Business Hours Receiving</w:t>
      </w:r>
      <w:r w:rsidRPr="00A152F7">
        <w:rPr>
          <w:rFonts w:ascii="Calibri"/>
          <w:b/>
          <w:spacing w:val="-1"/>
          <w:sz w:val="24"/>
        </w:rPr>
        <w:t>:</w:t>
      </w:r>
      <w:r w:rsidR="00A152F7" w:rsidRPr="00A152F7">
        <w:rPr>
          <w:rFonts w:ascii="Calibri"/>
          <w:b/>
          <w:spacing w:val="-1"/>
          <w:sz w:val="24"/>
        </w:rPr>
        <w:t xml:space="preserve"> x86901</w:t>
      </w:r>
    </w:p>
    <w:p w:rsidR="005A73C4" w:rsidRPr="005A73C4" w:rsidRDefault="00A31A1D" w:rsidP="005A73C4">
      <w:pPr>
        <w:numPr>
          <w:ilvl w:val="0"/>
          <w:numId w:val="16"/>
        </w:numPr>
        <w:tabs>
          <w:tab w:val="left" w:pos="2260"/>
        </w:tabs>
        <w:spacing w:line="275" w:lineRule="auto"/>
        <w:ind w:right="2534"/>
        <w:rPr>
          <w:rFonts w:ascii="Calibri" w:eastAsia="Calibri" w:hAnsi="Calibri" w:cs="Calibri"/>
          <w:sz w:val="24"/>
          <w:szCs w:val="24"/>
        </w:rPr>
      </w:pPr>
      <w:r>
        <w:rPr>
          <w:rFonts w:ascii="Calibri"/>
          <w:sz w:val="24"/>
        </w:rPr>
        <w:t>Supply Chain Intranet requests:</w:t>
      </w:r>
      <w:r>
        <w:rPr>
          <w:rFonts w:ascii="Calibri" w:eastAsia="Calibri" w:hAnsi="Calibri" w:cs="Calibri"/>
          <w:sz w:val="24"/>
          <w:szCs w:val="24"/>
        </w:rPr>
        <w:t xml:space="preserve"> </w:t>
      </w:r>
      <w:hyperlink r:id="rId8" w:history="1">
        <w:r w:rsidRPr="003139CB">
          <w:rPr>
            <w:rStyle w:val="Hyperlink"/>
            <w:rFonts w:ascii="Calibri" w:eastAsia="Calibri" w:hAnsi="Calibri" w:cs="Calibri"/>
            <w:sz w:val="24"/>
            <w:szCs w:val="24"/>
          </w:rPr>
          <w:t>http://apps.insidecpmc.org/CPMC_SRQ/servlet/LoginServlet?cpmc_role_id=180</w:t>
        </w:r>
      </w:hyperlink>
      <w:r w:rsidR="005A73C4">
        <w:rPr>
          <w:rFonts w:ascii="Calibri" w:eastAsia="Calibri" w:hAnsi="Calibri" w:cs="Calibri"/>
          <w:sz w:val="24"/>
          <w:szCs w:val="24"/>
        </w:rPr>
        <w:t xml:space="preserve"> </w:t>
      </w:r>
      <w:r w:rsidR="005A73C4" w:rsidRPr="005A73C4">
        <w:rPr>
          <w:rFonts w:ascii="Calibri"/>
          <w:sz w:val="24"/>
        </w:rPr>
        <w:t>Sample form below:</w:t>
      </w:r>
    </w:p>
    <w:p w:rsidR="005A73C4" w:rsidRPr="00923721" w:rsidRDefault="005A73C4" w:rsidP="005A73C4">
      <w:pPr>
        <w:tabs>
          <w:tab w:val="left" w:pos="2260"/>
        </w:tabs>
        <w:spacing w:line="275" w:lineRule="auto"/>
        <w:ind w:left="2260" w:right="2534"/>
        <w:rPr>
          <w:rFonts w:ascii="Calibri" w:eastAsia="Calibri" w:hAnsi="Calibri" w:cs="Calibri"/>
          <w:sz w:val="24"/>
          <w:szCs w:val="24"/>
        </w:rPr>
      </w:pPr>
      <w:r>
        <w:rPr>
          <w:noProof/>
        </w:rPr>
        <w:drawing>
          <wp:inline distT="0" distB="0" distL="0" distR="0" wp14:anchorId="06805C19" wp14:editId="26D8D969">
            <wp:extent cx="5124450" cy="3947708"/>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9890" cy="3951899"/>
                    </a:xfrm>
                    <a:prstGeom prst="rect">
                      <a:avLst/>
                    </a:prstGeom>
                  </pic:spPr>
                </pic:pic>
              </a:graphicData>
            </a:graphic>
          </wp:inline>
        </w:drawing>
      </w:r>
    </w:p>
    <w:p w:rsidR="00923721" w:rsidRPr="00923721" w:rsidRDefault="00923721" w:rsidP="00E02C94">
      <w:pPr>
        <w:numPr>
          <w:ilvl w:val="0"/>
          <w:numId w:val="16"/>
        </w:numPr>
        <w:tabs>
          <w:tab w:val="left" w:pos="2260"/>
        </w:tabs>
        <w:spacing w:line="275" w:lineRule="auto"/>
        <w:ind w:right="2534"/>
        <w:rPr>
          <w:rFonts w:ascii="Calibri" w:eastAsia="Calibri" w:hAnsi="Calibri" w:cs="Calibri"/>
          <w:sz w:val="24"/>
          <w:szCs w:val="24"/>
        </w:rPr>
      </w:pPr>
      <w:r>
        <w:rPr>
          <w:rFonts w:ascii="Calibri"/>
          <w:spacing w:val="-1"/>
          <w:sz w:val="24"/>
        </w:rPr>
        <w:t>Supply Chain Staff will be o</w:t>
      </w:r>
      <w:r w:rsidR="00A152F7">
        <w:rPr>
          <w:rFonts w:ascii="Calibri"/>
          <w:spacing w:val="-1"/>
          <w:sz w:val="24"/>
        </w:rPr>
        <w:t>nsite between the hours of 7AM-16:30</w:t>
      </w:r>
      <w:r>
        <w:rPr>
          <w:rFonts w:ascii="Calibri"/>
          <w:spacing w:val="-1"/>
          <w:sz w:val="24"/>
        </w:rPr>
        <w:t xml:space="preserve"> M-F. </w:t>
      </w:r>
    </w:p>
    <w:p w:rsidR="00923721" w:rsidRDefault="00923721" w:rsidP="00923721">
      <w:pPr>
        <w:numPr>
          <w:ilvl w:val="0"/>
          <w:numId w:val="16"/>
        </w:numPr>
        <w:tabs>
          <w:tab w:val="left" w:pos="2260"/>
        </w:tabs>
        <w:spacing w:line="275" w:lineRule="auto"/>
        <w:ind w:right="2534"/>
        <w:rPr>
          <w:rFonts w:ascii="Calibri" w:eastAsia="Calibri" w:hAnsi="Calibri" w:cs="Calibri"/>
          <w:sz w:val="24"/>
          <w:szCs w:val="24"/>
        </w:rPr>
      </w:pPr>
      <w:r>
        <w:rPr>
          <w:rFonts w:ascii="Calibri"/>
          <w:spacing w:val="-1"/>
          <w:sz w:val="24"/>
        </w:rPr>
        <w:t>Par Levels for supplies on th</w:t>
      </w:r>
      <w:r w:rsidR="00E56E7A">
        <w:rPr>
          <w:rFonts w:ascii="Calibri"/>
          <w:spacing w:val="-1"/>
          <w:sz w:val="24"/>
        </w:rPr>
        <w:t>e units will be calculated for 4</w:t>
      </w:r>
      <w:r>
        <w:rPr>
          <w:rFonts w:ascii="Calibri"/>
          <w:spacing w:val="-1"/>
          <w:sz w:val="24"/>
        </w:rPr>
        <w:t xml:space="preserve"> days of inventory on hand.</w:t>
      </w:r>
    </w:p>
    <w:p w:rsidR="00923721" w:rsidRDefault="00923721" w:rsidP="00923721">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For supply needs during evening and weekends when Supply Chain staff are not onsite, unit staff can contact the Nursing Supervisor who will have access to</w:t>
      </w:r>
      <w:r w:rsidR="005A73C4">
        <w:rPr>
          <w:rFonts w:ascii="Calibri" w:eastAsia="Calibri" w:hAnsi="Calibri" w:cs="Calibri"/>
          <w:sz w:val="24"/>
          <w:szCs w:val="24"/>
        </w:rPr>
        <w:t xml:space="preserve"> the Distribution storage area as per current process. </w:t>
      </w:r>
    </w:p>
    <w:p w:rsidR="005A73C4" w:rsidRDefault="005A73C4" w:rsidP="005A73C4">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lastRenderedPageBreak/>
        <w:t xml:space="preserve">Supply Chain Staff will manage the restocking and storage of Code Blue/ </w:t>
      </w:r>
      <w:proofErr w:type="spellStart"/>
      <w:r>
        <w:rPr>
          <w:rFonts w:ascii="Calibri" w:eastAsia="Calibri" w:hAnsi="Calibri" w:cs="Calibri"/>
          <w:sz w:val="24"/>
          <w:szCs w:val="24"/>
        </w:rPr>
        <w:t>Broselow</w:t>
      </w:r>
      <w:proofErr w:type="spellEnd"/>
      <w:r>
        <w:rPr>
          <w:rFonts w:ascii="Calibri" w:eastAsia="Calibri" w:hAnsi="Calibri" w:cs="Calibri"/>
          <w:sz w:val="24"/>
          <w:szCs w:val="24"/>
        </w:rPr>
        <w:t xml:space="preserve"> resuscitation carts. </w:t>
      </w:r>
    </w:p>
    <w:p w:rsidR="005A73C4" w:rsidRPr="005A73C4" w:rsidRDefault="005A73C4" w:rsidP="005A73C4">
      <w:pPr>
        <w:pStyle w:val="BodyText"/>
        <w:spacing w:before="45" w:line="275" w:lineRule="auto"/>
        <w:ind w:left="1900" w:right="1918" w:firstLine="0"/>
      </w:pPr>
    </w:p>
    <w:p w:rsidR="005A73C4" w:rsidRDefault="005A73C4" w:rsidP="00DF4CEC">
      <w:pPr>
        <w:spacing w:line="276" w:lineRule="auto"/>
        <w:ind w:left="1540" w:right="1918"/>
        <w:rPr>
          <w:rFonts w:ascii="Calibri" w:eastAsia="Calibri" w:hAnsi="Calibri" w:cs="Calibri"/>
          <w:sz w:val="24"/>
          <w:szCs w:val="24"/>
        </w:rPr>
      </w:pPr>
      <w:r w:rsidRPr="005A73C4">
        <w:rPr>
          <w:rFonts w:ascii="Calibri" w:eastAsia="Calibri" w:hAnsi="Calibri" w:cs="Calibri"/>
          <w:color w:val="5A5A5A"/>
          <w:spacing w:val="12"/>
          <w:sz w:val="36"/>
          <w:szCs w:val="36"/>
        </w:rPr>
        <w:t xml:space="preserve">Support Department – Supply Chain (Central Distribution and Receiving) </w:t>
      </w:r>
      <w:r>
        <w:rPr>
          <w:rFonts w:ascii="Calibri" w:eastAsia="Calibri" w:hAnsi="Calibri" w:cs="Calibri"/>
          <w:sz w:val="24"/>
          <w:szCs w:val="24"/>
        </w:rPr>
        <w:t xml:space="preserve">The Code Blue Cart quick reference guide can be found here: </w:t>
      </w:r>
      <w:hyperlink r:id="rId10" w:history="1">
        <w:r w:rsidRPr="003139CB">
          <w:rPr>
            <w:rStyle w:val="Hyperlink"/>
            <w:rFonts w:ascii="Calibri" w:eastAsia="Calibri" w:hAnsi="Calibri" w:cs="Calibri"/>
            <w:sz w:val="24"/>
            <w:szCs w:val="24"/>
          </w:rPr>
          <w:t>http://mysutter/bay/CPMC/About/News/Department%20Newsletters/CrashCarts.pdf</w:t>
        </w:r>
      </w:hyperlink>
    </w:p>
    <w:p w:rsidR="00E26E27" w:rsidRDefault="00E26E27" w:rsidP="00E26E27">
      <w:pPr>
        <w:numPr>
          <w:ilvl w:val="0"/>
          <w:numId w:val="16"/>
        </w:numPr>
        <w:tabs>
          <w:tab w:val="left" w:pos="2260"/>
        </w:tabs>
        <w:spacing w:line="275" w:lineRule="auto"/>
        <w:ind w:right="2534"/>
        <w:rPr>
          <w:rFonts w:ascii="Calibri" w:eastAsia="Calibri" w:hAnsi="Calibri" w:cs="Calibri"/>
          <w:sz w:val="24"/>
          <w:szCs w:val="24"/>
        </w:rPr>
      </w:pPr>
      <w:proofErr w:type="spellStart"/>
      <w:r>
        <w:rPr>
          <w:rFonts w:ascii="Calibri" w:eastAsia="Calibri" w:hAnsi="Calibri" w:cs="Calibri"/>
          <w:sz w:val="24"/>
          <w:szCs w:val="24"/>
        </w:rPr>
        <w:t>Broselow</w:t>
      </w:r>
      <w:proofErr w:type="spellEnd"/>
      <w:r>
        <w:rPr>
          <w:rFonts w:ascii="Calibri" w:eastAsia="Calibri" w:hAnsi="Calibri" w:cs="Calibri"/>
          <w:sz w:val="24"/>
          <w:szCs w:val="24"/>
        </w:rPr>
        <w:t xml:space="preserve"> quick reference guide can be found here: </w:t>
      </w:r>
      <w:hyperlink r:id="rId11" w:history="1">
        <w:r w:rsidRPr="003139CB">
          <w:rPr>
            <w:rStyle w:val="Hyperlink"/>
            <w:rFonts w:ascii="Calibri" w:eastAsia="Calibri" w:hAnsi="Calibri" w:cs="Calibri"/>
            <w:sz w:val="24"/>
            <w:szCs w:val="24"/>
          </w:rPr>
          <w:t>http://mysutter/bay/CPMC/Clinical/Nursing/Need%20to%20Know/BroselowCrashCart.pdf</w:t>
        </w:r>
      </w:hyperlink>
    </w:p>
    <w:p w:rsidR="00DF4CEC" w:rsidRDefault="00DF4CEC" w:rsidP="00E26E27">
      <w:pPr>
        <w:spacing w:line="276" w:lineRule="auto"/>
        <w:ind w:left="1540" w:right="1918"/>
        <w:rPr>
          <w:rFonts w:ascii="Calibri" w:eastAsia="Calibri" w:hAnsi="Calibri" w:cs="Calibri"/>
          <w:color w:val="5A5A5A"/>
          <w:spacing w:val="12"/>
          <w:sz w:val="36"/>
          <w:szCs w:val="36"/>
        </w:rPr>
      </w:pPr>
    </w:p>
    <w:p w:rsidR="00E26E27" w:rsidRDefault="00DF4CEC" w:rsidP="00E26E27">
      <w:pPr>
        <w:spacing w:line="276" w:lineRule="auto"/>
        <w:ind w:left="1540" w:right="1918"/>
        <w:rPr>
          <w:rFonts w:ascii="Calibri" w:eastAsia="Calibri" w:hAnsi="Calibri" w:cs="Calibri"/>
          <w:color w:val="5A5A5A"/>
          <w:spacing w:val="12"/>
          <w:sz w:val="36"/>
          <w:szCs w:val="36"/>
        </w:rPr>
      </w:pPr>
      <w:proofErr w:type="gramStart"/>
      <w:r>
        <w:rPr>
          <w:rFonts w:ascii="Calibri" w:eastAsia="Calibri" w:hAnsi="Calibri" w:cs="Calibri"/>
          <w:color w:val="5A5A5A"/>
          <w:spacing w:val="12"/>
          <w:sz w:val="36"/>
          <w:szCs w:val="36"/>
        </w:rPr>
        <w:t>BD  (</w:t>
      </w:r>
      <w:proofErr w:type="gramEnd"/>
      <w:r>
        <w:rPr>
          <w:rFonts w:ascii="Calibri" w:eastAsia="Calibri" w:hAnsi="Calibri" w:cs="Calibri"/>
          <w:color w:val="5A5A5A"/>
          <w:spacing w:val="12"/>
          <w:sz w:val="36"/>
          <w:szCs w:val="36"/>
        </w:rPr>
        <w:t xml:space="preserve">WHAT IS BD?) </w:t>
      </w:r>
      <w:r w:rsidR="00151E10">
        <w:rPr>
          <w:rFonts w:ascii="Calibri" w:eastAsia="Calibri" w:hAnsi="Calibri" w:cs="Calibri"/>
          <w:color w:val="5A5A5A"/>
          <w:spacing w:val="12"/>
          <w:sz w:val="36"/>
          <w:szCs w:val="36"/>
        </w:rPr>
        <w:t>Pyxis Supply Use and I</w:t>
      </w:r>
      <w:r w:rsidR="00E26E27">
        <w:rPr>
          <w:rFonts w:ascii="Calibri" w:eastAsia="Calibri" w:hAnsi="Calibri" w:cs="Calibri"/>
          <w:color w:val="5A5A5A"/>
          <w:spacing w:val="12"/>
          <w:sz w:val="36"/>
          <w:szCs w:val="36"/>
        </w:rPr>
        <w:t>nstruction</w:t>
      </w:r>
      <w:r w:rsidR="00151E10">
        <w:rPr>
          <w:rFonts w:ascii="Calibri" w:eastAsia="Calibri" w:hAnsi="Calibri" w:cs="Calibri"/>
          <w:color w:val="5A5A5A"/>
          <w:spacing w:val="12"/>
          <w:sz w:val="36"/>
          <w:szCs w:val="36"/>
        </w:rPr>
        <w:t>s</w:t>
      </w:r>
    </w:p>
    <w:p w:rsidR="00E26E27" w:rsidRPr="003A01F1" w:rsidRDefault="00E26E27" w:rsidP="00E26E27">
      <w:pPr>
        <w:numPr>
          <w:ilvl w:val="0"/>
          <w:numId w:val="16"/>
        </w:numPr>
        <w:tabs>
          <w:tab w:val="left" w:pos="2260"/>
        </w:tabs>
        <w:spacing w:line="275" w:lineRule="auto"/>
        <w:ind w:right="2534"/>
        <w:rPr>
          <w:rFonts w:ascii="Calibri" w:eastAsia="Calibri" w:hAnsi="Calibri" w:cs="Calibri"/>
          <w:color w:val="5A5A5A"/>
          <w:spacing w:val="12"/>
          <w:sz w:val="36"/>
          <w:szCs w:val="36"/>
        </w:rPr>
      </w:pPr>
      <w:r>
        <w:rPr>
          <w:rFonts w:ascii="Calibri" w:eastAsia="Calibri" w:hAnsi="Calibri" w:cs="Calibri"/>
          <w:sz w:val="24"/>
          <w:szCs w:val="24"/>
        </w:rPr>
        <w:t xml:space="preserve">The </w:t>
      </w:r>
      <w:r w:rsidR="003A01F1">
        <w:rPr>
          <w:rFonts w:ascii="Calibri" w:eastAsia="Calibri" w:hAnsi="Calibri" w:cs="Calibri"/>
          <w:sz w:val="24"/>
          <w:szCs w:val="24"/>
        </w:rPr>
        <w:t xml:space="preserve">Pyxis Supply management system will be used in a combination of locked and unlocked cabinets. </w:t>
      </w:r>
    </w:p>
    <w:p w:rsidR="003A01F1" w:rsidRPr="003A01F1" w:rsidRDefault="003A01F1" w:rsidP="003A01F1">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 xml:space="preserve">Locked Cabinets will be utilized for securing IV solutions, intravenous or interventional supplies, and patient chargeable supplies. </w:t>
      </w:r>
    </w:p>
    <w:p w:rsidR="003A01F1" w:rsidRDefault="003A01F1" w:rsidP="003A01F1">
      <w:pPr>
        <w:numPr>
          <w:ilvl w:val="0"/>
          <w:numId w:val="16"/>
        </w:numPr>
        <w:tabs>
          <w:tab w:val="left" w:pos="2260"/>
        </w:tabs>
        <w:spacing w:line="275" w:lineRule="auto"/>
        <w:ind w:right="2534"/>
        <w:rPr>
          <w:rFonts w:ascii="Calibri" w:eastAsia="Calibri" w:hAnsi="Calibri" w:cs="Calibri"/>
          <w:sz w:val="24"/>
          <w:szCs w:val="24"/>
        </w:rPr>
      </w:pPr>
      <w:r w:rsidRPr="003A01F1">
        <w:rPr>
          <w:rFonts w:ascii="Calibri" w:eastAsia="Calibri" w:hAnsi="Calibri" w:cs="Calibri"/>
          <w:sz w:val="24"/>
          <w:szCs w:val="24"/>
        </w:rPr>
        <w:t>N</w:t>
      </w:r>
      <w:r>
        <w:rPr>
          <w:rFonts w:ascii="Calibri" w:eastAsia="Calibri" w:hAnsi="Calibri" w:cs="Calibri"/>
          <w:sz w:val="24"/>
          <w:szCs w:val="24"/>
        </w:rPr>
        <w:t>ote that due to space constraints, some supplies that do not meet the crit</w:t>
      </w:r>
      <w:r w:rsidR="00A152F7">
        <w:rPr>
          <w:rFonts w:ascii="Calibri" w:eastAsia="Calibri" w:hAnsi="Calibri" w:cs="Calibri"/>
          <w:sz w:val="24"/>
          <w:szCs w:val="24"/>
        </w:rPr>
        <w:t>eria of heightened security may</w:t>
      </w:r>
      <w:r>
        <w:rPr>
          <w:rFonts w:ascii="Calibri" w:eastAsia="Calibri" w:hAnsi="Calibri" w:cs="Calibri"/>
          <w:sz w:val="24"/>
          <w:szCs w:val="24"/>
        </w:rPr>
        <w:t xml:space="preserve"> also be stored in these locked areas.</w:t>
      </w:r>
    </w:p>
    <w:p w:rsidR="00151E10" w:rsidRDefault="003A01F1" w:rsidP="00151E10">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 xml:space="preserve">Items that are Patient chargeable will have a Pyxis button label used for billing the supply to the patient record. That button looks like this: </w:t>
      </w:r>
      <w:r>
        <w:rPr>
          <w:noProof/>
        </w:rPr>
        <w:drawing>
          <wp:inline distT="0" distB="0" distL="0" distR="0" wp14:anchorId="14EA47FA" wp14:editId="7AD7EC60">
            <wp:extent cx="1190625" cy="722612"/>
            <wp:effectExtent l="0" t="0" r="0" b="190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5264" cy="725427"/>
                    </a:xfrm>
                    <a:prstGeom prst="rect">
                      <a:avLst/>
                    </a:prstGeom>
                  </pic:spPr>
                </pic:pic>
              </a:graphicData>
            </a:graphic>
          </wp:inline>
        </w:drawing>
      </w:r>
    </w:p>
    <w:p w:rsidR="00E26E27" w:rsidRPr="00151E10" w:rsidRDefault="003A01F1" w:rsidP="00151E10">
      <w:pPr>
        <w:numPr>
          <w:ilvl w:val="0"/>
          <w:numId w:val="16"/>
        </w:numPr>
        <w:tabs>
          <w:tab w:val="left" w:pos="2260"/>
        </w:tabs>
        <w:spacing w:line="275" w:lineRule="auto"/>
        <w:ind w:right="2534"/>
        <w:rPr>
          <w:rFonts w:ascii="Calibri" w:eastAsia="Calibri" w:hAnsi="Calibri" w:cs="Calibri"/>
          <w:sz w:val="24"/>
          <w:szCs w:val="24"/>
        </w:rPr>
      </w:pPr>
      <w:r w:rsidRPr="00151E10">
        <w:rPr>
          <w:rFonts w:ascii="Calibri" w:eastAsia="Calibri" w:hAnsi="Calibri" w:cs="Calibri"/>
          <w:sz w:val="24"/>
          <w:szCs w:val="24"/>
        </w:rPr>
        <w:t xml:space="preserve">Items that are not patient chargeable will have a label that looks like this: </w:t>
      </w:r>
      <w:r w:rsidR="00351757" w:rsidRPr="00151E10">
        <w:rPr>
          <w:rFonts w:ascii="Calibri" w:eastAsia="Calibri" w:hAnsi="Calibri" w:cs="Calibri"/>
          <w:sz w:val="24"/>
          <w:szCs w:val="24"/>
        </w:rPr>
        <w:t xml:space="preserve"> </w:t>
      </w:r>
      <w:r w:rsidR="000E1767">
        <w:rPr>
          <w:noProof/>
        </w:rPr>
        <w:drawing>
          <wp:inline distT="0" distB="0" distL="0" distR="0" wp14:anchorId="6025C055" wp14:editId="1AC837C4">
            <wp:extent cx="1838633" cy="733425"/>
            <wp:effectExtent l="0" t="0" r="952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57191" cy="740828"/>
                    </a:xfrm>
                    <a:prstGeom prst="rect">
                      <a:avLst/>
                    </a:prstGeom>
                  </pic:spPr>
                </pic:pic>
              </a:graphicData>
            </a:graphic>
          </wp:inline>
        </w:drawing>
      </w:r>
    </w:p>
    <w:p w:rsidR="00E26E27" w:rsidRPr="003A01F1" w:rsidRDefault="00E26E27" w:rsidP="003A01F1">
      <w:pPr>
        <w:numPr>
          <w:ilvl w:val="0"/>
          <w:numId w:val="16"/>
        </w:numPr>
        <w:tabs>
          <w:tab w:val="left" w:pos="2260"/>
        </w:tabs>
        <w:spacing w:line="275" w:lineRule="auto"/>
        <w:ind w:right="2534"/>
        <w:rPr>
          <w:rFonts w:ascii="Calibri" w:eastAsia="Calibri" w:hAnsi="Calibri" w:cs="Calibri"/>
          <w:sz w:val="24"/>
          <w:szCs w:val="24"/>
        </w:rPr>
      </w:pPr>
      <w:r w:rsidRPr="003A01F1">
        <w:rPr>
          <w:rFonts w:ascii="Calibri" w:eastAsia="Calibri" w:hAnsi="Calibri" w:cs="Calibri"/>
          <w:sz w:val="24"/>
          <w:szCs w:val="24"/>
        </w:rPr>
        <w:t>Pyxis Supply Dispensing</w:t>
      </w:r>
      <w:r w:rsidR="00151E10">
        <w:rPr>
          <w:rFonts w:ascii="Calibri" w:eastAsia="Calibri" w:hAnsi="Calibri" w:cs="Calibri"/>
          <w:sz w:val="24"/>
          <w:szCs w:val="24"/>
        </w:rPr>
        <w:t xml:space="preserve"> and revenue capture will represent nearly $400,000 in annual supply revenue at Mission Bernal Campus. Correct use of these devices is critical to maximizing the benefit of these systems. On the following page is a brief instructions for use:</w:t>
      </w:r>
    </w:p>
    <w:p w:rsidR="00E26E27" w:rsidRPr="001E1551" w:rsidRDefault="00E26E27" w:rsidP="00E26E27">
      <w:pPr>
        <w:outlineLvl w:val="0"/>
        <w:rPr>
          <w:rFonts w:ascii="Arial" w:hAnsi="Arial" w:cs="Courier New"/>
          <w:b/>
          <w:bCs/>
          <w:color w:val="00A9A0"/>
          <w:sz w:val="12"/>
          <w:szCs w:val="12"/>
        </w:rPr>
      </w:pPr>
    </w:p>
    <w:p w:rsidR="00E26E27" w:rsidRPr="00E567A3" w:rsidRDefault="00E26E27" w:rsidP="00E26E27">
      <w:pPr>
        <w:outlineLvl w:val="0"/>
        <w:rPr>
          <w:rFonts w:ascii="Arial" w:hAnsi="Arial" w:cs="Arial"/>
        </w:rPr>
      </w:pPr>
    </w:p>
    <w:p w:rsidR="00E26E27" w:rsidRPr="00FF48B7" w:rsidRDefault="00E26E27" w:rsidP="00E26E27">
      <w:pPr>
        <w:outlineLvl w:val="0"/>
        <w:rPr>
          <w:rFonts w:ascii="Arial" w:hAnsi="Arial" w:cs="Courier New"/>
          <w:b/>
          <w:bCs/>
          <w:color w:val="00A9A0"/>
        </w:rPr>
      </w:pPr>
    </w:p>
    <w:p w:rsidR="00151E10" w:rsidRDefault="00151E10" w:rsidP="00151E10">
      <w:pPr>
        <w:spacing w:line="276" w:lineRule="auto"/>
        <w:ind w:left="1540" w:right="1918"/>
        <w:rPr>
          <w:rFonts w:ascii="Calibri" w:eastAsia="Calibri" w:hAnsi="Calibri" w:cs="Calibri"/>
          <w:color w:val="5A5A5A"/>
          <w:spacing w:val="12"/>
          <w:sz w:val="36"/>
          <w:szCs w:val="36"/>
        </w:rPr>
      </w:pPr>
    </w:p>
    <w:p w:rsidR="00151E10" w:rsidRDefault="00151E10" w:rsidP="00151E10">
      <w:pPr>
        <w:spacing w:line="276" w:lineRule="auto"/>
        <w:ind w:left="1540" w:right="1918"/>
        <w:rPr>
          <w:rFonts w:ascii="Calibri" w:eastAsia="Calibri" w:hAnsi="Calibri" w:cs="Calibri"/>
          <w:color w:val="5A5A5A"/>
          <w:spacing w:val="12"/>
          <w:sz w:val="36"/>
          <w:szCs w:val="36"/>
        </w:rPr>
      </w:pPr>
    </w:p>
    <w:p w:rsidR="00E26E27" w:rsidRPr="00151E10" w:rsidRDefault="00E26E27" w:rsidP="00151E10">
      <w:pPr>
        <w:spacing w:line="276" w:lineRule="auto"/>
        <w:ind w:left="1540" w:right="1918"/>
        <w:rPr>
          <w:rFonts w:ascii="Calibri" w:eastAsia="Calibri" w:hAnsi="Calibri" w:cs="Calibri"/>
          <w:color w:val="5A5A5A"/>
          <w:spacing w:val="12"/>
          <w:sz w:val="36"/>
          <w:szCs w:val="36"/>
        </w:rPr>
      </w:pPr>
      <w:r w:rsidRPr="00151E10">
        <w:rPr>
          <w:rFonts w:ascii="Calibri" w:eastAsia="Calibri" w:hAnsi="Calibri" w:cs="Calibri"/>
          <w:color w:val="5A5A5A"/>
          <w:spacing w:val="12"/>
          <w:sz w:val="36"/>
          <w:szCs w:val="36"/>
        </w:rPr>
        <w:t>Overview:</w:t>
      </w:r>
    </w:p>
    <w:p w:rsidR="00E26E27" w:rsidRPr="00151E10" w:rsidRDefault="00E26E27" w:rsidP="00151E10">
      <w:pPr>
        <w:numPr>
          <w:ilvl w:val="0"/>
          <w:numId w:val="16"/>
        </w:numPr>
        <w:tabs>
          <w:tab w:val="left" w:pos="2260"/>
        </w:tabs>
        <w:spacing w:line="275" w:lineRule="auto"/>
        <w:ind w:right="2534"/>
        <w:rPr>
          <w:rFonts w:ascii="Calibri" w:eastAsia="Calibri" w:hAnsi="Calibri" w:cs="Calibri"/>
          <w:sz w:val="24"/>
          <w:szCs w:val="24"/>
        </w:rPr>
      </w:pPr>
      <w:r w:rsidRPr="00151E10">
        <w:rPr>
          <w:rFonts w:ascii="Calibri" w:eastAsia="Calibri" w:hAnsi="Calibri" w:cs="Calibri"/>
          <w:sz w:val="24"/>
          <w:szCs w:val="24"/>
        </w:rPr>
        <w:t>Select the correct patient when dispensing supplies through the Pyxis to ensure charges are being captured and billed</w:t>
      </w:r>
    </w:p>
    <w:p w:rsidR="00E26E27" w:rsidRPr="00233DE3" w:rsidRDefault="00E26E27" w:rsidP="00E26E27">
      <w:pPr>
        <w:rPr>
          <w:rFonts w:ascii="Arial" w:hAnsi="Arial" w:cs="Arial"/>
          <w:sz w:val="16"/>
          <w:szCs w:val="16"/>
        </w:rPr>
      </w:pPr>
    </w:p>
    <w:p w:rsidR="00E26E27" w:rsidRPr="005B6931" w:rsidRDefault="00E26E27" w:rsidP="00E26E27">
      <w:pPr>
        <w:spacing w:before="120" w:after="240"/>
        <w:outlineLvl w:val="0"/>
        <w:rPr>
          <w:rFonts w:ascii="Arial" w:hAnsi="Arial" w:cs="Courier New"/>
          <w:b/>
          <w:color w:val="00A9A0"/>
          <w:sz w:val="32"/>
          <w:szCs w:val="32"/>
        </w:rPr>
      </w:pPr>
      <w:r w:rsidRPr="005B6931">
        <w:rPr>
          <w:rFonts w:ascii="Arial" w:hAnsi="Arial" w:cs="Courier New"/>
          <w:b/>
          <w:color w:val="00A9A0"/>
          <w:sz w:val="32"/>
          <w:szCs w:val="32"/>
        </w:rPr>
        <w:t>Step Action Activity:</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240"/>
        <w:gridCol w:w="6385"/>
      </w:tblGrid>
      <w:tr w:rsidR="00E26E27" w:rsidTr="00A51B18">
        <w:trPr>
          <w:trHeight w:val="1592"/>
        </w:trPr>
        <w:tc>
          <w:tcPr>
            <w:tcW w:w="3240" w:type="dxa"/>
          </w:tcPr>
          <w:p w:rsidR="00E26E27" w:rsidRPr="008D5B52" w:rsidRDefault="00E26E27" w:rsidP="00A51B18">
            <w:pPr>
              <w:spacing w:before="120" w:after="240"/>
              <w:rPr>
                <w:rFonts w:ascii="Arial" w:hAnsi="Arial" w:cs="Arial"/>
                <w:b/>
              </w:rPr>
            </w:pPr>
            <w:r>
              <w:rPr>
                <w:rFonts w:ascii="Arial" w:hAnsi="Arial" w:cs="Arial"/>
                <w:b/>
              </w:rPr>
              <w:t>Log In to the Pyxis Supply Station</w:t>
            </w:r>
          </w:p>
          <w:p w:rsidR="00E26E27" w:rsidRPr="00D17FCE" w:rsidRDefault="00E26E27" w:rsidP="00E26E27">
            <w:pPr>
              <w:pStyle w:val="ListParagraph"/>
              <w:numPr>
                <w:ilvl w:val="0"/>
                <w:numId w:val="31"/>
              </w:numPr>
              <w:spacing w:before="120" w:after="240"/>
              <w:ind w:left="337"/>
              <w:outlineLvl w:val="0"/>
              <w:rPr>
                <w:rFonts w:ascii="Arial" w:hAnsi="Arial" w:cs="Arial"/>
                <w:color w:val="808080" w:themeColor="background1" w:themeShade="80"/>
              </w:rPr>
            </w:pPr>
            <w:r>
              <w:rPr>
                <w:rFonts w:ascii="Arial" w:hAnsi="Arial" w:cs="Arial"/>
                <w:sz w:val="24"/>
                <w:szCs w:val="24"/>
              </w:rPr>
              <w:t xml:space="preserve">Enter your </w:t>
            </w:r>
            <w:r w:rsidRPr="00D17FCE">
              <w:rPr>
                <w:rFonts w:ascii="Arial" w:hAnsi="Arial" w:cs="Arial"/>
                <w:b/>
                <w:sz w:val="24"/>
                <w:szCs w:val="24"/>
              </w:rPr>
              <w:t>User ID</w:t>
            </w:r>
            <w:r>
              <w:rPr>
                <w:rFonts w:ascii="Arial" w:hAnsi="Arial" w:cs="Arial"/>
                <w:b/>
                <w:sz w:val="24"/>
                <w:szCs w:val="24"/>
              </w:rPr>
              <w:t>.</w:t>
            </w:r>
          </w:p>
          <w:p w:rsidR="00E26E27" w:rsidRPr="00D17FCE" w:rsidRDefault="00E26E27" w:rsidP="00E26E27">
            <w:pPr>
              <w:pStyle w:val="ListParagraph"/>
              <w:numPr>
                <w:ilvl w:val="0"/>
                <w:numId w:val="31"/>
              </w:numPr>
              <w:spacing w:before="120" w:after="240"/>
              <w:ind w:left="337"/>
              <w:outlineLvl w:val="0"/>
              <w:rPr>
                <w:rFonts w:ascii="Arial" w:hAnsi="Arial" w:cs="Arial"/>
                <w:color w:val="808080" w:themeColor="background1" w:themeShade="80"/>
              </w:rPr>
            </w:pPr>
            <w:r>
              <w:rPr>
                <w:rFonts w:ascii="Arial" w:hAnsi="Arial" w:cs="Arial"/>
                <w:sz w:val="24"/>
                <w:szCs w:val="24"/>
              </w:rPr>
              <w:t xml:space="preserve">Enter your </w:t>
            </w:r>
            <w:r>
              <w:rPr>
                <w:rFonts w:ascii="Arial" w:hAnsi="Arial" w:cs="Arial"/>
                <w:b/>
                <w:sz w:val="24"/>
                <w:szCs w:val="24"/>
              </w:rPr>
              <w:t>Password.</w:t>
            </w:r>
          </w:p>
          <w:p w:rsidR="00E26E27" w:rsidRPr="001E1551" w:rsidRDefault="00E26E27" w:rsidP="00E26E27">
            <w:pPr>
              <w:pStyle w:val="ListParagraph"/>
              <w:numPr>
                <w:ilvl w:val="0"/>
                <w:numId w:val="31"/>
              </w:numPr>
              <w:spacing w:before="120" w:after="240"/>
              <w:ind w:left="337"/>
              <w:outlineLvl w:val="0"/>
              <w:rPr>
                <w:rFonts w:ascii="Arial" w:hAnsi="Arial" w:cs="Arial"/>
                <w:color w:val="808080" w:themeColor="background1" w:themeShade="80"/>
              </w:rPr>
            </w:pPr>
            <w:r>
              <w:rPr>
                <w:rFonts w:ascii="Arial" w:hAnsi="Arial" w:cs="Arial"/>
                <w:sz w:val="24"/>
                <w:szCs w:val="24"/>
              </w:rPr>
              <w:t xml:space="preserve">Place finger on </w:t>
            </w:r>
            <w:r>
              <w:rPr>
                <w:rFonts w:ascii="Arial" w:hAnsi="Arial" w:cs="Arial"/>
                <w:b/>
                <w:sz w:val="24"/>
                <w:szCs w:val="24"/>
              </w:rPr>
              <w:t xml:space="preserve">Scanner </w:t>
            </w:r>
            <w:r>
              <w:rPr>
                <w:rFonts w:ascii="Arial" w:hAnsi="Arial" w:cs="Arial"/>
                <w:sz w:val="24"/>
                <w:szCs w:val="24"/>
              </w:rPr>
              <w:t xml:space="preserve">to verify. </w:t>
            </w:r>
          </w:p>
        </w:tc>
        <w:tc>
          <w:tcPr>
            <w:tcW w:w="6385" w:type="dxa"/>
          </w:tcPr>
          <w:p w:rsidR="00E26E27" w:rsidRPr="00E1152E" w:rsidRDefault="00E26E27" w:rsidP="00A51B18">
            <w:pPr>
              <w:spacing w:before="120" w:after="240"/>
              <w:outlineLvl w:val="0"/>
              <w:rPr>
                <w:rFonts w:ascii="Arial" w:hAnsi="Arial" w:cs="Arial"/>
                <w:color w:val="808080" w:themeColor="background1" w:themeShade="80"/>
              </w:rPr>
            </w:pPr>
            <w:r>
              <w:rPr>
                <w:noProof/>
              </w:rPr>
              <w:drawing>
                <wp:inline distT="0" distB="0" distL="0" distR="0" wp14:anchorId="105677A2" wp14:editId="6038358D">
                  <wp:extent cx="2771775" cy="1981506"/>
                  <wp:effectExtent l="0" t="0" r="0" b="0"/>
                  <wp:docPr id="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2794866" cy="1998014"/>
                          </a:xfrm>
                          <a:prstGeom prst="rect">
                            <a:avLst/>
                          </a:prstGeom>
                        </pic:spPr>
                      </pic:pic>
                    </a:graphicData>
                  </a:graphic>
                </wp:inline>
              </w:drawing>
            </w:r>
          </w:p>
        </w:tc>
      </w:tr>
      <w:tr w:rsidR="00E26E27" w:rsidTr="00A51B18">
        <w:trPr>
          <w:trHeight w:val="1592"/>
        </w:trPr>
        <w:tc>
          <w:tcPr>
            <w:tcW w:w="3240" w:type="dxa"/>
          </w:tcPr>
          <w:p w:rsidR="00E26E27" w:rsidRPr="008D5B52" w:rsidRDefault="00E26E27" w:rsidP="00A51B18">
            <w:pPr>
              <w:spacing w:before="120" w:after="240"/>
              <w:rPr>
                <w:rFonts w:ascii="Arial" w:hAnsi="Arial" w:cs="Arial"/>
                <w:b/>
              </w:rPr>
            </w:pPr>
            <w:r>
              <w:rPr>
                <w:rFonts w:ascii="Arial" w:hAnsi="Arial" w:cs="Arial"/>
                <w:b/>
              </w:rPr>
              <w:t>Take - Return</w:t>
            </w:r>
          </w:p>
          <w:p w:rsidR="00E26E27" w:rsidRPr="00DD0951" w:rsidRDefault="00E26E27" w:rsidP="00E26E27">
            <w:pPr>
              <w:pStyle w:val="ListParagraph"/>
              <w:numPr>
                <w:ilvl w:val="0"/>
                <w:numId w:val="31"/>
              </w:numPr>
              <w:spacing w:before="120" w:after="240"/>
              <w:ind w:left="337"/>
              <w:outlineLvl w:val="0"/>
              <w:rPr>
                <w:rFonts w:ascii="Arial" w:hAnsi="Arial" w:cs="Arial"/>
                <w:color w:val="808080" w:themeColor="background1" w:themeShade="80"/>
              </w:rPr>
            </w:pPr>
            <w:r>
              <w:rPr>
                <w:rFonts w:ascii="Arial" w:hAnsi="Arial" w:cs="Arial"/>
                <w:sz w:val="24"/>
                <w:szCs w:val="24"/>
              </w:rPr>
              <w:t xml:space="preserve">Select </w:t>
            </w:r>
            <w:r>
              <w:rPr>
                <w:rFonts w:ascii="Arial" w:hAnsi="Arial" w:cs="Arial"/>
                <w:b/>
                <w:sz w:val="24"/>
                <w:szCs w:val="24"/>
              </w:rPr>
              <w:t>Take – Return.</w:t>
            </w:r>
          </w:p>
        </w:tc>
        <w:tc>
          <w:tcPr>
            <w:tcW w:w="6385" w:type="dxa"/>
          </w:tcPr>
          <w:p w:rsidR="00E26E27" w:rsidRPr="00E1152E" w:rsidRDefault="00E26E27" w:rsidP="00A51B18">
            <w:pPr>
              <w:spacing w:before="120" w:after="240"/>
              <w:outlineLvl w:val="0"/>
              <w:rPr>
                <w:rFonts w:ascii="Arial" w:hAnsi="Arial" w:cs="Arial"/>
                <w:color w:val="808080" w:themeColor="background1" w:themeShade="80"/>
              </w:rPr>
            </w:pPr>
            <w:r>
              <w:rPr>
                <w:noProof/>
              </w:rPr>
              <w:drawing>
                <wp:inline distT="0" distB="0" distL="0" distR="0" wp14:anchorId="676B48CC" wp14:editId="19D4AD80">
                  <wp:extent cx="2752725" cy="2015128"/>
                  <wp:effectExtent l="0" t="0" r="0" b="444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500" cy="2021552"/>
                          </a:xfrm>
                          <a:prstGeom prst="rect">
                            <a:avLst/>
                          </a:prstGeom>
                        </pic:spPr>
                      </pic:pic>
                    </a:graphicData>
                  </a:graphic>
                </wp:inline>
              </w:drawing>
            </w:r>
          </w:p>
        </w:tc>
      </w:tr>
      <w:tr w:rsidR="00E26E27" w:rsidRPr="004671DF" w:rsidTr="00A51B18">
        <w:trPr>
          <w:trHeight w:val="1592"/>
        </w:trPr>
        <w:tc>
          <w:tcPr>
            <w:tcW w:w="3240" w:type="dxa"/>
          </w:tcPr>
          <w:p w:rsidR="00E26E27" w:rsidRPr="008D5B52" w:rsidRDefault="00E26E27" w:rsidP="00A51B18">
            <w:pPr>
              <w:spacing w:before="120" w:after="240"/>
              <w:rPr>
                <w:rFonts w:ascii="Arial" w:hAnsi="Arial" w:cs="Arial"/>
                <w:b/>
              </w:rPr>
            </w:pPr>
            <w:r>
              <w:rPr>
                <w:rFonts w:ascii="Arial" w:hAnsi="Arial" w:cs="Arial"/>
                <w:b/>
              </w:rPr>
              <w:lastRenderedPageBreak/>
              <w:t>Subtitle</w:t>
            </w:r>
            <w:r w:rsidRPr="008D5B52">
              <w:rPr>
                <w:rFonts w:ascii="Arial" w:hAnsi="Arial" w:cs="Arial"/>
                <w:b/>
              </w:rPr>
              <w:t xml:space="preserve"> (if needed)</w:t>
            </w:r>
          </w:p>
          <w:p w:rsidR="00E26E27" w:rsidRPr="00B905B9" w:rsidRDefault="00E26E27" w:rsidP="00E26E27">
            <w:pPr>
              <w:pStyle w:val="ListParagraph"/>
              <w:numPr>
                <w:ilvl w:val="0"/>
                <w:numId w:val="31"/>
              </w:numPr>
              <w:spacing w:before="120" w:after="240"/>
              <w:ind w:left="337"/>
              <w:outlineLvl w:val="0"/>
              <w:rPr>
                <w:rFonts w:ascii="Arial" w:hAnsi="Arial" w:cs="Arial"/>
                <w:color w:val="808080" w:themeColor="background1" w:themeShade="80"/>
                <w:sz w:val="24"/>
                <w:szCs w:val="24"/>
              </w:rPr>
            </w:pPr>
            <w:r>
              <w:rPr>
                <w:rFonts w:ascii="Arial" w:hAnsi="Arial" w:cs="Arial"/>
                <w:sz w:val="24"/>
                <w:szCs w:val="24"/>
              </w:rPr>
              <w:t xml:space="preserve">Select the correct </w:t>
            </w:r>
            <w:r>
              <w:rPr>
                <w:rFonts w:ascii="Arial" w:hAnsi="Arial" w:cs="Arial"/>
                <w:b/>
                <w:sz w:val="24"/>
                <w:szCs w:val="24"/>
              </w:rPr>
              <w:t xml:space="preserve">Patient’s Name </w:t>
            </w:r>
            <w:r>
              <w:rPr>
                <w:rFonts w:ascii="Arial" w:hAnsi="Arial" w:cs="Arial"/>
                <w:sz w:val="24"/>
                <w:szCs w:val="24"/>
              </w:rPr>
              <w:t>from the list.</w:t>
            </w:r>
          </w:p>
          <w:p w:rsidR="00E26E27" w:rsidRPr="00F3304A" w:rsidRDefault="00E26E27" w:rsidP="00A51B18">
            <w:pPr>
              <w:spacing w:before="120" w:after="240"/>
              <w:ind w:left="-23"/>
              <w:outlineLvl w:val="0"/>
              <w:rPr>
                <w:rFonts w:ascii="Arial" w:hAnsi="Arial" w:cs="Arial"/>
                <w:color w:val="000000" w:themeColor="text1"/>
              </w:rPr>
            </w:pPr>
            <w:r>
              <w:rPr>
                <w:rFonts w:ascii="Arial" w:hAnsi="Arial" w:cs="Arial"/>
                <w:b/>
                <w:color w:val="000000" w:themeColor="text1"/>
              </w:rPr>
              <w:t xml:space="preserve">NOTE: </w:t>
            </w:r>
            <w:r>
              <w:rPr>
                <w:rFonts w:ascii="Arial" w:hAnsi="Arial" w:cs="Arial"/>
                <w:color w:val="000000" w:themeColor="text1"/>
              </w:rPr>
              <w:t xml:space="preserve">Do NOT select Floor Stock or a Generic Fake patient. </w:t>
            </w:r>
            <w:r w:rsidRPr="004740E9">
              <w:rPr>
                <w:rFonts w:ascii="Arial" w:hAnsi="Arial" w:cs="Arial"/>
                <w:b/>
                <w:color w:val="000000" w:themeColor="text1"/>
              </w:rPr>
              <w:t>This is where the selection error occurs that leads to incorrect billing.</w:t>
            </w:r>
            <w:r>
              <w:rPr>
                <w:rFonts w:ascii="Arial" w:hAnsi="Arial" w:cs="Arial"/>
                <w:color w:val="000000" w:themeColor="text1"/>
              </w:rPr>
              <w:t xml:space="preserve"> </w:t>
            </w:r>
          </w:p>
        </w:tc>
        <w:tc>
          <w:tcPr>
            <w:tcW w:w="6385" w:type="dxa"/>
          </w:tcPr>
          <w:p w:rsidR="00E26E27" w:rsidRPr="004671DF" w:rsidRDefault="00E26E27" w:rsidP="00A51B18">
            <w:pPr>
              <w:spacing w:before="120" w:after="240"/>
              <w:outlineLvl w:val="0"/>
              <w:rPr>
                <w:rFonts w:ascii="Arial" w:hAnsi="Arial" w:cs="Arial"/>
                <w:color w:val="808080" w:themeColor="background1" w:themeShade="80"/>
              </w:rPr>
            </w:pPr>
            <w:r>
              <w:rPr>
                <w:noProof/>
              </w:rPr>
              <w:drawing>
                <wp:inline distT="0" distB="0" distL="0" distR="0" wp14:anchorId="0F10D6DA" wp14:editId="140F2A63">
                  <wp:extent cx="2819400" cy="1803634"/>
                  <wp:effectExtent l="0" t="0" r="0" b="63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1834" cy="1824383"/>
                          </a:xfrm>
                          <a:prstGeom prst="rect">
                            <a:avLst/>
                          </a:prstGeom>
                        </pic:spPr>
                      </pic:pic>
                    </a:graphicData>
                  </a:graphic>
                </wp:inline>
              </w:drawing>
            </w:r>
          </w:p>
        </w:tc>
      </w:tr>
      <w:tr w:rsidR="00E26E27" w:rsidRPr="004671DF" w:rsidTr="00A51B18">
        <w:trPr>
          <w:trHeight w:val="1592"/>
        </w:trPr>
        <w:tc>
          <w:tcPr>
            <w:tcW w:w="3240" w:type="dxa"/>
          </w:tcPr>
          <w:p w:rsidR="00E26E27" w:rsidRDefault="00E26E27" w:rsidP="00A51B18">
            <w:pPr>
              <w:spacing w:before="120" w:after="240"/>
              <w:rPr>
                <w:rFonts w:ascii="Arial" w:hAnsi="Arial" w:cs="Arial"/>
                <w:b/>
              </w:rPr>
            </w:pPr>
            <w:r>
              <w:rPr>
                <w:rFonts w:ascii="Arial" w:hAnsi="Arial" w:cs="Arial"/>
                <w:b/>
              </w:rPr>
              <w:t>Choose Items</w:t>
            </w:r>
          </w:p>
          <w:p w:rsidR="00E26E27" w:rsidRPr="003C7309" w:rsidRDefault="00E26E27" w:rsidP="00A51B18">
            <w:pPr>
              <w:spacing w:before="120" w:after="240"/>
              <w:rPr>
                <w:rFonts w:ascii="Arial" w:hAnsi="Arial" w:cs="Arial"/>
              </w:rPr>
            </w:pPr>
            <w:r>
              <w:rPr>
                <w:rFonts w:ascii="Arial" w:hAnsi="Arial" w:cs="Arial"/>
              </w:rPr>
              <w:t>After selecting the valid patient:</w:t>
            </w:r>
          </w:p>
          <w:p w:rsidR="00E26E27" w:rsidRPr="003C7309" w:rsidRDefault="00E26E27" w:rsidP="00E26E27">
            <w:pPr>
              <w:pStyle w:val="ListParagraph"/>
              <w:numPr>
                <w:ilvl w:val="0"/>
                <w:numId w:val="31"/>
              </w:numPr>
              <w:spacing w:before="120" w:after="240"/>
              <w:ind w:left="337"/>
              <w:outlineLvl w:val="0"/>
              <w:rPr>
                <w:rFonts w:ascii="Arial" w:hAnsi="Arial" w:cs="Arial"/>
                <w:color w:val="808080" w:themeColor="background1" w:themeShade="80"/>
                <w:sz w:val="24"/>
                <w:szCs w:val="24"/>
              </w:rPr>
            </w:pPr>
            <w:r>
              <w:rPr>
                <w:rFonts w:ascii="Arial" w:hAnsi="Arial" w:cs="Arial"/>
                <w:sz w:val="24"/>
                <w:szCs w:val="24"/>
              </w:rPr>
              <w:t xml:space="preserve">Choose all needed items by selecting the </w:t>
            </w:r>
            <w:r>
              <w:rPr>
                <w:rFonts w:ascii="Arial" w:hAnsi="Arial" w:cs="Arial"/>
                <w:b/>
                <w:sz w:val="24"/>
                <w:szCs w:val="24"/>
              </w:rPr>
              <w:t xml:space="preserve">Take </w:t>
            </w:r>
            <w:r>
              <w:rPr>
                <w:rFonts w:ascii="Arial" w:hAnsi="Arial" w:cs="Arial"/>
                <w:sz w:val="24"/>
                <w:szCs w:val="24"/>
              </w:rPr>
              <w:t>button on the shelf below the product.</w:t>
            </w:r>
          </w:p>
          <w:p w:rsidR="00E26E27" w:rsidRDefault="00E26E27" w:rsidP="00A51B18">
            <w:pPr>
              <w:spacing w:before="120" w:after="240"/>
              <w:ind w:left="-23"/>
              <w:outlineLvl w:val="0"/>
              <w:rPr>
                <w:rFonts w:ascii="Arial" w:hAnsi="Arial" w:cs="Arial"/>
                <w:color w:val="000000" w:themeColor="text1"/>
              </w:rPr>
            </w:pPr>
            <w:r>
              <w:rPr>
                <w:rFonts w:ascii="Arial" w:hAnsi="Arial" w:cs="Arial"/>
                <w:b/>
                <w:color w:val="000000" w:themeColor="text1"/>
              </w:rPr>
              <w:t xml:space="preserve">NOTE: </w:t>
            </w:r>
            <w:r>
              <w:rPr>
                <w:rFonts w:ascii="Arial" w:hAnsi="Arial" w:cs="Arial"/>
                <w:color w:val="000000" w:themeColor="text1"/>
              </w:rPr>
              <w:t xml:space="preserve">Pyxis and Epic automatically identify which items are chargeable and which items are not. The non-chargeable items will be filtered out and will not be applied to a patient’s bill. </w:t>
            </w:r>
          </w:p>
          <w:p w:rsidR="00E26E27" w:rsidRPr="003C7309" w:rsidRDefault="00E26E27" w:rsidP="00A51B18">
            <w:pPr>
              <w:spacing w:before="120" w:after="240"/>
              <w:ind w:left="-23"/>
              <w:outlineLvl w:val="0"/>
              <w:rPr>
                <w:rFonts w:ascii="Arial" w:hAnsi="Arial" w:cs="Arial"/>
                <w:color w:val="000000" w:themeColor="text1"/>
              </w:rPr>
            </w:pPr>
          </w:p>
        </w:tc>
        <w:tc>
          <w:tcPr>
            <w:tcW w:w="6385" w:type="dxa"/>
          </w:tcPr>
          <w:p w:rsidR="00E26E27" w:rsidRDefault="00E26E27" w:rsidP="00A51B18">
            <w:pPr>
              <w:spacing w:before="120" w:after="240"/>
              <w:outlineLvl w:val="0"/>
              <w:rPr>
                <w:rFonts w:ascii="Arial" w:hAnsi="Arial" w:cs="Arial"/>
                <w:color w:val="808080" w:themeColor="background1" w:themeShade="80"/>
              </w:rPr>
            </w:pPr>
            <w:r>
              <w:rPr>
                <w:rFonts w:ascii="Arial" w:hAnsi="Arial" w:cs="Arial"/>
                <w:noProof/>
                <w:color w:val="808080" w:themeColor="background1" w:themeShade="80"/>
              </w:rPr>
              <w:drawing>
                <wp:inline distT="0" distB="0" distL="0" distR="0" wp14:anchorId="24D9CC7E" wp14:editId="5286BDE9">
                  <wp:extent cx="2419350" cy="1823767"/>
                  <wp:effectExtent l="0" t="0" r="0" b="508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9790" cy="1831637"/>
                          </a:xfrm>
                          <a:prstGeom prst="rect">
                            <a:avLst/>
                          </a:prstGeom>
                          <a:noFill/>
                        </pic:spPr>
                      </pic:pic>
                    </a:graphicData>
                  </a:graphic>
                </wp:inline>
              </w:drawing>
            </w:r>
          </w:p>
          <w:p w:rsidR="00E26E27" w:rsidRPr="004671DF" w:rsidRDefault="00E26E27" w:rsidP="00A51B18">
            <w:pPr>
              <w:spacing w:before="120" w:after="240"/>
              <w:outlineLvl w:val="0"/>
              <w:rPr>
                <w:rFonts w:ascii="Arial" w:hAnsi="Arial" w:cs="Arial"/>
                <w:color w:val="808080" w:themeColor="background1" w:themeShade="80"/>
              </w:rPr>
            </w:pPr>
            <w:r>
              <w:rPr>
                <w:rFonts w:ascii="Arial" w:hAnsi="Arial" w:cs="Arial"/>
                <w:color w:val="808080" w:themeColor="background1" w:themeShade="80"/>
              </w:rPr>
              <w:t xml:space="preserve">            </w:t>
            </w:r>
            <w:r>
              <w:rPr>
                <w:noProof/>
              </w:rPr>
              <w:drawing>
                <wp:inline distT="0" distB="0" distL="0" distR="0" wp14:anchorId="16308012" wp14:editId="5DADDFA5">
                  <wp:extent cx="894560" cy="5429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0857" cy="546747"/>
                          </a:xfrm>
                          <a:prstGeom prst="rect">
                            <a:avLst/>
                          </a:prstGeom>
                        </pic:spPr>
                      </pic:pic>
                    </a:graphicData>
                  </a:graphic>
                </wp:inline>
              </w:drawing>
            </w:r>
          </w:p>
        </w:tc>
      </w:tr>
    </w:tbl>
    <w:p w:rsidR="00DF4CEC" w:rsidRPr="00DF4CEC" w:rsidRDefault="00DF4CEC" w:rsidP="00DF4CEC">
      <w:pPr>
        <w:tabs>
          <w:tab w:val="left" w:pos="2260"/>
        </w:tabs>
        <w:spacing w:line="275" w:lineRule="auto"/>
        <w:ind w:left="2260" w:right="2534"/>
        <w:rPr>
          <w:rFonts w:ascii="Calibri" w:eastAsia="Calibri" w:hAnsi="Calibri" w:cs="Calibri"/>
          <w:sz w:val="24"/>
          <w:szCs w:val="24"/>
        </w:rPr>
      </w:pPr>
    </w:p>
    <w:p w:rsidR="00151E10" w:rsidRDefault="00151E10" w:rsidP="00151E10">
      <w:pPr>
        <w:numPr>
          <w:ilvl w:val="0"/>
          <w:numId w:val="16"/>
        </w:numPr>
        <w:tabs>
          <w:tab w:val="left" w:pos="2260"/>
        </w:tabs>
        <w:spacing w:line="275" w:lineRule="auto"/>
        <w:ind w:right="2534"/>
        <w:rPr>
          <w:rFonts w:ascii="Calibri" w:eastAsia="Calibri" w:hAnsi="Calibri" w:cs="Calibri"/>
          <w:sz w:val="24"/>
          <w:szCs w:val="24"/>
        </w:rPr>
      </w:pPr>
      <w:r w:rsidRPr="003A01F1">
        <w:rPr>
          <w:rFonts w:ascii="Calibri" w:eastAsia="Calibri" w:hAnsi="Calibri" w:cs="Calibri"/>
          <w:sz w:val="24"/>
          <w:szCs w:val="24"/>
        </w:rPr>
        <w:t>P</w:t>
      </w:r>
      <w:r>
        <w:rPr>
          <w:rFonts w:ascii="Calibri" w:eastAsia="Calibri" w:hAnsi="Calibri" w:cs="Calibri"/>
          <w:sz w:val="24"/>
          <w:szCs w:val="24"/>
        </w:rPr>
        <w:t xml:space="preserve">yxis supply stations as well as wire shelving units will utilize a standard color coding and layout to make locating supplies more intuitive. </w:t>
      </w:r>
    </w:p>
    <w:p w:rsidR="00D95867" w:rsidRDefault="00D95867" w:rsidP="00151E10">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Here is a sample of how this color coding will look:</w:t>
      </w:r>
    </w:p>
    <w:p w:rsidR="00D95867" w:rsidRPr="00182A6E" w:rsidRDefault="00D95867" w:rsidP="00151E10">
      <w:pPr>
        <w:numPr>
          <w:ilvl w:val="0"/>
          <w:numId w:val="16"/>
        </w:numPr>
        <w:tabs>
          <w:tab w:val="left" w:pos="2260"/>
        </w:tabs>
        <w:spacing w:line="275" w:lineRule="auto"/>
        <w:ind w:right="2534"/>
        <w:rPr>
          <w:rFonts w:ascii="Calibri" w:eastAsia="Calibri" w:hAnsi="Calibri" w:cs="Calibri"/>
          <w:sz w:val="24"/>
          <w:szCs w:val="24"/>
        </w:rPr>
      </w:pPr>
      <w:r>
        <w:rPr>
          <w:noProof/>
        </w:rPr>
        <w:lastRenderedPageBreak/>
        <w:drawing>
          <wp:inline distT="0" distB="0" distL="0" distR="0" wp14:anchorId="1BD03D77" wp14:editId="1ED2AEB6">
            <wp:extent cx="2190119" cy="3095625"/>
            <wp:effectExtent l="0" t="0" r="63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905" cy="3106630"/>
                    </a:xfrm>
                    <a:prstGeom prst="rect">
                      <a:avLst/>
                    </a:prstGeom>
                  </pic:spPr>
                </pic:pic>
              </a:graphicData>
            </a:graphic>
          </wp:inline>
        </w:drawing>
      </w:r>
      <w:r w:rsidRPr="00D95867">
        <w:rPr>
          <w:noProof/>
        </w:rPr>
        <w:t xml:space="preserve"> </w:t>
      </w:r>
      <w:r>
        <w:rPr>
          <w:noProof/>
        </w:rPr>
        <w:drawing>
          <wp:inline distT="0" distB="0" distL="0" distR="0" wp14:anchorId="71630138" wp14:editId="7E32A78B">
            <wp:extent cx="2266951" cy="145732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2358" cy="1460801"/>
                    </a:xfrm>
                    <a:prstGeom prst="rect">
                      <a:avLst/>
                    </a:prstGeom>
                  </pic:spPr>
                </pic:pic>
              </a:graphicData>
            </a:graphic>
          </wp:inline>
        </w:drawing>
      </w:r>
    </w:p>
    <w:p w:rsidR="00182A6E" w:rsidRDefault="00182A6E" w:rsidP="00182A6E">
      <w:pPr>
        <w:tabs>
          <w:tab w:val="left" w:pos="2260"/>
        </w:tabs>
        <w:spacing w:line="275" w:lineRule="auto"/>
        <w:ind w:left="2260" w:right="2534"/>
        <w:rPr>
          <w:noProof/>
        </w:rPr>
      </w:pPr>
    </w:p>
    <w:p w:rsidR="00182A6E" w:rsidRDefault="00182A6E" w:rsidP="00182A6E">
      <w:pPr>
        <w:tabs>
          <w:tab w:val="left" w:pos="2260"/>
        </w:tabs>
        <w:spacing w:line="275" w:lineRule="auto"/>
        <w:ind w:left="2260" w:right="2534"/>
        <w:rPr>
          <w:noProof/>
        </w:rPr>
      </w:pPr>
    </w:p>
    <w:p w:rsidR="00182A6E" w:rsidRPr="00182A6E" w:rsidRDefault="00182A6E" w:rsidP="00182A6E">
      <w:pPr>
        <w:tabs>
          <w:tab w:val="left" w:pos="2260"/>
        </w:tabs>
        <w:spacing w:line="275" w:lineRule="auto"/>
        <w:ind w:left="2260" w:right="2534"/>
        <w:rPr>
          <w:rFonts w:ascii="Calibri" w:eastAsia="Calibri" w:hAnsi="Calibri" w:cs="Calibri"/>
          <w:sz w:val="24"/>
          <w:szCs w:val="24"/>
        </w:rPr>
      </w:pPr>
    </w:p>
    <w:p w:rsidR="00182A6E" w:rsidRPr="00182A6E" w:rsidRDefault="00182A6E" w:rsidP="00182A6E">
      <w:pPr>
        <w:spacing w:line="276" w:lineRule="auto"/>
        <w:ind w:left="1540" w:right="1918"/>
        <w:rPr>
          <w:rFonts w:ascii="Calibri" w:eastAsia="Calibri" w:hAnsi="Calibri" w:cs="Calibri"/>
          <w:color w:val="5A5A5A"/>
          <w:spacing w:val="12"/>
          <w:sz w:val="36"/>
          <w:szCs w:val="36"/>
        </w:rPr>
      </w:pPr>
      <w:r w:rsidRPr="00182A6E">
        <w:rPr>
          <w:rFonts w:ascii="Calibri" w:eastAsia="Calibri" w:hAnsi="Calibri" w:cs="Calibri"/>
          <w:color w:val="5A5A5A"/>
          <w:spacing w:val="12"/>
          <w:sz w:val="36"/>
          <w:szCs w:val="36"/>
        </w:rPr>
        <w:t xml:space="preserve">The color coding </w:t>
      </w:r>
      <w:r>
        <w:rPr>
          <w:rFonts w:ascii="Calibri" w:eastAsia="Calibri" w:hAnsi="Calibri" w:cs="Calibri"/>
          <w:color w:val="5A5A5A"/>
          <w:spacing w:val="12"/>
          <w:sz w:val="36"/>
          <w:szCs w:val="36"/>
        </w:rPr>
        <w:t xml:space="preserve">and supply layout </w:t>
      </w:r>
      <w:r w:rsidRPr="00182A6E">
        <w:rPr>
          <w:rFonts w:ascii="Calibri" w:eastAsia="Calibri" w:hAnsi="Calibri" w:cs="Calibri"/>
          <w:color w:val="5A5A5A"/>
          <w:spacing w:val="12"/>
          <w:sz w:val="36"/>
          <w:szCs w:val="36"/>
        </w:rPr>
        <w:t>standard is a general guide and is as follows</w:t>
      </w:r>
    </w:p>
    <w:p w:rsidR="00182A6E" w:rsidRDefault="00182A6E" w:rsidP="00182A6E">
      <w:pPr>
        <w:pStyle w:val="ListParagraph"/>
        <w:widowControl/>
        <w:numPr>
          <w:ilvl w:val="0"/>
          <w:numId w:val="16"/>
        </w:numPr>
        <w:rPr>
          <w:rFonts w:ascii="Verdana" w:hAnsi="Verdana"/>
        </w:rPr>
      </w:pPr>
      <w:r>
        <w:rPr>
          <w:rFonts w:ascii="Verdana" w:hAnsi="Verdana"/>
        </w:rPr>
        <w:t xml:space="preserve">Dressings Bandages and skin Care: </w:t>
      </w:r>
      <w:r>
        <w:rPr>
          <w:rFonts w:ascii="Verdana" w:hAnsi="Verdana"/>
          <w:highlight w:val="darkMagenta"/>
        </w:rPr>
        <w:t>Purple</w:t>
      </w:r>
    </w:p>
    <w:p w:rsidR="00182A6E" w:rsidRDefault="00182A6E" w:rsidP="00182A6E">
      <w:pPr>
        <w:pStyle w:val="ListParagraph"/>
        <w:widowControl/>
        <w:numPr>
          <w:ilvl w:val="1"/>
          <w:numId w:val="16"/>
        </w:numPr>
        <w:rPr>
          <w:rFonts w:ascii="Verdana" w:hAnsi="Verdana"/>
        </w:rPr>
      </w:pPr>
      <w:r>
        <w:rPr>
          <w:rFonts w:ascii="Verdana" w:hAnsi="Verdana"/>
        </w:rPr>
        <w:t>Lower center</w:t>
      </w:r>
    </w:p>
    <w:p w:rsidR="00182A6E" w:rsidRDefault="00182A6E" w:rsidP="00182A6E">
      <w:pPr>
        <w:pStyle w:val="ListParagraph"/>
        <w:widowControl/>
        <w:numPr>
          <w:ilvl w:val="0"/>
          <w:numId w:val="16"/>
        </w:numPr>
        <w:rPr>
          <w:rFonts w:ascii="Verdana" w:hAnsi="Verdana"/>
        </w:rPr>
      </w:pPr>
      <w:r>
        <w:rPr>
          <w:rFonts w:ascii="Verdana" w:hAnsi="Verdana"/>
        </w:rPr>
        <w:t xml:space="preserve">Personal Care Items: </w:t>
      </w:r>
      <w:r>
        <w:rPr>
          <w:rFonts w:ascii="Verdana" w:hAnsi="Verdana"/>
          <w:highlight w:val="cyan"/>
        </w:rPr>
        <w:t>light Blue</w:t>
      </w:r>
    </w:p>
    <w:p w:rsidR="00182A6E" w:rsidRDefault="00182A6E" w:rsidP="00182A6E">
      <w:pPr>
        <w:pStyle w:val="ListParagraph"/>
        <w:widowControl/>
        <w:numPr>
          <w:ilvl w:val="1"/>
          <w:numId w:val="16"/>
        </w:numPr>
        <w:rPr>
          <w:rFonts w:ascii="Verdana" w:hAnsi="Verdana"/>
        </w:rPr>
      </w:pPr>
      <w:r>
        <w:rPr>
          <w:rFonts w:ascii="Verdana" w:hAnsi="Verdana"/>
        </w:rPr>
        <w:t>Not specified</w:t>
      </w:r>
    </w:p>
    <w:p w:rsidR="00182A6E" w:rsidRDefault="00182A6E" w:rsidP="00182A6E">
      <w:pPr>
        <w:pStyle w:val="ListParagraph"/>
        <w:widowControl/>
        <w:numPr>
          <w:ilvl w:val="0"/>
          <w:numId w:val="16"/>
        </w:numPr>
        <w:rPr>
          <w:rFonts w:ascii="Verdana" w:hAnsi="Verdana"/>
        </w:rPr>
      </w:pPr>
      <w:r>
        <w:rPr>
          <w:rFonts w:ascii="Verdana" w:hAnsi="Verdana"/>
        </w:rPr>
        <w:t xml:space="preserve">Urology: </w:t>
      </w:r>
      <w:r>
        <w:rPr>
          <w:rFonts w:ascii="Verdana" w:hAnsi="Verdana"/>
          <w:highlight w:val="yellow"/>
        </w:rPr>
        <w:t>Yellow</w:t>
      </w:r>
    </w:p>
    <w:p w:rsidR="00182A6E" w:rsidRDefault="00182A6E" w:rsidP="00182A6E">
      <w:pPr>
        <w:pStyle w:val="ListParagraph"/>
        <w:widowControl/>
        <w:numPr>
          <w:ilvl w:val="1"/>
          <w:numId w:val="16"/>
        </w:numPr>
        <w:rPr>
          <w:rFonts w:ascii="Verdana" w:hAnsi="Verdana"/>
        </w:rPr>
      </w:pPr>
      <w:r>
        <w:rPr>
          <w:rFonts w:ascii="Verdana" w:hAnsi="Verdana"/>
        </w:rPr>
        <w:t>Lower Left</w:t>
      </w:r>
    </w:p>
    <w:p w:rsidR="00182A6E" w:rsidRDefault="00182A6E" w:rsidP="00182A6E">
      <w:pPr>
        <w:pStyle w:val="ListParagraph"/>
        <w:widowControl/>
        <w:numPr>
          <w:ilvl w:val="0"/>
          <w:numId w:val="16"/>
        </w:numPr>
        <w:rPr>
          <w:rFonts w:ascii="Verdana" w:hAnsi="Verdana"/>
        </w:rPr>
      </w:pPr>
      <w:r>
        <w:rPr>
          <w:rFonts w:ascii="Verdana" w:hAnsi="Verdana"/>
        </w:rPr>
        <w:t xml:space="preserve">Respiratory Therapy: </w:t>
      </w:r>
      <w:r>
        <w:rPr>
          <w:rFonts w:ascii="Verdana" w:hAnsi="Verdana"/>
          <w:highlight w:val="darkGreen"/>
        </w:rPr>
        <w:t>Green</w:t>
      </w:r>
    </w:p>
    <w:p w:rsidR="00182A6E" w:rsidRDefault="00182A6E" w:rsidP="00182A6E">
      <w:pPr>
        <w:pStyle w:val="ListParagraph"/>
        <w:widowControl/>
        <w:numPr>
          <w:ilvl w:val="1"/>
          <w:numId w:val="16"/>
        </w:numPr>
        <w:rPr>
          <w:rFonts w:ascii="Verdana" w:hAnsi="Verdana"/>
        </w:rPr>
      </w:pPr>
      <w:r>
        <w:rPr>
          <w:rFonts w:ascii="Verdana" w:hAnsi="Verdana"/>
        </w:rPr>
        <w:t>Upper Left</w:t>
      </w:r>
    </w:p>
    <w:p w:rsidR="00182A6E" w:rsidRDefault="00182A6E" w:rsidP="00182A6E">
      <w:pPr>
        <w:pStyle w:val="ListParagraph"/>
        <w:widowControl/>
        <w:numPr>
          <w:ilvl w:val="0"/>
          <w:numId w:val="16"/>
        </w:numPr>
        <w:rPr>
          <w:rFonts w:ascii="Verdana" w:hAnsi="Verdana"/>
        </w:rPr>
      </w:pPr>
      <w:r>
        <w:rPr>
          <w:rFonts w:ascii="Verdana" w:hAnsi="Verdana"/>
        </w:rPr>
        <w:t xml:space="preserve">Needles, Syringes and Lab Tubes: </w:t>
      </w:r>
      <w:r>
        <w:rPr>
          <w:rFonts w:ascii="Verdana" w:hAnsi="Verdana"/>
          <w:highlight w:val="red"/>
        </w:rPr>
        <w:t>Red</w:t>
      </w:r>
    </w:p>
    <w:p w:rsidR="00182A6E" w:rsidRDefault="00182A6E" w:rsidP="00182A6E">
      <w:pPr>
        <w:pStyle w:val="ListParagraph"/>
        <w:widowControl/>
        <w:numPr>
          <w:ilvl w:val="1"/>
          <w:numId w:val="16"/>
        </w:numPr>
        <w:rPr>
          <w:rFonts w:ascii="Verdana" w:hAnsi="Verdana"/>
        </w:rPr>
      </w:pPr>
      <w:r>
        <w:rPr>
          <w:rFonts w:ascii="Verdana" w:hAnsi="Verdana"/>
        </w:rPr>
        <w:t>Far right central</w:t>
      </w:r>
    </w:p>
    <w:p w:rsidR="00182A6E" w:rsidRDefault="00182A6E" w:rsidP="00182A6E">
      <w:pPr>
        <w:pStyle w:val="ListParagraph"/>
        <w:widowControl/>
        <w:numPr>
          <w:ilvl w:val="0"/>
          <w:numId w:val="16"/>
        </w:numPr>
        <w:rPr>
          <w:rFonts w:ascii="Verdana" w:hAnsi="Verdana"/>
        </w:rPr>
      </w:pPr>
      <w:r>
        <w:rPr>
          <w:rFonts w:ascii="Verdana" w:hAnsi="Verdana"/>
        </w:rPr>
        <w:t>Floor specific supplies: Black or no color</w:t>
      </w:r>
    </w:p>
    <w:p w:rsidR="00182A6E" w:rsidRDefault="00182A6E" w:rsidP="00182A6E">
      <w:pPr>
        <w:pStyle w:val="ListParagraph"/>
        <w:widowControl/>
        <w:numPr>
          <w:ilvl w:val="1"/>
          <w:numId w:val="16"/>
        </w:numPr>
        <w:rPr>
          <w:rFonts w:ascii="Verdana" w:hAnsi="Verdana"/>
        </w:rPr>
      </w:pPr>
      <w:r>
        <w:rPr>
          <w:rFonts w:ascii="Verdana" w:hAnsi="Verdana"/>
        </w:rPr>
        <w:t>Not specified</w:t>
      </w:r>
    </w:p>
    <w:p w:rsidR="00182A6E" w:rsidRDefault="00182A6E" w:rsidP="00182A6E">
      <w:pPr>
        <w:pStyle w:val="ListParagraph"/>
        <w:widowControl/>
        <w:numPr>
          <w:ilvl w:val="0"/>
          <w:numId w:val="16"/>
        </w:numPr>
        <w:rPr>
          <w:rFonts w:ascii="Verdana" w:hAnsi="Verdana"/>
        </w:rPr>
      </w:pPr>
      <w:r>
        <w:rPr>
          <w:rFonts w:ascii="Verdana" w:hAnsi="Verdana"/>
        </w:rPr>
        <w:t xml:space="preserve">GI supplies/ feeding tubes: </w:t>
      </w:r>
      <w:r>
        <w:rPr>
          <w:rFonts w:ascii="Verdana" w:hAnsi="Verdana"/>
          <w:highlight w:val="darkRed"/>
        </w:rPr>
        <w:t>Brown</w:t>
      </w:r>
      <w:r>
        <w:rPr>
          <w:rFonts w:ascii="Verdana" w:hAnsi="Verdana"/>
        </w:rPr>
        <w:t xml:space="preserve">      </w:t>
      </w:r>
    </w:p>
    <w:p w:rsidR="00182A6E" w:rsidRDefault="00182A6E" w:rsidP="00182A6E">
      <w:pPr>
        <w:pStyle w:val="ListParagraph"/>
        <w:widowControl/>
        <w:numPr>
          <w:ilvl w:val="1"/>
          <w:numId w:val="16"/>
        </w:numPr>
        <w:rPr>
          <w:rFonts w:ascii="Verdana" w:hAnsi="Verdana"/>
        </w:rPr>
      </w:pPr>
      <w:r>
        <w:rPr>
          <w:rFonts w:ascii="Verdana" w:hAnsi="Verdana"/>
        </w:rPr>
        <w:t>Central Top</w:t>
      </w:r>
    </w:p>
    <w:p w:rsidR="00182A6E" w:rsidRDefault="00182A6E" w:rsidP="00182A6E">
      <w:pPr>
        <w:pStyle w:val="ListParagraph"/>
        <w:widowControl/>
        <w:numPr>
          <w:ilvl w:val="0"/>
          <w:numId w:val="16"/>
        </w:numPr>
        <w:rPr>
          <w:rFonts w:ascii="Verdana" w:hAnsi="Verdana"/>
        </w:rPr>
      </w:pPr>
      <w:r>
        <w:rPr>
          <w:rFonts w:ascii="Verdana" w:hAnsi="Verdana"/>
        </w:rPr>
        <w:t xml:space="preserve">IV Supplies: </w:t>
      </w:r>
      <w:r>
        <w:rPr>
          <w:rFonts w:ascii="Verdana" w:hAnsi="Verdana"/>
          <w:highlight w:val="magenta"/>
        </w:rPr>
        <w:t>Pink</w:t>
      </w:r>
    </w:p>
    <w:p w:rsidR="00182A6E" w:rsidRDefault="00182A6E" w:rsidP="00182A6E">
      <w:pPr>
        <w:pStyle w:val="ListParagraph"/>
        <w:widowControl/>
        <w:numPr>
          <w:ilvl w:val="1"/>
          <w:numId w:val="16"/>
        </w:numPr>
        <w:rPr>
          <w:rFonts w:ascii="Verdana" w:hAnsi="Verdana"/>
        </w:rPr>
      </w:pPr>
      <w:r>
        <w:rPr>
          <w:rFonts w:ascii="Verdana" w:hAnsi="Verdana"/>
        </w:rPr>
        <w:t>Left side central</w:t>
      </w:r>
    </w:p>
    <w:p w:rsidR="00182A6E" w:rsidRDefault="00182A6E" w:rsidP="00182A6E">
      <w:pPr>
        <w:pStyle w:val="ListParagraph"/>
        <w:widowControl/>
        <w:numPr>
          <w:ilvl w:val="0"/>
          <w:numId w:val="16"/>
        </w:numPr>
        <w:rPr>
          <w:rFonts w:ascii="Verdana" w:hAnsi="Verdana"/>
        </w:rPr>
      </w:pPr>
      <w:r>
        <w:rPr>
          <w:rFonts w:ascii="Verdana" w:hAnsi="Verdana"/>
        </w:rPr>
        <w:t xml:space="preserve">Medication related supplies: </w:t>
      </w:r>
      <w:r>
        <w:rPr>
          <w:rFonts w:ascii="Verdana" w:hAnsi="Verdana"/>
          <w:highlight w:val="darkGray"/>
        </w:rPr>
        <w:t>Grey</w:t>
      </w:r>
    </w:p>
    <w:p w:rsidR="00923721" w:rsidRDefault="00182A6E" w:rsidP="00182A6E">
      <w:pPr>
        <w:pStyle w:val="ListParagraph"/>
        <w:widowControl/>
        <w:numPr>
          <w:ilvl w:val="1"/>
          <w:numId w:val="16"/>
        </w:numPr>
        <w:rPr>
          <w:rFonts w:ascii="Verdana" w:hAnsi="Verdana"/>
        </w:rPr>
      </w:pPr>
      <w:r>
        <w:rPr>
          <w:rFonts w:ascii="Verdana" w:hAnsi="Verdana"/>
        </w:rPr>
        <w:t>Not specified</w:t>
      </w:r>
    </w:p>
    <w:p w:rsidR="00182A6E" w:rsidRDefault="00182A6E" w:rsidP="00182A6E">
      <w:pPr>
        <w:widowControl/>
        <w:rPr>
          <w:rFonts w:ascii="Verdana" w:hAnsi="Verdana"/>
        </w:rPr>
      </w:pPr>
    </w:p>
    <w:p w:rsidR="00182A6E" w:rsidRDefault="00182A6E" w:rsidP="00182A6E">
      <w:pPr>
        <w:widowControl/>
        <w:rPr>
          <w:rFonts w:ascii="Verdana" w:hAnsi="Verdana"/>
        </w:rPr>
      </w:pPr>
    </w:p>
    <w:p w:rsidR="00182A6E" w:rsidRDefault="00182A6E" w:rsidP="00182A6E">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 xml:space="preserve">Supply Chain staff will Monitor supply levels and the automated supply </w:t>
      </w:r>
      <w:r>
        <w:rPr>
          <w:rFonts w:ascii="Calibri" w:eastAsia="Calibri" w:hAnsi="Calibri" w:cs="Calibri"/>
          <w:sz w:val="24"/>
          <w:szCs w:val="24"/>
        </w:rPr>
        <w:lastRenderedPageBreak/>
        <w:t>system will generate refill requisitions to order inventory.</w:t>
      </w:r>
    </w:p>
    <w:p w:rsidR="00182A6E" w:rsidRDefault="00182A6E" w:rsidP="00182A6E">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 xml:space="preserve">Supply Chain will receive delivery from our primary distributor at 8PM Monday through Friday. </w:t>
      </w:r>
    </w:p>
    <w:p w:rsidR="00182A6E" w:rsidRDefault="00182A6E" w:rsidP="00182A6E">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 xml:space="preserve">Supply Chain will remove corrugated cardboard at the loading dock as per infection control policies, and deliver supplies to the Pyxis and supply cart areas throughout the hospital. </w:t>
      </w:r>
    </w:p>
    <w:p w:rsidR="000F4D95" w:rsidRDefault="00182A6E" w:rsidP="00182A6E">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Nurse Server carts are department specific and are non-standard storage options some departments use. Supply Chain does not manage or replenish supplies on these carts.</w:t>
      </w:r>
    </w:p>
    <w:p w:rsidR="00DF4CEC" w:rsidRDefault="00DF4CEC" w:rsidP="000F4D95">
      <w:pPr>
        <w:spacing w:line="276" w:lineRule="auto"/>
        <w:ind w:left="1540" w:right="1918"/>
        <w:rPr>
          <w:rFonts w:ascii="Calibri" w:eastAsia="Calibri" w:hAnsi="Calibri" w:cs="Calibri"/>
          <w:color w:val="5A5A5A"/>
          <w:spacing w:val="12"/>
          <w:sz w:val="36"/>
          <w:szCs w:val="36"/>
        </w:rPr>
      </w:pPr>
    </w:p>
    <w:p w:rsidR="000F4D95" w:rsidRDefault="001B2FFF" w:rsidP="000F4D95">
      <w:pPr>
        <w:spacing w:line="276" w:lineRule="auto"/>
        <w:ind w:left="1540" w:right="1918"/>
        <w:rPr>
          <w:rFonts w:ascii="Calibri" w:eastAsia="Calibri" w:hAnsi="Calibri" w:cs="Calibri"/>
          <w:color w:val="5A5A5A"/>
          <w:spacing w:val="12"/>
          <w:sz w:val="36"/>
          <w:szCs w:val="36"/>
        </w:rPr>
      </w:pPr>
      <w:r>
        <w:rPr>
          <w:rFonts w:ascii="Calibri" w:eastAsia="Calibri" w:hAnsi="Calibri" w:cs="Calibri"/>
          <w:color w:val="5A5A5A"/>
          <w:spacing w:val="12"/>
          <w:sz w:val="36"/>
          <w:szCs w:val="36"/>
        </w:rPr>
        <w:t>Equipment Cleaning</w:t>
      </w:r>
    </w:p>
    <w:p w:rsidR="001B2FFF" w:rsidRDefault="001B2FFF" w:rsidP="001B2FFF">
      <w:pPr>
        <w:numPr>
          <w:ilvl w:val="0"/>
          <w:numId w:val="16"/>
        </w:numPr>
        <w:tabs>
          <w:tab w:val="left" w:pos="2260"/>
        </w:tabs>
        <w:spacing w:line="275" w:lineRule="auto"/>
        <w:ind w:right="2534"/>
        <w:rPr>
          <w:rFonts w:ascii="Calibri" w:eastAsia="Calibri" w:hAnsi="Calibri" w:cs="Calibri"/>
          <w:sz w:val="24"/>
          <w:szCs w:val="24"/>
        </w:rPr>
      </w:pPr>
      <w:r>
        <w:rPr>
          <w:rFonts w:ascii="Calibri" w:eastAsia="Calibri" w:hAnsi="Calibri" w:cs="Calibri"/>
          <w:sz w:val="24"/>
          <w:szCs w:val="24"/>
        </w:rPr>
        <w:t xml:space="preserve">Movable Medical equipment such as IV pumps, SCD pumps, etc. will be tracked, cleaned and transported by Equip/ Bio-Med staff. In some cases specialty equipment solely used by a specific area will be kept and maintained by that area owner. </w:t>
      </w:r>
    </w:p>
    <w:p w:rsidR="001B2FFF" w:rsidRPr="000F4D95" w:rsidRDefault="001B2FFF" w:rsidP="000F4D95">
      <w:pPr>
        <w:spacing w:line="276" w:lineRule="auto"/>
        <w:ind w:left="1540" w:right="1918"/>
        <w:rPr>
          <w:rFonts w:ascii="Calibri" w:eastAsia="Calibri" w:hAnsi="Calibri" w:cs="Calibri"/>
          <w:color w:val="5A5A5A"/>
          <w:spacing w:val="12"/>
          <w:sz w:val="36"/>
          <w:szCs w:val="36"/>
        </w:rPr>
      </w:pPr>
    </w:p>
    <w:p w:rsidR="00182A6E" w:rsidRPr="000F4D95" w:rsidRDefault="00182A6E" w:rsidP="000F4D95">
      <w:pPr>
        <w:spacing w:line="276" w:lineRule="auto"/>
        <w:ind w:left="1540" w:right="1918"/>
        <w:rPr>
          <w:rFonts w:ascii="Calibri" w:eastAsia="Calibri" w:hAnsi="Calibri" w:cs="Calibri"/>
          <w:color w:val="5A5A5A"/>
          <w:spacing w:val="12"/>
          <w:sz w:val="36"/>
          <w:szCs w:val="36"/>
        </w:rPr>
      </w:pPr>
      <w:r w:rsidRPr="000F4D95">
        <w:rPr>
          <w:rFonts w:ascii="Calibri" w:eastAsia="Calibri" w:hAnsi="Calibri" w:cs="Calibri"/>
          <w:color w:val="5A5A5A"/>
          <w:spacing w:val="12"/>
          <w:sz w:val="36"/>
          <w:szCs w:val="36"/>
        </w:rPr>
        <w:t xml:space="preserve">  </w:t>
      </w:r>
    </w:p>
    <w:p w:rsidR="00182A6E" w:rsidRPr="000F4D95" w:rsidRDefault="00182A6E" w:rsidP="000F4D95">
      <w:pPr>
        <w:spacing w:line="276" w:lineRule="auto"/>
        <w:ind w:left="1540" w:right="1918"/>
        <w:rPr>
          <w:rFonts w:ascii="Calibri" w:eastAsia="Calibri" w:hAnsi="Calibri" w:cs="Calibri"/>
          <w:color w:val="5A5A5A"/>
          <w:spacing w:val="12"/>
          <w:sz w:val="36"/>
          <w:szCs w:val="36"/>
        </w:rPr>
        <w:sectPr w:rsidR="00182A6E" w:rsidRPr="000F4D95">
          <w:footerReference w:type="default" r:id="rId20"/>
          <w:pgSz w:w="12240" w:h="15840"/>
          <w:pgMar w:top="1400" w:right="0" w:bottom="1580" w:left="260" w:header="0" w:footer="1393" w:gutter="0"/>
          <w:cols w:space="720"/>
        </w:sectPr>
      </w:pPr>
    </w:p>
    <w:p w:rsidR="00D95867" w:rsidRDefault="00BF6560" w:rsidP="00BF6560">
      <w:pPr>
        <w:spacing w:line="276" w:lineRule="auto"/>
        <w:ind w:left="1540" w:right="1918"/>
        <w:rPr>
          <w:rFonts w:ascii="Calibri" w:eastAsia="Calibri" w:hAnsi="Calibri" w:cs="Calibri"/>
          <w:color w:val="5A5A5A"/>
          <w:spacing w:val="12"/>
          <w:sz w:val="36"/>
          <w:szCs w:val="36"/>
        </w:rPr>
      </w:pPr>
      <w:bookmarkStart w:id="0" w:name="_bookmark82"/>
      <w:bookmarkStart w:id="1" w:name="_bookmark83"/>
      <w:bookmarkEnd w:id="0"/>
      <w:bookmarkEnd w:id="1"/>
      <w:proofErr w:type="spellStart"/>
      <w:r>
        <w:rPr>
          <w:rFonts w:ascii="Calibri" w:eastAsia="Calibri" w:hAnsi="Calibri" w:cs="Calibri"/>
          <w:color w:val="5A5A5A"/>
          <w:spacing w:val="12"/>
          <w:sz w:val="36"/>
          <w:szCs w:val="36"/>
        </w:rPr>
        <w:lastRenderedPageBreak/>
        <w:t>AeroScout</w:t>
      </w:r>
      <w:proofErr w:type="spellEnd"/>
      <w:r>
        <w:rPr>
          <w:rFonts w:ascii="Calibri" w:eastAsia="Calibri" w:hAnsi="Calibri" w:cs="Calibri"/>
          <w:color w:val="5A5A5A"/>
          <w:spacing w:val="12"/>
          <w:sz w:val="36"/>
          <w:szCs w:val="36"/>
        </w:rPr>
        <w:t xml:space="preserve"> Equipment Tracking</w:t>
      </w:r>
    </w:p>
    <w:p w:rsidR="00BF6560" w:rsidRPr="00BF6560" w:rsidRDefault="00BF6560" w:rsidP="00BF6560">
      <w:pPr>
        <w:pStyle w:val="ListParagraph"/>
        <w:widowControl/>
        <w:numPr>
          <w:ilvl w:val="0"/>
          <w:numId w:val="16"/>
        </w:numPr>
        <w:rPr>
          <w:rFonts w:ascii="Verdana" w:hAnsi="Verdana"/>
        </w:rPr>
      </w:pPr>
      <w:proofErr w:type="spellStart"/>
      <w:r w:rsidRPr="00BF6560">
        <w:rPr>
          <w:rFonts w:ascii="Verdana" w:hAnsi="Verdana"/>
        </w:rPr>
        <w:t>AeroScout</w:t>
      </w:r>
      <w:proofErr w:type="spellEnd"/>
      <w:r w:rsidRPr="00BF6560">
        <w:rPr>
          <w:rFonts w:ascii="Verdana" w:hAnsi="Verdana"/>
        </w:rPr>
        <w:t xml:space="preserve"> is the chosen RFID </w:t>
      </w:r>
      <w:r w:rsidR="008151B4">
        <w:rPr>
          <w:rFonts w:ascii="Verdana" w:hAnsi="Verdana"/>
        </w:rPr>
        <w:t xml:space="preserve">(Radio Frequency Identification) </w:t>
      </w:r>
      <w:r w:rsidRPr="00BF6560">
        <w:rPr>
          <w:rFonts w:ascii="Verdana" w:hAnsi="Verdana"/>
        </w:rPr>
        <w:t>equipment location system.</w:t>
      </w:r>
    </w:p>
    <w:p w:rsidR="00BF6560" w:rsidRPr="00BF6560" w:rsidRDefault="00BF6560" w:rsidP="00BF6560">
      <w:pPr>
        <w:pStyle w:val="ListParagraph"/>
        <w:widowControl/>
        <w:numPr>
          <w:ilvl w:val="0"/>
          <w:numId w:val="16"/>
        </w:numPr>
        <w:rPr>
          <w:rFonts w:ascii="Verdana" w:hAnsi="Verdana"/>
        </w:rPr>
      </w:pPr>
      <w:r>
        <w:rPr>
          <w:rFonts w:ascii="Verdana" w:hAnsi="Verdana"/>
        </w:rPr>
        <w:t>Essentially equipment that moves will be targeted for RFID tracking.</w:t>
      </w:r>
    </w:p>
    <w:p w:rsidR="00BF6560" w:rsidRDefault="00BF6560" w:rsidP="00BF6560">
      <w:pPr>
        <w:pStyle w:val="ListParagraph"/>
        <w:widowControl/>
        <w:numPr>
          <w:ilvl w:val="0"/>
          <w:numId w:val="16"/>
        </w:numPr>
        <w:rPr>
          <w:rFonts w:ascii="Verdana" w:hAnsi="Verdana"/>
        </w:rPr>
      </w:pPr>
      <w:r w:rsidRPr="00BF6560">
        <w:rPr>
          <w:rFonts w:ascii="Verdana" w:hAnsi="Verdana"/>
        </w:rPr>
        <w:t>Equipment that will have RFID tracking includes but is not limited to:</w:t>
      </w:r>
    </w:p>
    <w:p w:rsidR="00BF6560" w:rsidRPr="00614A27" w:rsidRDefault="00BF6560" w:rsidP="00614A27">
      <w:pPr>
        <w:widowControl/>
        <w:rPr>
          <w:rFonts w:ascii="Verdana" w:hAnsi="Verdana"/>
        </w:rPr>
      </w:pPr>
    </w:p>
    <w:p w:rsidR="00614A27" w:rsidRDefault="00614A27" w:rsidP="00614A27">
      <w:pPr>
        <w:pStyle w:val="ListParagraph"/>
        <w:widowControl/>
        <w:numPr>
          <w:ilvl w:val="1"/>
          <w:numId w:val="16"/>
        </w:numPr>
        <w:ind w:left="2981"/>
        <w:rPr>
          <w:rFonts w:ascii="Verdana" w:hAnsi="Verdana"/>
        </w:rPr>
        <w:sectPr w:rsidR="00614A27">
          <w:footerReference w:type="default" r:id="rId21"/>
          <w:pgSz w:w="12240" w:h="15840"/>
          <w:pgMar w:top="1440" w:right="0" w:bottom="1580" w:left="260" w:header="0" w:footer="1393" w:gutter="0"/>
          <w:cols w:space="720"/>
        </w:sectPr>
      </w:pPr>
    </w:p>
    <w:p w:rsidR="00614A27" w:rsidRPr="00614A27" w:rsidRDefault="00BF6560" w:rsidP="00614A27">
      <w:pPr>
        <w:pStyle w:val="ListParagraph"/>
        <w:widowControl/>
        <w:numPr>
          <w:ilvl w:val="1"/>
          <w:numId w:val="16"/>
        </w:numPr>
        <w:ind w:left="2981"/>
        <w:rPr>
          <w:rFonts w:ascii="Verdana" w:hAnsi="Verdana"/>
        </w:rPr>
      </w:pPr>
      <w:r>
        <w:rPr>
          <w:rFonts w:ascii="Verdana" w:hAnsi="Verdana"/>
        </w:rPr>
        <w:lastRenderedPageBreak/>
        <w:t>Beds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Wheelchairs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Gurneys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IV pump brains &amp; modules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PCA pumps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Other infusion pumps (mobile)</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SCD</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Defibrillators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Vital sign monitors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Portable imaging machines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lastRenderedPageBreak/>
        <w:t>EKG machines</w:t>
      </w:r>
    </w:p>
    <w:p w:rsidR="00614A27" w:rsidRPr="00614A27" w:rsidRDefault="00614A27" w:rsidP="00614A27">
      <w:pPr>
        <w:pStyle w:val="ListParagraph"/>
        <w:widowControl/>
        <w:numPr>
          <w:ilvl w:val="1"/>
          <w:numId w:val="16"/>
        </w:numPr>
        <w:ind w:left="2981"/>
        <w:rPr>
          <w:rFonts w:ascii="Verdana" w:hAnsi="Verdana"/>
        </w:rPr>
      </w:pPr>
      <w:r>
        <w:rPr>
          <w:rFonts w:ascii="Verdana" w:hAnsi="Verdana"/>
        </w:rPr>
        <w:t>Bladder S</w:t>
      </w:r>
      <w:r w:rsidRPr="00614A27">
        <w:rPr>
          <w:rFonts w:ascii="Verdana" w:hAnsi="Verdana"/>
        </w:rPr>
        <w:t>canners</w:t>
      </w:r>
    </w:p>
    <w:p w:rsidR="00614A27" w:rsidRPr="00614A27" w:rsidRDefault="00614A27" w:rsidP="00614A27">
      <w:pPr>
        <w:pStyle w:val="ListParagraph"/>
        <w:widowControl/>
        <w:numPr>
          <w:ilvl w:val="1"/>
          <w:numId w:val="16"/>
        </w:numPr>
        <w:ind w:left="2981"/>
        <w:rPr>
          <w:rFonts w:ascii="Verdana" w:hAnsi="Verdana"/>
        </w:rPr>
      </w:pPr>
      <w:proofErr w:type="spellStart"/>
      <w:r w:rsidRPr="00614A27">
        <w:rPr>
          <w:rFonts w:ascii="Verdana" w:hAnsi="Verdana"/>
        </w:rPr>
        <w:t>Glidescopes</w:t>
      </w:r>
      <w:proofErr w:type="spellEnd"/>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Portable US machines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H</w:t>
      </w:r>
      <w:r>
        <w:rPr>
          <w:rFonts w:ascii="Verdana" w:hAnsi="Verdana"/>
        </w:rPr>
        <w:t xml:space="preserve">andheld </w:t>
      </w:r>
      <w:proofErr w:type="spellStart"/>
      <w:r>
        <w:rPr>
          <w:rFonts w:ascii="Verdana" w:hAnsi="Verdana"/>
        </w:rPr>
        <w:t>D</w:t>
      </w:r>
      <w:r w:rsidRPr="00614A27">
        <w:rPr>
          <w:rFonts w:ascii="Verdana" w:hAnsi="Verdana"/>
        </w:rPr>
        <w:t>opplers</w:t>
      </w:r>
      <w:proofErr w:type="spellEnd"/>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Transport EKG machines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Level 1 infusers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Telemetry transmitters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Ventilators</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Scales (mobile)</w:t>
      </w:r>
    </w:p>
    <w:p w:rsidR="00614A27" w:rsidRPr="00614A27" w:rsidRDefault="00614A27" w:rsidP="00614A27">
      <w:pPr>
        <w:pStyle w:val="ListParagraph"/>
        <w:widowControl/>
        <w:numPr>
          <w:ilvl w:val="1"/>
          <w:numId w:val="16"/>
        </w:numPr>
        <w:ind w:left="2981"/>
        <w:rPr>
          <w:rFonts w:ascii="Verdana" w:hAnsi="Verdana"/>
        </w:rPr>
      </w:pPr>
      <w:r w:rsidRPr="00614A27">
        <w:rPr>
          <w:rFonts w:ascii="Verdana" w:hAnsi="Verdana"/>
        </w:rPr>
        <w:t>Portable patient lifts</w:t>
      </w:r>
    </w:p>
    <w:p w:rsidR="00614A27" w:rsidRDefault="00614A27" w:rsidP="00BF6560">
      <w:pPr>
        <w:pStyle w:val="ListParagraph"/>
        <w:widowControl/>
        <w:numPr>
          <w:ilvl w:val="1"/>
          <w:numId w:val="16"/>
        </w:numPr>
        <w:rPr>
          <w:rFonts w:ascii="Verdana" w:hAnsi="Verdana"/>
        </w:rPr>
        <w:sectPr w:rsidR="00614A27" w:rsidSect="00614A27">
          <w:type w:val="continuous"/>
          <w:pgSz w:w="12240" w:h="15840"/>
          <w:pgMar w:top="1440" w:right="0" w:bottom="1580" w:left="260" w:header="0" w:footer="1393" w:gutter="0"/>
          <w:cols w:num="2" w:space="720"/>
        </w:sectPr>
      </w:pPr>
    </w:p>
    <w:p w:rsidR="00614A27" w:rsidRDefault="00614A27" w:rsidP="00614A27">
      <w:pPr>
        <w:pStyle w:val="ListParagraph"/>
        <w:widowControl/>
        <w:ind w:left="2980"/>
        <w:rPr>
          <w:rFonts w:ascii="Verdana" w:hAnsi="Verdana"/>
        </w:rPr>
      </w:pPr>
    </w:p>
    <w:p w:rsidR="008151B4" w:rsidRDefault="008151B4" w:rsidP="008151B4">
      <w:pPr>
        <w:pStyle w:val="ListParagraph"/>
        <w:widowControl/>
        <w:numPr>
          <w:ilvl w:val="0"/>
          <w:numId w:val="16"/>
        </w:numPr>
        <w:rPr>
          <w:rFonts w:ascii="Verdana" w:hAnsi="Verdana"/>
        </w:rPr>
      </w:pPr>
      <w:r>
        <w:rPr>
          <w:rFonts w:ascii="Verdana" w:hAnsi="Verdana"/>
        </w:rPr>
        <w:t>Staff will be able to log into the system and search for items using various keywords:</w:t>
      </w:r>
    </w:p>
    <w:p w:rsidR="008151B4" w:rsidRDefault="008151B4" w:rsidP="008151B4">
      <w:pPr>
        <w:pStyle w:val="ListParagraph"/>
        <w:widowControl/>
        <w:numPr>
          <w:ilvl w:val="1"/>
          <w:numId w:val="16"/>
        </w:numPr>
        <w:rPr>
          <w:rFonts w:ascii="Verdana" w:hAnsi="Verdana"/>
        </w:rPr>
      </w:pPr>
      <w:r>
        <w:rPr>
          <w:rFonts w:ascii="Verdana" w:hAnsi="Verdana"/>
        </w:rPr>
        <w:t>Description (users)</w:t>
      </w:r>
    </w:p>
    <w:p w:rsidR="008151B4" w:rsidRDefault="008151B4" w:rsidP="008151B4">
      <w:pPr>
        <w:pStyle w:val="ListParagraph"/>
        <w:widowControl/>
        <w:numPr>
          <w:ilvl w:val="1"/>
          <w:numId w:val="16"/>
        </w:numPr>
        <w:rPr>
          <w:rFonts w:ascii="Verdana" w:hAnsi="Verdana"/>
        </w:rPr>
      </w:pPr>
      <w:r>
        <w:rPr>
          <w:rFonts w:ascii="Verdana" w:hAnsi="Verdana"/>
        </w:rPr>
        <w:t>Asset Tags (Bio-Med)</w:t>
      </w:r>
    </w:p>
    <w:p w:rsidR="008151B4" w:rsidRDefault="007D27D3" w:rsidP="008151B4">
      <w:pPr>
        <w:pStyle w:val="ListParagraph"/>
        <w:widowControl/>
        <w:numPr>
          <w:ilvl w:val="1"/>
          <w:numId w:val="16"/>
        </w:numPr>
        <w:rPr>
          <w:rFonts w:ascii="Verdana" w:hAnsi="Verdana"/>
        </w:rPr>
      </w:pPr>
      <w:r>
        <w:rPr>
          <w:rFonts w:ascii="Verdana" w:hAnsi="Verdana"/>
        </w:rPr>
        <w:t>Department</w:t>
      </w:r>
    </w:p>
    <w:p w:rsidR="00373218" w:rsidRDefault="007D27D3" w:rsidP="007D27D3">
      <w:pPr>
        <w:pStyle w:val="ListParagraph"/>
        <w:widowControl/>
        <w:numPr>
          <w:ilvl w:val="0"/>
          <w:numId w:val="16"/>
        </w:numPr>
        <w:rPr>
          <w:rFonts w:ascii="Verdana" w:hAnsi="Verdana"/>
        </w:rPr>
      </w:pPr>
      <w:r>
        <w:rPr>
          <w:rFonts w:ascii="Verdana" w:hAnsi="Verdana"/>
        </w:rPr>
        <w:t xml:space="preserve">Training on the system will be provided through specific </w:t>
      </w:r>
      <w:proofErr w:type="spellStart"/>
      <w:r>
        <w:rPr>
          <w:rFonts w:ascii="Verdana" w:hAnsi="Verdana"/>
        </w:rPr>
        <w:t>AeroScout</w:t>
      </w:r>
      <w:proofErr w:type="spellEnd"/>
      <w:r>
        <w:rPr>
          <w:rFonts w:ascii="Verdana" w:hAnsi="Verdana"/>
        </w:rPr>
        <w:t xml:space="preserve"> train</w:t>
      </w:r>
      <w:r w:rsidR="0060586E">
        <w:rPr>
          <w:rFonts w:ascii="Verdana" w:hAnsi="Verdana"/>
        </w:rPr>
        <w:t>in</w:t>
      </w:r>
      <w:r>
        <w:rPr>
          <w:rFonts w:ascii="Verdana" w:hAnsi="Verdana"/>
        </w:rPr>
        <w:t>g prior to move in.</w:t>
      </w:r>
    </w:p>
    <w:p w:rsidR="00373218" w:rsidRPr="00373218" w:rsidRDefault="00373218" w:rsidP="00373218">
      <w:pPr>
        <w:widowControl/>
        <w:rPr>
          <w:rFonts w:ascii="Verdana" w:hAnsi="Verdana"/>
        </w:rPr>
      </w:pPr>
    </w:p>
    <w:p w:rsidR="000A0FBC" w:rsidRDefault="00E62F7C" w:rsidP="000A0FBC">
      <w:pPr>
        <w:spacing w:line="276" w:lineRule="auto"/>
        <w:ind w:left="1540" w:right="1918"/>
        <w:rPr>
          <w:rFonts w:ascii="Calibri" w:eastAsia="Calibri" w:hAnsi="Calibri" w:cs="Calibri"/>
          <w:color w:val="5A5A5A"/>
          <w:spacing w:val="12"/>
          <w:sz w:val="36"/>
          <w:szCs w:val="36"/>
        </w:rPr>
      </w:pPr>
      <w:r>
        <w:rPr>
          <w:rFonts w:ascii="Calibri" w:eastAsia="Calibri" w:hAnsi="Calibri" w:cs="Calibri"/>
          <w:color w:val="5A5A5A"/>
          <w:spacing w:val="12"/>
          <w:sz w:val="36"/>
          <w:szCs w:val="36"/>
        </w:rPr>
        <w:t>Durable Medical Equipment (DME)</w:t>
      </w:r>
      <w:r w:rsidR="00601D45">
        <w:rPr>
          <w:rFonts w:ascii="Calibri" w:eastAsia="Calibri" w:hAnsi="Calibri" w:cs="Calibri"/>
          <w:color w:val="5A5A5A"/>
          <w:spacing w:val="12"/>
          <w:sz w:val="36"/>
          <w:szCs w:val="36"/>
        </w:rPr>
        <w:t xml:space="preserve"> Storage </w:t>
      </w:r>
    </w:p>
    <w:p w:rsidR="00601D45" w:rsidRDefault="00601D45" w:rsidP="00601D45">
      <w:pPr>
        <w:pStyle w:val="Heading4"/>
        <w:spacing w:before="201"/>
        <w:ind w:left="0"/>
        <w:rPr>
          <w:rFonts w:eastAsia="Times New Roman"/>
          <w:spacing w:val="-1"/>
        </w:rPr>
      </w:pPr>
    </w:p>
    <w:p w:rsidR="00601D45" w:rsidRDefault="00601D45" w:rsidP="00601D45">
      <w:pPr>
        <w:pStyle w:val="ListParagraph"/>
        <w:widowControl/>
        <w:numPr>
          <w:ilvl w:val="0"/>
          <w:numId w:val="16"/>
        </w:numPr>
        <w:rPr>
          <w:rFonts w:ascii="Verdana" w:hAnsi="Verdana"/>
        </w:rPr>
      </w:pPr>
      <w:r w:rsidRPr="00601D45">
        <w:rPr>
          <w:rFonts w:ascii="Verdana" w:hAnsi="Verdana"/>
        </w:rPr>
        <w:t>The DME process will be the same as currently in place with consigned inventory available in certain closets near patient care areas in the ED, OR/PACU and Inpatient Units.</w:t>
      </w:r>
    </w:p>
    <w:p w:rsidR="00601D45" w:rsidRPr="00601D45" w:rsidRDefault="00601D45" w:rsidP="00601D45">
      <w:pPr>
        <w:pStyle w:val="ListParagraph"/>
        <w:widowControl/>
        <w:numPr>
          <w:ilvl w:val="0"/>
          <w:numId w:val="16"/>
        </w:numPr>
        <w:rPr>
          <w:rFonts w:ascii="Verdana" w:hAnsi="Verdana"/>
        </w:rPr>
      </w:pPr>
      <w:r>
        <w:rPr>
          <w:rFonts w:ascii="Verdana" w:hAnsi="Verdana"/>
        </w:rPr>
        <w:t xml:space="preserve">These pieces of equipment will be replenished by our DME partner Pacific Medical. </w:t>
      </w:r>
      <w:r w:rsidRPr="00601D45">
        <w:rPr>
          <w:rFonts w:ascii="Verdana" w:hAnsi="Verdana"/>
        </w:rPr>
        <w:t xml:space="preserve">  </w:t>
      </w:r>
    </w:p>
    <w:p w:rsidR="00601D45" w:rsidRDefault="00601D45" w:rsidP="000A0FBC">
      <w:pPr>
        <w:spacing w:line="276" w:lineRule="auto"/>
        <w:ind w:left="1540" w:right="1918"/>
        <w:rPr>
          <w:rFonts w:ascii="Calibri" w:eastAsia="Calibri" w:hAnsi="Calibri" w:cs="Calibri"/>
          <w:color w:val="5A5A5A"/>
          <w:spacing w:val="12"/>
          <w:sz w:val="36"/>
          <w:szCs w:val="36"/>
        </w:rPr>
      </w:pPr>
    </w:p>
    <w:p w:rsidR="00F36343" w:rsidRDefault="00F36343" w:rsidP="00373218">
      <w:pPr>
        <w:spacing w:line="276" w:lineRule="auto"/>
        <w:ind w:left="1540" w:right="1918"/>
        <w:rPr>
          <w:rFonts w:ascii="Calibri" w:eastAsia="Calibri" w:hAnsi="Calibri" w:cs="Calibri"/>
          <w:color w:val="5A5A5A"/>
          <w:spacing w:val="12"/>
          <w:sz w:val="36"/>
          <w:szCs w:val="36"/>
        </w:rPr>
      </w:pPr>
    </w:p>
    <w:p w:rsidR="00373218" w:rsidRDefault="00373218" w:rsidP="00373218">
      <w:pPr>
        <w:spacing w:line="276" w:lineRule="auto"/>
        <w:ind w:left="1540" w:right="1918"/>
        <w:rPr>
          <w:rFonts w:ascii="Calibri" w:eastAsia="Calibri" w:hAnsi="Calibri" w:cs="Calibri"/>
          <w:color w:val="5A5A5A"/>
          <w:spacing w:val="12"/>
          <w:sz w:val="36"/>
          <w:szCs w:val="36"/>
        </w:rPr>
      </w:pPr>
      <w:r>
        <w:rPr>
          <w:rFonts w:ascii="Calibri" w:eastAsia="Calibri" w:hAnsi="Calibri" w:cs="Calibri"/>
          <w:color w:val="5A5A5A"/>
          <w:spacing w:val="12"/>
          <w:sz w:val="36"/>
          <w:szCs w:val="36"/>
        </w:rPr>
        <w:t>– Linen</w:t>
      </w:r>
    </w:p>
    <w:p w:rsidR="007D27D3" w:rsidRPr="00373218" w:rsidRDefault="007D27D3" w:rsidP="00373218">
      <w:pPr>
        <w:widowControl/>
        <w:rPr>
          <w:rFonts w:ascii="Verdana" w:hAnsi="Verdana"/>
        </w:rPr>
      </w:pPr>
    </w:p>
    <w:p w:rsidR="00373218" w:rsidRDefault="00373218" w:rsidP="00373218">
      <w:pPr>
        <w:pStyle w:val="ListParagraph"/>
        <w:widowControl/>
        <w:numPr>
          <w:ilvl w:val="0"/>
          <w:numId w:val="16"/>
        </w:numPr>
        <w:rPr>
          <w:rFonts w:ascii="Verdana" w:hAnsi="Verdana"/>
        </w:rPr>
      </w:pPr>
      <w:r>
        <w:rPr>
          <w:rFonts w:ascii="Verdana" w:hAnsi="Verdana"/>
        </w:rPr>
        <w:t xml:space="preserve">Linen will be managed </w:t>
      </w:r>
      <w:r w:rsidR="00B104FC">
        <w:rPr>
          <w:rFonts w:ascii="Verdana" w:hAnsi="Verdana"/>
        </w:rPr>
        <w:t xml:space="preserve">and delivered by EVS </w:t>
      </w:r>
      <w:r>
        <w:rPr>
          <w:rFonts w:ascii="Verdana" w:hAnsi="Verdana"/>
        </w:rPr>
        <w:t>a</w:t>
      </w:r>
      <w:r w:rsidR="00B104FC">
        <w:rPr>
          <w:rFonts w:ascii="Verdana" w:hAnsi="Verdana"/>
        </w:rPr>
        <w:t>t Mission Bernal Campus just</w:t>
      </w:r>
      <w:r>
        <w:rPr>
          <w:rFonts w:ascii="Verdana" w:hAnsi="Verdana"/>
        </w:rPr>
        <w:t xml:space="preserve"> as it</w:t>
      </w:r>
      <w:r w:rsidR="00B104FC">
        <w:rPr>
          <w:rFonts w:ascii="Verdana" w:hAnsi="Verdana"/>
        </w:rPr>
        <w:t xml:space="preserve"> has been managed at St. Luke</w:t>
      </w:r>
      <w:r w:rsidR="000F4D95">
        <w:rPr>
          <w:rFonts w:ascii="Verdana" w:hAnsi="Verdana"/>
        </w:rPr>
        <w:t>’</w:t>
      </w:r>
      <w:r w:rsidR="00B104FC">
        <w:rPr>
          <w:rFonts w:ascii="Verdana" w:hAnsi="Verdana"/>
        </w:rPr>
        <w:t xml:space="preserve">s. </w:t>
      </w:r>
    </w:p>
    <w:p w:rsidR="00373218" w:rsidRDefault="00373218" w:rsidP="00373218">
      <w:pPr>
        <w:pStyle w:val="ListParagraph"/>
        <w:widowControl/>
        <w:numPr>
          <w:ilvl w:val="0"/>
          <w:numId w:val="16"/>
        </w:numPr>
        <w:rPr>
          <w:rFonts w:ascii="Verdana" w:hAnsi="Verdana"/>
        </w:rPr>
      </w:pPr>
      <w:r>
        <w:rPr>
          <w:rFonts w:ascii="Verdana" w:hAnsi="Verdana"/>
        </w:rPr>
        <w:t xml:space="preserve">Clean linen will be stored in room 1404, next to the Materials Management area adjacent to the loading dock.  </w:t>
      </w:r>
    </w:p>
    <w:p w:rsidR="00373218" w:rsidRDefault="00373218" w:rsidP="00373218">
      <w:pPr>
        <w:pStyle w:val="ListParagraph"/>
        <w:widowControl/>
        <w:numPr>
          <w:ilvl w:val="1"/>
          <w:numId w:val="16"/>
        </w:numPr>
        <w:rPr>
          <w:rFonts w:ascii="Verdana" w:hAnsi="Verdana"/>
        </w:rPr>
      </w:pPr>
      <w:r>
        <w:rPr>
          <w:rFonts w:ascii="Verdana" w:hAnsi="Verdana"/>
        </w:rPr>
        <w:lastRenderedPageBreak/>
        <w:t>Clean linen will enter through the “Clean”</w:t>
      </w:r>
      <w:r w:rsidR="00F36343">
        <w:rPr>
          <w:rFonts w:ascii="Verdana" w:hAnsi="Verdana"/>
        </w:rPr>
        <w:t xml:space="preserve"> entrance as shown in the diagram below.</w:t>
      </w:r>
    </w:p>
    <w:p w:rsidR="00373218" w:rsidRDefault="00F36343" w:rsidP="00F36343">
      <w:pPr>
        <w:pStyle w:val="ListParagraph"/>
        <w:widowControl/>
        <w:numPr>
          <w:ilvl w:val="1"/>
          <w:numId w:val="16"/>
        </w:numPr>
        <w:rPr>
          <w:rFonts w:ascii="Verdana" w:hAnsi="Verdana"/>
        </w:rPr>
      </w:pPr>
      <w:r>
        <w:rPr>
          <w:noProof/>
        </w:rPr>
        <w:drawing>
          <wp:inline distT="0" distB="0" distL="0" distR="0" wp14:anchorId="2BC5C368" wp14:editId="2825F9FF">
            <wp:extent cx="3640222"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3355" cy="2017026"/>
                    </a:xfrm>
                    <a:prstGeom prst="rect">
                      <a:avLst/>
                    </a:prstGeom>
                  </pic:spPr>
                </pic:pic>
              </a:graphicData>
            </a:graphic>
          </wp:inline>
        </w:drawing>
      </w:r>
    </w:p>
    <w:p w:rsidR="00F36343" w:rsidRDefault="00F36343" w:rsidP="00F36343">
      <w:pPr>
        <w:pStyle w:val="ListParagraph"/>
        <w:widowControl/>
        <w:ind w:left="2980"/>
        <w:rPr>
          <w:rFonts w:ascii="Verdana" w:hAnsi="Verdana"/>
        </w:rPr>
      </w:pPr>
    </w:p>
    <w:p w:rsidR="00F36343" w:rsidRDefault="00F36343" w:rsidP="00373218">
      <w:pPr>
        <w:pStyle w:val="ListParagraph"/>
        <w:widowControl/>
        <w:numPr>
          <w:ilvl w:val="0"/>
          <w:numId w:val="16"/>
        </w:numPr>
        <w:rPr>
          <w:rFonts w:ascii="Verdana" w:hAnsi="Verdana"/>
        </w:rPr>
      </w:pPr>
      <w:r>
        <w:rPr>
          <w:rFonts w:ascii="Verdana" w:hAnsi="Verdana"/>
        </w:rPr>
        <w:t>Soiled linen will be stored in room 1308 and will exit the building through the designated “Soiled” exit pathway as shown in the diagram below.</w:t>
      </w:r>
    </w:p>
    <w:p w:rsidR="00F36343" w:rsidRDefault="00F36343" w:rsidP="00F36343">
      <w:pPr>
        <w:pStyle w:val="ListParagraph"/>
        <w:widowControl/>
        <w:numPr>
          <w:ilvl w:val="1"/>
          <w:numId w:val="16"/>
        </w:numPr>
        <w:rPr>
          <w:rFonts w:ascii="Verdana" w:hAnsi="Verdana"/>
        </w:rPr>
      </w:pPr>
      <w:r>
        <w:rPr>
          <w:noProof/>
        </w:rPr>
        <w:drawing>
          <wp:inline distT="0" distB="0" distL="0" distR="0" wp14:anchorId="2B9BB90E" wp14:editId="093BACF1">
            <wp:extent cx="3619500"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3621" cy="2501591"/>
                    </a:xfrm>
                    <a:prstGeom prst="rect">
                      <a:avLst/>
                    </a:prstGeom>
                  </pic:spPr>
                </pic:pic>
              </a:graphicData>
            </a:graphic>
          </wp:inline>
        </w:drawing>
      </w:r>
      <w:r>
        <w:rPr>
          <w:rFonts w:ascii="Verdana" w:hAnsi="Verdana"/>
        </w:rPr>
        <w:t xml:space="preserve"> </w:t>
      </w:r>
    </w:p>
    <w:p w:rsidR="00F36343" w:rsidRPr="00F36343" w:rsidRDefault="00F36343" w:rsidP="00F36343">
      <w:pPr>
        <w:widowControl/>
        <w:ind w:left="1900"/>
        <w:rPr>
          <w:rFonts w:ascii="Verdana" w:hAnsi="Verdana"/>
        </w:rPr>
        <w:sectPr w:rsidR="00F36343" w:rsidRPr="00F36343" w:rsidSect="00614A27">
          <w:type w:val="continuous"/>
          <w:pgSz w:w="12240" w:h="15840"/>
          <w:pgMar w:top="1440" w:right="0" w:bottom="1580" w:left="260" w:header="0" w:footer="1393" w:gutter="0"/>
          <w:cols w:space="720"/>
        </w:sectPr>
      </w:pPr>
    </w:p>
    <w:p w:rsidR="004A61D8" w:rsidRDefault="004A61D8" w:rsidP="00DF4CEC">
      <w:pPr>
        <w:rPr>
          <w:rFonts w:cs="Calibri"/>
        </w:rPr>
      </w:pPr>
      <w:bookmarkStart w:id="2" w:name="_bookmark84"/>
      <w:bookmarkStart w:id="3" w:name="_GoBack"/>
      <w:bookmarkEnd w:id="2"/>
      <w:bookmarkEnd w:id="3"/>
    </w:p>
    <w:sectPr w:rsidR="004A61D8">
      <w:pgSz w:w="12240" w:h="15840"/>
      <w:pgMar w:top="1440" w:right="0" w:bottom="1580" w:left="260" w:header="0" w:footer="139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24E2" w:rsidRDefault="002F24E2">
      <w:r>
        <w:separator/>
      </w:r>
    </w:p>
  </w:endnote>
  <w:endnote w:type="continuationSeparator" w:id="0">
    <w:p w:rsidR="002F24E2" w:rsidRDefault="002F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C14" w:rsidRDefault="00184C14">
    <w:pPr>
      <w:spacing w:line="14" w:lineRule="auto"/>
      <w:rPr>
        <w:sz w:val="20"/>
        <w:szCs w:val="20"/>
      </w:rPr>
    </w:pPr>
    <w:r>
      <w:rPr>
        <w:noProof/>
      </w:rPr>
      <mc:AlternateContent>
        <mc:Choice Requires="wpg">
          <w:drawing>
            <wp:anchor distT="0" distB="0" distL="114300" distR="114300" simplePos="0" relativeHeight="503241968"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9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96" name="Group 63"/>
                      <wpg:cNvGrpSpPr>
                        <a:grpSpLocks/>
                      </wpg:cNvGrpSpPr>
                      <wpg:grpSpPr bwMode="auto">
                        <a:xfrm>
                          <a:off x="360" y="14789"/>
                          <a:ext cx="11880" cy="533"/>
                          <a:chOff x="360" y="14789"/>
                          <a:chExt cx="11880" cy="533"/>
                        </a:xfrm>
                      </wpg:grpSpPr>
                      <wps:wsp>
                        <wps:cNvPr id="97" name="Freeform 64"/>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8" name="Group 61"/>
                      <wpg:cNvGrpSpPr>
                        <a:grpSpLocks/>
                      </wpg:cNvGrpSpPr>
                      <wpg:grpSpPr bwMode="auto">
                        <a:xfrm>
                          <a:off x="9959" y="14250"/>
                          <a:ext cx="764" cy="764"/>
                          <a:chOff x="9959" y="14250"/>
                          <a:chExt cx="764" cy="764"/>
                        </a:xfrm>
                      </wpg:grpSpPr>
                      <wps:wsp>
                        <wps:cNvPr id="99" name="Freeform 62"/>
                        <wps:cNvSpPr>
                          <a:spLocks/>
                        </wps:cNvSpPr>
                        <wps:spPr bwMode="auto">
                          <a:xfrm>
                            <a:off x="9959" y="14250"/>
                            <a:ext cx="764" cy="764"/>
                          </a:xfrm>
                          <a:custGeom>
                            <a:avLst/>
                            <a:gdLst>
                              <a:gd name="T0" fmla="+- 0 10340 9959"/>
                              <a:gd name="T1" fmla="*/ T0 w 764"/>
                              <a:gd name="T2" fmla="+- 0 14250 14250"/>
                              <a:gd name="T3" fmla="*/ 14250 h 764"/>
                              <a:gd name="T4" fmla="+- 0 10279 9959"/>
                              <a:gd name="T5" fmla="*/ T4 w 764"/>
                              <a:gd name="T6" fmla="+- 0 14255 14250"/>
                              <a:gd name="T7" fmla="*/ 14255 h 764"/>
                              <a:gd name="T8" fmla="+- 0 10220 9959"/>
                              <a:gd name="T9" fmla="*/ T8 w 764"/>
                              <a:gd name="T10" fmla="+- 0 14269 14250"/>
                              <a:gd name="T11" fmla="*/ 14269 h 764"/>
                              <a:gd name="T12" fmla="+- 0 10139 9959"/>
                              <a:gd name="T13" fmla="*/ T12 w 764"/>
                              <a:gd name="T14" fmla="+- 0 14307 14250"/>
                              <a:gd name="T15" fmla="*/ 14307 h 764"/>
                              <a:gd name="T16" fmla="+- 0 10071 9959"/>
                              <a:gd name="T17" fmla="*/ T16 w 764"/>
                              <a:gd name="T18" fmla="+- 0 14362 14250"/>
                              <a:gd name="T19" fmla="*/ 14362 h 764"/>
                              <a:gd name="T20" fmla="+- 0 10016 9959"/>
                              <a:gd name="T21" fmla="*/ T20 w 764"/>
                              <a:gd name="T22" fmla="+- 0 14431 14250"/>
                              <a:gd name="T23" fmla="*/ 14431 h 764"/>
                              <a:gd name="T24" fmla="+- 0 9978 9959"/>
                              <a:gd name="T25" fmla="*/ T24 w 764"/>
                              <a:gd name="T26" fmla="+- 0 14511 14250"/>
                              <a:gd name="T27" fmla="*/ 14511 h 764"/>
                              <a:gd name="T28" fmla="+- 0 9964 9959"/>
                              <a:gd name="T29" fmla="*/ T28 w 764"/>
                              <a:gd name="T30" fmla="+- 0 14570 14250"/>
                              <a:gd name="T31" fmla="*/ 14570 h 764"/>
                              <a:gd name="T32" fmla="+- 0 9959 9959"/>
                              <a:gd name="T33" fmla="*/ T32 w 764"/>
                              <a:gd name="T34" fmla="+- 0 14632 14250"/>
                              <a:gd name="T35" fmla="*/ 14632 h 764"/>
                              <a:gd name="T36" fmla="+- 0 9960 9959"/>
                              <a:gd name="T37" fmla="*/ T36 w 764"/>
                              <a:gd name="T38" fmla="+- 0 14663 14250"/>
                              <a:gd name="T39" fmla="*/ 14663 h 764"/>
                              <a:gd name="T40" fmla="+- 0 9970 9959"/>
                              <a:gd name="T41" fmla="*/ T40 w 764"/>
                              <a:gd name="T42" fmla="+- 0 14723 14250"/>
                              <a:gd name="T43" fmla="*/ 14723 h 764"/>
                              <a:gd name="T44" fmla="+- 0 10001 9959"/>
                              <a:gd name="T45" fmla="*/ T44 w 764"/>
                              <a:gd name="T46" fmla="+- 0 14807 14250"/>
                              <a:gd name="T47" fmla="*/ 14807 h 764"/>
                              <a:gd name="T48" fmla="+- 0 10051 9959"/>
                              <a:gd name="T49" fmla="*/ T48 w 764"/>
                              <a:gd name="T50" fmla="+- 0 14880 14250"/>
                              <a:gd name="T51" fmla="*/ 14880 h 764"/>
                              <a:gd name="T52" fmla="+- 0 10115 9959"/>
                              <a:gd name="T53" fmla="*/ T52 w 764"/>
                              <a:gd name="T54" fmla="+- 0 14940 14250"/>
                              <a:gd name="T55" fmla="*/ 14940 h 764"/>
                              <a:gd name="T56" fmla="+- 0 10192 9959"/>
                              <a:gd name="T57" fmla="*/ T56 w 764"/>
                              <a:gd name="T58" fmla="+- 0 14983 14250"/>
                              <a:gd name="T59" fmla="*/ 14983 h 764"/>
                              <a:gd name="T60" fmla="+- 0 10279 9959"/>
                              <a:gd name="T61" fmla="*/ T60 w 764"/>
                              <a:gd name="T62" fmla="+- 0 15008 14250"/>
                              <a:gd name="T63" fmla="*/ 15008 h 764"/>
                              <a:gd name="T64" fmla="+- 0 10340 9959"/>
                              <a:gd name="T65" fmla="*/ T64 w 764"/>
                              <a:gd name="T66" fmla="+- 0 15013 14250"/>
                              <a:gd name="T67" fmla="*/ 15013 h 764"/>
                              <a:gd name="T68" fmla="+- 0 10372 9959"/>
                              <a:gd name="T69" fmla="*/ T68 w 764"/>
                              <a:gd name="T70" fmla="+- 0 15012 14250"/>
                              <a:gd name="T71" fmla="*/ 15012 h 764"/>
                              <a:gd name="T72" fmla="+- 0 10432 9959"/>
                              <a:gd name="T73" fmla="*/ T72 w 764"/>
                              <a:gd name="T74" fmla="+- 0 15002 14250"/>
                              <a:gd name="T75" fmla="*/ 15002 h 764"/>
                              <a:gd name="T76" fmla="+- 0 10516 9959"/>
                              <a:gd name="T77" fmla="*/ T76 w 764"/>
                              <a:gd name="T78" fmla="+- 0 14971 14250"/>
                              <a:gd name="T79" fmla="*/ 14971 h 764"/>
                              <a:gd name="T80" fmla="+- 0 10589 9959"/>
                              <a:gd name="T81" fmla="*/ T80 w 764"/>
                              <a:gd name="T82" fmla="+- 0 14921 14250"/>
                              <a:gd name="T83" fmla="*/ 14921 h 764"/>
                              <a:gd name="T84" fmla="+- 0 10648 9959"/>
                              <a:gd name="T85" fmla="*/ T84 w 764"/>
                              <a:gd name="T86" fmla="+- 0 14857 14250"/>
                              <a:gd name="T87" fmla="*/ 14857 h 764"/>
                              <a:gd name="T88" fmla="+- 0 10692 9959"/>
                              <a:gd name="T89" fmla="*/ T88 w 764"/>
                              <a:gd name="T90" fmla="+- 0 14780 14250"/>
                              <a:gd name="T91" fmla="*/ 14780 h 764"/>
                              <a:gd name="T92" fmla="+- 0 10717 9959"/>
                              <a:gd name="T93" fmla="*/ T92 w 764"/>
                              <a:gd name="T94" fmla="+- 0 14693 14250"/>
                              <a:gd name="T95" fmla="*/ 14693 h 764"/>
                              <a:gd name="T96" fmla="+- 0 10722 9959"/>
                              <a:gd name="T97" fmla="*/ T96 w 764"/>
                              <a:gd name="T98" fmla="+- 0 14632 14250"/>
                              <a:gd name="T99" fmla="*/ 14632 h 764"/>
                              <a:gd name="T100" fmla="+- 0 10721 9959"/>
                              <a:gd name="T101" fmla="*/ T100 w 764"/>
                              <a:gd name="T102" fmla="+- 0 14600 14250"/>
                              <a:gd name="T103" fmla="*/ 14600 h 764"/>
                              <a:gd name="T104" fmla="+- 0 10711 9959"/>
                              <a:gd name="T105" fmla="*/ T104 w 764"/>
                              <a:gd name="T106" fmla="+- 0 14540 14250"/>
                              <a:gd name="T107" fmla="*/ 14540 h 764"/>
                              <a:gd name="T108" fmla="+- 0 10679 9959"/>
                              <a:gd name="T109" fmla="*/ T108 w 764"/>
                              <a:gd name="T110" fmla="+- 0 14456 14250"/>
                              <a:gd name="T111" fmla="*/ 14456 h 764"/>
                              <a:gd name="T112" fmla="+- 0 10630 9959"/>
                              <a:gd name="T113" fmla="*/ T112 w 764"/>
                              <a:gd name="T114" fmla="+- 0 14383 14250"/>
                              <a:gd name="T115" fmla="*/ 14383 h 764"/>
                              <a:gd name="T116" fmla="+- 0 10566 9959"/>
                              <a:gd name="T117" fmla="*/ T116 w 764"/>
                              <a:gd name="T118" fmla="+- 0 14324 14250"/>
                              <a:gd name="T119" fmla="*/ 14324 h 764"/>
                              <a:gd name="T120" fmla="+- 0 10489 9959"/>
                              <a:gd name="T121" fmla="*/ T120 w 764"/>
                              <a:gd name="T122" fmla="+- 0 14280 14250"/>
                              <a:gd name="T123" fmla="*/ 14280 h 764"/>
                              <a:gd name="T124" fmla="+- 0 10402 9959"/>
                              <a:gd name="T125" fmla="*/ T124 w 764"/>
                              <a:gd name="T126" fmla="+- 0 14255 14250"/>
                              <a:gd name="T127" fmla="*/ 14255 h 764"/>
                              <a:gd name="T128" fmla="+- 0 10340 9959"/>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1" y="0"/>
                                </a:moveTo>
                                <a:lnTo>
                                  <a:pt x="320" y="5"/>
                                </a:lnTo>
                                <a:lnTo>
                                  <a:pt x="261" y="19"/>
                                </a:lnTo>
                                <a:lnTo>
                                  <a:pt x="180" y="57"/>
                                </a:lnTo>
                                <a:lnTo>
                                  <a:pt x="112" y="112"/>
                                </a:lnTo>
                                <a:lnTo>
                                  <a:pt x="57" y="181"/>
                                </a:lnTo>
                                <a:lnTo>
                                  <a:pt x="19" y="261"/>
                                </a:lnTo>
                                <a:lnTo>
                                  <a:pt x="5" y="320"/>
                                </a:lnTo>
                                <a:lnTo>
                                  <a:pt x="0" y="382"/>
                                </a:lnTo>
                                <a:lnTo>
                                  <a:pt x="1" y="413"/>
                                </a:lnTo>
                                <a:lnTo>
                                  <a:pt x="11" y="473"/>
                                </a:lnTo>
                                <a:lnTo>
                                  <a:pt x="42" y="557"/>
                                </a:lnTo>
                                <a:lnTo>
                                  <a:pt x="92" y="630"/>
                                </a:lnTo>
                                <a:lnTo>
                                  <a:pt x="156" y="690"/>
                                </a:lnTo>
                                <a:lnTo>
                                  <a:pt x="233" y="733"/>
                                </a:lnTo>
                                <a:lnTo>
                                  <a:pt x="320" y="758"/>
                                </a:lnTo>
                                <a:lnTo>
                                  <a:pt x="381" y="763"/>
                                </a:lnTo>
                                <a:lnTo>
                                  <a:pt x="413" y="762"/>
                                </a:lnTo>
                                <a:lnTo>
                                  <a:pt x="473" y="752"/>
                                </a:lnTo>
                                <a:lnTo>
                                  <a:pt x="557" y="721"/>
                                </a:lnTo>
                                <a:lnTo>
                                  <a:pt x="630" y="671"/>
                                </a:lnTo>
                                <a:lnTo>
                                  <a:pt x="689" y="607"/>
                                </a:lnTo>
                                <a:lnTo>
                                  <a:pt x="733" y="530"/>
                                </a:lnTo>
                                <a:lnTo>
                                  <a:pt x="758" y="443"/>
                                </a:lnTo>
                                <a:lnTo>
                                  <a:pt x="763" y="382"/>
                                </a:lnTo>
                                <a:lnTo>
                                  <a:pt x="762" y="350"/>
                                </a:lnTo>
                                <a:lnTo>
                                  <a:pt x="752" y="290"/>
                                </a:lnTo>
                                <a:lnTo>
                                  <a:pt x="720" y="206"/>
                                </a:lnTo>
                                <a:lnTo>
                                  <a:pt x="671" y="133"/>
                                </a:lnTo>
                                <a:lnTo>
                                  <a:pt x="607" y="74"/>
                                </a:lnTo>
                                <a:lnTo>
                                  <a:pt x="530" y="30"/>
                                </a:lnTo>
                                <a:lnTo>
                                  <a:pt x="443" y="5"/>
                                </a:lnTo>
                                <a:lnTo>
                                  <a:pt x="381"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 name="Group 59"/>
                      <wpg:cNvGrpSpPr>
                        <a:grpSpLocks/>
                      </wpg:cNvGrpSpPr>
                      <wpg:grpSpPr bwMode="auto">
                        <a:xfrm>
                          <a:off x="9959" y="14250"/>
                          <a:ext cx="764" cy="764"/>
                          <a:chOff x="9959" y="14250"/>
                          <a:chExt cx="764" cy="764"/>
                        </a:xfrm>
                      </wpg:grpSpPr>
                      <wps:wsp>
                        <wps:cNvPr id="101" name="Freeform 60"/>
                        <wps:cNvSpPr>
                          <a:spLocks/>
                        </wps:cNvSpPr>
                        <wps:spPr bwMode="auto">
                          <a:xfrm>
                            <a:off x="9959" y="14250"/>
                            <a:ext cx="764" cy="764"/>
                          </a:xfrm>
                          <a:custGeom>
                            <a:avLst/>
                            <a:gdLst>
                              <a:gd name="T0" fmla="+- 0 9959 9959"/>
                              <a:gd name="T1" fmla="*/ T0 w 764"/>
                              <a:gd name="T2" fmla="+- 0 14632 14250"/>
                              <a:gd name="T3" fmla="*/ 14632 h 764"/>
                              <a:gd name="T4" fmla="+- 0 9964 9959"/>
                              <a:gd name="T5" fmla="*/ T4 w 764"/>
                              <a:gd name="T6" fmla="+- 0 14570 14250"/>
                              <a:gd name="T7" fmla="*/ 14570 h 764"/>
                              <a:gd name="T8" fmla="+- 0 9978 9959"/>
                              <a:gd name="T9" fmla="*/ T8 w 764"/>
                              <a:gd name="T10" fmla="+- 0 14511 14250"/>
                              <a:gd name="T11" fmla="*/ 14511 h 764"/>
                              <a:gd name="T12" fmla="+- 0 10016 9959"/>
                              <a:gd name="T13" fmla="*/ T12 w 764"/>
                              <a:gd name="T14" fmla="+- 0 14431 14250"/>
                              <a:gd name="T15" fmla="*/ 14431 h 764"/>
                              <a:gd name="T16" fmla="+- 0 10071 9959"/>
                              <a:gd name="T17" fmla="*/ T16 w 764"/>
                              <a:gd name="T18" fmla="+- 0 14362 14250"/>
                              <a:gd name="T19" fmla="*/ 14362 h 764"/>
                              <a:gd name="T20" fmla="+- 0 10139 9959"/>
                              <a:gd name="T21" fmla="*/ T20 w 764"/>
                              <a:gd name="T22" fmla="+- 0 14307 14250"/>
                              <a:gd name="T23" fmla="*/ 14307 h 764"/>
                              <a:gd name="T24" fmla="+- 0 10220 9959"/>
                              <a:gd name="T25" fmla="*/ T24 w 764"/>
                              <a:gd name="T26" fmla="+- 0 14269 14250"/>
                              <a:gd name="T27" fmla="*/ 14269 h 764"/>
                              <a:gd name="T28" fmla="+- 0 10279 9959"/>
                              <a:gd name="T29" fmla="*/ T28 w 764"/>
                              <a:gd name="T30" fmla="+- 0 14255 14250"/>
                              <a:gd name="T31" fmla="*/ 14255 h 764"/>
                              <a:gd name="T32" fmla="+- 0 10340 9959"/>
                              <a:gd name="T33" fmla="*/ T32 w 764"/>
                              <a:gd name="T34" fmla="+- 0 14250 14250"/>
                              <a:gd name="T35" fmla="*/ 14250 h 764"/>
                              <a:gd name="T36" fmla="+- 0 10372 9959"/>
                              <a:gd name="T37" fmla="*/ T36 w 764"/>
                              <a:gd name="T38" fmla="+- 0 14251 14250"/>
                              <a:gd name="T39" fmla="*/ 14251 h 764"/>
                              <a:gd name="T40" fmla="+- 0 10432 9959"/>
                              <a:gd name="T41" fmla="*/ T40 w 764"/>
                              <a:gd name="T42" fmla="+- 0 14261 14250"/>
                              <a:gd name="T43" fmla="*/ 14261 h 764"/>
                              <a:gd name="T44" fmla="+- 0 10516 9959"/>
                              <a:gd name="T45" fmla="*/ T44 w 764"/>
                              <a:gd name="T46" fmla="+- 0 14293 14250"/>
                              <a:gd name="T47" fmla="*/ 14293 h 764"/>
                              <a:gd name="T48" fmla="+- 0 10589 9959"/>
                              <a:gd name="T49" fmla="*/ T48 w 764"/>
                              <a:gd name="T50" fmla="+- 0 14342 14250"/>
                              <a:gd name="T51" fmla="*/ 14342 h 764"/>
                              <a:gd name="T52" fmla="+- 0 10648 9959"/>
                              <a:gd name="T53" fmla="*/ T52 w 764"/>
                              <a:gd name="T54" fmla="+- 0 14406 14250"/>
                              <a:gd name="T55" fmla="*/ 14406 h 764"/>
                              <a:gd name="T56" fmla="+- 0 10692 9959"/>
                              <a:gd name="T57" fmla="*/ T56 w 764"/>
                              <a:gd name="T58" fmla="+- 0 14483 14250"/>
                              <a:gd name="T59" fmla="*/ 14483 h 764"/>
                              <a:gd name="T60" fmla="+- 0 10717 9959"/>
                              <a:gd name="T61" fmla="*/ T60 w 764"/>
                              <a:gd name="T62" fmla="+- 0 14570 14250"/>
                              <a:gd name="T63" fmla="*/ 14570 h 764"/>
                              <a:gd name="T64" fmla="+- 0 10722 9959"/>
                              <a:gd name="T65" fmla="*/ T64 w 764"/>
                              <a:gd name="T66" fmla="+- 0 14632 14250"/>
                              <a:gd name="T67" fmla="*/ 14632 h 764"/>
                              <a:gd name="T68" fmla="+- 0 10721 9959"/>
                              <a:gd name="T69" fmla="*/ T68 w 764"/>
                              <a:gd name="T70" fmla="+- 0 14663 14250"/>
                              <a:gd name="T71" fmla="*/ 14663 h 764"/>
                              <a:gd name="T72" fmla="+- 0 10711 9959"/>
                              <a:gd name="T73" fmla="*/ T72 w 764"/>
                              <a:gd name="T74" fmla="+- 0 14723 14250"/>
                              <a:gd name="T75" fmla="*/ 14723 h 764"/>
                              <a:gd name="T76" fmla="+- 0 10679 9959"/>
                              <a:gd name="T77" fmla="*/ T76 w 764"/>
                              <a:gd name="T78" fmla="+- 0 14807 14250"/>
                              <a:gd name="T79" fmla="*/ 14807 h 764"/>
                              <a:gd name="T80" fmla="+- 0 10630 9959"/>
                              <a:gd name="T81" fmla="*/ T80 w 764"/>
                              <a:gd name="T82" fmla="+- 0 14880 14250"/>
                              <a:gd name="T83" fmla="*/ 14880 h 764"/>
                              <a:gd name="T84" fmla="+- 0 10566 9959"/>
                              <a:gd name="T85" fmla="*/ T84 w 764"/>
                              <a:gd name="T86" fmla="+- 0 14940 14250"/>
                              <a:gd name="T87" fmla="*/ 14940 h 764"/>
                              <a:gd name="T88" fmla="+- 0 10489 9959"/>
                              <a:gd name="T89" fmla="*/ T88 w 764"/>
                              <a:gd name="T90" fmla="+- 0 14983 14250"/>
                              <a:gd name="T91" fmla="*/ 14983 h 764"/>
                              <a:gd name="T92" fmla="+- 0 10402 9959"/>
                              <a:gd name="T93" fmla="*/ T92 w 764"/>
                              <a:gd name="T94" fmla="+- 0 15008 14250"/>
                              <a:gd name="T95" fmla="*/ 15008 h 764"/>
                              <a:gd name="T96" fmla="+- 0 10340 9959"/>
                              <a:gd name="T97" fmla="*/ T96 w 764"/>
                              <a:gd name="T98" fmla="+- 0 15013 14250"/>
                              <a:gd name="T99" fmla="*/ 15013 h 764"/>
                              <a:gd name="T100" fmla="+- 0 10309 9959"/>
                              <a:gd name="T101" fmla="*/ T100 w 764"/>
                              <a:gd name="T102" fmla="+- 0 15012 14250"/>
                              <a:gd name="T103" fmla="*/ 15012 h 764"/>
                              <a:gd name="T104" fmla="+- 0 10249 9959"/>
                              <a:gd name="T105" fmla="*/ T104 w 764"/>
                              <a:gd name="T106" fmla="+- 0 15002 14250"/>
                              <a:gd name="T107" fmla="*/ 15002 h 764"/>
                              <a:gd name="T108" fmla="+- 0 10165 9959"/>
                              <a:gd name="T109" fmla="*/ T108 w 764"/>
                              <a:gd name="T110" fmla="+- 0 14971 14250"/>
                              <a:gd name="T111" fmla="*/ 14971 h 764"/>
                              <a:gd name="T112" fmla="+- 0 10092 9959"/>
                              <a:gd name="T113" fmla="*/ T112 w 764"/>
                              <a:gd name="T114" fmla="+- 0 14921 14250"/>
                              <a:gd name="T115" fmla="*/ 14921 h 764"/>
                              <a:gd name="T116" fmla="+- 0 10032 9959"/>
                              <a:gd name="T117" fmla="*/ T116 w 764"/>
                              <a:gd name="T118" fmla="+- 0 14857 14250"/>
                              <a:gd name="T119" fmla="*/ 14857 h 764"/>
                              <a:gd name="T120" fmla="+- 0 9989 9959"/>
                              <a:gd name="T121" fmla="*/ T120 w 764"/>
                              <a:gd name="T122" fmla="+- 0 14780 14250"/>
                              <a:gd name="T123" fmla="*/ 14780 h 764"/>
                              <a:gd name="T124" fmla="+- 0 9964 9959"/>
                              <a:gd name="T125" fmla="*/ T124 w 764"/>
                              <a:gd name="T126" fmla="+- 0 14693 14250"/>
                              <a:gd name="T127" fmla="*/ 14693 h 764"/>
                              <a:gd name="T128" fmla="+- 0 9959 9959"/>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19" y="261"/>
                                </a:lnTo>
                                <a:lnTo>
                                  <a:pt x="57" y="181"/>
                                </a:lnTo>
                                <a:lnTo>
                                  <a:pt x="112" y="112"/>
                                </a:lnTo>
                                <a:lnTo>
                                  <a:pt x="180" y="57"/>
                                </a:lnTo>
                                <a:lnTo>
                                  <a:pt x="261" y="19"/>
                                </a:lnTo>
                                <a:lnTo>
                                  <a:pt x="320" y="5"/>
                                </a:lnTo>
                                <a:lnTo>
                                  <a:pt x="381" y="0"/>
                                </a:lnTo>
                                <a:lnTo>
                                  <a:pt x="413" y="1"/>
                                </a:lnTo>
                                <a:lnTo>
                                  <a:pt x="473" y="11"/>
                                </a:lnTo>
                                <a:lnTo>
                                  <a:pt x="557" y="43"/>
                                </a:lnTo>
                                <a:lnTo>
                                  <a:pt x="630" y="92"/>
                                </a:lnTo>
                                <a:lnTo>
                                  <a:pt x="689" y="156"/>
                                </a:lnTo>
                                <a:lnTo>
                                  <a:pt x="733" y="233"/>
                                </a:lnTo>
                                <a:lnTo>
                                  <a:pt x="758" y="320"/>
                                </a:lnTo>
                                <a:lnTo>
                                  <a:pt x="763" y="382"/>
                                </a:lnTo>
                                <a:lnTo>
                                  <a:pt x="762" y="413"/>
                                </a:lnTo>
                                <a:lnTo>
                                  <a:pt x="752" y="473"/>
                                </a:lnTo>
                                <a:lnTo>
                                  <a:pt x="720" y="557"/>
                                </a:lnTo>
                                <a:lnTo>
                                  <a:pt x="671" y="630"/>
                                </a:lnTo>
                                <a:lnTo>
                                  <a:pt x="607" y="690"/>
                                </a:lnTo>
                                <a:lnTo>
                                  <a:pt x="530" y="733"/>
                                </a:lnTo>
                                <a:lnTo>
                                  <a:pt x="443" y="758"/>
                                </a:lnTo>
                                <a:lnTo>
                                  <a:pt x="381" y="763"/>
                                </a:lnTo>
                                <a:lnTo>
                                  <a:pt x="350" y="762"/>
                                </a:lnTo>
                                <a:lnTo>
                                  <a:pt x="290" y="752"/>
                                </a:lnTo>
                                <a:lnTo>
                                  <a:pt x="206" y="721"/>
                                </a:lnTo>
                                <a:lnTo>
                                  <a:pt x="133" y="671"/>
                                </a:lnTo>
                                <a:lnTo>
                                  <a:pt x="73"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DD432A" id="Group 58" o:spid="_x0000_s1026" style="position:absolute;margin-left:18pt;margin-top:711.35pt;width:594pt;height:54.75pt;z-index:-74512;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">
              <v:group id="Group 63"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shape id="Freeform 64"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GQ8MA&#10;AADbAAAADwAAAGRycy9kb3ducmV2LnhtbESPUWvCQBCE3wX/w7GFvumlFmqTeooUFF9K0fQHLLlt&#10;LpjbC7mtSfvrPUHo4zAz3zCrzehbdaE+NoENPM0zUMRVsA3XBr7K3ewVVBRki21gMvBLETbr6WSF&#10;hQ0DH+lyklolCMcCDTiRrtA6Vo48xnnoiJP3HXqPkmRfa9vjkOC+1Ysse9EeG04LDjt6d1SdTz/e&#10;gHwMUpefexfyczs8L/K/ynJpzOPDuH0DJTTKf/jePlgD+RJuX9IP0O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cGQ8MAAADbAAAADwAAAAAAAAAAAAAAAACYAgAAZHJzL2Rv&#10;d25yZXYueG1sUEsFBgAAAAAEAAQA9QAAAIgDAAAAAA==&#10;" path="m,533r11880,l11880,,,,,533xe" fillcolor="#f60" stroked="f">
                  <v:path arrowok="t" o:connecttype="custom" o:connectlocs="0,15322;11880,15322;11880,14789;0,14789;0,15322" o:connectangles="0,0,0,0,0"/>
                </v:shape>
              </v:group>
              <v:group id="Group 61" o:spid="_x0000_s1029" style="position:absolute;left:9959;top:14250;width:764;height:764" coordorigin="9959,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Freeform 62" o:spid="_x0000_s1030" style="position:absolute;left:9959;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VghsIA&#10;AADbAAAADwAAAGRycy9kb3ducmV2LnhtbESPQWvCQBSE7wX/w/IEL6VuFCw1dRUVBS+WNkrPj+wz&#10;CWbfhuxT4793hUKPw8x8w8wWnavVldpQeTYwGiagiHNvKy4MHA/btw9QQZAt1p7JwJ0CLOa9lxmm&#10;1t/4h66ZFCpCOKRooBRpUq1DXpLDMPQNcfROvnUoUbaFti3eItzVepwk79phxXGhxIbWJeXn7OIM&#10;bPzvcc/+8EWT8Cqr7yAy2uyNGfS75ScooU7+w3/tnTUwncLzS/wBe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CGwgAAANsAAAAPAAAAAAAAAAAAAAAAAJgCAABkcnMvZG93&#10;bnJldi54bWxQSwUGAAAAAAQABAD1AAAAhwMAAAAA&#10;" path="m381,l320,5,261,19,180,57r-68,55l57,181,19,261,5,320,,382r1,31l11,473r31,84l92,630r64,60l233,733r87,25l381,763r32,-1l473,752r84,-31l630,671r59,-64l733,530r25,-87l763,382r-1,-32l752,290,720,206,671,133,607,74,530,30,443,5,381,xe" fillcolor="#f60" stroked="f">
                  <v:path arrowok="t" o:connecttype="custom" o:connectlocs="381,14250;320,14255;261,14269;180,14307;112,14362;57,14431;19,14511;5,14570;0,14632;1,14663;11,14723;42,14807;92,14880;156,14940;233,14983;320,15008;381,15013;413,15012;473,15002;557,14971;630,14921;689,14857;733,14780;758,14693;763,14632;762,14600;752,14540;720,14456;671,14383;607,14324;530,14280;443,14255;381,14250" o:connectangles="0,0,0,0,0,0,0,0,0,0,0,0,0,0,0,0,0,0,0,0,0,0,0,0,0,0,0,0,0,0,0,0,0"/>
                </v:shape>
              </v:group>
              <v:group id="Group 59" o:spid="_x0000_s1031" style="position:absolute;left:9959;top:14250;width:764;height:764" coordorigin="9959,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60" o:spid="_x0000_s1032" style="position:absolute;left:9959;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Px8IA&#10;AADcAAAADwAAAGRycy9kb3ducmV2LnhtbERPyWrDMBC9F/oPYgK9NZJ9KIkbxTSGQgg9pNnOgzW1&#10;TK2RseTE/fuoUOhtHm+dVTm5TlxpCK1nDdlcgSCuvWm50XA6vj8vQISIbLDzTBp+KEC5fnxYYWH8&#10;jT/peoiNSCEcCtRgY+wLKUNtyWGY+544cV9+cBgTHBppBrylcNfJXKkX6bDl1GCxp8pS/X0YnYZx&#10;ce73l93RYp5zaz42y9hVS62fZtPbK4hIU/wX/7m3Js1XGfw+ky6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HwgAAANwAAAAPAAAAAAAAAAAAAAAAAJgCAABkcnMvZG93&#10;bnJldi54bWxQSwUGAAAAAAQABAD1AAAAhwMAAAAA&#10;" path="m,382l5,320,19,261,57,181r55,-69l180,57,261,19,320,5,381,r32,1l473,11r84,32l630,92r59,64l733,233r25,87l763,382r-1,31l752,473r-32,84l671,630r-64,60l530,733r-87,25l381,763r-31,-1l290,752,206,721,133,671,73,607,30,530,5,443,,382xe" filled="f" strokecolor="white" strokeweight="2.28pt">
                  <v:path arrowok="t" o:connecttype="custom" o:connectlocs="0,14632;5,14570;19,14511;57,14431;112,14362;180,14307;261,14269;320,14255;381,14250;413,14251;473,14261;557,14293;630,14342;689,14406;733,14483;758,14570;763,14632;762,14663;752,14723;720,14807;671,14880;607,14940;530,14983;443,15008;381,15013;350,15012;290,15002;206,14971;133,14921;73,14857;30,14780;5,14693;0,14632" o:connectangles="0,0,0,0,0,0,0,0,0,0,0,0,0,0,0,0,0,0,0,0,0,0,0,0,0,0,0,0,0,0,0,0,0"/>
                </v:shape>
              </v:group>
              <w10:wrap anchorx="page" anchory="page"/>
            </v:group>
          </w:pict>
        </mc:Fallback>
      </mc:AlternateContent>
    </w:r>
    <w:r>
      <w:rPr>
        <w:noProof/>
      </w:rPr>
      <mc:AlternateContent>
        <mc:Choice Requires="wps">
          <w:drawing>
            <wp:anchor distT="0" distB="0" distL="114300" distR="114300" simplePos="0" relativeHeight="503241992" behindDoc="1" locked="0" layoutInCell="1" allowOverlap="1">
              <wp:simplePos x="0" y="0"/>
              <wp:positionH relativeFrom="page">
                <wp:posOffset>6488430</wp:posOffset>
              </wp:positionH>
              <wp:positionV relativeFrom="page">
                <wp:posOffset>9170035</wp:posOffset>
              </wp:positionV>
              <wp:extent cx="167005" cy="254000"/>
              <wp:effectExtent l="1905" t="0" r="2540" b="0"/>
              <wp:wrapNone/>
              <wp:docPr id="9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C14" w:rsidRDefault="00184C14">
                          <w:pPr>
                            <w:spacing w:line="387" w:lineRule="exact"/>
                            <w:ind w:left="40"/>
                            <w:rPr>
                              <w:rFonts w:ascii="Calibri" w:eastAsia="Calibri" w:hAnsi="Calibri" w:cs="Calibri"/>
                              <w:sz w:val="36"/>
                              <w:szCs w:val="36"/>
                            </w:rPr>
                          </w:pPr>
                          <w:r>
                            <w:fldChar w:fldCharType="begin"/>
                          </w:r>
                          <w:r>
                            <w:rPr>
                              <w:rFonts w:ascii="Calibri"/>
                              <w:b/>
                              <w:color w:val="FFFFFF"/>
                              <w:sz w:val="36"/>
                            </w:rPr>
                            <w:instrText xml:space="preserve"> PAGE </w:instrText>
                          </w:r>
                          <w:r>
                            <w:fldChar w:fldCharType="separate"/>
                          </w:r>
                          <w:r w:rsidR="00DF4CEC">
                            <w:rPr>
                              <w:rFonts w:ascii="Calibri"/>
                              <w:b/>
                              <w:noProof/>
                              <w:color w:val="FFFFFF"/>
                              <w:sz w:val="36"/>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510.9pt;margin-top:722.05pt;width:13.15pt;height:20pt;z-index:-74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" filled="f" stroked="f">
              <v:textbox inset="0,0,0,0">
                <w:txbxContent>
                  <w:p w:rsidR="00184C14" w:rsidRDefault="00184C14">
                    <w:pPr>
                      <w:spacing w:line="387" w:lineRule="exact"/>
                      <w:ind w:left="40"/>
                      <w:rPr>
                        <w:rFonts w:ascii="Calibri" w:eastAsia="Calibri" w:hAnsi="Calibri" w:cs="Calibri"/>
                        <w:sz w:val="36"/>
                        <w:szCs w:val="36"/>
                      </w:rPr>
                    </w:pPr>
                    <w:r>
                      <w:fldChar w:fldCharType="begin"/>
                    </w:r>
                    <w:r>
                      <w:rPr>
                        <w:rFonts w:ascii="Calibri"/>
                        <w:b/>
                        <w:color w:val="FFFFFF"/>
                        <w:sz w:val="36"/>
                      </w:rPr>
                      <w:instrText xml:space="preserve"> PAGE </w:instrText>
                    </w:r>
                    <w:r>
                      <w:fldChar w:fldCharType="separate"/>
                    </w:r>
                    <w:r w:rsidR="00DF4CEC">
                      <w:rPr>
                        <w:rFonts w:ascii="Calibri"/>
                        <w:b/>
                        <w:noProof/>
                        <w:color w:val="FFFFFF"/>
                        <w:sz w:val="36"/>
                      </w:rPr>
                      <w:t>7</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C14" w:rsidRDefault="00184C14">
    <w:pPr>
      <w:spacing w:line="14" w:lineRule="auto"/>
      <w:rPr>
        <w:sz w:val="20"/>
        <w:szCs w:val="20"/>
      </w:rPr>
    </w:pPr>
    <w:r>
      <w:rPr>
        <w:noProof/>
      </w:rPr>
      <mc:AlternateContent>
        <mc:Choice Requires="wpg">
          <w:drawing>
            <wp:anchor distT="0" distB="0" distL="114300" distR="114300" simplePos="0" relativeHeight="503242016"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87"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88" name="Group 55"/>
                      <wpg:cNvGrpSpPr>
                        <a:grpSpLocks/>
                      </wpg:cNvGrpSpPr>
                      <wpg:grpSpPr bwMode="auto">
                        <a:xfrm>
                          <a:off x="360" y="14789"/>
                          <a:ext cx="11880" cy="533"/>
                          <a:chOff x="360" y="14789"/>
                          <a:chExt cx="11880" cy="533"/>
                        </a:xfrm>
                      </wpg:grpSpPr>
                      <wps:wsp>
                        <wps:cNvPr id="89" name="Freeform 56"/>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0" name="Group 53"/>
                      <wpg:cNvGrpSpPr>
                        <a:grpSpLocks/>
                      </wpg:cNvGrpSpPr>
                      <wpg:grpSpPr bwMode="auto">
                        <a:xfrm>
                          <a:off x="9776" y="14250"/>
                          <a:ext cx="764" cy="764"/>
                          <a:chOff x="9776" y="14250"/>
                          <a:chExt cx="764" cy="764"/>
                        </a:xfrm>
                      </wpg:grpSpPr>
                      <wps:wsp>
                        <wps:cNvPr id="91" name="Freeform 54"/>
                        <wps:cNvSpPr>
                          <a:spLocks/>
                        </wps:cNvSpPr>
                        <wps:spPr bwMode="auto">
                          <a:xfrm>
                            <a:off x="9776" y="14250"/>
                            <a:ext cx="764" cy="764"/>
                          </a:xfrm>
                          <a:custGeom>
                            <a:avLst/>
                            <a:gdLst>
                              <a:gd name="T0" fmla="+- 0 10158 9776"/>
                              <a:gd name="T1" fmla="*/ T0 w 764"/>
                              <a:gd name="T2" fmla="+- 0 14250 14250"/>
                              <a:gd name="T3" fmla="*/ 14250 h 764"/>
                              <a:gd name="T4" fmla="+- 0 10096 9776"/>
                              <a:gd name="T5" fmla="*/ T4 w 764"/>
                              <a:gd name="T6" fmla="+- 0 14255 14250"/>
                              <a:gd name="T7" fmla="*/ 14255 h 764"/>
                              <a:gd name="T8" fmla="+- 0 10037 9776"/>
                              <a:gd name="T9" fmla="*/ T8 w 764"/>
                              <a:gd name="T10" fmla="+- 0 14269 14250"/>
                              <a:gd name="T11" fmla="*/ 14269 h 764"/>
                              <a:gd name="T12" fmla="+- 0 9957 9776"/>
                              <a:gd name="T13" fmla="*/ T12 w 764"/>
                              <a:gd name="T14" fmla="+- 0 14307 14250"/>
                              <a:gd name="T15" fmla="*/ 14307 h 764"/>
                              <a:gd name="T16" fmla="+- 0 9888 9776"/>
                              <a:gd name="T17" fmla="*/ T16 w 764"/>
                              <a:gd name="T18" fmla="+- 0 14362 14250"/>
                              <a:gd name="T19" fmla="*/ 14362 h 764"/>
                              <a:gd name="T20" fmla="+- 0 9834 9776"/>
                              <a:gd name="T21" fmla="*/ T20 w 764"/>
                              <a:gd name="T22" fmla="+- 0 14431 14250"/>
                              <a:gd name="T23" fmla="*/ 14431 h 764"/>
                              <a:gd name="T24" fmla="+- 0 9796 9776"/>
                              <a:gd name="T25" fmla="*/ T24 w 764"/>
                              <a:gd name="T26" fmla="+- 0 14511 14250"/>
                              <a:gd name="T27" fmla="*/ 14511 h 764"/>
                              <a:gd name="T28" fmla="+- 0 9781 9776"/>
                              <a:gd name="T29" fmla="*/ T28 w 764"/>
                              <a:gd name="T30" fmla="+- 0 14570 14250"/>
                              <a:gd name="T31" fmla="*/ 14570 h 764"/>
                              <a:gd name="T32" fmla="+- 0 9776 9776"/>
                              <a:gd name="T33" fmla="*/ T32 w 764"/>
                              <a:gd name="T34" fmla="+- 0 14632 14250"/>
                              <a:gd name="T35" fmla="*/ 14632 h 764"/>
                              <a:gd name="T36" fmla="+- 0 9778 9776"/>
                              <a:gd name="T37" fmla="*/ T36 w 764"/>
                              <a:gd name="T38" fmla="+- 0 14663 14250"/>
                              <a:gd name="T39" fmla="*/ 14663 h 764"/>
                              <a:gd name="T40" fmla="+- 0 9787 9776"/>
                              <a:gd name="T41" fmla="*/ T40 w 764"/>
                              <a:gd name="T42" fmla="+- 0 14723 14250"/>
                              <a:gd name="T43" fmla="*/ 14723 h 764"/>
                              <a:gd name="T44" fmla="+- 0 9819 9776"/>
                              <a:gd name="T45" fmla="*/ T44 w 764"/>
                              <a:gd name="T46" fmla="+- 0 14807 14250"/>
                              <a:gd name="T47" fmla="*/ 14807 h 764"/>
                              <a:gd name="T48" fmla="+- 0 9868 9776"/>
                              <a:gd name="T49" fmla="*/ T48 w 764"/>
                              <a:gd name="T50" fmla="+- 0 14880 14250"/>
                              <a:gd name="T51" fmla="*/ 14880 h 764"/>
                              <a:gd name="T52" fmla="+- 0 9933 9776"/>
                              <a:gd name="T53" fmla="*/ T52 w 764"/>
                              <a:gd name="T54" fmla="+- 0 14940 14250"/>
                              <a:gd name="T55" fmla="*/ 14940 h 764"/>
                              <a:gd name="T56" fmla="+- 0 10009 9776"/>
                              <a:gd name="T57" fmla="*/ T56 w 764"/>
                              <a:gd name="T58" fmla="+- 0 14983 14250"/>
                              <a:gd name="T59" fmla="*/ 14983 h 764"/>
                              <a:gd name="T60" fmla="+- 0 10096 9776"/>
                              <a:gd name="T61" fmla="*/ T60 w 764"/>
                              <a:gd name="T62" fmla="+- 0 15008 14250"/>
                              <a:gd name="T63" fmla="*/ 15008 h 764"/>
                              <a:gd name="T64" fmla="+- 0 10158 9776"/>
                              <a:gd name="T65" fmla="*/ T64 w 764"/>
                              <a:gd name="T66" fmla="+- 0 15013 14250"/>
                              <a:gd name="T67" fmla="*/ 15013 h 764"/>
                              <a:gd name="T68" fmla="+- 0 10189 9776"/>
                              <a:gd name="T69" fmla="*/ T68 w 764"/>
                              <a:gd name="T70" fmla="+- 0 15012 14250"/>
                              <a:gd name="T71" fmla="*/ 15012 h 764"/>
                              <a:gd name="T72" fmla="+- 0 10250 9776"/>
                              <a:gd name="T73" fmla="*/ T72 w 764"/>
                              <a:gd name="T74" fmla="+- 0 15002 14250"/>
                              <a:gd name="T75" fmla="*/ 15002 h 764"/>
                              <a:gd name="T76" fmla="+- 0 10333 9776"/>
                              <a:gd name="T77" fmla="*/ T76 w 764"/>
                              <a:gd name="T78" fmla="+- 0 14971 14250"/>
                              <a:gd name="T79" fmla="*/ 14971 h 764"/>
                              <a:gd name="T80" fmla="+- 0 10406 9776"/>
                              <a:gd name="T81" fmla="*/ T80 w 764"/>
                              <a:gd name="T82" fmla="+- 0 14921 14250"/>
                              <a:gd name="T83" fmla="*/ 14921 h 764"/>
                              <a:gd name="T84" fmla="+- 0 10466 9776"/>
                              <a:gd name="T85" fmla="*/ T84 w 764"/>
                              <a:gd name="T86" fmla="+- 0 14857 14250"/>
                              <a:gd name="T87" fmla="*/ 14857 h 764"/>
                              <a:gd name="T88" fmla="+- 0 10510 9776"/>
                              <a:gd name="T89" fmla="*/ T88 w 764"/>
                              <a:gd name="T90" fmla="+- 0 14780 14250"/>
                              <a:gd name="T91" fmla="*/ 14780 h 764"/>
                              <a:gd name="T92" fmla="+- 0 10535 9776"/>
                              <a:gd name="T93" fmla="*/ T92 w 764"/>
                              <a:gd name="T94" fmla="+- 0 14693 14250"/>
                              <a:gd name="T95" fmla="*/ 14693 h 764"/>
                              <a:gd name="T96" fmla="+- 0 10540 9776"/>
                              <a:gd name="T97" fmla="*/ T96 w 764"/>
                              <a:gd name="T98" fmla="+- 0 14632 14250"/>
                              <a:gd name="T99" fmla="*/ 14632 h 764"/>
                              <a:gd name="T100" fmla="+- 0 10538 9776"/>
                              <a:gd name="T101" fmla="*/ T100 w 764"/>
                              <a:gd name="T102" fmla="+- 0 14600 14250"/>
                              <a:gd name="T103" fmla="*/ 14600 h 764"/>
                              <a:gd name="T104" fmla="+- 0 10529 9776"/>
                              <a:gd name="T105" fmla="*/ T104 w 764"/>
                              <a:gd name="T106" fmla="+- 0 14540 14250"/>
                              <a:gd name="T107" fmla="*/ 14540 h 764"/>
                              <a:gd name="T108" fmla="+- 0 10497 9776"/>
                              <a:gd name="T109" fmla="*/ T108 w 764"/>
                              <a:gd name="T110" fmla="+- 0 14456 14250"/>
                              <a:gd name="T111" fmla="*/ 14456 h 764"/>
                              <a:gd name="T112" fmla="+- 0 10448 9776"/>
                              <a:gd name="T113" fmla="*/ T112 w 764"/>
                              <a:gd name="T114" fmla="+- 0 14383 14250"/>
                              <a:gd name="T115" fmla="*/ 14383 h 764"/>
                              <a:gd name="T116" fmla="+- 0 10383 9776"/>
                              <a:gd name="T117" fmla="*/ T116 w 764"/>
                              <a:gd name="T118" fmla="+- 0 14324 14250"/>
                              <a:gd name="T119" fmla="*/ 14324 h 764"/>
                              <a:gd name="T120" fmla="+- 0 10307 9776"/>
                              <a:gd name="T121" fmla="*/ T120 w 764"/>
                              <a:gd name="T122" fmla="+- 0 14280 14250"/>
                              <a:gd name="T123" fmla="*/ 14280 h 764"/>
                              <a:gd name="T124" fmla="+- 0 10220 9776"/>
                              <a:gd name="T125" fmla="*/ T124 w 764"/>
                              <a:gd name="T126" fmla="+- 0 14255 14250"/>
                              <a:gd name="T127" fmla="*/ 14255 h 764"/>
                              <a:gd name="T128" fmla="+- 0 10158 9776"/>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2" y="0"/>
                                </a:moveTo>
                                <a:lnTo>
                                  <a:pt x="320" y="5"/>
                                </a:lnTo>
                                <a:lnTo>
                                  <a:pt x="261" y="19"/>
                                </a:lnTo>
                                <a:lnTo>
                                  <a:pt x="181" y="57"/>
                                </a:lnTo>
                                <a:lnTo>
                                  <a:pt x="112" y="112"/>
                                </a:lnTo>
                                <a:lnTo>
                                  <a:pt x="58" y="181"/>
                                </a:lnTo>
                                <a:lnTo>
                                  <a:pt x="20" y="261"/>
                                </a:lnTo>
                                <a:lnTo>
                                  <a:pt x="5" y="320"/>
                                </a:lnTo>
                                <a:lnTo>
                                  <a:pt x="0" y="382"/>
                                </a:lnTo>
                                <a:lnTo>
                                  <a:pt x="2" y="413"/>
                                </a:lnTo>
                                <a:lnTo>
                                  <a:pt x="11" y="473"/>
                                </a:lnTo>
                                <a:lnTo>
                                  <a:pt x="43" y="557"/>
                                </a:lnTo>
                                <a:lnTo>
                                  <a:pt x="92" y="630"/>
                                </a:lnTo>
                                <a:lnTo>
                                  <a:pt x="157" y="690"/>
                                </a:lnTo>
                                <a:lnTo>
                                  <a:pt x="233" y="733"/>
                                </a:lnTo>
                                <a:lnTo>
                                  <a:pt x="320" y="758"/>
                                </a:lnTo>
                                <a:lnTo>
                                  <a:pt x="382" y="763"/>
                                </a:lnTo>
                                <a:lnTo>
                                  <a:pt x="413" y="762"/>
                                </a:lnTo>
                                <a:lnTo>
                                  <a:pt x="474" y="752"/>
                                </a:lnTo>
                                <a:lnTo>
                                  <a:pt x="557" y="721"/>
                                </a:lnTo>
                                <a:lnTo>
                                  <a:pt x="630" y="671"/>
                                </a:lnTo>
                                <a:lnTo>
                                  <a:pt x="690" y="607"/>
                                </a:lnTo>
                                <a:lnTo>
                                  <a:pt x="734" y="530"/>
                                </a:lnTo>
                                <a:lnTo>
                                  <a:pt x="759" y="443"/>
                                </a:lnTo>
                                <a:lnTo>
                                  <a:pt x="764" y="382"/>
                                </a:lnTo>
                                <a:lnTo>
                                  <a:pt x="762" y="350"/>
                                </a:lnTo>
                                <a:lnTo>
                                  <a:pt x="753" y="290"/>
                                </a:lnTo>
                                <a:lnTo>
                                  <a:pt x="721" y="206"/>
                                </a:lnTo>
                                <a:lnTo>
                                  <a:pt x="672" y="133"/>
                                </a:lnTo>
                                <a:lnTo>
                                  <a:pt x="607" y="74"/>
                                </a:lnTo>
                                <a:lnTo>
                                  <a:pt x="531" y="30"/>
                                </a:lnTo>
                                <a:lnTo>
                                  <a:pt x="444" y="5"/>
                                </a:lnTo>
                                <a:lnTo>
                                  <a:pt x="382"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2" name="Group 51"/>
                      <wpg:cNvGrpSpPr>
                        <a:grpSpLocks/>
                      </wpg:cNvGrpSpPr>
                      <wpg:grpSpPr bwMode="auto">
                        <a:xfrm>
                          <a:off x="9776" y="14250"/>
                          <a:ext cx="764" cy="764"/>
                          <a:chOff x="9776" y="14250"/>
                          <a:chExt cx="764" cy="764"/>
                        </a:xfrm>
                      </wpg:grpSpPr>
                      <wps:wsp>
                        <wps:cNvPr id="93" name="Freeform 52"/>
                        <wps:cNvSpPr>
                          <a:spLocks/>
                        </wps:cNvSpPr>
                        <wps:spPr bwMode="auto">
                          <a:xfrm>
                            <a:off x="9776" y="14250"/>
                            <a:ext cx="764" cy="764"/>
                          </a:xfrm>
                          <a:custGeom>
                            <a:avLst/>
                            <a:gdLst>
                              <a:gd name="T0" fmla="+- 0 9776 9776"/>
                              <a:gd name="T1" fmla="*/ T0 w 764"/>
                              <a:gd name="T2" fmla="+- 0 14632 14250"/>
                              <a:gd name="T3" fmla="*/ 14632 h 764"/>
                              <a:gd name="T4" fmla="+- 0 9781 9776"/>
                              <a:gd name="T5" fmla="*/ T4 w 764"/>
                              <a:gd name="T6" fmla="+- 0 14570 14250"/>
                              <a:gd name="T7" fmla="*/ 14570 h 764"/>
                              <a:gd name="T8" fmla="+- 0 9796 9776"/>
                              <a:gd name="T9" fmla="*/ T8 w 764"/>
                              <a:gd name="T10" fmla="+- 0 14511 14250"/>
                              <a:gd name="T11" fmla="*/ 14511 h 764"/>
                              <a:gd name="T12" fmla="+- 0 9834 9776"/>
                              <a:gd name="T13" fmla="*/ T12 w 764"/>
                              <a:gd name="T14" fmla="+- 0 14431 14250"/>
                              <a:gd name="T15" fmla="*/ 14431 h 764"/>
                              <a:gd name="T16" fmla="+- 0 9888 9776"/>
                              <a:gd name="T17" fmla="*/ T16 w 764"/>
                              <a:gd name="T18" fmla="+- 0 14362 14250"/>
                              <a:gd name="T19" fmla="*/ 14362 h 764"/>
                              <a:gd name="T20" fmla="+- 0 9957 9776"/>
                              <a:gd name="T21" fmla="*/ T20 w 764"/>
                              <a:gd name="T22" fmla="+- 0 14307 14250"/>
                              <a:gd name="T23" fmla="*/ 14307 h 764"/>
                              <a:gd name="T24" fmla="+- 0 10037 9776"/>
                              <a:gd name="T25" fmla="*/ T24 w 764"/>
                              <a:gd name="T26" fmla="+- 0 14269 14250"/>
                              <a:gd name="T27" fmla="*/ 14269 h 764"/>
                              <a:gd name="T28" fmla="+- 0 10096 9776"/>
                              <a:gd name="T29" fmla="*/ T28 w 764"/>
                              <a:gd name="T30" fmla="+- 0 14255 14250"/>
                              <a:gd name="T31" fmla="*/ 14255 h 764"/>
                              <a:gd name="T32" fmla="+- 0 10158 9776"/>
                              <a:gd name="T33" fmla="*/ T32 w 764"/>
                              <a:gd name="T34" fmla="+- 0 14250 14250"/>
                              <a:gd name="T35" fmla="*/ 14250 h 764"/>
                              <a:gd name="T36" fmla="+- 0 10189 9776"/>
                              <a:gd name="T37" fmla="*/ T36 w 764"/>
                              <a:gd name="T38" fmla="+- 0 14251 14250"/>
                              <a:gd name="T39" fmla="*/ 14251 h 764"/>
                              <a:gd name="T40" fmla="+- 0 10250 9776"/>
                              <a:gd name="T41" fmla="*/ T40 w 764"/>
                              <a:gd name="T42" fmla="+- 0 14261 14250"/>
                              <a:gd name="T43" fmla="*/ 14261 h 764"/>
                              <a:gd name="T44" fmla="+- 0 10333 9776"/>
                              <a:gd name="T45" fmla="*/ T44 w 764"/>
                              <a:gd name="T46" fmla="+- 0 14293 14250"/>
                              <a:gd name="T47" fmla="*/ 14293 h 764"/>
                              <a:gd name="T48" fmla="+- 0 10406 9776"/>
                              <a:gd name="T49" fmla="*/ T48 w 764"/>
                              <a:gd name="T50" fmla="+- 0 14342 14250"/>
                              <a:gd name="T51" fmla="*/ 14342 h 764"/>
                              <a:gd name="T52" fmla="+- 0 10466 9776"/>
                              <a:gd name="T53" fmla="*/ T52 w 764"/>
                              <a:gd name="T54" fmla="+- 0 14406 14250"/>
                              <a:gd name="T55" fmla="*/ 14406 h 764"/>
                              <a:gd name="T56" fmla="+- 0 10510 9776"/>
                              <a:gd name="T57" fmla="*/ T56 w 764"/>
                              <a:gd name="T58" fmla="+- 0 14483 14250"/>
                              <a:gd name="T59" fmla="*/ 14483 h 764"/>
                              <a:gd name="T60" fmla="+- 0 10535 9776"/>
                              <a:gd name="T61" fmla="*/ T60 w 764"/>
                              <a:gd name="T62" fmla="+- 0 14570 14250"/>
                              <a:gd name="T63" fmla="*/ 14570 h 764"/>
                              <a:gd name="T64" fmla="+- 0 10540 9776"/>
                              <a:gd name="T65" fmla="*/ T64 w 764"/>
                              <a:gd name="T66" fmla="+- 0 14632 14250"/>
                              <a:gd name="T67" fmla="*/ 14632 h 764"/>
                              <a:gd name="T68" fmla="+- 0 10538 9776"/>
                              <a:gd name="T69" fmla="*/ T68 w 764"/>
                              <a:gd name="T70" fmla="+- 0 14663 14250"/>
                              <a:gd name="T71" fmla="*/ 14663 h 764"/>
                              <a:gd name="T72" fmla="+- 0 10529 9776"/>
                              <a:gd name="T73" fmla="*/ T72 w 764"/>
                              <a:gd name="T74" fmla="+- 0 14723 14250"/>
                              <a:gd name="T75" fmla="*/ 14723 h 764"/>
                              <a:gd name="T76" fmla="+- 0 10497 9776"/>
                              <a:gd name="T77" fmla="*/ T76 w 764"/>
                              <a:gd name="T78" fmla="+- 0 14807 14250"/>
                              <a:gd name="T79" fmla="*/ 14807 h 764"/>
                              <a:gd name="T80" fmla="+- 0 10448 9776"/>
                              <a:gd name="T81" fmla="*/ T80 w 764"/>
                              <a:gd name="T82" fmla="+- 0 14880 14250"/>
                              <a:gd name="T83" fmla="*/ 14880 h 764"/>
                              <a:gd name="T84" fmla="+- 0 10383 9776"/>
                              <a:gd name="T85" fmla="*/ T84 w 764"/>
                              <a:gd name="T86" fmla="+- 0 14940 14250"/>
                              <a:gd name="T87" fmla="*/ 14940 h 764"/>
                              <a:gd name="T88" fmla="+- 0 10307 9776"/>
                              <a:gd name="T89" fmla="*/ T88 w 764"/>
                              <a:gd name="T90" fmla="+- 0 14983 14250"/>
                              <a:gd name="T91" fmla="*/ 14983 h 764"/>
                              <a:gd name="T92" fmla="+- 0 10220 9776"/>
                              <a:gd name="T93" fmla="*/ T92 w 764"/>
                              <a:gd name="T94" fmla="+- 0 15008 14250"/>
                              <a:gd name="T95" fmla="*/ 15008 h 764"/>
                              <a:gd name="T96" fmla="+- 0 10158 9776"/>
                              <a:gd name="T97" fmla="*/ T96 w 764"/>
                              <a:gd name="T98" fmla="+- 0 15013 14250"/>
                              <a:gd name="T99" fmla="*/ 15013 h 764"/>
                              <a:gd name="T100" fmla="+- 0 10127 9776"/>
                              <a:gd name="T101" fmla="*/ T100 w 764"/>
                              <a:gd name="T102" fmla="+- 0 15012 14250"/>
                              <a:gd name="T103" fmla="*/ 15012 h 764"/>
                              <a:gd name="T104" fmla="+- 0 10066 9776"/>
                              <a:gd name="T105" fmla="*/ T104 w 764"/>
                              <a:gd name="T106" fmla="+- 0 15002 14250"/>
                              <a:gd name="T107" fmla="*/ 15002 h 764"/>
                              <a:gd name="T108" fmla="+- 0 9983 9776"/>
                              <a:gd name="T109" fmla="*/ T108 w 764"/>
                              <a:gd name="T110" fmla="+- 0 14971 14250"/>
                              <a:gd name="T111" fmla="*/ 14971 h 764"/>
                              <a:gd name="T112" fmla="+- 0 9910 9776"/>
                              <a:gd name="T113" fmla="*/ T112 w 764"/>
                              <a:gd name="T114" fmla="+- 0 14921 14250"/>
                              <a:gd name="T115" fmla="*/ 14921 h 764"/>
                              <a:gd name="T116" fmla="+- 0 9850 9776"/>
                              <a:gd name="T117" fmla="*/ T116 w 764"/>
                              <a:gd name="T118" fmla="+- 0 14857 14250"/>
                              <a:gd name="T119" fmla="*/ 14857 h 764"/>
                              <a:gd name="T120" fmla="+- 0 9806 9776"/>
                              <a:gd name="T121" fmla="*/ T120 w 764"/>
                              <a:gd name="T122" fmla="+- 0 14780 14250"/>
                              <a:gd name="T123" fmla="*/ 14780 h 764"/>
                              <a:gd name="T124" fmla="+- 0 9781 9776"/>
                              <a:gd name="T125" fmla="*/ T124 w 764"/>
                              <a:gd name="T126" fmla="+- 0 14693 14250"/>
                              <a:gd name="T127" fmla="*/ 14693 h 764"/>
                              <a:gd name="T128" fmla="+- 0 9776 9776"/>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20" y="261"/>
                                </a:lnTo>
                                <a:lnTo>
                                  <a:pt x="58" y="181"/>
                                </a:lnTo>
                                <a:lnTo>
                                  <a:pt x="112" y="112"/>
                                </a:lnTo>
                                <a:lnTo>
                                  <a:pt x="181" y="57"/>
                                </a:lnTo>
                                <a:lnTo>
                                  <a:pt x="261" y="19"/>
                                </a:lnTo>
                                <a:lnTo>
                                  <a:pt x="320" y="5"/>
                                </a:lnTo>
                                <a:lnTo>
                                  <a:pt x="382" y="0"/>
                                </a:lnTo>
                                <a:lnTo>
                                  <a:pt x="413" y="1"/>
                                </a:lnTo>
                                <a:lnTo>
                                  <a:pt x="474" y="11"/>
                                </a:lnTo>
                                <a:lnTo>
                                  <a:pt x="557" y="43"/>
                                </a:lnTo>
                                <a:lnTo>
                                  <a:pt x="630" y="92"/>
                                </a:lnTo>
                                <a:lnTo>
                                  <a:pt x="690" y="156"/>
                                </a:lnTo>
                                <a:lnTo>
                                  <a:pt x="734" y="233"/>
                                </a:lnTo>
                                <a:lnTo>
                                  <a:pt x="759" y="320"/>
                                </a:lnTo>
                                <a:lnTo>
                                  <a:pt x="764" y="382"/>
                                </a:lnTo>
                                <a:lnTo>
                                  <a:pt x="762" y="413"/>
                                </a:lnTo>
                                <a:lnTo>
                                  <a:pt x="753" y="473"/>
                                </a:lnTo>
                                <a:lnTo>
                                  <a:pt x="721" y="557"/>
                                </a:lnTo>
                                <a:lnTo>
                                  <a:pt x="672" y="630"/>
                                </a:lnTo>
                                <a:lnTo>
                                  <a:pt x="607" y="690"/>
                                </a:lnTo>
                                <a:lnTo>
                                  <a:pt x="531" y="733"/>
                                </a:lnTo>
                                <a:lnTo>
                                  <a:pt x="444" y="758"/>
                                </a:lnTo>
                                <a:lnTo>
                                  <a:pt x="382" y="763"/>
                                </a:lnTo>
                                <a:lnTo>
                                  <a:pt x="351" y="762"/>
                                </a:lnTo>
                                <a:lnTo>
                                  <a:pt x="290" y="752"/>
                                </a:lnTo>
                                <a:lnTo>
                                  <a:pt x="207" y="721"/>
                                </a:lnTo>
                                <a:lnTo>
                                  <a:pt x="134" y="671"/>
                                </a:lnTo>
                                <a:lnTo>
                                  <a:pt x="74"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F736B9F" id="Group 50" o:spid="_x0000_s1026" style="position:absolute;margin-left:18pt;margin-top:711.35pt;width:594pt;height:54.75pt;z-index:-74464;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">
              <v:group id="Group 55"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Freeform 56"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2hd8IA&#10;AADbAAAADwAAAGRycy9kb3ducmV2LnhtbESPUWvCQBCE3wv+h2MLvtVLFcSknlKEii9SavoDltw2&#10;F8zthdzWRH+9VxD6OMzMN8x6O/pWXaiPTWADr7MMFHEVbMO1ge/y42UFKgqyxTYwGbhShO1m8rTG&#10;woaBv+hyklolCMcCDTiRrtA6Vo48xlnoiJP3E3qPkmRfa9vjkOC+1fMsW2qPDacFhx3tHFXn0683&#10;IMdB6vJz70J+bofFPL9Vlktjps/j+xsooVH+w4/2wRpY5fD3Jf0Av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aF3wgAAANsAAAAPAAAAAAAAAAAAAAAAAJgCAABkcnMvZG93&#10;bnJldi54bWxQSwUGAAAAAAQABAD1AAAAhwMAAAAA&#10;" path="m,533r11880,l11880,,,,,533xe" fillcolor="#f60" stroked="f">
                  <v:path arrowok="t" o:connecttype="custom" o:connectlocs="0,15322;11880,15322;11880,14789;0,14789;0,15322" o:connectangles="0,0,0,0,0"/>
                </v:shape>
              </v:group>
              <v:group id="Group 53" o:spid="_x0000_s1029"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Freeform 54" o:spid="_x0000_s1030"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sgMIA&#10;AADbAAAADwAAAGRycy9kb3ducmV2LnhtbESPX2vCQBDE3wv9DscWfJF6iVCxqaeoKPRF8R99XnLb&#10;JDS3F3Krxm/vCUIfh5n5DTOZda5WF2pD5dlAOkhAEefeVlwYOB3X72NQQZAt1p7JwI0CzKavLxPM&#10;rL/yni4HKVSEcMjQQCnSZFqHvCSHYeAb4uj9+tahRNkW2rZ4jXBX62GSjLTDiuNCiQ0tS8r/Dmdn&#10;YOV/Thv2xy19hL4sdkEkXW2M6b118y9QQp38h5/tb2vgM4XHl/gD9P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g2yAwgAAANsAAAAPAAAAAAAAAAAAAAAAAJgCAABkcnMvZG93&#10;bnJldi54bWxQSwUGAAAAAAQABAD1AAAAhwMAAAAA&#10;" path="m382,l320,5,261,19,181,57r-69,55l58,181,20,261,5,320,,382r2,31l11,473r32,84l92,630r65,60l233,733r87,25l382,763r31,-1l474,752r83,-31l630,671r60,-64l734,530r25,-87l764,382r-2,-32l753,290,721,206,672,133,607,74,531,30,444,5,382,xe" fillcolor="#f60" stroked="f">
                  <v:path arrowok="t" o:connecttype="custom" o:connectlocs="382,14250;320,14255;261,14269;181,14307;112,14362;58,14431;20,14511;5,14570;0,14632;2,14663;11,14723;43,14807;92,14880;157,14940;233,14983;320,15008;382,15013;413,15012;474,15002;557,14971;630,14921;690,14857;734,14780;759,14693;764,14632;762,14600;753,14540;721,14456;672,14383;607,14324;531,14280;444,14255;382,14250" o:connectangles="0,0,0,0,0,0,0,0,0,0,0,0,0,0,0,0,0,0,0,0,0,0,0,0,0,0,0,0,0,0,0,0,0"/>
                </v:shape>
              </v:group>
              <v:group id="Group 51" o:spid="_x0000_s1031"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Freeform 52" o:spid="_x0000_s1032"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h/x8IA&#10;AADbAAAADwAAAGRycy9kb3ducmV2LnhtbESPT4vCMBTE7wt+h/AEb2tqBbHVKCosLLIH13/nR/Ns&#10;is1LaaLWb78RhD0OM/MbZr7sbC3u1PrKsYLRMAFBXDhdcangePj6nILwAVlj7ZgUPMnDctH7mGOu&#10;3YN/6b4PpYgQ9jkqMCE0uZS+MGTRD11DHL2Lay2GKNtS6hYfEW5rmSbJRFqsOC4YbGhjqLjub1bB&#10;bXpqduftwWCacqV/1lmoN5lSg363moEI1IX/8Lv9rRVkY3h9iT9A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uH/HwgAAANsAAAAPAAAAAAAAAAAAAAAAAJgCAABkcnMvZG93&#10;bnJldi54bWxQSwUGAAAAAAQABAD1AAAAhwMAAAAA&#10;" path="m,382l5,320,20,261,58,181r54,-69l181,57,261,19,320,5,382,r31,1l474,11r83,32l630,92r60,64l734,233r25,87l764,382r-2,31l753,473r-32,84l672,630r-65,60l531,733r-87,25l382,763r-31,-1l290,752,207,721,134,671,74,607,30,530,5,443,,382xe" filled="f" strokecolor="white" strokeweight="2.28pt">
                  <v:path arrowok="t" o:connecttype="custom" o:connectlocs="0,14632;5,14570;20,14511;58,14431;112,14362;181,14307;261,14269;320,14255;382,14250;413,14251;474,14261;557,14293;630,14342;690,14406;734,14483;759,14570;764,14632;762,14663;753,14723;721,14807;672,14880;607,14940;531,14983;444,15008;382,15013;351,15012;290,15002;207,14971;134,14921;74,14857;30,14780;5,14693;0,14632" o:connectangles="0,0,0,0,0,0,0,0,0,0,0,0,0,0,0,0,0,0,0,0,0,0,0,0,0,0,0,0,0,0,0,0,0"/>
                </v:shape>
              </v:group>
              <w10:wrap anchorx="page" anchory="page"/>
            </v:group>
          </w:pict>
        </mc:Fallback>
      </mc:AlternateContent>
    </w:r>
    <w:r>
      <w:rPr>
        <w:noProof/>
      </w:rPr>
      <mc:AlternateContent>
        <mc:Choice Requires="wps">
          <w:drawing>
            <wp:anchor distT="0" distB="0" distL="114300" distR="114300" simplePos="0" relativeHeight="503242040" behindDoc="1" locked="0" layoutInCell="1" allowOverlap="1">
              <wp:simplePos x="0" y="0"/>
              <wp:positionH relativeFrom="page">
                <wp:posOffset>6384925</wp:posOffset>
              </wp:positionH>
              <wp:positionV relativeFrom="page">
                <wp:posOffset>9170035</wp:posOffset>
              </wp:positionV>
              <wp:extent cx="257810" cy="254000"/>
              <wp:effectExtent l="3175" t="0" r="0" b="0"/>
              <wp:wrapNone/>
              <wp:docPr id="8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84C14" w:rsidRDefault="00184C14">
                          <w:pPr>
                            <w:spacing w:line="387" w:lineRule="exact"/>
                            <w:ind w:left="20"/>
                            <w:rPr>
                              <w:rFonts w:ascii="Calibri" w:eastAsia="Calibri" w:hAnsi="Calibri" w:cs="Calibri"/>
                              <w:sz w:val="36"/>
                              <w:szCs w:val="36"/>
                            </w:rPr>
                          </w:pPr>
                          <w:r>
                            <w:rPr>
                              <w:rFonts w:ascii="Calibri"/>
                              <w:b/>
                              <w:color w:val="FFFFFF"/>
                              <w:sz w:val="3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49" o:spid="_x0000_s1027" type="#_x0000_t202" style="position:absolute;margin-left:502.75pt;margin-top:722.05pt;width:20.3pt;height:20pt;z-index:-74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" filled="f" stroked="f">
              <v:textbox inset="0,0,0,0">
                <w:txbxContent>
                  <w:p w:rsidR="00184C14" w:rsidRDefault="00184C14">
                    <w:pPr>
                      <w:spacing w:line="387" w:lineRule="exact"/>
                      <w:ind w:left="20"/>
                      <w:rPr>
                        <w:rFonts w:ascii="Calibri" w:eastAsia="Calibri" w:hAnsi="Calibri" w:cs="Calibri"/>
                        <w:sz w:val="36"/>
                        <w:szCs w:val="36"/>
                      </w:rPr>
                    </w:pPr>
                    <w:r>
                      <w:rPr>
                        <w:rFonts w:ascii="Calibri"/>
                        <w:b/>
                        <w:color w:val="FFFFFF"/>
                        <w:sz w:val="36"/>
                      </w:rPr>
                      <w:t>10</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4C14" w:rsidRDefault="00184C14">
    <w:pPr>
      <w:spacing w:line="14" w:lineRule="auto"/>
      <w:rPr>
        <w:sz w:val="20"/>
        <w:szCs w:val="20"/>
      </w:rPr>
    </w:pPr>
    <w:r>
      <w:rPr>
        <w:noProof/>
      </w:rPr>
      <mc:AlternateContent>
        <mc:Choice Requires="wpg">
          <w:drawing>
            <wp:anchor distT="0" distB="0" distL="114300" distR="114300" simplePos="0" relativeHeight="503242304" behindDoc="1" locked="0" layoutInCell="1" allowOverlap="1">
              <wp:simplePos x="0" y="0"/>
              <wp:positionH relativeFrom="page">
                <wp:posOffset>228600</wp:posOffset>
              </wp:positionH>
              <wp:positionV relativeFrom="page">
                <wp:posOffset>9034145</wp:posOffset>
              </wp:positionV>
              <wp:extent cx="7543800" cy="695325"/>
              <wp:effectExtent l="0" t="23495" r="0" b="0"/>
              <wp:wrapNone/>
              <wp:docPr id="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0" cy="695325"/>
                        <a:chOff x="360" y="14227"/>
                        <a:chExt cx="11880" cy="1095"/>
                      </a:xfrm>
                    </wpg:grpSpPr>
                    <wpg:grpSp>
                      <wpg:cNvPr id="2" name="Group 7"/>
                      <wpg:cNvGrpSpPr>
                        <a:grpSpLocks/>
                      </wpg:cNvGrpSpPr>
                      <wpg:grpSpPr bwMode="auto">
                        <a:xfrm>
                          <a:off x="360" y="14789"/>
                          <a:ext cx="11880" cy="533"/>
                          <a:chOff x="360" y="14789"/>
                          <a:chExt cx="11880" cy="533"/>
                        </a:xfrm>
                      </wpg:grpSpPr>
                      <wps:wsp>
                        <wps:cNvPr id="8" name="Freeform 8"/>
                        <wps:cNvSpPr>
                          <a:spLocks/>
                        </wps:cNvSpPr>
                        <wps:spPr bwMode="auto">
                          <a:xfrm>
                            <a:off x="360" y="14789"/>
                            <a:ext cx="11880" cy="533"/>
                          </a:xfrm>
                          <a:custGeom>
                            <a:avLst/>
                            <a:gdLst>
                              <a:gd name="T0" fmla="+- 0 360 360"/>
                              <a:gd name="T1" fmla="*/ T0 w 11880"/>
                              <a:gd name="T2" fmla="+- 0 15322 14789"/>
                              <a:gd name="T3" fmla="*/ 15322 h 533"/>
                              <a:gd name="T4" fmla="+- 0 12240 360"/>
                              <a:gd name="T5" fmla="*/ T4 w 11880"/>
                              <a:gd name="T6" fmla="+- 0 15322 14789"/>
                              <a:gd name="T7" fmla="*/ 15322 h 533"/>
                              <a:gd name="T8" fmla="+- 0 12240 360"/>
                              <a:gd name="T9" fmla="*/ T8 w 11880"/>
                              <a:gd name="T10" fmla="+- 0 14789 14789"/>
                              <a:gd name="T11" fmla="*/ 14789 h 533"/>
                              <a:gd name="T12" fmla="+- 0 360 360"/>
                              <a:gd name="T13" fmla="*/ T12 w 11880"/>
                              <a:gd name="T14" fmla="+- 0 14789 14789"/>
                              <a:gd name="T15" fmla="*/ 14789 h 533"/>
                              <a:gd name="T16" fmla="+- 0 360 360"/>
                              <a:gd name="T17" fmla="*/ T16 w 11880"/>
                              <a:gd name="T18" fmla="+- 0 15322 14789"/>
                              <a:gd name="T19" fmla="*/ 15322 h 533"/>
                            </a:gdLst>
                            <a:ahLst/>
                            <a:cxnLst>
                              <a:cxn ang="0">
                                <a:pos x="T1" y="T3"/>
                              </a:cxn>
                              <a:cxn ang="0">
                                <a:pos x="T5" y="T7"/>
                              </a:cxn>
                              <a:cxn ang="0">
                                <a:pos x="T9" y="T11"/>
                              </a:cxn>
                              <a:cxn ang="0">
                                <a:pos x="T13" y="T15"/>
                              </a:cxn>
                              <a:cxn ang="0">
                                <a:pos x="T17" y="T19"/>
                              </a:cxn>
                            </a:cxnLst>
                            <a:rect l="0" t="0" r="r" b="b"/>
                            <a:pathLst>
                              <a:path w="11880" h="533">
                                <a:moveTo>
                                  <a:pt x="0" y="533"/>
                                </a:moveTo>
                                <a:lnTo>
                                  <a:pt x="11880" y="533"/>
                                </a:lnTo>
                                <a:lnTo>
                                  <a:pt x="11880" y="0"/>
                                </a:lnTo>
                                <a:lnTo>
                                  <a:pt x="0" y="0"/>
                                </a:lnTo>
                                <a:lnTo>
                                  <a:pt x="0" y="533"/>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5"/>
                      <wpg:cNvGrpSpPr>
                        <a:grpSpLocks/>
                      </wpg:cNvGrpSpPr>
                      <wpg:grpSpPr bwMode="auto">
                        <a:xfrm>
                          <a:off x="9776" y="14250"/>
                          <a:ext cx="764" cy="764"/>
                          <a:chOff x="9776" y="14250"/>
                          <a:chExt cx="764" cy="764"/>
                        </a:xfrm>
                      </wpg:grpSpPr>
                      <wps:wsp>
                        <wps:cNvPr id="12" name="Freeform 6"/>
                        <wps:cNvSpPr>
                          <a:spLocks/>
                        </wps:cNvSpPr>
                        <wps:spPr bwMode="auto">
                          <a:xfrm>
                            <a:off x="9776" y="14250"/>
                            <a:ext cx="764" cy="764"/>
                          </a:xfrm>
                          <a:custGeom>
                            <a:avLst/>
                            <a:gdLst>
                              <a:gd name="T0" fmla="+- 0 10158 9776"/>
                              <a:gd name="T1" fmla="*/ T0 w 764"/>
                              <a:gd name="T2" fmla="+- 0 14250 14250"/>
                              <a:gd name="T3" fmla="*/ 14250 h 764"/>
                              <a:gd name="T4" fmla="+- 0 10096 9776"/>
                              <a:gd name="T5" fmla="*/ T4 w 764"/>
                              <a:gd name="T6" fmla="+- 0 14255 14250"/>
                              <a:gd name="T7" fmla="*/ 14255 h 764"/>
                              <a:gd name="T8" fmla="+- 0 10037 9776"/>
                              <a:gd name="T9" fmla="*/ T8 w 764"/>
                              <a:gd name="T10" fmla="+- 0 14269 14250"/>
                              <a:gd name="T11" fmla="*/ 14269 h 764"/>
                              <a:gd name="T12" fmla="+- 0 9957 9776"/>
                              <a:gd name="T13" fmla="*/ T12 w 764"/>
                              <a:gd name="T14" fmla="+- 0 14307 14250"/>
                              <a:gd name="T15" fmla="*/ 14307 h 764"/>
                              <a:gd name="T16" fmla="+- 0 9888 9776"/>
                              <a:gd name="T17" fmla="*/ T16 w 764"/>
                              <a:gd name="T18" fmla="+- 0 14362 14250"/>
                              <a:gd name="T19" fmla="*/ 14362 h 764"/>
                              <a:gd name="T20" fmla="+- 0 9834 9776"/>
                              <a:gd name="T21" fmla="*/ T20 w 764"/>
                              <a:gd name="T22" fmla="+- 0 14431 14250"/>
                              <a:gd name="T23" fmla="*/ 14431 h 764"/>
                              <a:gd name="T24" fmla="+- 0 9796 9776"/>
                              <a:gd name="T25" fmla="*/ T24 w 764"/>
                              <a:gd name="T26" fmla="+- 0 14511 14250"/>
                              <a:gd name="T27" fmla="*/ 14511 h 764"/>
                              <a:gd name="T28" fmla="+- 0 9781 9776"/>
                              <a:gd name="T29" fmla="*/ T28 w 764"/>
                              <a:gd name="T30" fmla="+- 0 14570 14250"/>
                              <a:gd name="T31" fmla="*/ 14570 h 764"/>
                              <a:gd name="T32" fmla="+- 0 9776 9776"/>
                              <a:gd name="T33" fmla="*/ T32 w 764"/>
                              <a:gd name="T34" fmla="+- 0 14632 14250"/>
                              <a:gd name="T35" fmla="*/ 14632 h 764"/>
                              <a:gd name="T36" fmla="+- 0 9778 9776"/>
                              <a:gd name="T37" fmla="*/ T36 w 764"/>
                              <a:gd name="T38" fmla="+- 0 14663 14250"/>
                              <a:gd name="T39" fmla="*/ 14663 h 764"/>
                              <a:gd name="T40" fmla="+- 0 9787 9776"/>
                              <a:gd name="T41" fmla="*/ T40 w 764"/>
                              <a:gd name="T42" fmla="+- 0 14723 14250"/>
                              <a:gd name="T43" fmla="*/ 14723 h 764"/>
                              <a:gd name="T44" fmla="+- 0 9819 9776"/>
                              <a:gd name="T45" fmla="*/ T44 w 764"/>
                              <a:gd name="T46" fmla="+- 0 14807 14250"/>
                              <a:gd name="T47" fmla="*/ 14807 h 764"/>
                              <a:gd name="T48" fmla="+- 0 9868 9776"/>
                              <a:gd name="T49" fmla="*/ T48 w 764"/>
                              <a:gd name="T50" fmla="+- 0 14880 14250"/>
                              <a:gd name="T51" fmla="*/ 14880 h 764"/>
                              <a:gd name="T52" fmla="+- 0 9933 9776"/>
                              <a:gd name="T53" fmla="*/ T52 w 764"/>
                              <a:gd name="T54" fmla="+- 0 14940 14250"/>
                              <a:gd name="T55" fmla="*/ 14940 h 764"/>
                              <a:gd name="T56" fmla="+- 0 10009 9776"/>
                              <a:gd name="T57" fmla="*/ T56 w 764"/>
                              <a:gd name="T58" fmla="+- 0 14983 14250"/>
                              <a:gd name="T59" fmla="*/ 14983 h 764"/>
                              <a:gd name="T60" fmla="+- 0 10096 9776"/>
                              <a:gd name="T61" fmla="*/ T60 w 764"/>
                              <a:gd name="T62" fmla="+- 0 15008 14250"/>
                              <a:gd name="T63" fmla="*/ 15008 h 764"/>
                              <a:gd name="T64" fmla="+- 0 10158 9776"/>
                              <a:gd name="T65" fmla="*/ T64 w 764"/>
                              <a:gd name="T66" fmla="+- 0 15013 14250"/>
                              <a:gd name="T67" fmla="*/ 15013 h 764"/>
                              <a:gd name="T68" fmla="+- 0 10189 9776"/>
                              <a:gd name="T69" fmla="*/ T68 w 764"/>
                              <a:gd name="T70" fmla="+- 0 15012 14250"/>
                              <a:gd name="T71" fmla="*/ 15012 h 764"/>
                              <a:gd name="T72" fmla="+- 0 10250 9776"/>
                              <a:gd name="T73" fmla="*/ T72 w 764"/>
                              <a:gd name="T74" fmla="+- 0 15002 14250"/>
                              <a:gd name="T75" fmla="*/ 15002 h 764"/>
                              <a:gd name="T76" fmla="+- 0 10333 9776"/>
                              <a:gd name="T77" fmla="*/ T76 w 764"/>
                              <a:gd name="T78" fmla="+- 0 14971 14250"/>
                              <a:gd name="T79" fmla="*/ 14971 h 764"/>
                              <a:gd name="T80" fmla="+- 0 10406 9776"/>
                              <a:gd name="T81" fmla="*/ T80 w 764"/>
                              <a:gd name="T82" fmla="+- 0 14921 14250"/>
                              <a:gd name="T83" fmla="*/ 14921 h 764"/>
                              <a:gd name="T84" fmla="+- 0 10466 9776"/>
                              <a:gd name="T85" fmla="*/ T84 w 764"/>
                              <a:gd name="T86" fmla="+- 0 14857 14250"/>
                              <a:gd name="T87" fmla="*/ 14857 h 764"/>
                              <a:gd name="T88" fmla="+- 0 10510 9776"/>
                              <a:gd name="T89" fmla="*/ T88 w 764"/>
                              <a:gd name="T90" fmla="+- 0 14780 14250"/>
                              <a:gd name="T91" fmla="*/ 14780 h 764"/>
                              <a:gd name="T92" fmla="+- 0 10535 9776"/>
                              <a:gd name="T93" fmla="*/ T92 w 764"/>
                              <a:gd name="T94" fmla="+- 0 14693 14250"/>
                              <a:gd name="T95" fmla="*/ 14693 h 764"/>
                              <a:gd name="T96" fmla="+- 0 10540 9776"/>
                              <a:gd name="T97" fmla="*/ T96 w 764"/>
                              <a:gd name="T98" fmla="+- 0 14632 14250"/>
                              <a:gd name="T99" fmla="*/ 14632 h 764"/>
                              <a:gd name="T100" fmla="+- 0 10538 9776"/>
                              <a:gd name="T101" fmla="*/ T100 w 764"/>
                              <a:gd name="T102" fmla="+- 0 14600 14250"/>
                              <a:gd name="T103" fmla="*/ 14600 h 764"/>
                              <a:gd name="T104" fmla="+- 0 10529 9776"/>
                              <a:gd name="T105" fmla="*/ T104 w 764"/>
                              <a:gd name="T106" fmla="+- 0 14540 14250"/>
                              <a:gd name="T107" fmla="*/ 14540 h 764"/>
                              <a:gd name="T108" fmla="+- 0 10497 9776"/>
                              <a:gd name="T109" fmla="*/ T108 w 764"/>
                              <a:gd name="T110" fmla="+- 0 14456 14250"/>
                              <a:gd name="T111" fmla="*/ 14456 h 764"/>
                              <a:gd name="T112" fmla="+- 0 10448 9776"/>
                              <a:gd name="T113" fmla="*/ T112 w 764"/>
                              <a:gd name="T114" fmla="+- 0 14383 14250"/>
                              <a:gd name="T115" fmla="*/ 14383 h 764"/>
                              <a:gd name="T116" fmla="+- 0 10383 9776"/>
                              <a:gd name="T117" fmla="*/ T116 w 764"/>
                              <a:gd name="T118" fmla="+- 0 14324 14250"/>
                              <a:gd name="T119" fmla="*/ 14324 h 764"/>
                              <a:gd name="T120" fmla="+- 0 10307 9776"/>
                              <a:gd name="T121" fmla="*/ T120 w 764"/>
                              <a:gd name="T122" fmla="+- 0 14280 14250"/>
                              <a:gd name="T123" fmla="*/ 14280 h 764"/>
                              <a:gd name="T124" fmla="+- 0 10220 9776"/>
                              <a:gd name="T125" fmla="*/ T124 w 764"/>
                              <a:gd name="T126" fmla="+- 0 14255 14250"/>
                              <a:gd name="T127" fmla="*/ 14255 h 764"/>
                              <a:gd name="T128" fmla="+- 0 10158 9776"/>
                              <a:gd name="T129" fmla="*/ T128 w 764"/>
                              <a:gd name="T130" fmla="+- 0 14250 14250"/>
                              <a:gd name="T131" fmla="*/ 14250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382" y="0"/>
                                </a:moveTo>
                                <a:lnTo>
                                  <a:pt x="320" y="5"/>
                                </a:lnTo>
                                <a:lnTo>
                                  <a:pt x="261" y="19"/>
                                </a:lnTo>
                                <a:lnTo>
                                  <a:pt x="181" y="57"/>
                                </a:lnTo>
                                <a:lnTo>
                                  <a:pt x="112" y="112"/>
                                </a:lnTo>
                                <a:lnTo>
                                  <a:pt x="58" y="181"/>
                                </a:lnTo>
                                <a:lnTo>
                                  <a:pt x="20" y="261"/>
                                </a:lnTo>
                                <a:lnTo>
                                  <a:pt x="5" y="320"/>
                                </a:lnTo>
                                <a:lnTo>
                                  <a:pt x="0" y="382"/>
                                </a:lnTo>
                                <a:lnTo>
                                  <a:pt x="2" y="413"/>
                                </a:lnTo>
                                <a:lnTo>
                                  <a:pt x="11" y="473"/>
                                </a:lnTo>
                                <a:lnTo>
                                  <a:pt x="43" y="557"/>
                                </a:lnTo>
                                <a:lnTo>
                                  <a:pt x="92" y="630"/>
                                </a:lnTo>
                                <a:lnTo>
                                  <a:pt x="157" y="690"/>
                                </a:lnTo>
                                <a:lnTo>
                                  <a:pt x="233" y="733"/>
                                </a:lnTo>
                                <a:lnTo>
                                  <a:pt x="320" y="758"/>
                                </a:lnTo>
                                <a:lnTo>
                                  <a:pt x="382" y="763"/>
                                </a:lnTo>
                                <a:lnTo>
                                  <a:pt x="413" y="762"/>
                                </a:lnTo>
                                <a:lnTo>
                                  <a:pt x="474" y="752"/>
                                </a:lnTo>
                                <a:lnTo>
                                  <a:pt x="557" y="721"/>
                                </a:lnTo>
                                <a:lnTo>
                                  <a:pt x="630" y="671"/>
                                </a:lnTo>
                                <a:lnTo>
                                  <a:pt x="690" y="607"/>
                                </a:lnTo>
                                <a:lnTo>
                                  <a:pt x="734" y="530"/>
                                </a:lnTo>
                                <a:lnTo>
                                  <a:pt x="759" y="443"/>
                                </a:lnTo>
                                <a:lnTo>
                                  <a:pt x="764" y="382"/>
                                </a:lnTo>
                                <a:lnTo>
                                  <a:pt x="762" y="350"/>
                                </a:lnTo>
                                <a:lnTo>
                                  <a:pt x="753" y="290"/>
                                </a:lnTo>
                                <a:lnTo>
                                  <a:pt x="721" y="206"/>
                                </a:lnTo>
                                <a:lnTo>
                                  <a:pt x="672" y="133"/>
                                </a:lnTo>
                                <a:lnTo>
                                  <a:pt x="607" y="74"/>
                                </a:lnTo>
                                <a:lnTo>
                                  <a:pt x="531" y="30"/>
                                </a:lnTo>
                                <a:lnTo>
                                  <a:pt x="444" y="5"/>
                                </a:lnTo>
                                <a:lnTo>
                                  <a:pt x="382" y="0"/>
                                </a:lnTo>
                                <a:close/>
                              </a:path>
                            </a:pathLst>
                          </a:custGeom>
                          <a:solidFill>
                            <a:srgbClr val="FF66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 name="Group 3"/>
                      <wpg:cNvGrpSpPr>
                        <a:grpSpLocks/>
                      </wpg:cNvGrpSpPr>
                      <wpg:grpSpPr bwMode="auto">
                        <a:xfrm>
                          <a:off x="9776" y="14250"/>
                          <a:ext cx="764" cy="764"/>
                          <a:chOff x="9776" y="14250"/>
                          <a:chExt cx="764" cy="764"/>
                        </a:xfrm>
                      </wpg:grpSpPr>
                      <wps:wsp>
                        <wps:cNvPr id="16" name="Freeform 4"/>
                        <wps:cNvSpPr>
                          <a:spLocks/>
                        </wps:cNvSpPr>
                        <wps:spPr bwMode="auto">
                          <a:xfrm>
                            <a:off x="9776" y="14250"/>
                            <a:ext cx="764" cy="764"/>
                          </a:xfrm>
                          <a:custGeom>
                            <a:avLst/>
                            <a:gdLst>
                              <a:gd name="T0" fmla="+- 0 9776 9776"/>
                              <a:gd name="T1" fmla="*/ T0 w 764"/>
                              <a:gd name="T2" fmla="+- 0 14632 14250"/>
                              <a:gd name="T3" fmla="*/ 14632 h 764"/>
                              <a:gd name="T4" fmla="+- 0 9781 9776"/>
                              <a:gd name="T5" fmla="*/ T4 w 764"/>
                              <a:gd name="T6" fmla="+- 0 14570 14250"/>
                              <a:gd name="T7" fmla="*/ 14570 h 764"/>
                              <a:gd name="T8" fmla="+- 0 9796 9776"/>
                              <a:gd name="T9" fmla="*/ T8 w 764"/>
                              <a:gd name="T10" fmla="+- 0 14511 14250"/>
                              <a:gd name="T11" fmla="*/ 14511 h 764"/>
                              <a:gd name="T12" fmla="+- 0 9834 9776"/>
                              <a:gd name="T13" fmla="*/ T12 w 764"/>
                              <a:gd name="T14" fmla="+- 0 14431 14250"/>
                              <a:gd name="T15" fmla="*/ 14431 h 764"/>
                              <a:gd name="T16" fmla="+- 0 9888 9776"/>
                              <a:gd name="T17" fmla="*/ T16 w 764"/>
                              <a:gd name="T18" fmla="+- 0 14362 14250"/>
                              <a:gd name="T19" fmla="*/ 14362 h 764"/>
                              <a:gd name="T20" fmla="+- 0 9957 9776"/>
                              <a:gd name="T21" fmla="*/ T20 w 764"/>
                              <a:gd name="T22" fmla="+- 0 14307 14250"/>
                              <a:gd name="T23" fmla="*/ 14307 h 764"/>
                              <a:gd name="T24" fmla="+- 0 10037 9776"/>
                              <a:gd name="T25" fmla="*/ T24 w 764"/>
                              <a:gd name="T26" fmla="+- 0 14269 14250"/>
                              <a:gd name="T27" fmla="*/ 14269 h 764"/>
                              <a:gd name="T28" fmla="+- 0 10096 9776"/>
                              <a:gd name="T29" fmla="*/ T28 w 764"/>
                              <a:gd name="T30" fmla="+- 0 14255 14250"/>
                              <a:gd name="T31" fmla="*/ 14255 h 764"/>
                              <a:gd name="T32" fmla="+- 0 10158 9776"/>
                              <a:gd name="T33" fmla="*/ T32 w 764"/>
                              <a:gd name="T34" fmla="+- 0 14250 14250"/>
                              <a:gd name="T35" fmla="*/ 14250 h 764"/>
                              <a:gd name="T36" fmla="+- 0 10189 9776"/>
                              <a:gd name="T37" fmla="*/ T36 w 764"/>
                              <a:gd name="T38" fmla="+- 0 14251 14250"/>
                              <a:gd name="T39" fmla="*/ 14251 h 764"/>
                              <a:gd name="T40" fmla="+- 0 10250 9776"/>
                              <a:gd name="T41" fmla="*/ T40 w 764"/>
                              <a:gd name="T42" fmla="+- 0 14261 14250"/>
                              <a:gd name="T43" fmla="*/ 14261 h 764"/>
                              <a:gd name="T44" fmla="+- 0 10333 9776"/>
                              <a:gd name="T45" fmla="*/ T44 w 764"/>
                              <a:gd name="T46" fmla="+- 0 14293 14250"/>
                              <a:gd name="T47" fmla="*/ 14293 h 764"/>
                              <a:gd name="T48" fmla="+- 0 10406 9776"/>
                              <a:gd name="T49" fmla="*/ T48 w 764"/>
                              <a:gd name="T50" fmla="+- 0 14342 14250"/>
                              <a:gd name="T51" fmla="*/ 14342 h 764"/>
                              <a:gd name="T52" fmla="+- 0 10466 9776"/>
                              <a:gd name="T53" fmla="*/ T52 w 764"/>
                              <a:gd name="T54" fmla="+- 0 14406 14250"/>
                              <a:gd name="T55" fmla="*/ 14406 h 764"/>
                              <a:gd name="T56" fmla="+- 0 10510 9776"/>
                              <a:gd name="T57" fmla="*/ T56 w 764"/>
                              <a:gd name="T58" fmla="+- 0 14483 14250"/>
                              <a:gd name="T59" fmla="*/ 14483 h 764"/>
                              <a:gd name="T60" fmla="+- 0 10535 9776"/>
                              <a:gd name="T61" fmla="*/ T60 w 764"/>
                              <a:gd name="T62" fmla="+- 0 14570 14250"/>
                              <a:gd name="T63" fmla="*/ 14570 h 764"/>
                              <a:gd name="T64" fmla="+- 0 10540 9776"/>
                              <a:gd name="T65" fmla="*/ T64 w 764"/>
                              <a:gd name="T66" fmla="+- 0 14632 14250"/>
                              <a:gd name="T67" fmla="*/ 14632 h 764"/>
                              <a:gd name="T68" fmla="+- 0 10538 9776"/>
                              <a:gd name="T69" fmla="*/ T68 w 764"/>
                              <a:gd name="T70" fmla="+- 0 14663 14250"/>
                              <a:gd name="T71" fmla="*/ 14663 h 764"/>
                              <a:gd name="T72" fmla="+- 0 10529 9776"/>
                              <a:gd name="T73" fmla="*/ T72 w 764"/>
                              <a:gd name="T74" fmla="+- 0 14723 14250"/>
                              <a:gd name="T75" fmla="*/ 14723 h 764"/>
                              <a:gd name="T76" fmla="+- 0 10497 9776"/>
                              <a:gd name="T77" fmla="*/ T76 w 764"/>
                              <a:gd name="T78" fmla="+- 0 14807 14250"/>
                              <a:gd name="T79" fmla="*/ 14807 h 764"/>
                              <a:gd name="T80" fmla="+- 0 10448 9776"/>
                              <a:gd name="T81" fmla="*/ T80 w 764"/>
                              <a:gd name="T82" fmla="+- 0 14880 14250"/>
                              <a:gd name="T83" fmla="*/ 14880 h 764"/>
                              <a:gd name="T84" fmla="+- 0 10383 9776"/>
                              <a:gd name="T85" fmla="*/ T84 w 764"/>
                              <a:gd name="T86" fmla="+- 0 14940 14250"/>
                              <a:gd name="T87" fmla="*/ 14940 h 764"/>
                              <a:gd name="T88" fmla="+- 0 10307 9776"/>
                              <a:gd name="T89" fmla="*/ T88 w 764"/>
                              <a:gd name="T90" fmla="+- 0 14983 14250"/>
                              <a:gd name="T91" fmla="*/ 14983 h 764"/>
                              <a:gd name="T92" fmla="+- 0 10220 9776"/>
                              <a:gd name="T93" fmla="*/ T92 w 764"/>
                              <a:gd name="T94" fmla="+- 0 15008 14250"/>
                              <a:gd name="T95" fmla="*/ 15008 h 764"/>
                              <a:gd name="T96" fmla="+- 0 10158 9776"/>
                              <a:gd name="T97" fmla="*/ T96 w 764"/>
                              <a:gd name="T98" fmla="+- 0 15013 14250"/>
                              <a:gd name="T99" fmla="*/ 15013 h 764"/>
                              <a:gd name="T100" fmla="+- 0 10127 9776"/>
                              <a:gd name="T101" fmla="*/ T100 w 764"/>
                              <a:gd name="T102" fmla="+- 0 15012 14250"/>
                              <a:gd name="T103" fmla="*/ 15012 h 764"/>
                              <a:gd name="T104" fmla="+- 0 10066 9776"/>
                              <a:gd name="T105" fmla="*/ T104 w 764"/>
                              <a:gd name="T106" fmla="+- 0 15002 14250"/>
                              <a:gd name="T107" fmla="*/ 15002 h 764"/>
                              <a:gd name="T108" fmla="+- 0 9983 9776"/>
                              <a:gd name="T109" fmla="*/ T108 w 764"/>
                              <a:gd name="T110" fmla="+- 0 14971 14250"/>
                              <a:gd name="T111" fmla="*/ 14971 h 764"/>
                              <a:gd name="T112" fmla="+- 0 9910 9776"/>
                              <a:gd name="T113" fmla="*/ T112 w 764"/>
                              <a:gd name="T114" fmla="+- 0 14921 14250"/>
                              <a:gd name="T115" fmla="*/ 14921 h 764"/>
                              <a:gd name="T116" fmla="+- 0 9850 9776"/>
                              <a:gd name="T117" fmla="*/ T116 w 764"/>
                              <a:gd name="T118" fmla="+- 0 14857 14250"/>
                              <a:gd name="T119" fmla="*/ 14857 h 764"/>
                              <a:gd name="T120" fmla="+- 0 9806 9776"/>
                              <a:gd name="T121" fmla="*/ T120 w 764"/>
                              <a:gd name="T122" fmla="+- 0 14780 14250"/>
                              <a:gd name="T123" fmla="*/ 14780 h 764"/>
                              <a:gd name="T124" fmla="+- 0 9781 9776"/>
                              <a:gd name="T125" fmla="*/ T124 w 764"/>
                              <a:gd name="T126" fmla="+- 0 14693 14250"/>
                              <a:gd name="T127" fmla="*/ 14693 h 764"/>
                              <a:gd name="T128" fmla="+- 0 9776 9776"/>
                              <a:gd name="T129" fmla="*/ T128 w 764"/>
                              <a:gd name="T130" fmla="+- 0 14632 14250"/>
                              <a:gd name="T131" fmla="*/ 1463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4" h="764">
                                <a:moveTo>
                                  <a:pt x="0" y="382"/>
                                </a:moveTo>
                                <a:lnTo>
                                  <a:pt x="5" y="320"/>
                                </a:lnTo>
                                <a:lnTo>
                                  <a:pt x="20" y="261"/>
                                </a:lnTo>
                                <a:lnTo>
                                  <a:pt x="58" y="181"/>
                                </a:lnTo>
                                <a:lnTo>
                                  <a:pt x="112" y="112"/>
                                </a:lnTo>
                                <a:lnTo>
                                  <a:pt x="181" y="57"/>
                                </a:lnTo>
                                <a:lnTo>
                                  <a:pt x="261" y="19"/>
                                </a:lnTo>
                                <a:lnTo>
                                  <a:pt x="320" y="5"/>
                                </a:lnTo>
                                <a:lnTo>
                                  <a:pt x="382" y="0"/>
                                </a:lnTo>
                                <a:lnTo>
                                  <a:pt x="413" y="1"/>
                                </a:lnTo>
                                <a:lnTo>
                                  <a:pt x="474" y="11"/>
                                </a:lnTo>
                                <a:lnTo>
                                  <a:pt x="557" y="43"/>
                                </a:lnTo>
                                <a:lnTo>
                                  <a:pt x="630" y="92"/>
                                </a:lnTo>
                                <a:lnTo>
                                  <a:pt x="690" y="156"/>
                                </a:lnTo>
                                <a:lnTo>
                                  <a:pt x="734" y="233"/>
                                </a:lnTo>
                                <a:lnTo>
                                  <a:pt x="759" y="320"/>
                                </a:lnTo>
                                <a:lnTo>
                                  <a:pt x="764" y="382"/>
                                </a:lnTo>
                                <a:lnTo>
                                  <a:pt x="762" y="413"/>
                                </a:lnTo>
                                <a:lnTo>
                                  <a:pt x="753" y="473"/>
                                </a:lnTo>
                                <a:lnTo>
                                  <a:pt x="721" y="557"/>
                                </a:lnTo>
                                <a:lnTo>
                                  <a:pt x="672" y="630"/>
                                </a:lnTo>
                                <a:lnTo>
                                  <a:pt x="607" y="690"/>
                                </a:lnTo>
                                <a:lnTo>
                                  <a:pt x="531" y="733"/>
                                </a:lnTo>
                                <a:lnTo>
                                  <a:pt x="444" y="758"/>
                                </a:lnTo>
                                <a:lnTo>
                                  <a:pt x="382" y="763"/>
                                </a:lnTo>
                                <a:lnTo>
                                  <a:pt x="351" y="762"/>
                                </a:lnTo>
                                <a:lnTo>
                                  <a:pt x="290" y="752"/>
                                </a:lnTo>
                                <a:lnTo>
                                  <a:pt x="207" y="721"/>
                                </a:lnTo>
                                <a:lnTo>
                                  <a:pt x="134" y="671"/>
                                </a:lnTo>
                                <a:lnTo>
                                  <a:pt x="74" y="607"/>
                                </a:lnTo>
                                <a:lnTo>
                                  <a:pt x="30" y="530"/>
                                </a:lnTo>
                                <a:lnTo>
                                  <a:pt x="5" y="443"/>
                                </a:lnTo>
                                <a:lnTo>
                                  <a:pt x="0" y="382"/>
                                </a:lnTo>
                                <a:close/>
                              </a:path>
                            </a:pathLst>
                          </a:custGeom>
                          <a:noFill/>
                          <a:ln w="289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5A8D1717" id="Group 2" o:spid="_x0000_s1026" style="position:absolute;margin-left:18pt;margin-top:711.35pt;width:594pt;height:54.75pt;z-index:-74176;mso-position-horizontal-relative:page;mso-position-vertical-relative:page" coordorigin="360,14227" coordsize="11880,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">
              <v:group id="Group 7" o:spid="_x0000_s1027" style="position:absolute;left:360;top:14789;width:11880;height:533" coordorigin="360,14789" coordsize="11880,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8" o:spid="_x0000_s1028" style="position:absolute;left:360;top:14789;width:11880;height:533;visibility:visible;mso-wrap-style:square;v-text-anchor:top" coordsize="11880,5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ec7r4A&#10;AADaAAAADwAAAGRycy9kb3ducmV2LnhtbERPzWrCQBC+F3yHZQre6qYKRaOrFKHiRYrGBxiy02ww&#10;OxuyUxN9evcgePz4/lebwTfqSl2sAxv4nGSgiMtga64MnIufjzmoKMgWm8Bk4EYRNuvR2wpzG3o+&#10;0vUklUohHHM04ETaXOtYOvIYJ6ElTtxf6DxKgl2lbYd9CveNnmbZl/ZYc2pw2NLWUXk5/XsDcuil&#10;Kn53LiwuTT+bLu6l5cKY8fvwvQQlNMhL/HTvrYG0NV1JN0Cv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XnO6+AAAA2gAAAA8AAAAAAAAAAAAAAAAAmAIAAGRycy9kb3ducmV2&#10;LnhtbFBLBQYAAAAABAAEAPUAAACDAwAAAAA=&#10;" path="m,533r11880,l11880,,,,,533xe" fillcolor="#f60" stroked="f">
                  <v:path arrowok="t" o:connecttype="custom" o:connectlocs="0,15322;11880,15322;11880,14789;0,14789;0,15322" o:connectangles="0,0,0,0,0"/>
                </v:shape>
              </v:group>
              <v:group id="Group 5" o:spid="_x0000_s1029"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Freeform 6" o:spid="_x0000_s1030"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xrcAA&#10;AADbAAAADwAAAGRycy9kb3ducmV2LnhtbERPS2vCQBC+C/0PyxR6kbqJoJTUNbTFQi+KL3oesmMS&#10;zM6G7DRJ/70rFHqbj+85q3x0jeqpC7VnA+ksAUVceFtzaeB8+nx+ARUE2WLjmQz8UoB8/TBZYWb9&#10;wAfqj1KqGMIhQwOVSJtpHYqKHIaZb4kjd/GdQ4mwK7XtcIjhrtHzJFlqhzXHhgpb+qiouB5/nIGN&#10;/z5v2Z92tAhTed8HkXSzNebpcXx7BSU0yr/4z/1l4/w53H+JB+j1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YLxrcAAAADbAAAADwAAAAAAAAAAAAAAAACYAgAAZHJzL2Rvd25y&#10;ZXYueG1sUEsFBgAAAAAEAAQA9QAAAIUDAAAAAA==&#10;" path="m382,l320,5,261,19,181,57r-69,55l58,181,20,261,5,320,,382r2,31l11,473r32,84l92,630r65,60l233,733r87,25l382,763r31,-1l474,752r83,-31l630,671r60,-64l734,530r25,-87l764,382r-2,-32l753,290,721,206,672,133,607,74,531,30,444,5,382,xe" fillcolor="#f60" stroked="f">
                  <v:path arrowok="t" o:connecttype="custom" o:connectlocs="382,14250;320,14255;261,14269;181,14307;112,14362;58,14431;20,14511;5,14570;0,14632;2,14663;11,14723;43,14807;92,14880;157,14940;233,14983;320,15008;382,15013;413,15012;474,15002;557,14971;630,14921;690,14857;734,14780;759,14693;764,14632;762,14600;753,14540;721,14456;672,14383;607,14324;531,14280;444,14255;382,14250" o:connectangles="0,0,0,0,0,0,0,0,0,0,0,0,0,0,0,0,0,0,0,0,0,0,0,0,0,0,0,0,0,0,0,0,0"/>
                </v:shape>
              </v:group>
              <v:group id="Group 3" o:spid="_x0000_s1031" style="position:absolute;left:9776;top:14250;width:764;height:764" coordorigin="9776,14250" coordsize="764,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4" o:spid="_x0000_s1032" style="position:absolute;left:9776;top:14250;width:764;height:764;visibility:visible;mso-wrap-style:square;v-text-anchor:top" coordsize="764,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fBcEA&#10;AADbAAAADwAAAGRycy9kb3ducmV2LnhtbERPyWrDMBC9F/oPYgq9NXJ8MIlj2SSGQik9tNnOgzWx&#10;TKyRsZTY/fuqUOhtHm+dopptL+40+s6xguUiAUHcON1xq+B4eH1ZgfABWWPvmBR8k4eqfHwoMNdu&#10;4i+670MrYgj7HBWYEIZcSt8YsugXbiCO3MWNFkOEYyv1iFMMt71MkySTFjuODQYHqg011/3NKrit&#10;TsPn+f1gME250x+7dejrtVLPT/N2AyLQHP7Ff+43Hedn8PtLPECW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c3wXBAAAA2wAAAA8AAAAAAAAAAAAAAAAAmAIAAGRycy9kb3du&#10;cmV2LnhtbFBLBQYAAAAABAAEAPUAAACGAwAAAAA=&#10;" path="m,382l5,320,20,261,58,181r54,-69l181,57,261,19,320,5,382,r31,1l474,11r83,32l630,92r60,64l734,233r25,87l764,382r-2,31l753,473r-32,84l672,630r-65,60l531,733r-87,25l382,763r-31,-1l290,752,207,721,134,671,74,607,30,530,5,443,,382xe" filled="f" strokecolor="white" strokeweight="2.28pt">
                  <v:path arrowok="t" o:connecttype="custom" o:connectlocs="0,14632;5,14570;20,14511;58,14431;112,14362;181,14307;261,14269;320,14255;382,14250;413,14251;474,14261;557,14293;630,14342;690,14406;734,14483;759,14570;764,14632;762,14663;753,14723;721,14807;672,14880;607,14940;531,14983;444,15008;382,15013;351,15012;290,15002;207,14971;134,14921;74,14857;30,14780;5,14693;0,14632" o:connectangles="0,0,0,0,0,0,0,0,0,0,0,0,0,0,0,0,0,0,0,0,0,0,0,0,0,0,0,0,0,0,0,0,0"/>
                </v:shape>
              </v:group>
              <w10:wrap anchorx="page" anchory="page"/>
            </v:group>
          </w:pict>
        </mc:Fallback>
      </mc:AlternateContent>
    </w:r>
    <w:r>
      <w:rPr>
        <w:noProof/>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24E2" w:rsidRDefault="002F24E2">
      <w:r>
        <w:separator/>
      </w:r>
    </w:p>
  </w:footnote>
  <w:footnote w:type="continuationSeparator" w:id="0">
    <w:p w:rsidR="002F24E2" w:rsidRDefault="002F24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E2EB4"/>
    <w:multiLevelType w:val="hybridMultilevel"/>
    <w:tmpl w:val="D604D658"/>
    <w:lvl w:ilvl="0" w:tplc="6576EFA6">
      <w:start w:val="1"/>
      <w:numFmt w:val="bullet"/>
      <w:lvlText w:val="•"/>
      <w:lvlJc w:val="left"/>
      <w:pPr>
        <w:ind w:left="495" w:hanging="360"/>
      </w:pPr>
      <w:rPr>
        <w:rFonts w:ascii="Arial" w:eastAsia="Arial" w:hAnsi="Arial" w:hint="default"/>
        <w:sz w:val="22"/>
        <w:szCs w:val="22"/>
      </w:rPr>
    </w:lvl>
    <w:lvl w:ilvl="1" w:tplc="37449484">
      <w:start w:val="1"/>
      <w:numFmt w:val="bullet"/>
      <w:lvlText w:val="•"/>
      <w:lvlJc w:val="left"/>
      <w:pPr>
        <w:ind w:left="821" w:hanging="360"/>
      </w:pPr>
      <w:rPr>
        <w:rFonts w:hint="default"/>
      </w:rPr>
    </w:lvl>
    <w:lvl w:ilvl="2" w:tplc="27F435A2">
      <w:start w:val="1"/>
      <w:numFmt w:val="bullet"/>
      <w:lvlText w:val="•"/>
      <w:lvlJc w:val="left"/>
      <w:pPr>
        <w:ind w:left="1146" w:hanging="360"/>
      </w:pPr>
      <w:rPr>
        <w:rFonts w:hint="default"/>
      </w:rPr>
    </w:lvl>
    <w:lvl w:ilvl="3" w:tplc="E86C2108">
      <w:start w:val="1"/>
      <w:numFmt w:val="bullet"/>
      <w:lvlText w:val="•"/>
      <w:lvlJc w:val="left"/>
      <w:pPr>
        <w:ind w:left="1471" w:hanging="360"/>
      </w:pPr>
      <w:rPr>
        <w:rFonts w:hint="default"/>
      </w:rPr>
    </w:lvl>
    <w:lvl w:ilvl="4" w:tplc="A91AE746">
      <w:start w:val="1"/>
      <w:numFmt w:val="bullet"/>
      <w:lvlText w:val="•"/>
      <w:lvlJc w:val="left"/>
      <w:pPr>
        <w:ind w:left="1797" w:hanging="360"/>
      </w:pPr>
      <w:rPr>
        <w:rFonts w:hint="default"/>
      </w:rPr>
    </w:lvl>
    <w:lvl w:ilvl="5" w:tplc="0E16C758">
      <w:start w:val="1"/>
      <w:numFmt w:val="bullet"/>
      <w:lvlText w:val="•"/>
      <w:lvlJc w:val="left"/>
      <w:pPr>
        <w:ind w:left="2122" w:hanging="360"/>
      </w:pPr>
      <w:rPr>
        <w:rFonts w:hint="default"/>
      </w:rPr>
    </w:lvl>
    <w:lvl w:ilvl="6" w:tplc="EF704F9C">
      <w:start w:val="1"/>
      <w:numFmt w:val="bullet"/>
      <w:lvlText w:val="•"/>
      <w:lvlJc w:val="left"/>
      <w:pPr>
        <w:ind w:left="2447" w:hanging="360"/>
      </w:pPr>
      <w:rPr>
        <w:rFonts w:hint="default"/>
      </w:rPr>
    </w:lvl>
    <w:lvl w:ilvl="7" w:tplc="9950FB80">
      <w:start w:val="1"/>
      <w:numFmt w:val="bullet"/>
      <w:lvlText w:val="•"/>
      <w:lvlJc w:val="left"/>
      <w:pPr>
        <w:ind w:left="2773" w:hanging="360"/>
      </w:pPr>
      <w:rPr>
        <w:rFonts w:hint="default"/>
      </w:rPr>
    </w:lvl>
    <w:lvl w:ilvl="8" w:tplc="0E52B954">
      <w:start w:val="1"/>
      <w:numFmt w:val="bullet"/>
      <w:lvlText w:val="•"/>
      <w:lvlJc w:val="left"/>
      <w:pPr>
        <w:ind w:left="3098" w:hanging="360"/>
      </w:pPr>
      <w:rPr>
        <w:rFonts w:hint="default"/>
      </w:rPr>
    </w:lvl>
  </w:abstractNum>
  <w:abstractNum w:abstractNumId="1">
    <w:nsid w:val="09DE4B7E"/>
    <w:multiLevelType w:val="hybridMultilevel"/>
    <w:tmpl w:val="1B169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B0619AF"/>
    <w:multiLevelType w:val="hybridMultilevel"/>
    <w:tmpl w:val="1DAA5D8E"/>
    <w:lvl w:ilvl="0" w:tplc="8E2EF448">
      <w:start w:val="1"/>
      <w:numFmt w:val="decimal"/>
      <w:lvlText w:val="%1."/>
      <w:lvlJc w:val="left"/>
      <w:pPr>
        <w:ind w:left="1540" w:hanging="360"/>
      </w:pPr>
      <w:rPr>
        <w:rFonts w:ascii="Calibri" w:eastAsia="Calibri" w:hAnsi="Calibri" w:hint="default"/>
        <w:color w:val="BD582C"/>
        <w:sz w:val="24"/>
        <w:szCs w:val="24"/>
      </w:rPr>
    </w:lvl>
    <w:lvl w:ilvl="1" w:tplc="183E8036">
      <w:start w:val="1"/>
      <w:numFmt w:val="decimal"/>
      <w:lvlText w:val="%2."/>
      <w:lvlJc w:val="left"/>
      <w:pPr>
        <w:ind w:left="1900" w:hanging="360"/>
      </w:pPr>
      <w:rPr>
        <w:rFonts w:ascii="Calibri" w:eastAsia="Calibri" w:hAnsi="Calibri" w:hint="default"/>
        <w:color w:val="BD582C"/>
        <w:sz w:val="24"/>
        <w:szCs w:val="24"/>
      </w:rPr>
    </w:lvl>
    <w:lvl w:ilvl="2" w:tplc="FDC2A3A8">
      <w:start w:val="1"/>
      <w:numFmt w:val="bullet"/>
      <w:lvlText w:val=""/>
      <w:lvlJc w:val="left"/>
      <w:pPr>
        <w:ind w:left="2260" w:hanging="360"/>
      </w:pPr>
      <w:rPr>
        <w:rFonts w:ascii="Symbol" w:eastAsia="Symbol" w:hAnsi="Symbol" w:hint="default"/>
        <w:color w:val="BD582C"/>
        <w:sz w:val="24"/>
        <w:szCs w:val="24"/>
      </w:rPr>
    </w:lvl>
    <w:lvl w:ilvl="3" w:tplc="D5B059FC">
      <w:start w:val="1"/>
      <w:numFmt w:val="bullet"/>
      <w:lvlText w:val=""/>
      <w:lvlJc w:val="left"/>
      <w:pPr>
        <w:ind w:left="2980" w:hanging="360"/>
      </w:pPr>
      <w:rPr>
        <w:rFonts w:ascii="Wingdings" w:eastAsia="Wingdings" w:hAnsi="Wingdings" w:hint="default"/>
        <w:sz w:val="24"/>
        <w:szCs w:val="24"/>
      </w:rPr>
    </w:lvl>
    <w:lvl w:ilvl="4" w:tplc="7E922476">
      <w:start w:val="1"/>
      <w:numFmt w:val="bullet"/>
      <w:lvlText w:val="•"/>
      <w:lvlJc w:val="left"/>
      <w:pPr>
        <w:ind w:left="3562" w:hanging="360"/>
      </w:pPr>
      <w:rPr>
        <w:rFonts w:hint="default"/>
      </w:rPr>
    </w:lvl>
    <w:lvl w:ilvl="5" w:tplc="32C03EEC">
      <w:start w:val="1"/>
      <w:numFmt w:val="bullet"/>
      <w:lvlText w:val="•"/>
      <w:lvlJc w:val="left"/>
      <w:pPr>
        <w:ind w:left="4144" w:hanging="360"/>
      </w:pPr>
      <w:rPr>
        <w:rFonts w:hint="default"/>
      </w:rPr>
    </w:lvl>
    <w:lvl w:ilvl="6" w:tplc="33BAD154">
      <w:start w:val="1"/>
      <w:numFmt w:val="bullet"/>
      <w:lvlText w:val="•"/>
      <w:lvlJc w:val="left"/>
      <w:pPr>
        <w:ind w:left="4726" w:hanging="360"/>
      </w:pPr>
      <w:rPr>
        <w:rFonts w:hint="default"/>
      </w:rPr>
    </w:lvl>
    <w:lvl w:ilvl="7" w:tplc="04C8E314">
      <w:start w:val="1"/>
      <w:numFmt w:val="bullet"/>
      <w:lvlText w:val="•"/>
      <w:lvlJc w:val="left"/>
      <w:pPr>
        <w:ind w:left="5308" w:hanging="360"/>
      </w:pPr>
      <w:rPr>
        <w:rFonts w:hint="default"/>
      </w:rPr>
    </w:lvl>
    <w:lvl w:ilvl="8" w:tplc="2842CEAE">
      <w:start w:val="1"/>
      <w:numFmt w:val="bullet"/>
      <w:lvlText w:val="•"/>
      <w:lvlJc w:val="left"/>
      <w:pPr>
        <w:ind w:left="5890" w:hanging="360"/>
      </w:pPr>
      <w:rPr>
        <w:rFonts w:hint="default"/>
      </w:rPr>
    </w:lvl>
  </w:abstractNum>
  <w:abstractNum w:abstractNumId="3">
    <w:nsid w:val="0C9720F3"/>
    <w:multiLevelType w:val="hybridMultilevel"/>
    <w:tmpl w:val="71A89AD0"/>
    <w:lvl w:ilvl="0" w:tplc="8264A212">
      <w:start w:val="1"/>
      <w:numFmt w:val="bullet"/>
      <w:lvlText w:val=""/>
      <w:lvlJc w:val="left"/>
      <w:pPr>
        <w:ind w:left="2260" w:hanging="360"/>
      </w:pPr>
      <w:rPr>
        <w:rFonts w:ascii="Symbol" w:eastAsia="Symbol" w:hAnsi="Symbol" w:hint="default"/>
        <w:color w:val="BD582C"/>
        <w:sz w:val="24"/>
        <w:szCs w:val="24"/>
      </w:rPr>
    </w:lvl>
    <w:lvl w:ilvl="1" w:tplc="17441076">
      <w:start w:val="1"/>
      <w:numFmt w:val="bullet"/>
      <w:lvlText w:val="•"/>
      <w:lvlJc w:val="left"/>
      <w:pPr>
        <w:ind w:left="3232" w:hanging="360"/>
      </w:pPr>
      <w:rPr>
        <w:rFonts w:hint="default"/>
      </w:rPr>
    </w:lvl>
    <w:lvl w:ilvl="2" w:tplc="DA56A780">
      <w:start w:val="1"/>
      <w:numFmt w:val="bullet"/>
      <w:lvlText w:val="•"/>
      <w:lvlJc w:val="left"/>
      <w:pPr>
        <w:ind w:left="4204" w:hanging="360"/>
      </w:pPr>
      <w:rPr>
        <w:rFonts w:hint="default"/>
      </w:rPr>
    </w:lvl>
    <w:lvl w:ilvl="3" w:tplc="8112FCDC">
      <w:start w:val="1"/>
      <w:numFmt w:val="bullet"/>
      <w:lvlText w:val="•"/>
      <w:lvlJc w:val="left"/>
      <w:pPr>
        <w:ind w:left="5176" w:hanging="360"/>
      </w:pPr>
      <w:rPr>
        <w:rFonts w:hint="default"/>
      </w:rPr>
    </w:lvl>
    <w:lvl w:ilvl="4" w:tplc="07DE1166">
      <w:start w:val="1"/>
      <w:numFmt w:val="bullet"/>
      <w:lvlText w:val="•"/>
      <w:lvlJc w:val="left"/>
      <w:pPr>
        <w:ind w:left="6148" w:hanging="360"/>
      </w:pPr>
      <w:rPr>
        <w:rFonts w:hint="default"/>
      </w:rPr>
    </w:lvl>
    <w:lvl w:ilvl="5" w:tplc="C1ECF6F6">
      <w:start w:val="1"/>
      <w:numFmt w:val="bullet"/>
      <w:lvlText w:val="•"/>
      <w:lvlJc w:val="left"/>
      <w:pPr>
        <w:ind w:left="7120" w:hanging="360"/>
      </w:pPr>
      <w:rPr>
        <w:rFonts w:hint="default"/>
      </w:rPr>
    </w:lvl>
    <w:lvl w:ilvl="6" w:tplc="D43A2CF0">
      <w:start w:val="1"/>
      <w:numFmt w:val="bullet"/>
      <w:lvlText w:val="•"/>
      <w:lvlJc w:val="left"/>
      <w:pPr>
        <w:ind w:left="8092" w:hanging="360"/>
      </w:pPr>
      <w:rPr>
        <w:rFonts w:hint="default"/>
      </w:rPr>
    </w:lvl>
    <w:lvl w:ilvl="7" w:tplc="4BFA3144">
      <w:start w:val="1"/>
      <w:numFmt w:val="bullet"/>
      <w:lvlText w:val="•"/>
      <w:lvlJc w:val="left"/>
      <w:pPr>
        <w:ind w:left="9064" w:hanging="360"/>
      </w:pPr>
      <w:rPr>
        <w:rFonts w:hint="default"/>
      </w:rPr>
    </w:lvl>
    <w:lvl w:ilvl="8" w:tplc="6E02A852">
      <w:start w:val="1"/>
      <w:numFmt w:val="bullet"/>
      <w:lvlText w:val="•"/>
      <w:lvlJc w:val="left"/>
      <w:pPr>
        <w:ind w:left="10036" w:hanging="360"/>
      </w:pPr>
      <w:rPr>
        <w:rFonts w:hint="default"/>
      </w:rPr>
    </w:lvl>
  </w:abstractNum>
  <w:abstractNum w:abstractNumId="4">
    <w:nsid w:val="10781069"/>
    <w:multiLevelType w:val="hybridMultilevel"/>
    <w:tmpl w:val="5C767D6A"/>
    <w:lvl w:ilvl="0" w:tplc="04090001">
      <w:start w:val="1"/>
      <w:numFmt w:val="bullet"/>
      <w:lvlText w:val=""/>
      <w:lvlJc w:val="left"/>
      <w:pPr>
        <w:ind w:left="2355" w:hanging="360"/>
      </w:pPr>
      <w:rPr>
        <w:rFonts w:ascii="Symbol" w:hAnsi="Symbol"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5">
    <w:nsid w:val="11B3417E"/>
    <w:multiLevelType w:val="hybridMultilevel"/>
    <w:tmpl w:val="89DADEBA"/>
    <w:lvl w:ilvl="0" w:tplc="4886B276">
      <w:start w:val="1"/>
      <w:numFmt w:val="bullet"/>
      <w:lvlText w:val=""/>
      <w:lvlJc w:val="left"/>
      <w:pPr>
        <w:ind w:left="2260" w:hanging="360"/>
      </w:pPr>
      <w:rPr>
        <w:rFonts w:ascii="Symbol" w:eastAsia="Symbol" w:hAnsi="Symbol" w:hint="default"/>
        <w:color w:val="BD582C"/>
        <w:sz w:val="24"/>
        <w:szCs w:val="24"/>
      </w:rPr>
    </w:lvl>
    <w:lvl w:ilvl="1" w:tplc="E2428C66">
      <w:start w:val="1"/>
      <w:numFmt w:val="bullet"/>
      <w:lvlText w:val=""/>
      <w:lvlJc w:val="left"/>
      <w:pPr>
        <w:ind w:left="2980" w:hanging="360"/>
      </w:pPr>
      <w:rPr>
        <w:rFonts w:ascii="Wingdings" w:eastAsia="Wingdings" w:hAnsi="Wingdings" w:hint="default"/>
        <w:sz w:val="24"/>
        <w:szCs w:val="24"/>
      </w:rPr>
    </w:lvl>
    <w:lvl w:ilvl="2" w:tplc="C7B2A43E">
      <w:start w:val="1"/>
      <w:numFmt w:val="bullet"/>
      <w:lvlText w:val="•"/>
      <w:lvlJc w:val="left"/>
      <w:pPr>
        <w:ind w:left="2980" w:hanging="360"/>
      </w:pPr>
      <w:rPr>
        <w:rFonts w:hint="default"/>
      </w:rPr>
    </w:lvl>
    <w:lvl w:ilvl="3" w:tplc="5D18EF2A">
      <w:start w:val="1"/>
      <w:numFmt w:val="bullet"/>
      <w:lvlText w:val="•"/>
      <w:lvlJc w:val="left"/>
      <w:pPr>
        <w:ind w:left="2980" w:hanging="360"/>
      </w:pPr>
      <w:rPr>
        <w:rFonts w:hint="default"/>
      </w:rPr>
    </w:lvl>
    <w:lvl w:ilvl="4" w:tplc="B94402A0">
      <w:start w:val="1"/>
      <w:numFmt w:val="bullet"/>
      <w:lvlText w:val="•"/>
      <w:lvlJc w:val="left"/>
      <w:pPr>
        <w:ind w:left="4265" w:hanging="360"/>
      </w:pPr>
      <w:rPr>
        <w:rFonts w:hint="default"/>
      </w:rPr>
    </w:lvl>
    <w:lvl w:ilvl="5" w:tplc="F17A9B48">
      <w:start w:val="1"/>
      <w:numFmt w:val="bullet"/>
      <w:lvlText w:val="•"/>
      <w:lvlJc w:val="left"/>
      <w:pPr>
        <w:ind w:left="5551" w:hanging="360"/>
      </w:pPr>
      <w:rPr>
        <w:rFonts w:hint="default"/>
      </w:rPr>
    </w:lvl>
    <w:lvl w:ilvl="6" w:tplc="C478DC1E">
      <w:start w:val="1"/>
      <w:numFmt w:val="bullet"/>
      <w:lvlText w:val="•"/>
      <w:lvlJc w:val="left"/>
      <w:pPr>
        <w:ind w:left="6837" w:hanging="360"/>
      </w:pPr>
      <w:rPr>
        <w:rFonts w:hint="default"/>
      </w:rPr>
    </w:lvl>
    <w:lvl w:ilvl="7" w:tplc="F4B41DBE">
      <w:start w:val="1"/>
      <w:numFmt w:val="bullet"/>
      <w:lvlText w:val="•"/>
      <w:lvlJc w:val="left"/>
      <w:pPr>
        <w:ind w:left="8122" w:hanging="360"/>
      </w:pPr>
      <w:rPr>
        <w:rFonts w:hint="default"/>
      </w:rPr>
    </w:lvl>
    <w:lvl w:ilvl="8" w:tplc="6860BA98">
      <w:start w:val="1"/>
      <w:numFmt w:val="bullet"/>
      <w:lvlText w:val="•"/>
      <w:lvlJc w:val="left"/>
      <w:pPr>
        <w:ind w:left="9408" w:hanging="360"/>
      </w:pPr>
      <w:rPr>
        <w:rFonts w:hint="default"/>
      </w:rPr>
    </w:lvl>
  </w:abstractNum>
  <w:abstractNum w:abstractNumId="6">
    <w:nsid w:val="11EF2DCA"/>
    <w:multiLevelType w:val="hybridMultilevel"/>
    <w:tmpl w:val="926CACA2"/>
    <w:lvl w:ilvl="0" w:tplc="40FA1016">
      <w:start w:val="3"/>
      <w:numFmt w:val="upperLetter"/>
      <w:lvlText w:val="%1."/>
      <w:lvlJc w:val="left"/>
      <w:pPr>
        <w:ind w:left="1540" w:hanging="298"/>
      </w:pPr>
      <w:rPr>
        <w:rFonts w:ascii="Calibri" w:eastAsia="Calibri" w:hAnsi="Calibri" w:hint="default"/>
        <w:spacing w:val="-1"/>
        <w:sz w:val="24"/>
        <w:szCs w:val="24"/>
      </w:rPr>
    </w:lvl>
    <w:lvl w:ilvl="1" w:tplc="81BA4F9A">
      <w:start w:val="1"/>
      <w:numFmt w:val="bullet"/>
      <w:lvlText w:val=""/>
      <w:lvlJc w:val="left"/>
      <w:pPr>
        <w:ind w:left="2260" w:hanging="360"/>
      </w:pPr>
      <w:rPr>
        <w:rFonts w:ascii="Symbol" w:eastAsia="Symbol" w:hAnsi="Symbol" w:hint="default"/>
        <w:color w:val="BD582C"/>
        <w:sz w:val="24"/>
        <w:szCs w:val="24"/>
      </w:rPr>
    </w:lvl>
    <w:lvl w:ilvl="2" w:tplc="2D4AEDF6">
      <w:start w:val="1"/>
      <w:numFmt w:val="bullet"/>
      <w:lvlText w:val=""/>
      <w:lvlJc w:val="left"/>
      <w:pPr>
        <w:ind w:left="2980" w:hanging="360"/>
      </w:pPr>
      <w:rPr>
        <w:rFonts w:ascii="Wingdings" w:eastAsia="Wingdings" w:hAnsi="Wingdings" w:hint="default"/>
        <w:sz w:val="24"/>
        <w:szCs w:val="24"/>
      </w:rPr>
    </w:lvl>
    <w:lvl w:ilvl="3" w:tplc="8A427828">
      <w:start w:val="1"/>
      <w:numFmt w:val="bullet"/>
      <w:lvlText w:val="•"/>
      <w:lvlJc w:val="left"/>
      <w:pPr>
        <w:ind w:left="3218" w:hanging="360"/>
      </w:pPr>
      <w:rPr>
        <w:rFonts w:hint="default"/>
      </w:rPr>
    </w:lvl>
    <w:lvl w:ilvl="4" w:tplc="01682A8C">
      <w:start w:val="1"/>
      <w:numFmt w:val="bullet"/>
      <w:lvlText w:val="•"/>
      <w:lvlJc w:val="left"/>
      <w:pPr>
        <w:ind w:left="3456" w:hanging="360"/>
      </w:pPr>
      <w:rPr>
        <w:rFonts w:hint="default"/>
      </w:rPr>
    </w:lvl>
    <w:lvl w:ilvl="5" w:tplc="A124733C">
      <w:start w:val="1"/>
      <w:numFmt w:val="bullet"/>
      <w:lvlText w:val="•"/>
      <w:lvlJc w:val="left"/>
      <w:pPr>
        <w:ind w:left="3695" w:hanging="360"/>
      </w:pPr>
      <w:rPr>
        <w:rFonts w:hint="default"/>
      </w:rPr>
    </w:lvl>
    <w:lvl w:ilvl="6" w:tplc="514AE0D8">
      <w:start w:val="1"/>
      <w:numFmt w:val="bullet"/>
      <w:lvlText w:val="•"/>
      <w:lvlJc w:val="left"/>
      <w:pPr>
        <w:ind w:left="3933" w:hanging="360"/>
      </w:pPr>
      <w:rPr>
        <w:rFonts w:hint="default"/>
      </w:rPr>
    </w:lvl>
    <w:lvl w:ilvl="7" w:tplc="7F3A3B80">
      <w:start w:val="1"/>
      <w:numFmt w:val="bullet"/>
      <w:lvlText w:val="•"/>
      <w:lvlJc w:val="left"/>
      <w:pPr>
        <w:ind w:left="4171" w:hanging="360"/>
      </w:pPr>
      <w:rPr>
        <w:rFonts w:hint="default"/>
      </w:rPr>
    </w:lvl>
    <w:lvl w:ilvl="8" w:tplc="F34E777C">
      <w:start w:val="1"/>
      <w:numFmt w:val="bullet"/>
      <w:lvlText w:val="•"/>
      <w:lvlJc w:val="left"/>
      <w:pPr>
        <w:ind w:left="4410" w:hanging="360"/>
      </w:pPr>
      <w:rPr>
        <w:rFonts w:hint="default"/>
      </w:rPr>
    </w:lvl>
  </w:abstractNum>
  <w:abstractNum w:abstractNumId="7">
    <w:nsid w:val="159B0B4B"/>
    <w:multiLevelType w:val="hybridMultilevel"/>
    <w:tmpl w:val="EBE67FB6"/>
    <w:lvl w:ilvl="0" w:tplc="F69EB796">
      <w:start w:val="1"/>
      <w:numFmt w:val="bullet"/>
      <w:lvlText w:val=""/>
      <w:lvlJc w:val="left"/>
      <w:pPr>
        <w:ind w:left="927" w:hanging="360"/>
      </w:pPr>
      <w:rPr>
        <w:rFonts w:ascii="Symbol" w:eastAsia="Symbol" w:hAnsi="Symbol" w:hint="default"/>
        <w:color w:val="BD582C"/>
        <w:sz w:val="24"/>
        <w:szCs w:val="24"/>
      </w:rPr>
    </w:lvl>
    <w:lvl w:ilvl="1" w:tplc="64E2B740">
      <w:start w:val="1"/>
      <w:numFmt w:val="bullet"/>
      <w:lvlText w:val=""/>
      <w:lvlJc w:val="left"/>
      <w:pPr>
        <w:ind w:left="2260" w:hanging="360"/>
      </w:pPr>
      <w:rPr>
        <w:rFonts w:ascii="Symbol" w:eastAsia="Symbol" w:hAnsi="Symbol" w:hint="default"/>
        <w:color w:val="BD582C"/>
        <w:sz w:val="24"/>
        <w:szCs w:val="24"/>
      </w:rPr>
    </w:lvl>
    <w:lvl w:ilvl="2" w:tplc="9D94A290">
      <w:start w:val="1"/>
      <w:numFmt w:val="bullet"/>
      <w:lvlText w:val="•"/>
      <w:lvlJc w:val="left"/>
      <w:pPr>
        <w:ind w:left="2681" w:hanging="360"/>
      </w:pPr>
      <w:rPr>
        <w:rFonts w:hint="default"/>
      </w:rPr>
    </w:lvl>
    <w:lvl w:ilvl="3" w:tplc="06006628">
      <w:start w:val="1"/>
      <w:numFmt w:val="bullet"/>
      <w:lvlText w:val="•"/>
      <w:lvlJc w:val="left"/>
      <w:pPr>
        <w:ind w:left="3103" w:hanging="360"/>
      </w:pPr>
      <w:rPr>
        <w:rFonts w:hint="default"/>
      </w:rPr>
    </w:lvl>
    <w:lvl w:ilvl="4" w:tplc="7532682C">
      <w:start w:val="1"/>
      <w:numFmt w:val="bullet"/>
      <w:lvlText w:val="•"/>
      <w:lvlJc w:val="left"/>
      <w:pPr>
        <w:ind w:left="3525" w:hanging="360"/>
      </w:pPr>
      <w:rPr>
        <w:rFonts w:hint="default"/>
      </w:rPr>
    </w:lvl>
    <w:lvl w:ilvl="5" w:tplc="EF844552">
      <w:start w:val="1"/>
      <w:numFmt w:val="bullet"/>
      <w:lvlText w:val="•"/>
      <w:lvlJc w:val="left"/>
      <w:pPr>
        <w:ind w:left="3947" w:hanging="360"/>
      </w:pPr>
      <w:rPr>
        <w:rFonts w:hint="default"/>
      </w:rPr>
    </w:lvl>
    <w:lvl w:ilvl="6" w:tplc="C30E9722">
      <w:start w:val="1"/>
      <w:numFmt w:val="bullet"/>
      <w:lvlText w:val="•"/>
      <w:lvlJc w:val="left"/>
      <w:pPr>
        <w:ind w:left="4368" w:hanging="360"/>
      </w:pPr>
      <w:rPr>
        <w:rFonts w:hint="default"/>
      </w:rPr>
    </w:lvl>
    <w:lvl w:ilvl="7" w:tplc="85FA5960">
      <w:start w:val="1"/>
      <w:numFmt w:val="bullet"/>
      <w:lvlText w:val="•"/>
      <w:lvlJc w:val="left"/>
      <w:pPr>
        <w:ind w:left="4790" w:hanging="360"/>
      </w:pPr>
      <w:rPr>
        <w:rFonts w:hint="default"/>
      </w:rPr>
    </w:lvl>
    <w:lvl w:ilvl="8" w:tplc="41D4B2FE">
      <w:start w:val="1"/>
      <w:numFmt w:val="bullet"/>
      <w:lvlText w:val="•"/>
      <w:lvlJc w:val="left"/>
      <w:pPr>
        <w:ind w:left="5212" w:hanging="360"/>
      </w:pPr>
      <w:rPr>
        <w:rFonts w:hint="default"/>
      </w:rPr>
    </w:lvl>
  </w:abstractNum>
  <w:abstractNum w:abstractNumId="8">
    <w:nsid w:val="179145FB"/>
    <w:multiLevelType w:val="hybridMultilevel"/>
    <w:tmpl w:val="07F6DE14"/>
    <w:lvl w:ilvl="0" w:tplc="534CEF96">
      <w:start w:val="1"/>
      <w:numFmt w:val="bullet"/>
      <w:lvlText w:val=""/>
      <w:lvlJc w:val="left"/>
      <w:pPr>
        <w:ind w:left="2260" w:hanging="360"/>
      </w:pPr>
      <w:rPr>
        <w:rFonts w:ascii="Symbol" w:eastAsia="Symbol" w:hAnsi="Symbol" w:hint="default"/>
        <w:color w:val="BD582C"/>
        <w:sz w:val="24"/>
        <w:szCs w:val="24"/>
      </w:rPr>
    </w:lvl>
    <w:lvl w:ilvl="1" w:tplc="DE0E4A08">
      <w:start w:val="1"/>
      <w:numFmt w:val="bullet"/>
      <w:lvlText w:val="•"/>
      <w:lvlJc w:val="left"/>
      <w:pPr>
        <w:ind w:left="3232" w:hanging="360"/>
      </w:pPr>
      <w:rPr>
        <w:rFonts w:hint="default"/>
      </w:rPr>
    </w:lvl>
    <w:lvl w:ilvl="2" w:tplc="73AAE170">
      <w:start w:val="1"/>
      <w:numFmt w:val="bullet"/>
      <w:lvlText w:val="•"/>
      <w:lvlJc w:val="left"/>
      <w:pPr>
        <w:ind w:left="4204" w:hanging="360"/>
      </w:pPr>
      <w:rPr>
        <w:rFonts w:hint="default"/>
      </w:rPr>
    </w:lvl>
    <w:lvl w:ilvl="3" w:tplc="39445FDA">
      <w:start w:val="1"/>
      <w:numFmt w:val="bullet"/>
      <w:lvlText w:val="•"/>
      <w:lvlJc w:val="left"/>
      <w:pPr>
        <w:ind w:left="5176" w:hanging="360"/>
      </w:pPr>
      <w:rPr>
        <w:rFonts w:hint="default"/>
      </w:rPr>
    </w:lvl>
    <w:lvl w:ilvl="4" w:tplc="BA56F8AC">
      <w:start w:val="1"/>
      <w:numFmt w:val="bullet"/>
      <w:lvlText w:val="•"/>
      <w:lvlJc w:val="left"/>
      <w:pPr>
        <w:ind w:left="6148" w:hanging="360"/>
      </w:pPr>
      <w:rPr>
        <w:rFonts w:hint="default"/>
      </w:rPr>
    </w:lvl>
    <w:lvl w:ilvl="5" w:tplc="A36A9C2E">
      <w:start w:val="1"/>
      <w:numFmt w:val="bullet"/>
      <w:lvlText w:val="•"/>
      <w:lvlJc w:val="left"/>
      <w:pPr>
        <w:ind w:left="7120" w:hanging="360"/>
      </w:pPr>
      <w:rPr>
        <w:rFonts w:hint="default"/>
      </w:rPr>
    </w:lvl>
    <w:lvl w:ilvl="6" w:tplc="2FE0157E">
      <w:start w:val="1"/>
      <w:numFmt w:val="bullet"/>
      <w:lvlText w:val="•"/>
      <w:lvlJc w:val="left"/>
      <w:pPr>
        <w:ind w:left="8092" w:hanging="360"/>
      </w:pPr>
      <w:rPr>
        <w:rFonts w:hint="default"/>
      </w:rPr>
    </w:lvl>
    <w:lvl w:ilvl="7" w:tplc="F08229A6">
      <w:start w:val="1"/>
      <w:numFmt w:val="bullet"/>
      <w:lvlText w:val="•"/>
      <w:lvlJc w:val="left"/>
      <w:pPr>
        <w:ind w:left="9064" w:hanging="360"/>
      </w:pPr>
      <w:rPr>
        <w:rFonts w:hint="default"/>
      </w:rPr>
    </w:lvl>
    <w:lvl w:ilvl="8" w:tplc="2578D2E2">
      <w:start w:val="1"/>
      <w:numFmt w:val="bullet"/>
      <w:lvlText w:val="•"/>
      <w:lvlJc w:val="left"/>
      <w:pPr>
        <w:ind w:left="10036" w:hanging="360"/>
      </w:pPr>
      <w:rPr>
        <w:rFonts w:hint="default"/>
      </w:rPr>
    </w:lvl>
  </w:abstractNum>
  <w:abstractNum w:abstractNumId="9">
    <w:nsid w:val="1869250C"/>
    <w:multiLevelType w:val="hybridMultilevel"/>
    <w:tmpl w:val="CF626BBE"/>
    <w:lvl w:ilvl="0" w:tplc="E66E9810">
      <w:start w:val="1"/>
      <w:numFmt w:val="decimal"/>
      <w:lvlText w:val="%1."/>
      <w:lvlJc w:val="left"/>
      <w:pPr>
        <w:ind w:left="2260" w:hanging="360"/>
      </w:pPr>
      <w:rPr>
        <w:rFonts w:ascii="Calibri" w:eastAsia="Calibri" w:hAnsi="Calibri" w:hint="default"/>
        <w:color w:val="BD582C"/>
        <w:sz w:val="24"/>
        <w:szCs w:val="24"/>
      </w:rPr>
    </w:lvl>
    <w:lvl w:ilvl="1" w:tplc="1D6CFF70">
      <w:start w:val="1"/>
      <w:numFmt w:val="bullet"/>
      <w:lvlText w:val="•"/>
      <w:lvlJc w:val="left"/>
      <w:pPr>
        <w:ind w:left="3232" w:hanging="360"/>
      </w:pPr>
      <w:rPr>
        <w:rFonts w:hint="default"/>
      </w:rPr>
    </w:lvl>
    <w:lvl w:ilvl="2" w:tplc="08726B1E">
      <w:start w:val="1"/>
      <w:numFmt w:val="bullet"/>
      <w:lvlText w:val="•"/>
      <w:lvlJc w:val="left"/>
      <w:pPr>
        <w:ind w:left="4204" w:hanging="360"/>
      </w:pPr>
      <w:rPr>
        <w:rFonts w:hint="default"/>
      </w:rPr>
    </w:lvl>
    <w:lvl w:ilvl="3" w:tplc="BCF461FA">
      <w:start w:val="1"/>
      <w:numFmt w:val="bullet"/>
      <w:lvlText w:val="•"/>
      <w:lvlJc w:val="left"/>
      <w:pPr>
        <w:ind w:left="5176" w:hanging="360"/>
      </w:pPr>
      <w:rPr>
        <w:rFonts w:hint="default"/>
      </w:rPr>
    </w:lvl>
    <w:lvl w:ilvl="4" w:tplc="398C2194">
      <w:start w:val="1"/>
      <w:numFmt w:val="bullet"/>
      <w:lvlText w:val="•"/>
      <w:lvlJc w:val="left"/>
      <w:pPr>
        <w:ind w:left="6148" w:hanging="360"/>
      </w:pPr>
      <w:rPr>
        <w:rFonts w:hint="default"/>
      </w:rPr>
    </w:lvl>
    <w:lvl w:ilvl="5" w:tplc="8B3E665E">
      <w:start w:val="1"/>
      <w:numFmt w:val="bullet"/>
      <w:lvlText w:val="•"/>
      <w:lvlJc w:val="left"/>
      <w:pPr>
        <w:ind w:left="7120" w:hanging="360"/>
      </w:pPr>
      <w:rPr>
        <w:rFonts w:hint="default"/>
      </w:rPr>
    </w:lvl>
    <w:lvl w:ilvl="6" w:tplc="9D9AA250">
      <w:start w:val="1"/>
      <w:numFmt w:val="bullet"/>
      <w:lvlText w:val="•"/>
      <w:lvlJc w:val="left"/>
      <w:pPr>
        <w:ind w:left="8092" w:hanging="360"/>
      </w:pPr>
      <w:rPr>
        <w:rFonts w:hint="default"/>
      </w:rPr>
    </w:lvl>
    <w:lvl w:ilvl="7" w:tplc="65502B9E">
      <w:start w:val="1"/>
      <w:numFmt w:val="bullet"/>
      <w:lvlText w:val="•"/>
      <w:lvlJc w:val="left"/>
      <w:pPr>
        <w:ind w:left="9064" w:hanging="360"/>
      </w:pPr>
      <w:rPr>
        <w:rFonts w:hint="default"/>
      </w:rPr>
    </w:lvl>
    <w:lvl w:ilvl="8" w:tplc="A6F6A1DC">
      <w:start w:val="1"/>
      <w:numFmt w:val="bullet"/>
      <w:lvlText w:val="•"/>
      <w:lvlJc w:val="left"/>
      <w:pPr>
        <w:ind w:left="10036" w:hanging="360"/>
      </w:pPr>
      <w:rPr>
        <w:rFonts w:hint="default"/>
      </w:rPr>
    </w:lvl>
  </w:abstractNum>
  <w:abstractNum w:abstractNumId="10">
    <w:nsid w:val="19145132"/>
    <w:multiLevelType w:val="hybridMultilevel"/>
    <w:tmpl w:val="62B2E576"/>
    <w:lvl w:ilvl="0" w:tplc="97CCD376">
      <w:start w:val="1"/>
      <w:numFmt w:val="bullet"/>
      <w:lvlText w:val=""/>
      <w:lvlJc w:val="left"/>
      <w:pPr>
        <w:ind w:left="898" w:hanging="360"/>
      </w:pPr>
      <w:rPr>
        <w:rFonts w:ascii="Symbol" w:eastAsia="Symbol" w:hAnsi="Symbol" w:hint="default"/>
        <w:color w:val="BD582C"/>
        <w:sz w:val="24"/>
        <w:szCs w:val="24"/>
      </w:rPr>
    </w:lvl>
    <w:lvl w:ilvl="1" w:tplc="03DC7852">
      <w:start w:val="1"/>
      <w:numFmt w:val="bullet"/>
      <w:lvlText w:val=""/>
      <w:lvlJc w:val="left"/>
      <w:pPr>
        <w:ind w:left="2260" w:hanging="360"/>
      </w:pPr>
      <w:rPr>
        <w:rFonts w:ascii="Symbol" w:eastAsia="Symbol" w:hAnsi="Symbol" w:hint="default"/>
        <w:color w:val="BD582C"/>
        <w:sz w:val="24"/>
        <w:szCs w:val="24"/>
      </w:rPr>
    </w:lvl>
    <w:lvl w:ilvl="2" w:tplc="87DEF5A4">
      <w:start w:val="1"/>
      <w:numFmt w:val="bullet"/>
      <w:lvlText w:val="•"/>
      <w:lvlJc w:val="left"/>
      <w:pPr>
        <w:ind w:left="2364" w:hanging="360"/>
      </w:pPr>
      <w:rPr>
        <w:rFonts w:hint="default"/>
      </w:rPr>
    </w:lvl>
    <w:lvl w:ilvl="3" w:tplc="33C22944">
      <w:start w:val="1"/>
      <w:numFmt w:val="bullet"/>
      <w:lvlText w:val="•"/>
      <w:lvlJc w:val="left"/>
      <w:pPr>
        <w:ind w:left="2468" w:hanging="360"/>
      </w:pPr>
      <w:rPr>
        <w:rFonts w:hint="default"/>
      </w:rPr>
    </w:lvl>
    <w:lvl w:ilvl="4" w:tplc="8228CBC0">
      <w:start w:val="1"/>
      <w:numFmt w:val="bullet"/>
      <w:lvlText w:val="•"/>
      <w:lvlJc w:val="left"/>
      <w:pPr>
        <w:ind w:left="2572" w:hanging="360"/>
      </w:pPr>
      <w:rPr>
        <w:rFonts w:hint="default"/>
      </w:rPr>
    </w:lvl>
    <w:lvl w:ilvl="5" w:tplc="38F202F8">
      <w:start w:val="1"/>
      <w:numFmt w:val="bullet"/>
      <w:lvlText w:val="•"/>
      <w:lvlJc w:val="left"/>
      <w:pPr>
        <w:ind w:left="2677" w:hanging="360"/>
      </w:pPr>
      <w:rPr>
        <w:rFonts w:hint="default"/>
      </w:rPr>
    </w:lvl>
    <w:lvl w:ilvl="6" w:tplc="461852F6">
      <w:start w:val="1"/>
      <w:numFmt w:val="bullet"/>
      <w:lvlText w:val="•"/>
      <w:lvlJc w:val="left"/>
      <w:pPr>
        <w:ind w:left="2781" w:hanging="360"/>
      </w:pPr>
      <w:rPr>
        <w:rFonts w:hint="default"/>
      </w:rPr>
    </w:lvl>
    <w:lvl w:ilvl="7" w:tplc="338CF18A">
      <w:start w:val="1"/>
      <w:numFmt w:val="bullet"/>
      <w:lvlText w:val="•"/>
      <w:lvlJc w:val="left"/>
      <w:pPr>
        <w:ind w:left="2885" w:hanging="360"/>
      </w:pPr>
      <w:rPr>
        <w:rFonts w:hint="default"/>
      </w:rPr>
    </w:lvl>
    <w:lvl w:ilvl="8" w:tplc="F69C5B88">
      <w:start w:val="1"/>
      <w:numFmt w:val="bullet"/>
      <w:lvlText w:val="•"/>
      <w:lvlJc w:val="left"/>
      <w:pPr>
        <w:ind w:left="2989" w:hanging="360"/>
      </w:pPr>
      <w:rPr>
        <w:rFonts w:hint="default"/>
      </w:rPr>
    </w:lvl>
  </w:abstractNum>
  <w:abstractNum w:abstractNumId="11">
    <w:nsid w:val="1ECD4E6E"/>
    <w:multiLevelType w:val="hybridMultilevel"/>
    <w:tmpl w:val="1A4E7FEE"/>
    <w:lvl w:ilvl="0" w:tplc="624C8FCC">
      <w:start w:val="1"/>
      <w:numFmt w:val="decimal"/>
      <w:lvlText w:val="%1."/>
      <w:lvlJc w:val="left"/>
      <w:pPr>
        <w:ind w:left="2260" w:hanging="360"/>
      </w:pPr>
      <w:rPr>
        <w:rFonts w:ascii="Calibri" w:eastAsia="Calibri" w:hAnsi="Calibri" w:hint="default"/>
        <w:color w:val="BD582C"/>
        <w:sz w:val="24"/>
        <w:szCs w:val="24"/>
      </w:rPr>
    </w:lvl>
    <w:lvl w:ilvl="1" w:tplc="FE1C0880">
      <w:start w:val="1"/>
      <w:numFmt w:val="bullet"/>
      <w:lvlText w:val="•"/>
      <w:lvlJc w:val="left"/>
      <w:pPr>
        <w:ind w:left="3232" w:hanging="360"/>
      </w:pPr>
      <w:rPr>
        <w:rFonts w:hint="default"/>
      </w:rPr>
    </w:lvl>
    <w:lvl w:ilvl="2" w:tplc="6A28E11A">
      <w:start w:val="1"/>
      <w:numFmt w:val="bullet"/>
      <w:lvlText w:val="•"/>
      <w:lvlJc w:val="left"/>
      <w:pPr>
        <w:ind w:left="4204" w:hanging="360"/>
      </w:pPr>
      <w:rPr>
        <w:rFonts w:hint="default"/>
      </w:rPr>
    </w:lvl>
    <w:lvl w:ilvl="3" w:tplc="35EC04EC">
      <w:start w:val="1"/>
      <w:numFmt w:val="bullet"/>
      <w:lvlText w:val="•"/>
      <w:lvlJc w:val="left"/>
      <w:pPr>
        <w:ind w:left="5176" w:hanging="360"/>
      </w:pPr>
      <w:rPr>
        <w:rFonts w:hint="default"/>
      </w:rPr>
    </w:lvl>
    <w:lvl w:ilvl="4" w:tplc="160E9D1A">
      <w:start w:val="1"/>
      <w:numFmt w:val="bullet"/>
      <w:lvlText w:val="•"/>
      <w:lvlJc w:val="left"/>
      <w:pPr>
        <w:ind w:left="6148" w:hanging="360"/>
      </w:pPr>
      <w:rPr>
        <w:rFonts w:hint="default"/>
      </w:rPr>
    </w:lvl>
    <w:lvl w:ilvl="5" w:tplc="8E4ED228">
      <w:start w:val="1"/>
      <w:numFmt w:val="bullet"/>
      <w:lvlText w:val="•"/>
      <w:lvlJc w:val="left"/>
      <w:pPr>
        <w:ind w:left="7120" w:hanging="360"/>
      </w:pPr>
      <w:rPr>
        <w:rFonts w:hint="default"/>
      </w:rPr>
    </w:lvl>
    <w:lvl w:ilvl="6" w:tplc="06EA8C3C">
      <w:start w:val="1"/>
      <w:numFmt w:val="bullet"/>
      <w:lvlText w:val="•"/>
      <w:lvlJc w:val="left"/>
      <w:pPr>
        <w:ind w:left="8092" w:hanging="360"/>
      </w:pPr>
      <w:rPr>
        <w:rFonts w:hint="default"/>
      </w:rPr>
    </w:lvl>
    <w:lvl w:ilvl="7" w:tplc="75F46DC8">
      <w:start w:val="1"/>
      <w:numFmt w:val="bullet"/>
      <w:lvlText w:val="•"/>
      <w:lvlJc w:val="left"/>
      <w:pPr>
        <w:ind w:left="9064" w:hanging="360"/>
      </w:pPr>
      <w:rPr>
        <w:rFonts w:hint="default"/>
      </w:rPr>
    </w:lvl>
    <w:lvl w:ilvl="8" w:tplc="2DD0D346">
      <w:start w:val="1"/>
      <w:numFmt w:val="bullet"/>
      <w:lvlText w:val="•"/>
      <w:lvlJc w:val="left"/>
      <w:pPr>
        <w:ind w:left="10036" w:hanging="360"/>
      </w:pPr>
      <w:rPr>
        <w:rFonts w:hint="default"/>
      </w:rPr>
    </w:lvl>
  </w:abstractNum>
  <w:abstractNum w:abstractNumId="12">
    <w:nsid w:val="1EE33135"/>
    <w:multiLevelType w:val="hybridMultilevel"/>
    <w:tmpl w:val="F22C0F8E"/>
    <w:lvl w:ilvl="0" w:tplc="2FC4F138">
      <w:start w:val="1"/>
      <w:numFmt w:val="bullet"/>
      <w:lvlText w:val=""/>
      <w:lvlJc w:val="left"/>
      <w:pPr>
        <w:ind w:left="2260" w:hanging="360"/>
      </w:pPr>
      <w:rPr>
        <w:rFonts w:ascii="Symbol" w:eastAsia="Symbol" w:hAnsi="Symbol" w:hint="default"/>
        <w:color w:val="BD582C"/>
        <w:sz w:val="24"/>
        <w:szCs w:val="24"/>
      </w:rPr>
    </w:lvl>
    <w:lvl w:ilvl="1" w:tplc="B07C0352">
      <w:start w:val="1"/>
      <w:numFmt w:val="bullet"/>
      <w:lvlText w:val="•"/>
      <w:lvlJc w:val="left"/>
      <w:pPr>
        <w:ind w:left="3232" w:hanging="360"/>
      </w:pPr>
      <w:rPr>
        <w:rFonts w:hint="default"/>
      </w:rPr>
    </w:lvl>
    <w:lvl w:ilvl="2" w:tplc="C1849A56">
      <w:start w:val="1"/>
      <w:numFmt w:val="bullet"/>
      <w:lvlText w:val="•"/>
      <w:lvlJc w:val="left"/>
      <w:pPr>
        <w:ind w:left="4204" w:hanging="360"/>
      </w:pPr>
      <w:rPr>
        <w:rFonts w:hint="default"/>
      </w:rPr>
    </w:lvl>
    <w:lvl w:ilvl="3" w:tplc="5F469E64">
      <w:start w:val="1"/>
      <w:numFmt w:val="bullet"/>
      <w:lvlText w:val="•"/>
      <w:lvlJc w:val="left"/>
      <w:pPr>
        <w:ind w:left="5176" w:hanging="360"/>
      </w:pPr>
      <w:rPr>
        <w:rFonts w:hint="default"/>
      </w:rPr>
    </w:lvl>
    <w:lvl w:ilvl="4" w:tplc="DE24A3FA">
      <w:start w:val="1"/>
      <w:numFmt w:val="bullet"/>
      <w:lvlText w:val="•"/>
      <w:lvlJc w:val="left"/>
      <w:pPr>
        <w:ind w:left="6148" w:hanging="360"/>
      </w:pPr>
      <w:rPr>
        <w:rFonts w:hint="default"/>
      </w:rPr>
    </w:lvl>
    <w:lvl w:ilvl="5" w:tplc="3716D7A2">
      <w:start w:val="1"/>
      <w:numFmt w:val="bullet"/>
      <w:lvlText w:val="•"/>
      <w:lvlJc w:val="left"/>
      <w:pPr>
        <w:ind w:left="7120" w:hanging="360"/>
      </w:pPr>
      <w:rPr>
        <w:rFonts w:hint="default"/>
      </w:rPr>
    </w:lvl>
    <w:lvl w:ilvl="6" w:tplc="D99CEE44">
      <w:start w:val="1"/>
      <w:numFmt w:val="bullet"/>
      <w:lvlText w:val="•"/>
      <w:lvlJc w:val="left"/>
      <w:pPr>
        <w:ind w:left="8092" w:hanging="360"/>
      </w:pPr>
      <w:rPr>
        <w:rFonts w:hint="default"/>
      </w:rPr>
    </w:lvl>
    <w:lvl w:ilvl="7" w:tplc="5C60608A">
      <w:start w:val="1"/>
      <w:numFmt w:val="bullet"/>
      <w:lvlText w:val="•"/>
      <w:lvlJc w:val="left"/>
      <w:pPr>
        <w:ind w:left="9064" w:hanging="360"/>
      </w:pPr>
      <w:rPr>
        <w:rFonts w:hint="default"/>
      </w:rPr>
    </w:lvl>
    <w:lvl w:ilvl="8" w:tplc="12EEB1B4">
      <w:start w:val="1"/>
      <w:numFmt w:val="bullet"/>
      <w:lvlText w:val="•"/>
      <w:lvlJc w:val="left"/>
      <w:pPr>
        <w:ind w:left="10036" w:hanging="360"/>
      </w:pPr>
      <w:rPr>
        <w:rFonts w:hint="default"/>
      </w:rPr>
    </w:lvl>
  </w:abstractNum>
  <w:abstractNum w:abstractNumId="13">
    <w:nsid w:val="24517BD8"/>
    <w:multiLevelType w:val="hybridMultilevel"/>
    <w:tmpl w:val="ABC2AD20"/>
    <w:lvl w:ilvl="0" w:tplc="50F2A82C">
      <w:start w:val="1"/>
      <w:numFmt w:val="bullet"/>
      <w:lvlText w:val=""/>
      <w:lvlJc w:val="left"/>
      <w:pPr>
        <w:ind w:left="740" w:hanging="269"/>
      </w:pPr>
      <w:rPr>
        <w:rFonts w:ascii="Symbol" w:eastAsia="Symbol" w:hAnsi="Symbol" w:hint="default"/>
        <w:color w:val="BD582C"/>
        <w:sz w:val="24"/>
        <w:szCs w:val="24"/>
      </w:rPr>
    </w:lvl>
    <w:lvl w:ilvl="1" w:tplc="2682A2C0">
      <w:start w:val="1"/>
      <w:numFmt w:val="bullet"/>
      <w:lvlText w:val=""/>
      <w:lvlJc w:val="left"/>
      <w:pPr>
        <w:ind w:left="2260" w:hanging="360"/>
      </w:pPr>
      <w:rPr>
        <w:rFonts w:ascii="Symbol" w:eastAsia="Symbol" w:hAnsi="Symbol" w:hint="default"/>
        <w:color w:val="BD582C"/>
        <w:sz w:val="24"/>
        <w:szCs w:val="24"/>
      </w:rPr>
    </w:lvl>
    <w:lvl w:ilvl="2" w:tplc="26087BC6">
      <w:start w:val="1"/>
      <w:numFmt w:val="bullet"/>
      <w:lvlText w:val=""/>
      <w:lvlJc w:val="left"/>
      <w:pPr>
        <w:ind w:left="8380" w:hanging="269"/>
      </w:pPr>
      <w:rPr>
        <w:rFonts w:ascii="Symbol" w:eastAsia="Symbol" w:hAnsi="Symbol" w:hint="default"/>
        <w:color w:val="BD582C"/>
        <w:sz w:val="24"/>
        <w:szCs w:val="24"/>
      </w:rPr>
    </w:lvl>
    <w:lvl w:ilvl="3" w:tplc="BB4CD1AE">
      <w:start w:val="1"/>
      <w:numFmt w:val="bullet"/>
      <w:lvlText w:val="•"/>
      <w:lvlJc w:val="left"/>
      <w:pPr>
        <w:ind w:left="8380" w:hanging="269"/>
      </w:pPr>
      <w:rPr>
        <w:rFonts w:hint="default"/>
      </w:rPr>
    </w:lvl>
    <w:lvl w:ilvl="4" w:tplc="A670C340">
      <w:start w:val="1"/>
      <w:numFmt w:val="bullet"/>
      <w:lvlText w:val="•"/>
      <w:lvlJc w:val="left"/>
      <w:pPr>
        <w:ind w:left="7802" w:hanging="269"/>
      </w:pPr>
      <w:rPr>
        <w:rFonts w:hint="default"/>
      </w:rPr>
    </w:lvl>
    <w:lvl w:ilvl="5" w:tplc="0B02D158">
      <w:start w:val="1"/>
      <w:numFmt w:val="bullet"/>
      <w:lvlText w:val="•"/>
      <w:lvlJc w:val="left"/>
      <w:pPr>
        <w:ind w:left="7225" w:hanging="269"/>
      </w:pPr>
      <w:rPr>
        <w:rFonts w:hint="default"/>
      </w:rPr>
    </w:lvl>
    <w:lvl w:ilvl="6" w:tplc="95DC8330">
      <w:start w:val="1"/>
      <w:numFmt w:val="bullet"/>
      <w:lvlText w:val="•"/>
      <w:lvlJc w:val="left"/>
      <w:pPr>
        <w:ind w:left="6648" w:hanging="269"/>
      </w:pPr>
      <w:rPr>
        <w:rFonts w:hint="default"/>
      </w:rPr>
    </w:lvl>
    <w:lvl w:ilvl="7" w:tplc="60C4967A">
      <w:start w:val="1"/>
      <w:numFmt w:val="bullet"/>
      <w:lvlText w:val="•"/>
      <w:lvlJc w:val="left"/>
      <w:pPr>
        <w:ind w:left="6071" w:hanging="269"/>
      </w:pPr>
      <w:rPr>
        <w:rFonts w:hint="default"/>
      </w:rPr>
    </w:lvl>
    <w:lvl w:ilvl="8" w:tplc="4D2A9E70">
      <w:start w:val="1"/>
      <w:numFmt w:val="bullet"/>
      <w:lvlText w:val="•"/>
      <w:lvlJc w:val="left"/>
      <w:pPr>
        <w:ind w:left="5494" w:hanging="269"/>
      </w:pPr>
      <w:rPr>
        <w:rFonts w:hint="default"/>
      </w:rPr>
    </w:lvl>
  </w:abstractNum>
  <w:abstractNum w:abstractNumId="14">
    <w:nsid w:val="26136408"/>
    <w:multiLevelType w:val="hybridMultilevel"/>
    <w:tmpl w:val="9EBAD0F6"/>
    <w:lvl w:ilvl="0" w:tplc="EE3CFF6E">
      <w:start w:val="1"/>
      <w:numFmt w:val="bullet"/>
      <w:lvlText w:val=""/>
      <w:lvlJc w:val="left"/>
      <w:pPr>
        <w:ind w:left="2260" w:hanging="360"/>
      </w:pPr>
      <w:rPr>
        <w:rFonts w:ascii="Symbol" w:eastAsia="Symbol" w:hAnsi="Symbol" w:hint="default"/>
        <w:color w:val="BD582C"/>
        <w:sz w:val="24"/>
        <w:szCs w:val="24"/>
      </w:rPr>
    </w:lvl>
    <w:lvl w:ilvl="1" w:tplc="E7DA51C0">
      <w:start w:val="1"/>
      <w:numFmt w:val="bullet"/>
      <w:lvlText w:val="•"/>
      <w:lvlJc w:val="left"/>
      <w:pPr>
        <w:ind w:left="3232" w:hanging="360"/>
      </w:pPr>
      <w:rPr>
        <w:rFonts w:hint="default"/>
      </w:rPr>
    </w:lvl>
    <w:lvl w:ilvl="2" w:tplc="86620688">
      <w:start w:val="1"/>
      <w:numFmt w:val="bullet"/>
      <w:lvlText w:val="•"/>
      <w:lvlJc w:val="left"/>
      <w:pPr>
        <w:ind w:left="4204" w:hanging="360"/>
      </w:pPr>
      <w:rPr>
        <w:rFonts w:hint="default"/>
      </w:rPr>
    </w:lvl>
    <w:lvl w:ilvl="3" w:tplc="DA047C16">
      <w:start w:val="1"/>
      <w:numFmt w:val="bullet"/>
      <w:lvlText w:val="•"/>
      <w:lvlJc w:val="left"/>
      <w:pPr>
        <w:ind w:left="5176" w:hanging="360"/>
      </w:pPr>
      <w:rPr>
        <w:rFonts w:hint="default"/>
      </w:rPr>
    </w:lvl>
    <w:lvl w:ilvl="4" w:tplc="F716BFEE">
      <w:start w:val="1"/>
      <w:numFmt w:val="bullet"/>
      <w:lvlText w:val="•"/>
      <w:lvlJc w:val="left"/>
      <w:pPr>
        <w:ind w:left="6148" w:hanging="360"/>
      </w:pPr>
      <w:rPr>
        <w:rFonts w:hint="default"/>
      </w:rPr>
    </w:lvl>
    <w:lvl w:ilvl="5" w:tplc="B80E6A42">
      <w:start w:val="1"/>
      <w:numFmt w:val="bullet"/>
      <w:lvlText w:val="•"/>
      <w:lvlJc w:val="left"/>
      <w:pPr>
        <w:ind w:left="7120" w:hanging="360"/>
      </w:pPr>
      <w:rPr>
        <w:rFonts w:hint="default"/>
      </w:rPr>
    </w:lvl>
    <w:lvl w:ilvl="6" w:tplc="D884D2C2">
      <w:start w:val="1"/>
      <w:numFmt w:val="bullet"/>
      <w:lvlText w:val="•"/>
      <w:lvlJc w:val="left"/>
      <w:pPr>
        <w:ind w:left="8092" w:hanging="360"/>
      </w:pPr>
      <w:rPr>
        <w:rFonts w:hint="default"/>
      </w:rPr>
    </w:lvl>
    <w:lvl w:ilvl="7" w:tplc="DD92DDFA">
      <w:start w:val="1"/>
      <w:numFmt w:val="bullet"/>
      <w:lvlText w:val="•"/>
      <w:lvlJc w:val="left"/>
      <w:pPr>
        <w:ind w:left="9064" w:hanging="360"/>
      </w:pPr>
      <w:rPr>
        <w:rFonts w:hint="default"/>
      </w:rPr>
    </w:lvl>
    <w:lvl w:ilvl="8" w:tplc="65641352">
      <w:start w:val="1"/>
      <w:numFmt w:val="bullet"/>
      <w:lvlText w:val="•"/>
      <w:lvlJc w:val="left"/>
      <w:pPr>
        <w:ind w:left="10036" w:hanging="360"/>
      </w:pPr>
      <w:rPr>
        <w:rFonts w:hint="default"/>
      </w:rPr>
    </w:lvl>
  </w:abstractNum>
  <w:abstractNum w:abstractNumId="15">
    <w:nsid w:val="2C3539FF"/>
    <w:multiLevelType w:val="hybridMultilevel"/>
    <w:tmpl w:val="55CE4A18"/>
    <w:lvl w:ilvl="0" w:tplc="08700ADE">
      <w:start w:val="1"/>
      <w:numFmt w:val="bullet"/>
      <w:lvlText w:val="•"/>
      <w:lvlJc w:val="left"/>
      <w:pPr>
        <w:ind w:left="462" w:hanging="360"/>
      </w:pPr>
      <w:rPr>
        <w:rFonts w:ascii="Arial" w:eastAsia="Arial" w:hAnsi="Arial" w:hint="default"/>
        <w:sz w:val="22"/>
        <w:szCs w:val="22"/>
      </w:rPr>
    </w:lvl>
    <w:lvl w:ilvl="1" w:tplc="4DC03726">
      <w:start w:val="1"/>
      <w:numFmt w:val="bullet"/>
      <w:lvlText w:val="•"/>
      <w:lvlJc w:val="left"/>
      <w:pPr>
        <w:ind w:left="781" w:hanging="360"/>
      </w:pPr>
      <w:rPr>
        <w:rFonts w:hint="default"/>
      </w:rPr>
    </w:lvl>
    <w:lvl w:ilvl="2" w:tplc="FA366FAE">
      <w:start w:val="1"/>
      <w:numFmt w:val="bullet"/>
      <w:lvlText w:val="•"/>
      <w:lvlJc w:val="left"/>
      <w:pPr>
        <w:ind w:left="1100" w:hanging="360"/>
      </w:pPr>
      <w:rPr>
        <w:rFonts w:hint="default"/>
      </w:rPr>
    </w:lvl>
    <w:lvl w:ilvl="3" w:tplc="C61E1E8E">
      <w:start w:val="1"/>
      <w:numFmt w:val="bullet"/>
      <w:lvlText w:val="•"/>
      <w:lvlJc w:val="left"/>
      <w:pPr>
        <w:ind w:left="1419" w:hanging="360"/>
      </w:pPr>
      <w:rPr>
        <w:rFonts w:hint="default"/>
      </w:rPr>
    </w:lvl>
    <w:lvl w:ilvl="4" w:tplc="B2E44B62">
      <w:start w:val="1"/>
      <w:numFmt w:val="bullet"/>
      <w:lvlText w:val="•"/>
      <w:lvlJc w:val="left"/>
      <w:pPr>
        <w:ind w:left="1738" w:hanging="360"/>
      </w:pPr>
      <w:rPr>
        <w:rFonts w:hint="default"/>
      </w:rPr>
    </w:lvl>
    <w:lvl w:ilvl="5" w:tplc="5FF4A54E">
      <w:start w:val="1"/>
      <w:numFmt w:val="bullet"/>
      <w:lvlText w:val="•"/>
      <w:lvlJc w:val="left"/>
      <w:pPr>
        <w:ind w:left="2057" w:hanging="360"/>
      </w:pPr>
      <w:rPr>
        <w:rFonts w:hint="default"/>
      </w:rPr>
    </w:lvl>
    <w:lvl w:ilvl="6" w:tplc="2C2C2394">
      <w:start w:val="1"/>
      <w:numFmt w:val="bullet"/>
      <w:lvlText w:val="•"/>
      <w:lvlJc w:val="left"/>
      <w:pPr>
        <w:ind w:left="2376" w:hanging="360"/>
      </w:pPr>
      <w:rPr>
        <w:rFonts w:hint="default"/>
      </w:rPr>
    </w:lvl>
    <w:lvl w:ilvl="7" w:tplc="50E856C6">
      <w:start w:val="1"/>
      <w:numFmt w:val="bullet"/>
      <w:lvlText w:val="•"/>
      <w:lvlJc w:val="left"/>
      <w:pPr>
        <w:ind w:left="2695" w:hanging="360"/>
      </w:pPr>
      <w:rPr>
        <w:rFonts w:hint="default"/>
      </w:rPr>
    </w:lvl>
    <w:lvl w:ilvl="8" w:tplc="7AEA055E">
      <w:start w:val="1"/>
      <w:numFmt w:val="bullet"/>
      <w:lvlText w:val="•"/>
      <w:lvlJc w:val="left"/>
      <w:pPr>
        <w:ind w:left="3015" w:hanging="360"/>
      </w:pPr>
      <w:rPr>
        <w:rFonts w:hint="default"/>
      </w:rPr>
    </w:lvl>
  </w:abstractNum>
  <w:abstractNum w:abstractNumId="16">
    <w:nsid w:val="30DC1C5B"/>
    <w:multiLevelType w:val="hybridMultilevel"/>
    <w:tmpl w:val="F1CCC2E6"/>
    <w:lvl w:ilvl="0" w:tplc="80085478">
      <w:start w:val="1"/>
      <w:numFmt w:val="bullet"/>
      <w:lvlText w:val=""/>
      <w:lvlJc w:val="left"/>
      <w:pPr>
        <w:ind w:left="722" w:hanging="360"/>
      </w:pPr>
      <w:rPr>
        <w:rFonts w:ascii="Symbol" w:eastAsia="Symbol" w:hAnsi="Symbol" w:hint="default"/>
        <w:color w:val="BD582C"/>
        <w:sz w:val="24"/>
        <w:szCs w:val="24"/>
      </w:rPr>
    </w:lvl>
    <w:lvl w:ilvl="1" w:tplc="015EE07A">
      <w:start w:val="1"/>
      <w:numFmt w:val="bullet"/>
      <w:lvlText w:val=""/>
      <w:lvlJc w:val="left"/>
      <w:pPr>
        <w:ind w:left="2260" w:hanging="360"/>
      </w:pPr>
      <w:rPr>
        <w:rFonts w:ascii="Symbol" w:eastAsia="Symbol" w:hAnsi="Symbol" w:hint="default"/>
        <w:color w:val="BD582C"/>
        <w:sz w:val="24"/>
        <w:szCs w:val="24"/>
      </w:rPr>
    </w:lvl>
    <w:lvl w:ilvl="2" w:tplc="48461894">
      <w:start w:val="1"/>
      <w:numFmt w:val="bullet"/>
      <w:lvlText w:val=""/>
      <w:lvlJc w:val="left"/>
      <w:pPr>
        <w:ind w:left="2980" w:hanging="360"/>
      </w:pPr>
      <w:rPr>
        <w:rFonts w:ascii="Wingdings" w:eastAsia="Wingdings" w:hAnsi="Wingdings" w:hint="default"/>
        <w:sz w:val="24"/>
        <w:szCs w:val="24"/>
      </w:rPr>
    </w:lvl>
    <w:lvl w:ilvl="3" w:tplc="4418BEB0">
      <w:start w:val="1"/>
      <w:numFmt w:val="bullet"/>
      <w:lvlText w:val="•"/>
      <w:lvlJc w:val="left"/>
      <w:pPr>
        <w:ind w:left="2638" w:hanging="360"/>
      </w:pPr>
      <w:rPr>
        <w:rFonts w:hint="default"/>
      </w:rPr>
    </w:lvl>
    <w:lvl w:ilvl="4" w:tplc="219CE4C6">
      <w:start w:val="1"/>
      <w:numFmt w:val="bullet"/>
      <w:lvlText w:val="•"/>
      <w:lvlJc w:val="left"/>
      <w:pPr>
        <w:ind w:left="2297" w:hanging="360"/>
      </w:pPr>
      <w:rPr>
        <w:rFonts w:hint="default"/>
      </w:rPr>
    </w:lvl>
    <w:lvl w:ilvl="5" w:tplc="41F00B34">
      <w:start w:val="1"/>
      <w:numFmt w:val="bullet"/>
      <w:lvlText w:val="•"/>
      <w:lvlJc w:val="left"/>
      <w:pPr>
        <w:ind w:left="1956" w:hanging="360"/>
      </w:pPr>
      <w:rPr>
        <w:rFonts w:hint="default"/>
      </w:rPr>
    </w:lvl>
    <w:lvl w:ilvl="6" w:tplc="0BD064A4">
      <w:start w:val="1"/>
      <w:numFmt w:val="bullet"/>
      <w:lvlText w:val="•"/>
      <w:lvlJc w:val="left"/>
      <w:pPr>
        <w:ind w:left="1615" w:hanging="360"/>
      </w:pPr>
      <w:rPr>
        <w:rFonts w:hint="default"/>
      </w:rPr>
    </w:lvl>
    <w:lvl w:ilvl="7" w:tplc="54B87A70">
      <w:start w:val="1"/>
      <w:numFmt w:val="bullet"/>
      <w:lvlText w:val="•"/>
      <w:lvlJc w:val="left"/>
      <w:pPr>
        <w:ind w:left="1274" w:hanging="360"/>
      </w:pPr>
      <w:rPr>
        <w:rFonts w:hint="default"/>
      </w:rPr>
    </w:lvl>
    <w:lvl w:ilvl="8" w:tplc="B69E692C">
      <w:start w:val="1"/>
      <w:numFmt w:val="bullet"/>
      <w:lvlText w:val="•"/>
      <w:lvlJc w:val="left"/>
      <w:pPr>
        <w:ind w:left="932" w:hanging="360"/>
      </w:pPr>
      <w:rPr>
        <w:rFonts w:hint="default"/>
      </w:rPr>
    </w:lvl>
  </w:abstractNum>
  <w:abstractNum w:abstractNumId="17">
    <w:nsid w:val="3DE64FD6"/>
    <w:multiLevelType w:val="hybridMultilevel"/>
    <w:tmpl w:val="F0241546"/>
    <w:lvl w:ilvl="0" w:tplc="7214D7AE">
      <w:start w:val="1"/>
      <w:numFmt w:val="decimal"/>
      <w:lvlText w:val="%1."/>
      <w:lvlJc w:val="left"/>
      <w:pPr>
        <w:ind w:left="1900" w:hanging="360"/>
      </w:pPr>
      <w:rPr>
        <w:rFonts w:ascii="Calibri" w:eastAsia="Calibri" w:hAnsi="Calibri" w:hint="default"/>
        <w:color w:val="BD582C"/>
        <w:sz w:val="24"/>
        <w:szCs w:val="24"/>
      </w:rPr>
    </w:lvl>
    <w:lvl w:ilvl="1" w:tplc="E17CF736">
      <w:start w:val="1"/>
      <w:numFmt w:val="lowerLetter"/>
      <w:lvlText w:val="%2."/>
      <w:lvlJc w:val="left"/>
      <w:pPr>
        <w:ind w:left="2620" w:hanging="360"/>
      </w:pPr>
      <w:rPr>
        <w:rFonts w:ascii="Calibri" w:eastAsia="Calibri" w:hAnsi="Calibri" w:hint="default"/>
        <w:sz w:val="24"/>
        <w:szCs w:val="24"/>
      </w:rPr>
    </w:lvl>
    <w:lvl w:ilvl="2" w:tplc="52F6FF7E">
      <w:start w:val="1"/>
      <w:numFmt w:val="bullet"/>
      <w:lvlText w:val="•"/>
      <w:lvlJc w:val="left"/>
      <w:pPr>
        <w:ind w:left="3091" w:hanging="360"/>
      </w:pPr>
      <w:rPr>
        <w:rFonts w:hint="default"/>
      </w:rPr>
    </w:lvl>
    <w:lvl w:ilvl="3" w:tplc="2B34D00A">
      <w:start w:val="1"/>
      <w:numFmt w:val="bullet"/>
      <w:lvlText w:val="•"/>
      <w:lvlJc w:val="left"/>
      <w:pPr>
        <w:ind w:left="3562" w:hanging="360"/>
      </w:pPr>
      <w:rPr>
        <w:rFonts w:hint="default"/>
      </w:rPr>
    </w:lvl>
    <w:lvl w:ilvl="4" w:tplc="9600FBE6">
      <w:start w:val="1"/>
      <w:numFmt w:val="bullet"/>
      <w:lvlText w:val="•"/>
      <w:lvlJc w:val="left"/>
      <w:pPr>
        <w:ind w:left="4033" w:hanging="360"/>
      </w:pPr>
      <w:rPr>
        <w:rFonts w:hint="default"/>
      </w:rPr>
    </w:lvl>
    <w:lvl w:ilvl="5" w:tplc="62AA6C7A">
      <w:start w:val="1"/>
      <w:numFmt w:val="bullet"/>
      <w:lvlText w:val="•"/>
      <w:lvlJc w:val="left"/>
      <w:pPr>
        <w:ind w:left="4504" w:hanging="360"/>
      </w:pPr>
      <w:rPr>
        <w:rFonts w:hint="default"/>
      </w:rPr>
    </w:lvl>
    <w:lvl w:ilvl="6" w:tplc="175C6506">
      <w:start w:val="1"/>
      <w:numFmt w:val="bullet"/>
      <w:lvlText w:val="•"/>
      <w:lvlJc w:val="left"/>
      <w:pPr>
        <w:ind w:left="4975" w:hanging="360"/>
      </w:pPr>
      <w:rPr>
        <w:rFonts w:hint="default"/>
      </w:rPr>
    </w:lvl>
    <w:lvl w:ilvl="7" w:tplc="1EB42C02">
      <w:start w:val="1"/>
      <w:numFmt w:val="bullet"/>
      <w:lvlText w:val="•"/>
      <w:lvlJc w:val="left"/>
      <w:pPr>
        <w:ind w:left="5446" w:hanging="360"/>
      </w:pPr>
      <w:rPr>
        <w:rFonts w:hint="default"/>
      </w:rPr>
    </w:lvl>
    <w:lvl w:ilvl="8" w:tplc="B150D90C">
      <w:start w:val="1"/>
      <w:numFmt w:val="bullet"/>
      <w:lvlText w:val="•"/>
      <w:lvlJc w:val="left"/>
      <w:pPr>
        <w:ind w:left="5918" w:hanging="360"/>
      </w:pPr>
      <w:rPr>
        <w:rFonts w:hint="default"/>
      </w:rPr>
    </w:lvl>
  </w:abstractNum>
  <w:abstractNum w:abstractNumId="18">
    <w:nsid w:val="3E2C6928"/>
    <w:multiLevelType w:val="hybridMultilevel"/>
    <w:tmpl w:val="C3EA9006"/>
    <w:lvl w:ilvl="0" w:tplc="BDBAFB80">
      <w:start w:val="1"/>
      <w:numFmt w:val="bullet"/>
      <w:lvlText w:val="•"/>
      <w:lvlJc w:val="left"/>
      <w:pPr>
        <w:ind w:left="462" w:hanging="360"/>
      </w:pPr>
      <w:rPr>
        <w:rFonts w:ascii="Arial" w:eastAsia="Arial" w:hAnsi="Arial" w:hint="default"/>
        <w:sz w:val="22"/>
        <w:szCs w:val="22"/>
      </w:rPr>
    </w:lvl>
    <w:lvl w:ilvl="1" w:tplc="E9620430">
      <w:start w:val="1"/>
      <w:numFmt w:val="bullet"/>
      <w:lvlText w:val="•"/>
      <w:lvlJc w:val="left"/>
      <w:pPr>
        <w:ind w:left="781" w:hanging="360"/>
      </w:pPr>
      <w:rPr>
        <w:rFonts w:hint="default"/>
      </w:rPr>
    </w:lvl>
    <w:lvl w:ilvl="2" w:tplc="07CEBDDE">
      <w:start w:val="1"/>
      <w:numFmt w:val="bullet"/>
      <w:lvlText w:val="•"/>
      <w:lvlJc w:val="left"/>
      <w:pPr>
        <w:ind w:left="1100" w:hanging="360"/>
      </w:pPr>
      <w:rPr>
        <w:rFonts w:hint="default"/>
      </w:rPr>
    </w:lvl>
    <w:lvl w:ilvl="3" w:tplc="6CA2FDFE">
      <w:start w:val="1"/>
      <w:numFmt w:val="bullet"/>
      <w:lvlText w:val="•"/>
      <w:lvlJc w:val="left"/>
      <w:pPr>
        <w:ind w:left="1419" w:hanging="360"/>
      </w:pPr>
      <w:rPr>
        <w:rFonts w:hint="default"/>
      </w:rPr>
    </w:lvl>
    <w:lvl w:ilvl="4" w:tplc="B6C42246">
      <w:start w:val="1"/>
      <w:numFmt w:val="bullet"/>
      <w:lvlText w:val="•"/>
      <w:lvlJc w:val="left"/>
      <w:pPr>
        <w:ind w:left="1738" w:hanging="360"/>
      </w:pPr>
      <w:rPr>
        <w:rFonts w:hint="default"/>
      </w:rPr>
    </w:lvl>
    <w:lvl w:ilvl="5" w:tplc="468E0222">
      <w:start w:val="1"/>
      <w:numFmt w:val="bullet"/>
      <w:lvlText w:val="•"/>
      <w:lvlJc w:val="left"/>
      <w:pPr>
        <w:ind w:left="2057" w:hanging="360"/>
      </w:pPr>
      <w:rPr>
        <w:rFonts w:hint="default"/>
      </w:rPr>
    </w:lvl>
    <w:lvl w:ilvl="6" w:tplc="3DA0768A">
      <w:start w:val="1"/>
      <w:numFmt w:val="bullet"/>
      <w:lvlText w:val="•"/>
      <w:lvlJc w:val="left"/>
      <w:pPr>
        <w:ind w:left="2376" w:hanging="360"/>
      </w:pPr>
      <w:rPr>
        <w:rFonts w:hint="default"/>
      </w:rPr>
    </w:lvl>
    <w:lvl w:ilvl="7" w:tplc="1EA0215A">
      <w:start w:val="1"/>
      <w:numFmt w:val="bullet"/>
      <w:lvlText w:val="•"/>
      <w:lvlJc w:val="left"/>
      <w:pPr>
        <w:ind w:left="2695" w:hanging="360"/>
      </w:pPr>
      <w:rPr>
        <w:rFonts w:hint="default"/>
      </w:rPr>
    </w:lvl>
    <w:lvl w:ilvl="8" w:tplc="BD8C4262">
      <w:start w:val="1"/>
      <w:numFmt w:val="bullet"/>
      <w:lvlText w:val="•"/>
      <w:lvlJc w:val="left"/>
      <w:pPr>
        <w:ind w:left="3015" w:hanging="360"/>
      </w:pPr>
      <w:rPr>
        <w:rFonts w:hint="default"/>
      </w:rPr>
    </w:lvl>
  </w:abstractNum>
  <w:abstractNum w:abstractNumId="19">
    <w:nsid w:val="4D3F2D01"/>
    <w:multiLevelType w:val="hybridMultilevel"/>
    <w:tmpl w:val="3000B516"/>
    <w:lvl w:ilvl="0" w:tplc="BE0449AC">
      <w:start w:val="1"/>
      <w:numFmt w:val="decimal"/>
      <w:lvlText w:val="%1."/>
      <w:lvlJc w:val="left"/>
      <w:pPr>
        <w:ind w:left="720" w:hanging="360"/>
      </w:pPr>
      <w:rPr>
        <w:rFonts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303CDA"/>
    <w:multiLevelType w:val="hybridMultilevel"/>
    <w:tmpl w:val="58BEDC70"/>
    <w:lvl w:ilvl="0" w:tplc="64241102">
      <w:start w:val="1"/>
      <w:numFmt w:val="bullet"/>
      <w:lvlText w:val=""/>
      <w:lvlJc w:val="left"/>
      <w:pPr>
        <w:ind w:left="2260" w:hanging="360"/>
      </w:pPr>
      <w:rPr>
        <w:rFonts w:ascii="Symbol" w:eastAsia="Symbol" w:hAnsi="Symbol" w:hint="default"/>
        <w:color w:val="BD582C"/>
        <w:sz w:val="24"/>
        <w:szCs w:val="24"/>
      </w:rPr>
    </w:lvl>
    <w:lvl w:ilvl="1" w:tplc="CA0814F0">
      <w:start w:val="1"/>
      <w:numFmt w:val="bullet"/>
      <w:lvlText w:val="•"/>
      <w:lvlJc w:val="left"/>
      <w:pPr>
        <w:ind w:left="3232" w:hanging="360"/>
      </w:pPr>
      <w:rPr>
        <w:rFonts w:hint="default"/>
      </w:rPr>
    </w:lvl>
    <w:lvl w:ilvl="2" w:tplc="77ECFE64">
      <w:start w:val="1"/>
      <w:numFmt w:val="bullet"/>
      <w:lvlText w:val="•"/>
      <w:lvlJc w:val="left"/>
      <w:pPr>
        <w:ind w:left="4204" w:hanging="360"/>
      </w:pPr>
      <w:rPr>
        <w:rFonts w:hint="default"/>
      </w:rPr>
    </w:lvl>
    <w:lvl w:ilvl="3" w:tplc="C8D2D692">
      <w:start w:val="1"/>
      <w:numFmt w:val="bullet"/>
      <w:lvlText w:val="•"/>
      <w:lvlJc w:val="left"/>
      <w:pPr>
        <w:ind w:left="5176" w:hanging="360"/>
      </w:pPr>
      <w:rPr>
        <w:rFonts w:hint="default"/>
      </w:rPr>
    </w:lvl>
    <w:lvl w:ilvl="4" w:tplc="175C6B40">
      <w:start w:val="1"/>
      <w:numFmt w:val="bullet"/>
      <w:lvlText w:val="•"/>
      <w:lvlJc w:val="left"/>
      <w:pPr>
        <w:ind w:left="6148" w:hanging="360"/>
      </w:pPr>
      <w:rPr>
        <w:rFonts w:hint="default"/>
      </w:rPr>
    </w:lvl>
    <w:lvl w:ilvl="5" w:tplc="EBB2CE4A">
      <w:start w:val="1"/>
      <w:numFmt w:val="bullet"/>
      <w:lvlText w:val="•"/>
      <w:lvlJc w:val="left"/>
      <w:pPr>
        <w:ind w:left="7120" w:hanging="360"/>
      </w:pPr>
      <w:rPr>
        <w:rFonts w:hint="default"/>
      </w:rPr>
    </w:lvl>
    <w:lvl w:ilvl="6" w:tplc="A5E83382">
      <w:start w:val="1"/>
      <w:numFmt w:val="bullet"/>
      <w:lvlText w:val="•"/>
      <w:lvlJc w:val="left"/>
      <w:pPr>
        <w:ind w:left="8092" w:hanging="360"/>
      </w:pPr>
      <w:rPr>
        <w:rFonts w:hint="default"/>
      </w:rPr>
    </w:lvl>
    <w:lvl w:ilvl="7" w:tplc="85DE33AE">
      <w:start w:val="1"/>
      <w:numFmt w:val="bullet"/>
      <w:lvlText w:val="•"/>
      <w:lvlJc w:val="left"/>
      <w:pPr>
        <w:ind w:left="9064" w:hanging="360"/>
      </w:pPr>
      <w:rPr>
        <w:rFonts w:hint="default"/>
      </w:rPr>
    </w:lvl>
    <w:lvl w:ilvl="8" w:tplc="0B7C162C">
      <w:start w:val="1"/>
      <w:numFmt w:val="bullet"/>
      <w:lvlText w:val="•"/>
      <w:lvlJc w:val="left"/>
      <w:pPr>
        <w:ind w:left="10036" w:hanging="360"/>
      </w:pPr>
      <w:rPr>
        <w:rFonts w:hint="default"/>
      </w:rPr>
    </w:lvl>
  </w:abstractNum>
  <w:abstractNum w:abstractNumId="21">
    <w:nsid w:val="4ED57723"/>
    <w:multiLevelType w:val="hybridMultilevel"/>
    <w:tmpl w:val="7D72121E"/>
    <w:lvl w:ilvl="0" w:tplc="7F94C12E">
      <w:start w:val="1"/>
      <w:numFmt w:val="bullet"/>
      <w:lvlText w:val=""/>
      <w:lvlJc w:val="left"/>
      <w:pPr>
        <w:ind w:left="2260" w:hanging="360"/>
      </w:pPr>
      <w:rPr>
        <w:rFonts w:ascii="Symbol" w:eastAsia="Symbol" w:hAnsi="Symbol" w:hint="default"/>
        <w:color w:val="BD582C"/>
        <w:sz w:val="24"/>
        <w:szCs w:val="24"/>
      </w:rPr>
    </w:lvl>
    <w:lvl w:ilvl="1" w:tplc="B274B738">
      <w:start w:val="1"/>
      <w:numFmt w:val="bullet"/>
      <w:lvlText w:val="•"/>
      <w:lvlJc w:val="left"/>
      <w:pPr>
        <w:ind w:left="3232" w:hanging="360"/>
      </w:pPr>
      <w:rPr>
        <w:rFonts w:hint="default"/>
      </w:rPr>
    </w:lvl>
    <w:lvl w:ilvl="2" w:tplc="834A359A">
      <w:start w:val="1"/>
      <w:numFmt w:val="bullet"/>
      <w:lvlText w:val="•"/>
      <w:lvlJc w:val="left"/>
      <w:pPr>
        <w:ind w:left="4204" w:hanging="360"/>
      </w:pPr>
      <w:rPr>
        <w:rFonts w:hint="default"/>
      </w:rPr>
    </w:lvl>
    <w:lvl w:ilvl="3" w:tplc="E3DAAFE8">
      <w:start w:val="1"/>
      <w:numFmt w:val="bullet"/>
      <w:lvlText w:val="•"/>
      <w:lvlJc w:val="left"/>
      <w:pPr>
        <w:ind w:left="5176" w:hanging="360"/>
      </w:pPr>
      <w:rPr>
        <w:rFonts w:hint="default"/>
      </w:rPr>
    </w:lvl>
    <w:lvl w:ilvl="4" w:tplc="D0C001B2">
      <w:start w:val="1"/>
      <w:numFmt w:val="bullet"/>
      <w:lvlText w:val="•"/>
      <w:lvlJc w:val="left"/>
      <w:pPr>
        <w:ind w:left="6148" w:hanging="360"/>
      </w:pPr>
      <w:rPr>
        <w:rFonts w:hint="default"/>
      </w:rPr>
    </w:lvl>
    <w:lvl w:ilvl="5" w:tplc="88F80F5E">
      <w:start w:val="1"/>
      <w:numFmt w:val="bullet"/>
      <w:lvlText w:val="•"/>
      <w:lvlJc w:val="left"/>
      <w:pPr>
        <w:ind w:left="7120" w:hanging="360"/>
      </w:pPr>
      <w:rPr>
        <w:rFonts w:hint="default"/>
      </w:rPr>
    </w:lvl>
    <w:lvl w:ilvl="6" w:tplc="E0AA9350">
      <w:start w:val="1"/>
      <w:numFmt w:val="bullet"/>
      <w:lvlText w:val="•"/>
      <w:lvlJc w:val="left"/>
      <w:pPr>
        <w:ind w:left="8092" w:hanging="360"/>
      </w:pPr>
      <w:rPr>
        <w:rFonts w:hint="default"/>
      </w:rPr>
    </w:lvl>
    <w:lvl w:ilvl="7" w:tplc="F61E9536">
      <w:start w:val="1"/>
      <w:numFmt w:val="bullet"/>
      <w:lvlText w:val="•"/>
      <w:lvlJc w:val="left"/>
      <w:pPr>
        <w:ind w:left="9064" w:hanging="360"/>
      </w:pPr>
      <w:rPr>
        <w:rFonts w:hint="default"/>
      </w:rPr>
    </w:lvl>
    <w:lvl w:ilvl="8" w:tplc="B9081CC0">
      <w:start w:val="1"/>
      <w:numFmt w:val="bullet"/>
      <w:lvlText w:val="•"/>
      <w:lvlJc w:val="left"/>
      <w:pPr>
        <w:ind w:left="10036" w:hanging="360"/>
      </w:pPr>
      <w:rPr>
        <w:rFonts w:hint="default"/>
      </w:rPr>
    </w:lvl>
  </w:abstractNum>
  <w:abstractNum w:abstractNumId="22">
    <w:nsid w:val="52873E9D"/>
    <w:multiLevelType w:val="hybridMultilevel"/>
    <w:tmpl w:val="A244B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1417B"/>
    <w:multiLevelType w:val="hybridMultilevel"/>
    <w:tmpl w:val="80A0008A"/>
    <w:lvl w:ilvl="0" w:tplc="268076E6">
      <w:start w:val="1"/>
      <w:numFmt w:val="bullet"/>
      <w:lvlText w:val=""/>
      <w:lvlJc w:val="left"/>
      <w:pPr>
        <w:ind w:left="2260" w:hanging="360"/>
      </w:pPr>
      <w:rPr>
        <w:rFonts w:ascii="Symbol" w:eastAsia="Symbol" w:hAnsi="Symbol" w:hint="default"/>
        <w:color w:val="BD582C"/>
        <w:sz w:val="18"/>
        <w:szCs w:val="18"/>
      </w:rPr>
    </w:lvl>
    <w:lvl w:ilvl="1" w:tplc="C9BA83E4">
      <w:start w:val="1"/>
      <w:numFmt w:val="bullet"/>
      <w:lvlText w:val="•"/>
      <w:lvlJc w:val="left"/>
      <w:pPr>
        <w:ind w:left="3232" w:hanging="360"/>
      </w:pPr>
      <w:rPr>
        <w:rFonts w:hint="default"/>
      </w:rPr>
    </w:lvl>
    <w:lvl w:ilvl="2" w:tplc="3AA07E42">
      <w:start w:val="1"/>
      <w:numFmt w:val="bullet"/>
      <w:lvlText w:val="•"/>
      <w:lvlJc w:val="left"/>
      <w:pPr>
        <w:ind w:left="4204" w:hanging="360"/>
      </w:pPr>
      <w:rPr>
        <w:rFonts w:hint="default"/>
      </w:rPr>
    </w:lvl>
    <w:lvl w:ilvl="3" w:tplc="28384DF0">
      <w:start w:val="1"/>
      <w:numFmt w:val="bullet"/>
      <w:lvlText w:val="•"/>
      <w:lvlJc w:val="left"/>
      <w:pPr>
        <w:ind w:left="5176" w:hanging="360"/>
      </w:pPr>
      <w:rPr>
        <w:rFonts w:hint="default"/>
      </w:rPr>
    </w:lvl>
    <w:lvl w:ilvl="4" w:tplc="765AE2F0">
      <w:start w:val="1"/>
      <w:numFmt w:val="bullet"/>
      <w:lvlText w:val="•"/>
      <w:lvlJc w:val="left"/>
      <w:pPr>
        <w:ind w:left="6148" w:hanging="360"/>
      </w:pPr>
      <w:rPr>
        <w:rFonts w:hint="default"/>
      </w:rPr>
    </w:lvl>
    <w:lvl w:ilvl="5" w:tplc="CEB0BEAC">
      <w:start w:val="1"/>
      <w:numFmt w:val="bullet"/>
      <w:lvlText w:val="•"/>
      <w:lvlJc w:val="left"/>
      <w:pPr>
        <w:ind w:left="7120" w:hanging="360"/>
      </w:pPr>
      <w:rPr>
        <w:rFonts w:hint="default"/>
      </w:rPr>
    </w:lvl>
    <w:lvl w:ilvl="6" w:tplc="64BCF3F4">
      <w:start w:val="1"/>
      <w:numFmt w:val="bullet"/>
      <w:lvlText w:val="•"/>
      <w:lvlJc w:val="left"/>
      <w:pPr>
        <w:ind w:left="8092" w:hanging="360"/>
      </w:pPr>
      <w:rPr>
        <w:rFonts w:hint="default"/>
      </w:rPr>
    </w:lvl>
    <w:lvl w:ilvl="7" w:tplc="7AFA4E96">
      <w:start w:val="1"/>
      <w:numFmt w:val="bullet"/>
      <w:lvlText w:val="•"/>
      <w:lvlJc w:val="left"/>
      <w:pPr>
        <w:ind w:left="9064" w:hanging="360"/>
      </w:pPr>
      <w:rPr>
        <w:rFonts w:hint="default"/>
      </w:rPr>
    </w:lvl>
    <w:lvl w:ilvl="8" w:tplc="3312C6F0">
      <w:start w:val="1"/>
      <w:numFmt w:val="bullet"/>
      <w:lvlText w:val="•"/>
      <w:lvlJc w:val="left"/>
      <w:pPr>
        <w:ind w:left="10036" w:hanging="360"/>
      </w:pPr>
      <w:rPr>
        <w:rFonts w:hint="default"/>
      </w:rPr>
    </w:lvl>
  </w:abstractNum>
  <w:abstractNum w:abstractNumId="24">
    <w:nsid w:val="60E15897"/>
    <w:multiLevelType w:val="hybridMultilevel"/>
    <w:tmpl w:val="BB6A5648"/>
    <w:lvl w:ilvl="0" w:tplc="5882E2D2">
      <w:start w:val="1"/>
      <w:numFmt w:val="bullet"/>
      <w:lvlText w:val=""/>
      <w:lvlJc w:val="left"/>
      <w:pPr>
        <w:ind w:left="2260" w:hanging="360"/>
      </w:pPr>
      <w:rPr>
        <w:rFonts w:ascii="Symbol" w:eastAsia="Symbol" w:hAnsi="Symbol" w:hint="default"/>
        <w:color w:val="BD582C"/>
        <w:sz w:val="24"/>
        <w:szCs w:val="24"/>
      </w:rPr>
    </w:lvl>
    <w:lvl w:ilvl="1" w:tplc="1CCC102E">
      <w:start w:val="1"/>
      <w:numFmt w:val="bullet"/>
      <w:lvlText w:val="•"/>
      <w:lvlJc w:val="left"/>
      <w:pPr>
        <w:ind w:left="3232" w:hanging="360"/>
      </w:pPr>
      <w:rPr>
        <w:rFonts w:hint="default"/>
      </w:rPr>
    </w:lvl>
    <w:lvl w:ilvl="2" w:tplc="FA8EAB64">
      <w:start w:val="1"/>
      <w:numFmt w:val="bullet"/>
      <w:lvlText w:val="•"/>
      <w:lvlJc w:val="left"/>
      <w:pPr>
        <w:ind w:left="4204" w:hanging="360"/>
      </w:pPr>
      <w:rPr>
        <w:rFonts w:hint="default"/>
      </w:rPr>
    </w:lvl>
    <w:lvl w:ilvl="3" w:tplc="B4B89814">
      <w:start w:val="1"/>
      <w:numFmt w:val="bullet"/>
      <w:lvlText w:val="•"/>
      <w:lvlJc w:val="left"/>
      <w:pPr>
        <w:ind w:left="5176" w:hanging="360"/>
      </w:pPr>
      <w:rPr>
        <w:rFonts w:hint="default"/>
      </w:rPr>
    </w:lvl>
    <w:lvl w:ilvl="4" w:tplc="A912C628">
      <w:start w:val="1"/>
      <w:numFmt w:val="bullet"/>
      <w:lvlText w:val="•"/>
      <w:lvlJc w:val="left"/>
      <w:pPr>
        <w:ind w:left="6148" w:hanging="360"/>
      </w:pPr>
      <w:rPr>
        <w:rFonts w:hint="default"/>
      </w:rPr>
    </w:lvl>
    <w:lvl w:ilvl="5" w:tplc="638087B2">
      <w:start w:val="1"/>
      <w:numFmt w:val="bullet"/>
      <w:lvlText w:val="•"/>
      <w:lvlJc w:val="left"/>
      <w:pPr>
        <w:ind w:left="7120" w:hanging="360"/>
      </w:pPr>
      <w:rPr>
        <w:rFonts w:hint="default"/>
      </w:rPr>
    </w:lvl>
    <w:lvl w:ilvl="6" w:tplc="5B9AA5B6">
      <w:start w:val="1"/>
      <w:numFmt w:val="bullet"/>
      <w:lvlText w:val="•"/>
      <w:lvlJc w:val="left"/>
      <w:pPr>
        <w:ind w:left="8092" w:hanging="360"/>
      </w:pPr>
      <w:rPr>
        <w:rFonts w:hint="default"/>
      </w:rPr>
    </w:lvl>
    <w:lvl w:ilvl="7" w:tplc="E97E4324">
      <w:start w:val="1"/>
      <w:numFmt w:val="bullet"/>
      <w:lvlText w:val="•"/>
      <w:lvlJc w:val="left"/>
      <w:pPr>
        <w:ind w:left="9064" w:hanging="360"/>
      </w:pPr>
      <w:rPr>
        <w:rFonts w:hint="default"/>
      </w:rPr>
    </w:lvl>
    <w:lvl w:ilvl="8" w:tplc="138C53EE">
      <w:start w:val="1"/>
      <w:numFmt w:val="bullet"/>
      <w:lvlText w:val="•"/>
      <w:lvlJc w:val="left"/>
      <w:pPr>
        <w:ind w:left="10036" w:hanging="360"/>
      </w:pPr>
      <w:rPr>
        <w:rFonts w:hint="default"/>
      </w:rPr>
    </w:lvl>
  </w:abstractNum>
  <w:abstractNum w:abstractNumId="25">
    <w:nsid w:val="624A7106"/>
    <w:multiLevelType w:val="hybridMultilevel"/>
    <w:tmpl w:val="6BC26AF8"/>
    <w:lvl w:ilvl="0" w:tplc="1B529354">
      <w:start w:val="1"/>
      <w:numFmt w:val="decimal"/>
      <w:lvlText w:val="%1."/>
      <w:lvlJc w:val="left"/>
      <w:pPr>
        <w:ind w:left="2260" w:hanging="360"/>
      </w:pPr>
      <w:rPr>
        <w:rFonts w:ascii="Calibri" w:eastAsia="Calibri" w:hAnsi="Calibri" w:hint="default"/>
        <w:color w:val="BD582C"/>
        <w:sz w:val="24"/>
        <w:szCs w:val="24"/>
      </w:rPr>
    </w:lvl>
    <w:lvl w:ilvl="1" w:tplc="913EA396">
      <w:start w:val="1"/>
      <w:numFmt w:val="lowerLetter"/>
      <w:lvlText w:val="%2."/>
      <w:lvlJc w:val="left"/>
      <w:pPr>
        <w:ind w:left="2980" w:hanging="360"/>
      </w:pPr>
      <w:rPr>
        <w:rFonts w:ascii="Calibri" w:eastAsia="Calibri" w:hAnsi="Calibri" w:hint="default"/>
        <w:sz w:val="24"/>
        <w:szCs w:val="24"/>
      </w:rPr>
    </w:lvl>
    <w:lvl w:ilvl="2" w:tplc="34CCD826">
      <w:start w:val="1"/>
      <w:numFmt w:val="bullet"/>
      <w:lvlText w:val="•"/>
      <w:lvlJc w:val="left"/>
      <w:pPr>
        <w:ind w:left="3980" w:hanging="360"/>
      </w:pPr>
      <w:rPr>
        <w:rFonts w:hint="default"/>
      </w:rPr>
    </w:lvl>
    <w:lvl w:ilvl="3" w:tplc="D0305E48">
      <w:start w:val="1"/>
      <w:numFmt w:val="bullet"/>
      <w:lvlText w:val="•"/>
      <w:lvlJc w:val="left"/>
      <w:pPr>
        <w:ind w:left="4980" w:hanging="360"/>
      </w:pPr>
      <w:rPr>
        <w:rFonts w:hint="default"/>
      </w:rPr>
    </w:lvl>
    <w:lvl w:ilvl="4" w:tplc="8028035A">
      <w:start w:val="1"/>
      <w:numFmt w:val="bullet"/>
      <w:lvlText w:val="•"/>
      <w:lvlJc w:val="left"/>
      <w:pPr>
        <w:ind w:left="5980" w:hanging="360"/>
      </w:pPr>
      <w:rPr>
        <w:rFonts w:hint="default"/>
      </w:rPr>
    </w:lvl>
    <w:lvl w:ilvl="5" w:tplc="EB76B540">
      <w:start w:val="1"/>
      <w:numFmt w:val="bullet"/>
      <w:lvlText w:val="•"/>
      <w:lvlJc w:val="left"/>
      <w:pPr>
        <w:ind w:left="6980" w:hanging="360"/>
      </w:pPr>
      <w:rPr>
        <w:rFonts w:hint="default"/>
      </w:rPr>
    </w:lvl>
    <w:lvl w:ilvl="6" w:tplc="E4B46960">
      <w:start w:val="1"/>
      <w:numFmt w:val="bullet"/>
      <w:lvlText w:val="•"/>
      <w:lvlJc w:val="left"/>
      <w:pPr>
        <w:ind w:left="7980" w:hanging="360"/>
      </w:pPr>
      <w:rPr>
        <w:rFonts w:hint="default"/>
      </w:rPr>
    </w:lvl>
    <w:lvl w:ilvl="7" w:tplc="EF6EDED8">
      <w:start w:val="1"/>
      <w:numFmt w:val="bullet"/>
      <w:lvlText w:val="•"/>
      <w:lvlJc w:val="left"/>
      <w:pPr>
        <w:ind w:left="8980" w:hanging="360"/>
      </w:pPr>
      <w:rPr>
        <w:rFonts w:hint="default"/>
      </w:rPr>
    </w:lvl>
    <w:lvl w:ilvl="8" w:tplc="B0ECCBC8">
      <w:start w:val="1"/>
      <w:numFmt w:val="bullet"/>
      <w:lvlText w:val="•"/>
      <w:lvlJc w:val="left"/>
      <w:pPr>
        <w:ind w:left="9980" w:hanging="360"/>
      </w:pPr>
      <w:rPr>
        <w:rFonts w:hint="default"/>
      </w:rPr>
    </w:lvl>
  </w:abstractNum>
  <w:abstractNum w:abstractNumId="26">
    <w:nsid w:val="65540E3E"/>
    <w:multiLevelType w:val="hybridMultilevel"/>
    <w:tmpl w:val="087CE98A"/>
    <w:lvl w:ilvl="0" w:tplc="F5100AD4">
      <w:start w:val="1"/>
      <w:numFmt w:val="bullet"/>
      <w:lvlText w:val="•"/>
      <w:lvlJc w:val="left"/>
      <w:pPr>
        <w:ind w:left="495" w:hanging="360"/>
      </w:pPr>
      <w:rPr>
        <w:rFonts w:ascii="Arial" w:eastAsia="Arial" w:hAnsi="Arial" w:hint="default"/>
        <w:sz w:val="22"/>
        <w:szCs w:val="22"/>
      </w:rPr>
    </w:lvl>
    <w:lvl w:ilvl="1" w:tplc="D30E7296">
      <w:start w:val="1"/>
      <w:numFmt w:val="bullet"/>
      <w:lvlText w:val="•"/>
      <w:lvlJc w:val="left"/>
      <w:pPr>
        <w:ind w:left="821" w:hanging="360"/>
      </w:pPr>
      <w:rPr>
        <w:rFonts w:hint="default"/>
      </w:rPr>
    </w:lvl>
    <w:lvl w:ilvl="2" w:tplc="7DC43692">
      <w:start w:val="1"/>
      <w:numFmt w:val="bullet"/>
      <w:lvlText w:val="•"/>
      <w:lvlJc w:val="left"/>
      <w:pPr>
        <w:ind w:left="1146" w:hanging="360"/>
      </w:pPr>
      <w:rPr>
        <w:rFonts w:hint="default"/>
      </w:rPr>
    </w:lvl>
    <w:lvl w:ilvl="3" w:tplc="06A8A70E">
      <w:start w:val="1"/>
      <w:numFmt w:val="bullet"/>
      <w:lvlText w:val="•"/>
      <w:lvlJc w:val="left"/>
      <w:pPr>
        <w:ind w:left="1471" w:hanging="360"/>
      </w:pPr>
      <w:rPr>
        <w:rFonts w:hint="default"/>
      </w:rPr>
    </w:lvl>
    <w:lvl w:ilvl="4" w:tplc="6090FA58">
      <w:start w:val="1"/>
      <w:numFmt w:val="bullet"/>
      <w:lvlText w:val="•"/>
      <w:lvlJc w:val="left"/>
      <w:pPr>
        <w:ind w:left="1797" w:hanging="360"/>
      </w:pPr>
      <w:rPr>
        <w:rFonts w:hint="default"/>
      </w:rPr>
    </w:lvl>
    <w:lvl w:ilvl="5" w:tplc="A83A2378">
      <w:start w:val="1"/>
      <w:numFmt w:val="bullet"/>
      <w:lvlText w:val="•"/>
      <w:lvlJc w:val="left"/>
      <w:pPr>
        <w:ind w:left="2122" w:hanging="360"/>
      </w:pPr>
      <w:rPr>
        <w:rFonts w:hint="default"/>
      </w:rPr>
    </w:lvl>
    <w:lvl w:ilvl="6" w:tplc="2F7AA15E">
      <w:start w:val="1"/>
      <w:numFmt w:val="bullet"/>
      <w:lvlText w:val="•"/>
      <w:lvlJc w:val="left"/>
      <w:pPr>
        <w:ind w:left="2447" w:hanging="360"/>
      </w:pPr>
      <w:rPr>
        <w:rFonts w:hint="default"/>
      </w:rPr>
    </w:lvl>
    <w:lvl w:ilvl="7" w:tplc="31B4102E">
      <w:start w:val="1"/>
      <w:numFmt w:val="bullet"/>
      <w:lvlText w:val="•"/>
      <w:lvlJc w:val="left"/>
      <w:pPr>
        <w:ind w:left="2773" w:hanging="360"/>
      </w:pPr>
      <w:rPr>
        <w:rFonts w:hint="default"/>
      </w:rPr>
    </w:lvl>
    <w:lvl w:ilvl="8" w:tplc="3692FA36">
      <w:start w:val="1"/>
      <w:numFmt w:val="bullet"/>
      <w:lvlText w:val="•"/>
      <w:lvlJc w:val="left"/>
      <w:pPr>
        <w:ind w:left="3098" w:hanging="360"/>
      </w:pPr>
      <w:rPr>
        <w:rFonts w:hint="default"/>
      </w:rPr>
    </w:lvl>
  </w:abstractNum>
  <w:abstractNum w:abstractNumId="27">
    <w:nsid w:val="68414262"/>
    <w:multiLevelType w:val="hybridMultilevel"/>
    <w:tmpl w:val="E0D26C8E"/>
    <w:lvl w:ilvl="0" w:tplc="24B48942">
      <w:start w:val="1"/>
      <w:numFmt w:val="bullet"/>
      <w:lvlText w:val=""/>
      <w:lvlJc w:val="left"/>
      <w:pPr>
        <w:ind w:left="2260" w:hanging="360"/>
      </w:pPr>
      <w:rPr>
        <w:rFonts w:ascii="Symbol" w:eastAsia="Symbol" w:hAnsi="Symbol" w:hint="default"/>
        <w:color w:val="BD582C"/>
        <w:sz w:val="28"/>
        <w:szCs w:val="28"/>
      </w:rPr>
    </w:lvl>
    <w:lvl w:ilvl="1" w:tplc="47609DC6">
      <w:start w:val="1"/>
      <w:numFmt w:val="bullet"/>
      <w:lvlText w:val="•"/>
      <w:lvlJc w:val="left"/>
      <w:pPr>
        <w:ind w:left="3232" w:hanging="360"/>
      </w:pPr>
      <w:rPr>
        <w:rFonts w:hint="default"/>
      </w:rPr>
    </w:lvl>
    <w:lvl w:ilvl="2" w:tplc="39AE15BA">
      <w:start w:val="1"/>
      <w:numFmt w:val="bullet"/>
      <w:lvlText w:val="•"/>
      <w:lvlJc w:val="left"/>
      <w:pPr>
        <w:ind w:left="4204" w:hanging="360"/>
      </w:pPr>
      <w:rPr>
        <w:rFonts w:hint="default"/>
      </w:rPr>
    </w:lvl>
    <w:lvl w:ilvl="3" w:tplc="02B893C2">
      <w:start w:val="1"/>
      <w:numFmt w:val="bullet"/>
      <w:lvlText w:val="•"/>
      <w:lvlJc w:val="left"/>
      <w:pPr>
        <w:ind w:left="5176" w:hanging="360"/>
      </w:pPr>
      <w:rPr>
        <w:rFonts w:hint="default"/>
      </w:rPr>
    </w:lvl>
    <w:lvl w:ilvl="4" w:tplc="E126F3FA">
      <w:start w:val="1"/>
      <w:numFmt w:val="bullet"/>
      <w:lvlText w:val="•"/>
      <w:lvlJc w:val="left"/>
      <w:pPr>
        <w:ind w:left="6148" w:hanging="360"/>
      </w:pPr>
      <w:rPr>
        <w:rFonts w:hint="default"/>
      </w:rPr>
    </w:lvl>
    <w:lvl w:ilvl="5" w:tplc="6248DA12">
      <w:start w:val="1"/>
      <w:numFmt w:val="bullet"/>
      <w:lvlText w:val="•"/>
      <w:lvlJc w:val="left"/>
      <w:pPr>
        <w:ind w:left="7120" w:hanging="360"/>
      </w:pPr>
      <w:rPr>
        <w:rFonts w:hint="default"/>
      </w:rPr>
    </w:lvl>
    <w:lvl w:ilvl="6" w:tplc="A240FE38">
      <w:start w:val="1"/>
      <w:numFmt w:val="bullet"/>
      <w:lvlText w:val="•"/>
      <w:lvlJc w:val="left"/>
      <w:pPr>
        <w:ind w:left="8092" w:hanging="360"/>
      </w:pPr>
      <w:rPr>
        <w:rFonts w:hint="default"/>
      </w:rPr>
    </w:lvl>
    <w:lvl w:ilvl="7" w:tplc="769E05FC">
      <w:start w:val="1"/>
      <w:numFmt w:val="bullet"/>
      <w:lvlText w:val="•"/>
      <w:lvlJc w:val="left"/>
      <w:pPr>
        <w:ind w:left="9064" w:hanging="360"/>
      </w:pPr>
      <w:rPr>
        <w:rFonts w:hint="default"/>
      </w:rPr>
    </w:lvl>
    <w:lvl w:ilvl="8" w:tplc="F9E220BC">
      <w:start w:val="1"/>
      <w:numFmt w:val="bullet"/>
      <w:lvlText w:val="•"/>
      <w:lvlJc w:val="left"/>
      <w:pPr>
        <w:ind w:left="10036" w:hanging="360"/>
      </w:pPr>
      <w:rPr>
        <w:rFonts w:hint="default"/>
      </w:rPr>
    </w:lvl>
  </w:abstractNum>
  <w:abstractNum w:abstractNumId="28">
    <w:nsid w:val="6C7D4659"/>
    <w:multiLevelType w:val="hybridMultilevel"/>
    <w:tmpl w:val="03E4978E"/>
    <w:lvl w:ilvl="0" w:tplc="CF323370">
      <w:start w:val="1"/>
      <w:numFmt w:val="bullet"/>
      <w:lvlText w:val=""/>
      <w:lvlJc w:val="left"/>
      <w:pPr>
        <w:ind w:left="2260" w:hanging="360"/>
      </w:pPr>
      <w:rPr>
        <w:rFonts w:ascii="Symbol" w:eastAsia="Symbol" w:hAnsi="Symbol" w:hint="default"/>
        <w:color w:val="BD582C"/>
        <w:sz w:val="24"/>
        <w:szCs w:val="24"/>
      </w:rPr>
    </w:lvl>
    <w:lvl w:ilvl="1" w:tplc="A1E2CCC4">
      <w:start w:val="1"/>
      <w:numFmt w:val="bullet"/>
      <w:lvlText w:val=""/>
      <w:lvlJc w:val="left"/>
      <w:pPr>
        <w:ind w:left="6760" w:hanging="360"/>
      </w:pPr>
      <w:rPr>
        <w:rFonts w:ascii="Symbol" w:eastAsia="Symbol" w:hAnsi="Symbol" w:hint="default"/>
        <w:color w:val="BD582C"/>
        <w:sz w:val="24"/>
        <w:szCs w:val="24"/>
      </w:rPr>
    </w:lvl>
    <w:lvl w:ilvl="2" w:tplc="21FAFD88">
      <w:start w:val="1"/>
      <w:numFmt w:val="bullet"/>
      <w:lvlText w:val="•"/>
      <w:lvlJc w:val="left"/>
      <w:pPr>
        <w:ind w:left="7340" w:hanging="360"/>
      </w:pPr>
      <w:rPr>
        <w:rFonts w:hint="default"/>
      </w:rPr>
    </w:lvl>
    <w:lvl w:ilvl="3" w:tplc="D14002D2">
      <w:start w:val="1"/>
      <w:numFmt w:val="bullet"/>
      <w:lvlText w:val="•"/>
      <w:lvlJc w:val="left"/>
      <w:pPr>
        <w:ind w:left="7920" w:hanging="360"/>
      </w:pPr>
      <w:rPr>
        <w:rFonts w:hint="default"/>
      </w:rPr>
    </w:lvl>
    <w:lvl w:ilvl="4" w:tplc="776C0EF8">
      <w:start w:val="1"/>
      <w:numFmt w:val="bullet"/>
      <w:lvlText w:val="•"/>
      <w:lvlJc w:val="left"/>
      <w:pPr>
        <w:ind w:left="8500" w:hanging="360"/>
      </w:pPr>
      <w:rPr>
        <w:rFonts w:hint="default"/>
      </w:rPr>
    </w:lvl>
    <w:lvl w:ilvl="5" w:tplc="977E5996">
      <w:start w:val="1"/>
      <w:numFmt w:val="bullet"/>
      <w:lvlText w:val="•"/>
      <w:lvlJc w:val="left"/>
      <w:pPr>
        <w:ind w:left="9080" w:hanging="360"/>
      </w:pPr>
      <w:rPr>
        <w:rFonts w:hint="default"/>
      </w:rPr>
    </w:lvl>
    <w:lvl w:ilvl="6" w:tplc="4796BC40">
      <w:start w:val="1"/>
      <w:numFmt w:val="bullet"/>
      <w:lvlText w:val="•"/>
      <w:lvlJc w:val="left"/>
      <w:pPr>
        <w:ind w:left="9660" w:hanging="360"/>
      </w:pPr>
      <w:rPr>
        <w:rFonts w:hint="default"/>
      </w:rPr>
    </w:lvl>
    <w:lvl w:ilvl="7" w:tplc="738EADE4">
      <w:start w:val="1"/>
      <w:numFmt w:val="bullet"/>
      <w:lvlText w:val="•"/>
      <w:lvlJc w:val="left"/>
      <w:pPr>
        <w:ind w:left="10240" w:hanging="360"/>
      </w:pPr>
      <w:rPr>
        <w:rFonts w:hint="default"/>
      </w:rPr>
    </w:lvl>
    <w:lvl w:ilvl="8" w:tplc="927AE7C6">
      <w:start w:val="1"/>
      <w:numFmt w:val="bullet"/>
      <w:lvlText w:val="•"/>
      <w:lvlJc w:val="left"/>
      <w:pPr>
        <w:ind w:left="10820" w:hanging="360"/>
      </w:pPr>
      <w:rPr>
        <w:rFonts w:hint="default"/>
      </w:rPr>
    </w:lvl>
  </w:abstractNum>
  <w:abstractNum w:abstractNumId="29">
    <w:nsid w:val="71D128D6"/>
    <w:multiLevelType w:val="hybridMultilevel"/>
    <w:tmpl w:val="A8461E5E"/>
    <w:lvl w:ilvl="0" w:tplc="7F321F64">
      <w:start w:val="1"/>
      <w:numFmt w:val="decimal"/>
      <w:lvlText w:val="%1."/>
      <w:lvlJc w:val="left"/>
      <w:pPr>
        <w:ind w:left="1900" w:hanging="360"/>
      </w:pPr>
      <w:rPr>
        <w:rFonts w:ascii="Calibri" w:eastAsia="Calibri" w:hAnsi="Calibri" w:hint="default"/>
        <w:color w:val="BD582C"/>
        <w:sz w:val="24"/>
        <w:szCs w:val="24"/>
      </w:rPr>
    </w:lvl>
    <w:lvl w:ilvl="1" w:tplc="95124DB4">
      <w:start w:val="1"/>
      <w:numFmt w:val="decimal"/>
      <w:lvlText w:val="%2."/>
      <w:lvlJc w:val="left"/>
      <w:pPr>
        <w:ind w:left="2260" w:hanging="360"/>
      </w:pPr>
      <w:rPr>
        <w:rFonts w:ascii="Calibri" w:eastAsia="Calibri" w:hAnsi="Calibri" w:hint="default"/>
        <w:color w:val="BD582C"/>
        <w:sz w:val="24"/>
        <w:szCs w:val="24"/>
      </w:rPr>
    </w:lvl>
    <w:lvl w:ilvl="2" w:tplc="8C46BF3E">
      <w:start w:val="1"/>
      <w:numFmt w:val="bullet"/>
      <w:lvlText w:val="•"/>
      <w:lvlJc w:val="left"/>
      <w:pPr>
        <w:ind w:left="2594" w:hanging="360"/>
      </w:pPr>
      <w:rPr>
        <w:rFonts w:hint="default"/>
      </w:rPr>
    </w:lvl>
    <w:lvl w:ilvl="3" w:tplc="4D4A6914">
      <w:start w:val="1"/>
      <w:numFmt w:val="bullet"/>
      <w:lvlText w:val="•"/>
      <w:lvlJc w:val="left"/>
      <w:pPr>
        <w:ind w:left="2928" w:hanging="360"/>
      </w:pPr>
      <w:rPr>
        <w:rFonts w:hint="default"/>
      </w:rPr>
    </w:lvl>
    <w:lvl w:ilvl="4" w:tplc="92E25B3A">
      <w:start w:val="1"/>
      <w:numFmt w:val="bullet"/>
      <w:lvlText w:val="•"/>
      <w:lvlJc w:val="left"/>
      <w:pPr>
        <w:ind w:left="3263" w:hanging="360"/>
      </w:pPr>
      <w:rPr>
        <w:rFonts w:hint="default"/>
      </w:rPr>
    </w:lvl>
    <w:lvl w:ilvl="5" w:tplc="4D9E3E06">
      <w:start w:val="1"/>
      <w:numFmt w:val="bullet"/>
      <w:lvlText w:val="•"/>
      <w:lvlJc w:val="left"/>
      <w:pPr>
        <w:ind w:left="3597" w:hanging="360"/>
      </w:pPr>
      <w:rPr>
        <w:rFonts w:hint="default"/>
      </w:rPr>
    </w:lvl>
    <w:lvl w:ilvl="6" w:tplc="E3BEA5E8">
      <w:start w:val="1"/>
      <w:numFmt w:val="bullet"/>
      <w:lvlText w:val="•"/>
      <w:lvlJc w:val="left"/>
      <w:pPr>
        <w:ind w:left="3932" w:hanging="360"/>
      </w:pPr>
      <w:rPr>
        <w:rFonts w:hint="default"/>
      </w:rPr>
    </w:lvl>
    <w:lvl w:ilvl="7" w:tplc="2E666340">
      <w:start w:val="1"/>
      <w:numFmt w:val="bullet"/>
      <w:lvlText w:val="•"/>
      <w:lvlJc w:val="left"/>
      <w:pPr>
        <w:ind w:left="4266" w:hanging="360"/>
      </w:pPr>
      <w:rPr>
        <w:rFonts w:hint="default"/>
      </w:rPr>
    </w:lvl>
    <w:lvl w:ilvl="8" w:tplc="102810EC">
      <w:start w:val="1"/>
      <w:numFmt w:val="bullet"/>
      <w:lvlText w:val="•"/>
      <w:lvlJc w:val="left"/>
      <w:pPr>
        <w:ind w:left="4601" w:hanging="360"/>
      </w:pPr>
      <w:rPr>
        <w:rFonts w:hint="default"/>
      </w:rPr>
    </w:lvl>
  </w:abstractNum>
  <w:abstractNum w:abstractNumId="30">
    <w:nsid w:val="72FE450C"/>
    <w:multiLevelType w:val="hybridMultilevel"/>
    <w:tmpl w:val="5D88B1A2"/>
    <w:lvl w:ilvl="0" w:tplc="1B828D34">
      <w:start w:val="1"/>
      <w:numFmt w:val="decimal"/>
      <w:lvlText w:val="%1."/>
      <w:lvlJc w:val="left"/>
      <w:pPr>
        <w:ind w:left="2260" w:hanging="360"/>
      </w:pPr>
      <w:rPr>
        <w:rFonts w:ascii="Calibri" w:eastAsia="Calibri" w:hAnsi="Calibri" w:hint="default"/>
        <w:b/>
        <w:bCs/>
        <w:color w:val="BD582C"/>
        <w:w w:val="99"/>
        <w:sz w:val="24"/>
        <w:szCs w:val="24"/>
      </w:rPr>
    </w:lvl>
    <w:lvl w:ilvl="1" w:tplc="7FA6AAFC">
      <w:start w:val="1"/>
      <w:numFmt w:val="bullet"/>
      <w:lvlText w:val="•"/>
      <w:lvlJc w:val="left"/>
      <w:pPr>
        <w:ind w:left="3232" w:hanging="360"/>
      </w:pPr>
      <w:rPr>
        <w:rFonts w:hint="default"/>
      </w:rPr>
    </w:lvl>
    <w:lvl w:ilvl="2" w:tplc="0EC63916">
      <w:start w:val="1"/>
      <w:numFmt w:val="bullet"/>
      <w:lvlText w:val="•"/>
      <w:lvlJc w:val="left"/>
      <w:pPr>
        <w:ind w:left="4204" w:hanging="360"/>
      </w:pPr>
      <w:rPr>
        <w:rFonts w:hint="default"/>
      </w:rPr>
    </w:lvl>
    <w:lvl w:ilvl="3" w:tplc="4ED00B62">
      <w:start w:val="1"/>
      <w:numFmt w:val="bullet"/>
      <w:lvlText w:val="•"/>
      <w:lvlJc w:val="left"/>
      <w:pPr>
        <w:ind w:left="5176" w:hanging="360"/>
      </w:pPr>
      <w:rPr>
        <w:rFonts w:hint="default"/>
      </w:rPr>
    </w:lvl>
    <w:lvl w:ilvl="4" w:tplc="ECF65880">
      <w:start w:val="1"/>
      <w:numFmt w:val="bullet"/>
      <w:lvlText w:val="•"/>
      <w:lvlJc w:val="left"/>
      <w:pPr>
        <w:ind w:left="6148" w:hanging="360"/>
      </w:pPr>
      <w:rPr>
        <w:rFonts w:hint="default"/>
      </w:rPr>
    </w:lvl>
    <w:lvl w:ilvl="5" w:tplc="7B888680">
      <w:start w:val="1"/>
      <w:numFmt w:val="bullet"/>
      <w:lvlText w:val="•"/>
      <w:lvlJc w:val="left"/>
      <w:pPr>
        <w:ind w:left="7120" w:hanging="360"/>
      </w:pPr>
      <w:rPr>
        <w:rFonts w:hint="default"/>
      </w:rPr>
    </w:lvl>
    <w:lvl w:ilvl="6" w:tplc="5C14EACC">
      <w:start w:val="1"/>
      <w:numFmt w:val="bullet"/>
      <w:lvlText w:val="•"/>
      <w:lvlJc w:val="left"/>
      <w:pPr>
        <w:ind w:left="8092" w:hanging="360"/>
      </w:pPr>
      <w:rPr>
        <w:rFonts w:hint="default"/>
      </w:rPr>
    </w:lvl>
    <w:lvl w:ilvl="7" w:tplc="4E8CA42E">
      <w:start w:val="1"/>
      <w:numFmt w:val="bullet"/>
      <w:lvlText w:val="•"/>
      <w:lvlJc w:val="left"/>
      <w:pPr>
        <w:ind w:left="9064" w:hanging="360"/>
      </w:pPr>
      <w:rPr>
        <w:rFonts w:hint="default"/>
      </w:rPr>
    </w:lvl>
    <w:lvl w:ilvl="8" w:tplc="EDCE789A">
      <w:start w:val="1"/>
      <w:numFmt w:val="bullet"/>
      <w:lvlText w:val="•"/>
      <w:lvlJc w:val="left"/>
      <w:pPr>
        <w:ind w:left="10036" w:hanging="360"/>
      </w:pPr>
      <w:rPr>
        <w:rFonts w:hint="default"/>
      </w:rPr>
    </w:lvl>
  </w:abstractNum>
  <w:abstractNum w:abstractNumId="31">
    <w:nsid w:val="7559345F"/>
    <w:multiLevelType w:val="hybridMultilevel"/>
    <w:tmpl w:val="BA8E64A2"/>
    <w:lvl w:ilvl="0" w:tplc="3B4E9684">
      <w:start w:val="1"/>
      <w:numFmt w:val="decimal"/>
      <w:lvlText w:val="%1."/>
      <w:lvlJc w:val="left"/>
      <w:pPr>
        <w:ind w:left="2260" w:hanging="360"/>
      </w:pPr>
      <w:rPr>
        <w:rFonts w:ascii="Calibri" w:eastAsia="Calibri" w:hAnsi="Calibri" w:hint="default"/>
        <w:color w:val="BD582C"/>
        <w:sz w:val="24"/>
        <w:szCs w:val="24"/>
      </w:rPr>
    </w:lvl>
    <w:lvl w:ilvl="1" w:tplc="AFCEF728">
      <w:start w:val="1"/>
      <w:numFmt w:val="bullet"/>
      <w:lvlText w:val="•"/>
      <w:lvlJc w:val="left"/>
      <w:pPr>
        <w:ind w:left="3232" w:hanging="360"/>
      </w:pPr>
      <w:rPr>
        <w:rFonts w:hint="default"/>
      </w:rPr>
    </w:lvl>
    <w:lvl w:ilvl="2" w:tplc="4314DA78">
      <w:start w:val="1"/>
      <w:numFmt w:val="bullet"/>
      <w:lvlText w:val="•"/>
      <w:lvlJc w:val="left"/>
      <w:pPr>
        <w:ind w:left="4204" w:hanging="360"/>
      </w:pPr>
      <w:rPr>
        <w:rFonts w:hint="default"/>
      </w:rPr>
    </w:lvl>
    <w:lvl w:ilvl="3" w:tplc="D6C62632">
      <w:start w:val="1"/>
      <w:numFmt w:val="bullet"/>
      <w:lvlText w:val="•"/>
      <w:lvlJc w:val="left"/>
      <w:pPr>
        <w:ind w:left="5176" w:hanging="360"/>
      </w:pPr>
      <w:rPr>
        <w:rFonts w:hint="default"/>
      </w:rPr>
    </w:lvl>
    <w:lvl w:ilvl="4" w:tplc="C058A868">
      <w:start w:val="1"/>
      <w:numFmt w:val="bullet"/>
      <w:lvlText w:val="•"/>
      <w:lvlJc w:val="left"/>
      <w:pPr>
        <w:ind w:left="6148" w:hanging="360"/>
      </w:pPr>
      <w:rPr>
        <w:rFonts w:hint="default"/>
      </w:rPr>
    </w:lvl>
    <w:lvl w:ilvl="5" w:tplc="40FA1394">
      <w:start w:val="1"/>
      <w:numFmt w:val="bullet"/>
      <w:lvlText w:val="•"/>
      <w:lvlJc w:val="left"/>
      <w:pPr>
        <w:ind w:left="7120" w:hanging="360"/>
      </w:pPr>
      <w:rPr>
        <w:rFonts w:hint="default"/>
      </w:rPr>
    </w:lvl>
    <w:lvl w:ilvl="6" w:tplc="59CC6456">
      <w:start w:val="1"/>
      <w:numFmt w:val="bullet"/>
      <w:lvlText w:val="•"/>
      <w:lvlJc w:val="left"/>
      <w:pPr>
        <w:ind w:left="8092" w:hanging="360"/>
      </w:pPr>
      <w:rPr>
        <w:rFonts w:hint="default"/>
      </w:rPr>
    </w:lvl>
    <w:lvl w:ilvl="7" w:tplc="9E1E4F1C">
      <w:start w:val="1"/>
      <w:numFmt w:val="bullet"/>
      <w:lvlText w:val="•"/>
      <w:lvlJc w:val="left"/>
      <w:pPr>
        <w:ind w:left="9064" w:hanging="360"/>
      </w:pPr>
      <w:rPr>
        <w:rFonts w:hint="default"/>
      </w:rPr>
    </w:lvl>
    <w:lvl w:ilvl="8" w:tplc="58C883FE">
      <w:start w:val="1"/>
      <w:numFmt w:val="bullet"/>
      <w:lvlText w:val="•"/>
      <w:lvlJc w:val="left"/>
      <w:pPr>
        <w:ind w:left="10036" w:hanging="360"/>
      </w:pPr>
      <w:rPr>
        <w:rFonts w:hint="default"/>
      </w:rPr>
    </w:lvl>
  </w:abstractNum>
  <w:num w:numId="1">
    <w:abstractNumId w:val="26"/>
  </w:num>
  <w:num w:numId="2">
    <w:abstractNumId w:val="18"/>
  </w:num>
  <w:num w:numId="3">
    <w:abstractNumId w:val="0"/>
  </w:num>
  <w:num w:numId="4">
    <w:abstractNumId w:val="15"/>
  </w:num>
  <w:num w:numId="5">
    <w:abstractNumId w:val="12"/>
  </w:num>
  <w:num w:numId="6">
    <w:abstractNumId w:val="31"/>
  </w:num>
  <w:num w:numId="7">
    <w:abstractNumId w:val="11"/>
  </w:num>
  <w:num w:numId="8">
    <w:abstractNumId w:val="25"/>
  </w:num>
  <w:num w:numId="9">
    <w:abstractNumId w:val="10"/>
  </w:num>
  <w:num w:numId="10">
    <w:abstractNumId w:val="29"/>
  </w:num>
  <w:num w:numId="11">
    <w:abstractNumId w:val="21"/>
  </w:num>
  <w:num w:numId="12">
    <w:abstractNumId w:val="17"/>
  </w:num>
  <w:num w:numId="13">
    <w:abstractNumId w:val="3"/>
  </w:num>
  <w:num w:numId="14">
    <w:abstractNumId w:val="24"/>
  </w:num>
  <w:num w:numId="15">
    <w:abstractNumId w:val="9"/>
  </w:num>
  <w:num w:numId="16">
    <w:abstractNumId w:val="5"/>
  </w:num>
  <w:num w:numId="17">
    <w:abstractNumId w:val="27"/>
  </w:num>
  <w:num w:numId="18">
    <w:abstractNumId w:val="14"/>
  </w:num>
  <w:num w:numId="19">
    <w:abstractNumId w:val="23"/>
  </w:num>
  <w:num w:numId="20">
    <w:abstractNumId w:val="20"/>
  </w:num>
  <w:num w:numId="21">
    <w:abstractNumId w:val="2"/>
  </w:num>
  <w:num w:numId="22">
    <w:abstractNumId w:val="16"/>
  </w:num>
  <w:num w:numId="23">
    <w:abstractNumId w:val="8"/>
  </w:num>
  <w:num w:numId="24">
    <w:abstractNumId w:val="30"/>
  </w:num>
  <w:num w:numId="25">
    <w:abstractNumId w:val="6"/>
  </w:num>
  <w:num w:numId="26">
    <w:abstractNumId w:val="7"/>
  </w:num>
  <w:num w:numId="27">
    <w:abstractNumId w:val="13"/>
  </w:num>
  <w:num w:numId="28">
    <w:abstractNumId w:val="28"/>
  </w:num>
  <w:num w:numId="29">
    <w:abstractNumId w:val="4"/>
  </w:num>
  <w:num w:numId="30">
    <w:abstractNumId w:val="22"/>
  </w:num>
  <w:num w:numId="31">
    <w:abstractNumId w:val="19"/>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1D8"/>
    <w:rsid w:val="00092C64"/>
    <w:rsid w:val="000A0FBC"/>
    <w:rsid w:val="000C1939"/>
    <w:rsid w:val="000E1767"/>
    <w:rsid w:val="000F4D95"/>
    <w:rsid w:val="0012108F"/>
    <w:rsid w:val="00151E10"/>
    <w:rsid w:val="00182A6E"/>
    <w:rsid w:val="00184C14"/>
    <w:rsid w:val="001B0294"/>
    <w:rsid w:val="001B2FFF"/>
    <w:rsid w:val="00283269"/>
    <w:rsid w:val="002F24E2"/>
    <w:rsid w:val="00351757"/>
    <w:rsid w:val="00373218"/>
    <w:rsid w:val="003A01F1"/>
    <w:rsid w:val="004A61D8"/>
    <w:rsid w:val="005A73C4"/>
    <w:rsid w:val="00601D45"/>
    <w:rsid w:val="0060586E"/>
    <w:rsid w:val="00614A27"/>
    <w:rsid w:val="00726D97"/>
    <w:rsid w:val="007321E5"/>
    <w:rsid w:val="007D27D3"/>
    <w:rsid w:val="008151B4"/>
    <w:rsid w:val="00842689"/>
    <w:rsid w:val="00873D12"/>
    <w:rsid w:val="00895E77"/>
    <w:rsid w:val="00923721"/>
    <w:rsid w:val="009A015D"/>
    <w:rsid w:val="00A152F7"/>
    <w:rsid w:val="00A31A1D"/>
    <w:rsid w:val="00A81D1C"/>
    <w:rsid w:val="00B104FC"/>
    <w:rsid w:val="00B414B9"/>
    <w:rsid w:val="00B52750"/>
    <w:rsid w:val="00BF6560"/>
    <w:rsid w:val="00C16F92"/>
    <w:rsid w:val="00C6021E"/>
    <w:rsid w:val="00CA128B"/>
    <w:rsid w:val="00D95867"/>
    <w:rsid w:val="00DF4CEC"/>
    <w:rsid w:val="00E02C94"/>
    <w:rsid w:val="00E26E27"/>
    <w:rsid w:val="00E56E7A"/>
    <w:rsid w:val="00E62F7C"/>
    <w:rsid w:val="00F36343"/>
    <w:rsid w:val="00F45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241"/>
      <w:ind w:left="110"/>
      <w:outlineLvl w:val="0"/>
    </w:pPr>
    <w:rPr>
      <w:rFonts w:ascii="Calibri" w:eastAsia="Calibri" w:hAnsi="Calibri"/>
      <w:sz w:val="72"/>
      <w:szCs w:val="72"/>
    </w:rPr>
  </w:style>
  <w:style w:type="paragraph" w:styleId="Heading2">
    <w:name w:val="heading 2"/>
    <w:basedOn w:val="Normal"/>
    <w:uiPriority w:val="1"/>
    <w:qFormat/>
    <w:pPr>
      <w:ind w:left="1540"/>
      <w:outlineLvl w:val="1"/>
    </w:pPr>
    <w:rPr>
      <w:rFonts w:ascii="Calibri" w:eastAsia="Calibri" w:hAnsi="Calibri"/>
      <w:sz w:val="36"/>
      <w:szCs w:val="36"/>
    </w:rPr>
  </w:style>
  <w:style w:type="paragraph" w:styleId="Heading3">
    <w:name w:val="heading 3"/>
    <w:basedOn w:val="Normal"/>
    <w:uiPriority w:val="1"/>
    <w:qFormat/>
    <w:pPr>
      <w:ind w:left="1540"/>
      <w:outlineLvl w:val="2"/>
    </w:pPr>
    <w:rPr>
      <w:rFonts w:ascii="Calibri Light" w:eastAsia="Calibri Light" w:hAnsi="Calibri Light"/>
      <w:sz w:val="32"/>
      <w:szCs w:val="32"/>
    </w:rPr>
  </w:style>
  <w:style w:type="paragraph" w:styleId="Heading4">
    <w:name w:val="heading 4"/>
    <w:basedOn w:val="Normal"/>
    <w:uiPriority w:val="1"/>
    <w:qFormat/>
    <w:pPr>
      <w:ind w:left="1540"/>
      <w:outlineLvl w:val="3"/>
    </w:pPr>
    <w:rPr>
      <w:rFonts w:ascii="Calibri Light" w:eastAsia="Calibri Light" w:hAnsi="Calibri Light"/>
      <w:sz w:val="28"/>
      <w:szCs w:val="28"/>
    </w:rPr>
  </w:style>
  <w:style w:type="paragraph" w:styleId="Heading5">
    <w:name w:val="heading 5"/>
    <w:basedOn w:val="Normal"/>
    <w:uiPriority w:val="1"/>
    <w:qFormat/>
    <w:pPr>
      <w:spacing w:before="201"/>
      <w:ind w:left="2260" w:hanging="360"/>
      <w:outlineLvl w:val="4"/>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540"/>
    </w:pPr>
    <w:rPr>
      <w:rFonts w:ascii="Calibri" w:eastAsia="Calibri" w:hAnsi="Calibri"/>
      <w:sz w:val="24"/>
      <w:szCs w:val="24"/>
    </w:rPr>
  </w:style>
  <w:style w:type="paragraph" w:styleId="TOC2">
    <w:name w:val="toc 2"/>
    <w:basedOn w:val="Normal"/>
    <w:uiPriority w:val="1"/>
    <w:qFormat/>
    <w:pPr>
      <w:spacing w:before="144"/>
      <w:ind w:left="1780"/>
    </w:pPr>
    <w:rPr>
      <w:rFonts w:ascii="Calibri" w:eastAsia="Calibri" w:hAnsi="Calibri"/>
      <w:sz w:val="24"/>
      <w:szCs w:val="24"/>
    </w:rPr>
  </w:style>
  <w:style w:type="paragraph" w:styleId="BodyText">
    <w:name w:val="Body Text"/>
    <w:basedOn w:val="Normal"/>
    <w:uiPriority w:val="1"/>
    <w:qFormat/>
    <w:pPr>
      <w:ind w:left="2260" w:hanging="360"/>
    </w:pPr>
    <w:rPr>
      <w:rFonts w:ascii="Calibri" w:eastAsia="Calibri" w:hAnsi="Calibri"/>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31A1D"/>
    <w:rPr>
      <w:color w:val="0000FF" w:themeColor="hyperlink"/>
      <w:u w:val="single"/>
    </w:rPr>
  </w:style>
  <w:style w:type="table" w:styleId="TableGrid">
    <w:name w:val="Table Grid"/>
    <w:basedOn w:val="TableNormal"/>
    <w:rsid w:val="00E26E27"/>
    <w:pPr>
      <w:widowControl/>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1767"/>
    <w:pPr>
      <w:tabs>
        <w:tab w:val="center" w:pos="4680"/>
        <w:tab w:val="right" w:pos="9360"/>
      </w:tabs>
    </w:pPr>
  </w:style>
  <w:style w:type="character" w:customStyle="1" w:styleId="HeaderChar">
    <w:name w:val="Header Char"/>
    <w:basedOn w:val="DefaultParagraphFont"/>
    <w:link w:val="Header"/>
    <w:uiPriority w:val="99"/>
    <w:rsid w:val="000E1767"/>
  </w:style>
  <w:style w:type="paragraph" w:styleId="Footer">
    <w:name w:val="footer"/>
    <w:basedOn w:val="Normal"/>
    <w:link w:val="FooterChar"/>
    <w:uiPriority w:val="99"/>
    <w:unhideWhenUsed/>
    <w:rsid w:val="000E1767"/>
    <w:pPr>
      <w:tabs>
        <w:tab w:val="center" w:pos="4680"/>
        <w:tab w:val="right" w:pos="9360"/>
      </w:tabs>
    </w:pPr>
  </w:style>
  <w:style w:type="character" w:customStyle="1" w:styleId="FooterChar">
    <w:name w:val="Footer Char"/>
    <w:basedOn w:val="DefaultParagraphFont"/>
    <w:link w:val="Footer"/>
    <w:uiPriority w:val="99"/>
    <w:rsid w:val="000E1767"/>
  </w:style>
  <w:style w:type="paragraph" w:styleId="BalloonText">
    <w:name w:val="Balloon Text"/>
    <w:basedOn w:val="Normal"/>
    <w:link w:val="BalloonTextChar"/>
    <w:uiPriority w:val="99"/>
    <w:semiHidden/>
    <w:unhideWhenUsed/>
    <w:rsid w:val="00DF4CEC"/>
    <w:rPr>
      <w:rFonts w:ascii="Tahoma" w:hAnsi="Tahoma" w:cs="Tahoma"/>
      <w:sz w:val="16"/>
      <w:szCs w:val="16"/>
    </w:rPr>
  </w:style>
  <w:style w:type="character" w:customStyle="1" w:styleId="BalloonTextChar">
    <w:name w:val="Balloon Text Char"/>
    <w:basedOn w:val="DefaultParagraphFont"/>
    <w:link w:val="BalloonText"/>
    <w:uiPriority w:val="99"/>
    <w:semiHidden/>
    <w:rsid w:val="00DF4C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spacing w:before="241"/>
      <w:ind w:left="110"/>
      <w:outlineLvl w:val="0"/>
    </w:pPr>
    <w:rPr>
      <w:rFonts w:ascii="Calibri" w:eastAsia="Calibri" w:hAnsi="Calibri"/>
      <w:sz w:val="72"/>
      <w:szCs w:val="72"/>
    </w:rPr>
  </w:style>
  <w:style w:type="paragraph" w:styleId="Heading2">
    <w:name w:val="heading 2"/>
    <w:basedOn w:val="Normal"/>
    <w:uiPriority w:val="1"/>
    <w:qFormat/>
    <w:pPr>
      <w:ind w:left="1540"/>
      <w:outlineLvl w:val="1"/>
    </w:pPr>
    <w:rPr>
      <w:rFonts w:ascii="Calibri" w:eastAsia="Calibri" w:hAnsi="Calibri"/>
      <w:sz w:val="36"/>
      <w:szCs w:val="36"/>
    </w:rPr>
  </w:style>
  <w:style w:type="paragraph" w:styleId="Heading3">
    <w:name w:val="heading 3"/>
    <w:basedOn w:val="Normal"/>
    <w:uiPriority w:val="1"/>
    <w:qFormat/>
    <w:pPr>
      <w:ind w:left="1540"/>
      <w:outlineLvl w:val="2"/>
    </w:pPr>
    <w:rPr>
      <w:rFonts w:ascii="Calibri Light" w:eastAsia="Calibri Light" w:hAnsi="Calibri Light"/>
      <w:sz w:val="32"/>
      <w:szCs w:val="32"/>
    </w:rPr>
  </w:style>
  <w:style w:type="paragraph" w:styleId="Heading4">
    <w:name w:val="heading 4"/>
    <w:basedOn w:val="Normal"/>
    <w:uiPriority w:val="1"/>
    <w:qFormat/>
    <w:pPr>
      <w:ind w:left="1540"/>
      <w:outlineLvl w:val="3"/>
    </w:pPr>
    <w:rPr>
      <w:rFonts w:ascii="Calibri Light" w:eastAsia="Calibri Light" w:hAnsi="Calibri Light"/>
      <w:sz w:val="28"/>
      <w:szCs w:val="28"/>
    </w:rPr>
  </w:style>
  <w:style w:type="paragraph" w:styleId="Heading5">
    <w:name w:val="heading 5"/>
    <w:basedOn w:val="Normal"/>
    <w:uiPriority w:val="1"/>
    <w:qFormat/>
    <w:pPr>
      <w:spacing w:before="201"/>
      <w:ind w:left="2260" w:hanging="360"/>
      <w:outlineLvl w:val="4"/>
    </w:pPr>
    <w:rPr>
      <w:rFonts w:ascii="Calibri" w:eastAsia="Calibri"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4"/>
      <w:ind w:left="1540"/>
    </w:pPr>
    <w:rPr>
      <w:rFonts w:ascii="Calibri" w:eastAsia="Calibri" w:hAnsi="Calibri"/>
      <w:sz w:val="24"/>
      <w:szCs w:val="24"/>
    </w:rPr>
  </w:style>
  <w:style w:type="paragraph" w:styleId="TOC2">
    <w:name w:val="toc 2"/>
    <w:basedOn w:val="Normal"/>
    <w:uiPriority w:val="1"/>
    <w:qFormat/>
    <w:pPr>
      <w:spacing w:before="144"/>
      <w:ind w:left="1780"/>
    </w:pPr>
    <w:rPr>
      <w:rFonts w:ascii="Calibri" w:eastAsia="Calibri" w:hAnsi="Calibri"/>
      <w:sz w:val="24"/>
      <w:szCs w:val="24"/>
    </w:rPr>
  </w:style>
  <w:style w:type="paragraph" w:styleId="BodyText">
    <w:name w:val="Body Text"/>
    <w:basedOn w:val="Normal"/>
    <w:uiPriority w:val="1"/>
    <w:qFormat/>
    <w:pPr>
      <w:ind w:left="2260" w:hanging="360"/>
    </w:pPr>
    <w:rPr>
      <w:rFonts w:ascii="Calibri" w:eastAsia="Calibri" w:hAnsi="Calibri"/>
      <w:sz w:val="24"/>
      <w:szCs w:val="24"/>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31A1D"/>
    <w:rPr>
      <w:color w:val="0000FF" w:themeColor="hyperlink"/>
      <w:u w:val="single"/>
    </w:rPr>
  </w:style>
  <w:style w:type="table" w:styleId="TableGrid">
    <w:name w:val="Table Grid"/>
    <w:basedOn w:val="TableNormal"/>
    <w:rsid w:val="00E26E27"/>
    <w:pPr>
      <w:widowControl/>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1767"/>
    <w:pPr>
      <w:tabs>
        <w:tab w:val="center" w:pos="4680"/>
        <w:tab w:val="right" w:pos="9360"/>
      </w:tabs>
    </w:pPr>
  </w:style>
  <w:style w:type="character" w:customStyle="1" w:styleId="HeaderChar">
    <w:name w:val="Header Char"/>
    <w:basedOn w:val="DefaultParagraphFont"/>
    <w:link w:val="Header"/>
    <w:uiPriority w:val="99"/>
    <w:rsid w:val="000E1767"/>
  </w:style>
  <w:style w:type="paragraph" w:styleId="Footer">
    <w:name w:val="footer"/>
    <w:basedOn w:val="Normal"/>
    <w:link w:val="FooterChar"/>
    <w:uiPriority w:val="99"/>
    <w:unhideWhenUsed/>
    <w:rsid w:val="000E1767"/>
    <w:pPr>
      <w:tabs>
        <w:tab w:val="center" w:pos="4680"/>
        <w:tab w:val="right" w:pos="9360"/>
      </w:tabs>
    </w:pPr>
  </w:style>
  <w:style w:type="character" w:customStyle="1" w:styleId="FooterChar">
    <w:name w:val="Footer Char"/>
    <w:basedOn w:val="DefaultParagraphFont"/>
    <w:link w:val="Footer"/>
    <w:uiPriority w:val="99"/>
    <w:rsid w:val="000E1767"/>
  </w:style>
  <w:style w:type="paragraph" w:styleId="BalloonText">
    <w:name w:val="Balloon Text"/>
    <w:basedOn w:val="Normal"/>
    <w:link w:val="BalloonTextChar"/>
    <w:uiPriority w:val="99"/>
    <w:semiHidden/>
    <w:unhideWhenUsed/>
    <w:rsid w:val="00DF4CEC"/>
    <w:rPr>
      <w:rFonts w:ascii="Tahoma" w:hAnsi="Tahoma" w:cs="Tahoma"/>
      <w:sz w:val="16"/>
      <w:szCs w:val="16"/>
    </w:rPr>
  </w:style>
  <w:style w:type="character" w:customStyle="1" w:styleId="BalloonTextChar">
    <w:name w:val="Balloon Text Char"/>
    <w:basedOn w:val="DefaultParagraphFont"/>
    <w:link w:val="BalloonText"/>
    <w:uiPriority w:val="99"/>
    <w:semiHidden/>
    <w:rsid w:val="00DF4C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051514">
      <w:bodyDiv w:val="1"/>
      <w:marLeft w:val="0"/>
      <w:marRight w:val="0"/>
      <w:marTop w:val="0"/>
      <w:marBottom w:val="0"/>
      <w:divBdr>
        <w:top w:val="none" w:sz="0" w:space="0" w:color="auto"/>
        <w:left w:val="none" w:sz="0" w:space="0" w:color="auto"/>
        <w:bottom w:val="none" w:sz="0" w:space="0" w:color="auto"/>
        <w:right w:val="none" w:sz="0" w:space="0" w:color="auto"/>
      </w:divBdr>
    </w:div>
    <w:div w:id="1411390871">
      <w:bodyDiv w:val="1"/>
      <w:marLeft w:val="0"/>
      <w:marRight w:val="0"/>
      <w:marTop w:val="0"/>
      <w:marBottom w:val="0"/>
      <w:divBdr>
        <w:top w:val="none" w:sz="0" w:space="0" w:color="auto"/>
        <w:left w:val="none" w:sz="0" w:space="0" w:color="auto"/>
        <w:bottom w:val="none" w:sz="0" w:space="0" w:color="auto"/>
        <w:right w:val="none" w:sz="0" w:space="0" w:color="auto"/>
      </w:divBdr>
    </w:div>
    <w:div w:id="191254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pps.insidecpmc.org/CPMC_SRQ/servlet/LoginServlet?cpmc_role_id=180"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mysutter/bay/CPMC/Clinical/Nursing/Need%20to%20Know/BroselowCrashCart.pdf"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openxmlformats.org/officeDocument/2006/relationships/hyperlink" Target="http://mysutter/bay/CPMC/About/News/Department%20Newsletters/CrashCarts.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TotalTime>
  <Pages>10</Pages>
  <Words>1219</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Occupancy Manual</vt:lpstr>
    </vt:vector>
  </TitlesOfParts>
  <Company/>
  <LinksUpToDate>false</LinksUpToDate>
  <CharactersWithSpaces>8152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Occupancy Manual</dc:title>
  <dc:creator>Windows User</dc:creator>
  <cp:lastModifiedBy>Katheryn</cp:lastModifiedBy>
  <cp:revision>10</cp:revision>
  <dcterms:created xsi:type="dcterms:W3CDTF">2018-03-09T21:57:00Z</dcterms:created>
  <dcterms:modified xsi:type="dcterms:W3CDTF">2018-03-26T23:22:00Z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2015-07-13T00:00:00Z</vt:filetime>
  </property>
  <property fmtid="{D5CDD505-2E9C-101B-9397-08002B2CF9AE}" pid="3" name="LastSaved">
    <vt:filetime>2018-02-02T00:00:00Z</vt:filetime>
  </property>
</Properties>
</file>