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42.85714285714283" w:lineRule="auto"/>
        <w:rPr>
          <w:sz w:val="36"/>
          <w:szCs w:val="36"/>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2">
      <w:pPr>
        <w:pStyle w:val="Heading1"/>
        <w:jc w:val="left"/>
        <w:rPr>
          <w:sz w:val="72"/>
          <w:szCs w:val="72"/>
        </w:rPr>
      </w:pPr>
      <w:bookmarkStart w:colFirst="0" w:colLast="0" w:name="_gg1854en6726" w:id="0"/>
      <w:bookmarkEnd w:id="0"/>
      <w:r w:rsidDel="00000000" w:rsidR="00000000" w:rsidRPr="00000000">
        <w:rPr>
          <w:rtl w:val="0"/>
        </w:rPr>
      </w:r>
    </w:p>
    <w:p w:rsidR="00000000" w:rsidDel="00000000" w:rsidP="00000000" w:rsidRDefault="00000000" w:rsidRPr="00000000" w14:paraId="00000003">
      <w:pPr>
        <w:pStyle w:val="Heading1"/>
        <w:jc w:val="center"/>
        <w:rPr>
          <w:sz w:val="72"/>
          <w:szCs w:val="72"/>
        </w:rPr>
      </w:pPr>
      <w:bookmarkStart w:colFirst="0" w:colLast="0" w:name="_csqysprd3yz" w:id="1"/>
      <w:bookmarkEnd w:id="1"/>
      <w:r w:rsidDel="00000000" w:rsidR="00000000" w:rsidRPr="00000000">
        <w:rPr>
          <w:rtl w:val="0"/>
        </w:rPr>
      </w:r>
    </w:p>
    <w:p w:rsidR="00000000" w:rsidDel="00000000" w:rsidP="00000000" w:rsidRDefault="00000000" w:rsidRPr="00000000" w14:paraId="00000004">
      <w:pPr>
        <w:pStyle w:val="Heading1"/>
        <w:jc w:val="center"/>
        <w:rPr>
          <w:sz w:val="72"/>
          <w:szCs w:val="72"/>
        </w:rPr>
      </w:pPr>
      <w:bookmarkStart w:colFirst="0" w:colLast="0" w:name="_7n2zoddjiesw" w:id="2"/>
      <w:bookmarkEnd w:id="2"/>
      <w:r w:rsidDel="00000000" w:rsidR="00000000" w:rsidRPr="00000000">
        <w:rPr>
          <w:rtl w:val="0"/>
        </w:rPr>
      </w:r>
    </w:p>
    <w:p w:rsidR="00000000" w:rsidDel="00000000" w:rsidP="00000000" w:rsidRDefault="00000000" w:rsidRPr="00000000" w14:paraId="00000005">
      <w:pPr>
        <w:pStyle w:val="Heading1"/>
        <w:jc w:val="center"/>
        <w:rPr>
          <w:sz w:val="72"/>
          <w:szCs w:val="72"/>
        </w:rPr>
      </w:pPr>
      <w:bookmarkStart w:colFirst="0" w:colLast="0" w:name="_lt0x1sargiu8" w:id="3"/>
      <w:bookmarkEnd w:id="3"/>
      <w:r w:rsidDel="00000000" w:rsidR="00000000" w:rsidRPr="00000000">
        <w:rPr>
          <w:sz w:val="72"/>
          <w:szCs w:val="72"/>
          <w:rtl w:val="0"/>
        </w:rPr>
        <w:t xml:space="preserve">Asteroids</w:t>
      </w:r>
    </w:p>
    <w:p w:rsidR="00000000" w:rsidDel="00000000" w:rsidP="00000000" w:rsidRDefault="00000000" w:rsidRPr="00000000" w14:paraId="00000006">
      <w:pPr>
        <w:jc w:val="center"/>
        <w:rPr>
          <w:sz w:val="72"/>
          <w:szCs w:val="72"/>
        </w:rPr>
      </w:pPr>
      <w:r w:rsidDel="00000000" w:rsidR="00000000" w:rsidRPr="00000000">
        <w:rPr>
          <w:sz w:val="72"/>
          <w:szCs w:val="72"/>
          <w:rtl w:val="0"/>
        </w:rPr>
        <w:t xml:space="preserve">TBD</w:t>
      </w:r>
    </w:p>
    <w:p w:rsidR="00000000" w:rsidDel="00000000" w:rsidP="00000000" w:rsidRDefault="00000000" w:rsidRPr="00000000" w14:paraId="00000007">
      <w:pPr>
        <w:jc w:val="center"/>
        <w:rPr>
          <w:sz w:val="36"/>
          <w:szCs w:val="36"/>
        </w:rPr>
      </w:pPr>
      <w:r w:rsidDel="00000000" w:rsidR="00000000" w:rsidRPr="00000000">
        <w:rPr>
          <w:sz w:val="72"/>
          <w:szCs w:val="72"/>
          <w:rtl w:val="0"/>
        </w:rPr>
        <w:t xml:space="preserve">Design Model </w:t>
      </w:r>
      <w:r w:rsidDel="00000000" w:rsidR="00000000" w:rsidRPr="00000000">
        <w:rPr>
          <w:rtl w:val="0"/>
        </w:rPr>
      </w:r>
    </w:p>
    <w:p w:rsidR="00000000" w:rsidDel="00000000" w:rsidP="00000000" w:rsidRDefault="00000000" w:rsidRPr="00000000" w14:paraId="00000008">
      <w:pPr>
        <w:spacing w:line="342.85714285714283" w:lineRule="auto"/>
        <w:rPr>
          <w:sz w:val="36"/>
          <w:szCs w:val="36"/>
        </w:rPr>
      </w:pPr>
      <w:r w:rsidDel="00000000" w:rsidR="00000000" w:rsidRPr="00000000">
        <w:rPr>
          <w:rtl w:val="0"/>
        </w:rPr>
      </w:r>
    </w:p>
    <w:p w:rsidR="00000000" w:rsidDel="00000000" w:rsidP="00000000" w:rsidRDefault="00000000" w:rsidRPr="00000000" w14:paraId="00000009">
      <w:pPr>
        <w:spacing w:line="342.85714285714283" w:lineRule="auto"/>
        <w:rPr>
          <w:sz w:val="36"/>
          <w:szCs w:val="36"/>
        </w:rPr>
      </w:pPr>
      <w:r w:rsidDel="00000000" w:rsidR="00000000" w:rsidRPr="00000000">
        <w:rPr>
          <w:rtl w:val="0"/>
        </w:rPr>
      </w:r>
    </w:p>
    <w:p w:rsidR="00000000" w:rsidDel="00000000" w:rsidP="00000000" w:rsidRDefault="00000000" w:rsidRPr="00000000" w14:paraId="0000000A">
      <w:pPr>
        <w:spacing w:line="342.85714285714283" w:lineRule="auto"/>
        <w:rPr>
          <w:sz w:val="36"/>
          <w:szCs w:val="36"/>
        </w:rPr>
      </w:pPr>
      <w:r w:rsidDel="00000000" w:rsidR="00000000" w:rsidRPr="00000000">
        <w:rPr>
          <w:rtl w:val="0"/>
        </w:rPr>
      </w:r>
    </w:p>
    <w:p w:rsidR="00000000" w:rsidDel="00000000" w:rsidP="00000000" w:rsidRDefault="00000000" w:rsidRPr="00000000" w14:paraId="0000000B">
      <w:pPr>
        <w:spacing w:line="342.85714285714283" w:lineRule="auto"/>
        <w:rPr>
          <w:sz w:val="36"/>
          <w:szCs w:val="36"/>
        </w:rPr>
      </w:pPr>
      <w:r w:rsidDel="00000000" w:rsidR="00000000" w:rsidRPr="00000000">
        <w:rPr>
          <w:rtl w:val="0"/>
        </w:rPr>
      </w:r>
    </w:p>
    <w:p w:rsidR="00000000" w:rsidDel="00000000" w:rsidP="00000000" w:rsidRDefault="00000000" w:rsidRPr="00000000" w14:paraId="0000000C">
      <w:pPr>
        <w:spacing w:line="342.85714285714283" w:lineRule="auto"/>
        <w:rPr>
          <w:sz w:val="36"/>
          <w:szCs w:val="36"/>
        </w:rPr>
      </w:pPr>
      <w:r w:rsidDel="00000000" w:rsidR="00000000" w:rsidRPr="00000000">
        <w:rPr>
          <w:rtl w:val="0"/>
        </w:rPr>
      </w:r>
    </w:p>
    <w:p w:rsidR="00000000" w:rsidDel="00000000" w:rsidP="00000000" w:rsidRDefault="00000000" w:rsidRPr="00000000" w14:paraId="0000000D">
      <w:pPr>
        <w:spacing w:line="342.85714285714283" w:lineRule="auto"/>
        <w:rPr>
          <w:sz w:val="36"/>
          <w:szCs w:val="36"/>
        </w:rPr>
      </w:pPr>
      <w:r w:rsidDel="00000000" w:rsidR="00000000" w:rsidRPr="00000000">
        <w:rPr>
          <w:rtl w:val="0"/>
        </w:rPr>
      </w:r>
    </w:p>
    <w:p w:rsidR="00000000" w:rsidDel="00000000" w:rsidP="00000000" w:rsidRDefault="00000000" w:rsidRPr="00000000" w14:paraId="0000000E">
      <w:pPr>
        <w:spacing w:line="342.85714285714283" w:lineRule="auto"/>
        <w:rPr>
          <w:sz w:val="36"/>
          <w:szCs w:val="36"/>
        </w:rPr>
      </w:pPr>
      <w:r w:rsidDel="00000000" w:rsidR="00000000" w:rsidRPr="00000000">
        <w:rPr>
          <w:rtl w:val="0"/>
        </w:rPr>
      </w:r>
    </w:p>
    <w:p w:rsidR="00000000" w:rsidDel="00000000" w:rsidP="00000000" w:rsidRDefault="00000000" w:rsidRPr="00000000" w14:paraId="0000000F">
      <w:pPr>
        <w:spacing w:line="342.85714285714283" w:lineRule="auto"/>
        <w:rPr>
          <w:sz w:val="36"/>
          <w:szCs w:val="36"/>
        </w:rPr>
      </w:pPr>
      <w:r w:rsidDel="00000000" w:rsidR="00000000" w:rsidRPr="00000000">
        <w:rPr>
          <w:rtl w:val="0"/>
        </w:rPr>
      </w:r>
    </w:p>
    <w:p w:rsidR="00000000" w:rsidDel="00000000" w:rsidP="00000000" w:rsidRDefault="00000000" w:rsidRPr="00000000" w14:paraId="00000010">
      <w:pPr>
        <w:spacing w:line="342.85714285714283" w:lineRule="auto"/>
        <w:rPr>
          <w:sz w:val="36"/>
          <w:szCs w:val="36"/>
        </w:rPr>
      </w:pPr>
      <w:r w:rsidDel="00000000" w:rsidR="00000000" w:rsidRPr="00000000">
        <w:rPr>
          <w:rtl w:val="0"/>
        </w:rPr>
      </w:r>
    </w:p>
    <w:p w:rsidR="00000000" w:rsidDel="00000000" w:rsidP="00000000" w:rsidRDefault="00000000" w:rsidRPr="00000000" w14:paraId="00000011">
      <w:pPr>
        <w:spacing w:line="342.85714285714283" w:lineRule="auto"/>
        <w:rPr>
          <w:sz w:val="36"/>
          <w:szCs w:val="36"/>
        </w:rPr>
      </w:pPr>
      <w:r w:rsidDel="00000000" w:rsidR="00000000" w:rsidRPr="00000000">
        <w:rPr>
          <w:rtl w:val="0"/>
        </w:rPr>
      </w:r>
    </w:p>
    <w:p w:rsidR="00000000" w:rsidDel="00000000" w:rsidP="00000000" w:rsidRDefault="00000000" w:rsidRPr="00000000" w14:paraId="00000012">
      <w:pPr>
        <w:spacing w:line="342.85714285714283" w:lineRule="auto"/>
        <w:jc w:val="center"/>
        <w:rPr>
          <w:sz w:val="36"/>
          <w:szCs w:val="36"/>
        </w:rPr>
      </w:pPr>
      <w:r w:rsidDel="00000000" w:rsidR="00000000" w:rsidRPr="00000000">
        <w:rPr>
          <w:rtl w:val="0"/>
        </w:rPr>
      </w:r>
    </w:p>
    <w:p w:rsidR="00000000" w:rsidDel="00000000" w:rsidP="00000000" w:rsidRDefault="00000000" w:rsidRPr="00000000" w14:paraId="00000013">
      <w:pPr>
        <w:spacing w:line="342.85714285714283" w:lineRule="auto"/>
        <w:jc w:val="center"/>
        <w:rPr>
          <w:sz w:val="36"/>
          <w:szCs w:val="36"/>
        </w:rPr>
      </w:pPr>
      <w:r w:rsidDel="00000000" w:rsidR="00000000" w:rsidRPr="00000000">
        <w:rPr>
          <w:rtl w:val="0"/>
        </w:rPr>
      </w:r>
    </w:p>
    <w:p w:rsidR="00000000" w:rsidDel="00000000" w:rsidP="00000000" w:rsidRDefault="00000000" w:rsidRPr="00000000" w14:paraId="00000014">
      <w:pPr>
        <w:spacing w:line="342.85714285714283" w:lineRule="auto"/>
        <w:jc w:val="center"/>
        <w:rPr>
          <w:sz w:val="36"/>
          <w:szCs w:val="36"/>
        </w:rPr>
      </w:pPr>
      <w:r w:rsidDel="00000000" w:rsidR="00000000" w:rsidRPr="00000000">
        <w:rPr>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lt0x1sargiu8">
            <w:r w:rsidDel="00000000" w:rsidR="00000000" w:rsidRPr="00000000">
              <w:rPr>
                <w:b w:val="1"/>
                <w:rtl w:val="0"/>
              </w:rPr>
              <w:t xml:space="preserve">Asteroids</w:t>
            </w:r>
          </w:hyperlink>
          <w:r w:rsidDel="00000000" w:rsidR="00000000" w:rsidRPr="00000000">
            <w:rPr>
              <w:b w:val="1"/>
              <w:rtl w:val="0"/>
            </w:rPr>
            <w:tab/>
          </w:r>
          <w:r w:rsidDel="00000000" w:rsidR="00000000" w:rsidRPr="00000000">
            <w:fldChar w:fldCharType="begin"/>
            <w:instrText xml:space="preserve"> PAGEREF _lt0x1sargiu8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v4ycvy67sxiw">
            <w:r w:rsidDel="00000000" w:rsidR="00000000" w:rsidRPr="00000000">
              <w:rPr>
                <w:b w:val="1"/>
                <w:rtl w:val="0"/>
              </w:rPr>
              <w:t xml:space="preserve">1. Static View: Class Diagrams</w:t>
            </w:r>
          </w:hyperlink>
          <w:r w:rsidDel="00000000" w:rsidR="00000000" w:rsidRPr="00000000">
            <w:rPr>
              <w:b w:val="1"/>
              <w:rtl w:val="0"/>
            </w:rPr>
            <w:tab/>
          </w:r>
          <w:r w:rsidDel="00000000" w:rsidR="00000000" w:rsidRPr="00000000">
            <w:fldChar w:fldCharType="begin"/>
            <w:instrText xml:space="preserve"> PAGEREF _v4ycvy67sxiw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hyperlink w:anchor="_9if8dqk9ddqy">
            <w:r w:rsidDel="00000000" w:rsidR="00000000" w:rsidRPr="00000000">
              <w:rPr>
                <w:rtl w:val="0"/>
              </w:rPr>
              <w:t xml:space="preserve">Figure 1.1: Game Class Diagram</w:t>
            </w:r>
          </w:hyperlink>
          <w:r w:rsidDel="00000000" w:rsidR="00000000" w:rsidRPr="00000000">
            <w:rPr>
              <w:rtl w:val="0"/>
            </w:rPr>
            <w:tab/>
          </w:r>
          <w:r w:rsidDel="00000000" w:rsidR="00000000" w:rsidRPr="00000000">
            <w:fldChar w:fldCharType="begin"/>
            <w:instrText xml:space="preserve"> PAGEREF _9if8dqk9ddqy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qn3e8fg621td">
            <w:r w:rsidDel="00000000" w:rsidR="00000000" w:rsidRPr="00000000">
              <w:rPr>
                <w:rtl w:val="0"/>
              </w:rPr>
              <w:t xml:space="preserve">Figure 1.2: Store Class Diagram</w:t>
            </w:r>
          </w:hyperlink>
          <w:r w:rsidDel="00000000" w:rsidR="00000000" w:rsidRPr="00000000">
            <w:rPr>
              <w:rtl w:val="0"/>
            </w:rPr>
            <w:tab/>
          </w:r>
          <w:r w:rsidDel="00000000" w:rsidR="00000000" w:rsidRPr="00000000">
            <w:fldChar w:fldCharType="begin"/>
            <w:instrText xml:space="preserve"> PAGEREF _qn3e8fg621td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l09eof7gbyfq">
            <w:r w:rsidDel="00000000" w:rsidR="00000000" w:rsidRPr="00000000">
              <w:rPr>
                <w:rtl w:val="0"/>
              </w:rPr>
              <w:t xml:space="preserve">Figure 1.3: Net Class Diagram</w:t>
            </w:r>
          </w:hyperlink>
          <w:r w:rsidDel="00000000" w:rsidR="00000000" w:rsidRPr="00000000">
            <w:rPr>
              <w:rtl w:val="0"/>
            </w:rPr>
            <w:tab/>
          </w:r>
          <w:r w:rsidDel="00000000" w:rsidR="00000000" w:rsidRPr="00000000">
            <w:fldChar w:fldCharType="begin"/>
            <w:instrText xml:space="preserve"> PAGEREF _l09eof7gbyfq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i9pguwauho6u">
            <w:r w:rsidDel="00000000" w:rsidR="00000000" w:rsidRPr="00000000">
              <w:rPr>
                <w:rtl w:val="0"/>
              </w:rPr>
              <w:t xml:space="preserve">Figure 1.4: Server Class Diagram</w:t>
            </w:r>
          </w:hyperlink>
          <w:r w:rsidDel="00000000" w:rsidR="00000000" w:rsidRPr="00000000">
            <w:rPr>
              <w:rtl w:val="0"/>
            </w:rPr>
            <w:tab/>
          </w:r>
          <w:r w:rsidDel="00000000" w:rsidR="00000000" w:rsidRPr="00000000">
            <w:fldChar w:fldCharType="begin"/>
            <w:instrText xml:space="preserve"> PAGEREF _i9pguwauho6u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swzj9raavrfc">
            <w:r w:rsidDel="00000000" w:rsidR="00000000" w:rsidRPr="00000000">
              <w:rPr>
                <w:rtl w:val="0"/>
              </w:rPr>
              <w:t xml:space="preserve">Figure 1.5: UI Class Diagram</w:t>
            </w:r>
          </w:hyperlink>
          <w:r w:rsidDel="00000000" w:rsidR="00000000" w:rsidRPr="00000000">
            <w:rPr>
              <w:rtl w:val="0"/>
            </w:rPr>
            <w:tab/>
          </w:r>
          <w:r w:rsidDel="00000000" w:rsidR="00000000" w:rsidRPr="00000000">
            <w:fldChar w:fldCharType="begin"/>
            <w:instrText xml:space="preserve"> PAGEREF _swzj9raavrfc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gtzahbuw0132">
            <w:r w:rsidDel="00000000" w:rsidR="00000000" w:rsidRPr="00000000">
              <w:rPr>
                <w:rtl w:val="0"/>
              </w:rPr>
              <w:t xml:space="preserve">Figure 1.6: Technical Services Class Diagram</w:t>
            </w:r>
          </w:hyperlink>
          <w:r w:rsidDel="00000000" w:rsidR="00000000" w:rsidRPr="00000000">
            <w:rPr>
              <w:rtl w:val="0"/>
            </w:rPr>
            <w:tab/>
          </w:r>
          <w:r w:rsidDel="00000000" w:rsidR="00000000" w:rsidRPr="00000000">
            <w:fldChar w:fldCharType="begin"/>
            <w:instrText xml:space="preserve"> PAGEREF _gtzahbuw0132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pPr>
          <w:hyperlink w:anchor="_xz1r35t1qsf8">
            <w:r w:rsidDel="00000000" w:rsidR="00000000" w:rsidRPr="00000000">
              <w:rPr>
                <w:b w:val="1"/>
                <w:rtl w:val="0"/>
              </w:rPr>
              <w:t xml:space="preserve">2. Dynamic View: Software Sequence Diagrams</w:t>
            </w:r>
          </w:hyperlink>
          <w:r w:rsidDel="00000000" w:rsidR="00000000" w:rsidRPr="00000000">
            <w:rPr>
              <w:b w:val="1"/>
              <w:rtl w:val="0"/>
            </w:rPr>
            <w:tab/>
          </w:r>
          <w:r w:rsidDel="00000000" w:rsidR="00000000" w:rsidRPr="00000000">
            <w:fldChar w:fldCharType="begin"/>
            <w:instrText xml:space="preserve"> PAGEREF _xz1r35t1qsf8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pPr>
          <w:hyperlink w:anchor="_9bjsw1zhs26k">
            <w:r w:rsidDel="00000000" w:rsidR="00000000" w:rsidRPr="00000000">
              <w:rPr>
                <w:rtl w:val="0"/>
              </w:rPr>
              <w:t xml:space="preserve">Figure 2.1: Play Game SSD</w:t>
            </w:r>
          </w:hyperlink>
          <w:r w:rsidDel="00000000" w:rsidR="00000000" w:rsidRPr="00000000">
            <w:rPr>
              <w:rtl w:val="0"/>
            </w:rPr>
            <w:tab/>
          </w:r>
          <w:r w:rsidDel="00000000" w:rsidR="00000000" w:rsidRPr="00000000">
            <w:fldChar w:fldCharType="begin"/>
            <w:instrText xml:space="preserve"> PAGEREF _9bjsw1zhs26k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wlpj7w7t018i">
            <w:r w:rsidDel="00000000" w:rsidR="00000000" w:rsidRPr="00000000">
              <w:rPr>
                <w:rtl w:val="0"/>
              </w:rPr>
              <w:t xml:space="preserve">Figure 2.2: Purchase Power Up SSD</w:t>
            </w:r>
          </w:hyperlink>
          <w:r w:rsidDel="00000000" w:rsidR="00000000" w:rsidRPr="00000000">
            <w:rPr>
              <w:rtl w:val="0"/>
            </w:rPr>
            <w:tab/>
          </w:r>
          <w:r w:rsidDel="00000000" w:rsidR="00000000" w:rsidRPr="00000000">
            <w:fldChar w:fldCharType="begin"/>
            <w:instrText xml:space="preserve"> PAGEREF _wlpj7w7t018i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hyperlink w:anchor="_xnpn992672w1">
            <w:r w:rsidDel="00000000" w:rsidR="00000000" w:rsidRPr="00000000">
              <w:rPr>
                <w:rtl w:val="0"/>
              </w:rPr>
              <w:t xml:space="preserve">Figure 2.3: Maintenance SSD</w:t>
            </w:r>
          </w:hyperlink>
          <w:r w:rsidDel="00000000" w:rsidR="00000000" w:rsidRPr="00000000">
            <w:rPr>
              <w:rtl w:val="0"/>
            </w:rPr>
            <w:tab/>
          </w:r>
          <w:r w:rsidDel="00000000" w:rsidR="00000000" w:rsidRPr="00000000">
            <w:fldChar w:fldCharType="begin"/>
            <w:instrText xml:space="preserve"> PAGEREF _xnpn992672w1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60" w:line="240" w:lineRule="auto"/>
            <w:ind w:left="360" w:firstLine="0"/>
            <w:rPr/>
          </w:pPr>
          <w:hyperlink w:anchor="_giap8512p3qo">
            <w:r w:rsidDel="00000000" w:rsidR="00000000" w:rsidRPr="00000000">
              <w:rPr>
                <w:rtl w:val="0"/>
              </w:rPr>
              <w:t xml:space="preserve">Figure 2.4: Brag on Social Media SSD</w:t>
            </w:r>
          </w:hyperlink>
          <w:r w:rsidDel="00000000" w:rsidR="00000000" w:rsidRPr="00000000">
            <w:rPr>
              <w:rtl w:val="0"/>
            </w:rPr>
            <w:tab/>
          </w:r>
          <w:r w:rsidDel="00000000" w:rsidR="00000000" w:rsidRPr="00000000">
            <w:fldChar w:fldCharType="begin"/>
            <w:instrText xml:space="preserve"> PAGEREF _giap8512p3qo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sz w:val="36"/>
          <w:szCs w:val="36"/>
        </w:rPr>
      </w:pPr>
      <w:r w:rsidDel="00000000" w:rsidR="00000000" w:rsidRPr="00000000">
        <w:rPr>
          <w:rtl w:val="0"/>
        </w:rPr>
      </w:r>
    </w:p>
    <w:p w:rsidR="00000000" w:rsidDel="00000000" w:rsidP="00000000" w:rsidRDefault="00000000" w:rsidRPr="00000000" w14:paraId="00000023">
      <w:pPr>
        <w:spacing w:line="342.85714285714283" w:lineRule="auto"/>
        <w:rPr>
          <w:sz w:val="36"/>
          <w:szCs w:val="36"/>
        </w:rPr>
      </w:pPr>
      <w:r w:rsidDel="00000000" w:rsidR="00000000" w:rsidRPr="00000000">
        <w:rPr>
          <w:rtl w:val="0"/>
        </w:rPr>
      </w:r>
    </w:p>
    <w:p w:rsidR="00000000" w:rsidDel="00000000" w:rsidP="00000000" w:rsidRDefault="00000000" w:rsidRPr="00000000" w14:paraId="00000024">
      <w:pPr>
        <w:spacing w:line="342.85714285714283" w:lineRule="auto"/>
        <w:ind w:left="-810" w:firstLine="0"/>
        <w:rPr>
          <w:b w:val="1"/>
          <w:color w:val="333333"/>
          <w:sz w:val="20"/>
          <w:szCs w:val="20"/>
        </w:rPr>
      </w:pPr>
      <w:r w:rsidDel="00000000" w:rsidR="00000000" w:rsidRPr="00000000">
        <w:rPr>
          <w:rtl w:val="0"/>
        </w:rPr>
      </w:r>
    </w:p>
    <w:p w:rsidR="00000000" w:rsidDel="00000000" w:rsidP="00000000" w:rsidRDefault="00000000" w:rsidRPr="00000000" w14:paraId="00000025">
      <w:pPr>
        <w:spacing w:line="342.85714285714283" w:lineRule="auto"/>
        <w:ind w:left="-810" w:firstLine="0"/>
        <w:rPr>
          <w:b w:val="1"/>
          <w:color w:val="333333"/>
          <w:sz w:val="20"/>
          <w:szCs w:val="20"/>
        </w:rPr>
      </w:pPr>
      <w:r w:rsidDel="00000000" w:rsidR="00000000" w:rsidRPr="00000000">
        <w:rPr>
          <w:rtl w:val="0"/>
        </w:rPr>
      </w:r>
    </w:p>
    <w:p w:rsidR="00000000" w:rsidDel="00000000" w:rsidP="00000000" w:rsidRDefault="00000000" w:rsidRPr="00000000" w14:paraId="00000026">
      <w:pPr>
        <w:spacing w:line="342.85714285714283" w:lineRule="auto"/>
        <w:ind w:left="-810" w:firstLine="0"/>
        <w:rPr>
          <w:b w:val="1"/>
          <w:color w:val="333333"/>
          <w:sz w:val="20"/>
          <w:szCs w:val="20"/>
        </w:rPr>
      </w:pPr>
      <w:r w:rsidDel="00000000" w:rsidR="00000000" w:rsidRPr="00000000">
        <w:rPr>
          <w:rtl w:val="0"/>
        </w:rPr>
      </w:r>
    </w:p>
    <w:p w:rsidR="00000000" w:rsidDel="00000000" w:rsidP="00000000" w:rsidRDefault="00000000" w:rsidRPr="00000000" w14:paraId="00000027">
      <w:pPr>
        <w:spacing w:line="342.85714285714283" w:lineRule="auto"/>
        <w:ind w:left="-810" w:firstLine="0"/>
        <w:rPr>
          <w:b w:val="1"/>
          <w:color w:val="333333"/>
          <w:sz w:val="20"/>
          <w:szCs w:val="20"/>
        </w:rPr>
      </w:pPr>
      <w:r w:rsidDel="00000000" w:rsidR="00000000" w:rsidRPr="00000000">
        <w:rPr>
          <w:rtl w:val="0"/>
        </w:rPr>
      </w:r>
    </w:p>
    <w:p w:rsidR="00000000" w:rsidDel="00000000" w:rsidP="00000000" w:rsidRDefault="00000000" w:rsidRPr="00000000" w14:paraId="00000028">
      <w:pPr>
        <w:spacing w:line="342.85714285714283" w:lineRule="auto"/>
        <w:ind w:left="-810" w:firstLine="0"/>
        <w:rPr>
          <w:b w:val="1"/>
          <w:color w:val="333333"/>
          <w:sz w:val="20"/>
          <w:szCs w:val="20"/>
        </w:rPr>
      </w:pPr>
      <w:r w:rsidDel="00000000" w:rsidR="00000000" w:rsidRPr="00000000">
        <w:rPr>
          <w:rtl w:val="0"/>
        </w:rPr>
      </w:r>
    </w:p>
    <w:p w:rsidR="00000000" w:rsidDel="00000000" w:rsidP="00000000" w:rsidRDefault="00000000" w:rsidRPr="00000000" w14:paraId="00000029">
      <w:pPr>
        <w:spacing w:line="342.85714285714283" w:lineRule="auto"/>
        <w:ind w:left="-810" w:firstLine="0"/>
        <w:rPr>
          <w:b w:val="1"/>
          <w:color w:val="333333"/>
          <w:sz w:val="20"/>
          <w:szCs w:val="20"/>
        </w:rPr>
      </w:pPr>
      <w:r w:rsidDel="00000000" w:rsidR="00000000" w:rsidRPr="00000000">
        <w:rPr>
          <w:rtl w:val="0"/>
        </w:rPr>
      </w:r>
    </w:p>
    <w:p w:rsidR="00000000" w:rsidDel="00000000" w:rsidP="00000000" w:rsidRDefault="00000000" w:rsidRPr="00000000" w14:paraId="0000002A">
      <w:pPr>
        <w:spacing w:line="342.85714285714283" w:lineRule="auto"/>
        <w:ind w:left="-810" w:firstLine="0"/>
        <w:rPr>
          <w:b w:val="1"/>
          <w:color w:val="333333"/>
          <w:sz w:val="20"/>
          <w:szCs w:val="20"/>
        </w:rPr>
      </w:pPr>
      <w:r w:rsidDel="00000000" w:rsidR="00000000" w:rsidRPr="00000000">
        <w:rPr>
          <w:rtl w:val="0"/>
        </w:rPr>
      </w:r>
    </w:p>
    <w:p w:rsidR="00000000" w:rsidDel="00000000" w:rsidP="00000000" w:rsidRDefault="00000000" w:rsidRPr="00000000" w14:paraId="0000002B">
      <w:pPr>
        <w:spacing w:line="342.85714285714283" w:lineRule="auto"/>
        <w:ind w:left="-810" w:firstLine="0"/>
        <w:rPr>
          <w:b w:val="1"/>
          <w:color w:val="333333"/>
          <w:sz w:val="20"/>
          <w:szCs w:val="20"/>
        </w:rPr>
      </w:pPr>
      <w:r w:rsidDel="00000000" w:rsidR="00000000" w:rsidRPr="00000000">
        <w:rPr>
          <w:rtl w:val="0"/>
        </w:rPr>
      </w:r>
    </w:p>
    <w:p w:rsidR="00000000" w:rsidDel="00000000" w:rsidP="00000000" w:rsidRDefault="00000000" w:rsidRPr="00000000" w14:paraId="0000002C">
      <w:pPr>
        <w:spacing w:line="342.85714285714283" w:lineRule="auto"/>
        <w:ind w:left="-810" w:firstLine="0"/>
        <w:rPr>
          <w:b w:val="1"/>
          <w:color w:val="333333"/>
          <w:sz w:val="20"/>
          <w:szCs w:val="20"/>
        </w:rPr>
      </w:pPr>
      <w:r w:rsidDel="00000000" w:rsidR="00000000" w:rsidRPr="00000000">
        <w:rPr>
          <w:rtl w:val="0"/>
        </w:rPr>
      </w:r>
    </w:p>
    <w:p w:rsidR="00000000" w:rsidDel="00000000" w:rsidP="00000000" w:rsidRDefault="00000000" w:rsidRPr="00000000" w14:paraId="0000002D">
      <w:pPr>
        <w:spacing w:line="342.85714285714283" w:lineRule="auto"/>
        <w:ind w:left="-810" w:firstLine="0"/>
        <w:rPr>
          <w:b w:val="1"/>
          <w:color w:val="333333"/>
          <w:sz w:val="20"/>
          <w:szCs w:val="20"/>
        </w:rPr>
      </w:pPr>
      <w:r w:rsidDel="00000000" w:rsidR="00000000" w:rsidRPr="00000000">
        <w:rPr>
          <w:rtl w:val="0"/>
        </w:rPr>
      </w:r>
    </w:p>
    <w:p w:rsidR="00000000" w:rsidDel="00000000" w:rsidP="00000000" w:rsidRDefault="00000000" w:rsidRPr="00000000" w14:paraId="0000002E">
      <w:pPr>
        <w:spacing w:line="342.85714285714283" w:lineRule="auto"/>
        <w:ind w:left="-810" w:firstLine="0"/>
        <w:rPr>
          <w:b w:val="1"/>
          <w:color w:val="333333"/>
          <w:sz w:val="20"/>
          <w:szCs w:val="20"/>
        </w:rPr>
      </w:pPr>
      <w:r w:rsidDel="00000000" w:rsidR="00000000" w:rsidRPr="00000000">
        <w:rPr>
          <w:b w:val="1"/>
          <w:color w:val="333333"/>
          <w:sz w:val="20"/>
          <w:szCs w:val="20"/>
          <w:rtl w:val="0"/>
        </w:rPr>
        <w:t xml:space="preserve">Revision History</w:t>
      </w:r>
    </w:p>
    <w:tbl>
      <w:tblPr>
        <w:tblStyle w:val="Table1"/>
        <w:tblW w:w="11010.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440"/>
        <w:gridCol w:w="6345"/>
        <w:gridCol w:w="1920"/>
        <w:tblGridChange w:id="0">
          <w:tblGrid>
            <w:gridCol w:w="1305"/>
            <w:gridCol w:w="1440"/>
            <w:gridCol w:w="6345"/>
            <w:gridCol w:w="19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color w:val="333333"/>
                <w:sz w:val="20"/>
                <w:szCs w:val="20"/>
              </w:rPr>
            </w:pPr>
            <w:r w:rsidDel="00000000" w:rsidR="00000000" w:rsidRPr="00000000">
              <w:rPr>
                <w:b w:val="1"/>
                <w:color w:val="333333"/>
                <w:sz w:val="20"/>
                <w:szCs w:val="20"/>
                <w:rtl w:val="0"/>
              </w:rPr>
              <w:t xml:space="preserve">Version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color w:val="333333"/>
                <w:sz w:val="20"/>
                <w:szCs w:val="20"/>
              </w:rPr>
            </w:pPr>
            <w:r w:rsidDel="00000000" w:rsidR="00000000" w:rsidRPr="00000000">
              <w:rPr>
                <w:b w:val="1"/>
                <w:color w:val="333333"/>
                <w:sz w:val="20"/>
                <w:szCs w:val="20"/>
                <w:rtl w:val="0"/>
              </w:rPr>
              <w:t xml:space="preserve">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color w:val="333333"/>
                <w:sz w:val="20"/>
                <w:szCs w:val="20"/>
              </w:rPr>
            </w:pPr>
            <w:r w:rsidDel="00000000" w:rsidR="00000000" w:rsidRPr="00000000">
              <w:rPr>
                <w:b w:val="1"/>
                <w:color w:val="333333"/>
                <w:sz w:val="20"/>
                <w:szCs w:val="20"/>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color w:val="333333"/>
                <w:sz w:val="20"/>
                <w:szCs w:val="20"/>
              </w:rPr>
            </w:pPr>
            <w:r w:rsidDel="00000000" w:rsidR="00000000" w:rsidRPr="00000000">
              <w:rPr>
                <w:b w:val="1"/>
                <w:color w:val="333333"/>
                <w:sz w:val="20"/>
                <w:szCs w:val="20"/>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333333"/>
                <w:sz w:val="20"/>
                <w:szCs w:val="20"/>
              </w:rPr>
            </w:pPr>
            <w:r w:rsidDel="00000000" w:rsidR="00000000" w:rsidRPr="00000000">
              <w:rPr>
                <w:color w:val="333333"/>
                <w:sz w:val="20"/>
                <w:szCs w:val="20"/>
                <w:rtl w:val="0"/>
              </w:rPr>
              <w:t xml:space="preserve">Elaboration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333333"/>
                <w:sz w:val="20"/>
                <w:szCs w:val="20"/>
              </w:rPr>
            </w:pPr>
            <w:r w:rsidDel="00000000" w:rsidR="00000000" w:rsidRPr="00000000">
              <w:rPr>
                <w:color w:val="333333"/>
                <w:sz w:val="20"/>
                <w:szCs w:val="20"/>
                <w:rtl w:val="0"/>
              </w:rPr>
              <w:t xml:space="preserve">10/31/2018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333333"/>
                <w:sz w:val="20"/>
                <w:szCs w:val="20"/>
              </w:rPr>
            </w:pPr>
            <w:r w:rsidDel="00000000" w:rsidR="00000000" w:rsidRPr="00000000">
              <w:rPr>
                <w:color w:val="333333"/>
                <w:sz w:val="20"/>
                <w:szCs w:val="20"/>
                <w:rtl w:val="0"/>
              </w:rPr>
              <w:t xml:space="preserve">First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333333"/>
                <w:sz w:val="20"/>
                <w:szCs w:val="20"/>
              </w:rPr>
            </w:pPr>
            <w:r w:rsidDel="00000000" w:rsidR="00000000" w:rsidRPr="00000000">
              <w:rPr>
                <w:color w:val="333333"/>
                <w:sz w:val="20"/>
                <w:szCs w:val="20"/>
                <w:rtl w:val="0"/>
              </w:rPr>
              <w:t xml:space="preserve">Eric Guzman</w:t>
            </w:r>
          </w:p>
          <w:p w:rsidR="00000000" w:rsidDel="00000000" w:rsidP="00000000" w:rsidRDefault="00000000" w:rsidRPr="00000000" w14:paraId="00000037">
            <w:pPr>
              <w:widowControl w:val="0"/>
              <w:spacing w:line="240" w:lineRule="auto"/>
              <w:rPr>
                <w:color w:val="333333"/>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333333"/>
                <w:sz w:val="20"/>
                <w:szCs w:val="20"/>
              </w:rPr>
            </w:pPr>
            <w:r w:rsidDel="00000000" w:rsidR="00000000" w:rsidRPr="00000000">
              <w:rPr>
                <w:color w:val="333333"/>
                <w:sz w:val="20"/>
                <w:szCs w:val="20"/>
                <w:rtl w:val="0"/>
              </w:rPr>
              <w:t xml:space="preserve">Elaboration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333333"/>
                <w:sz w:val="20"/>
                <w:szCs w:val="20"/>
              </w:rPr>
            </w:pPr>
            <w:r w:rsidDel="00000000" w:rsidR="00000000" w:rsidRPr="00000000">
              <w:rPr>
                <w:color w:val="333333"/>
                <w:sz w:val="20"/>
                <w:szCs w:val="20"/>
                <w:rtl w:val="0"/>
              </w:rPr>
              <w:t xml:space="preserve">12/11/2018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333333"/>
                <w:sz w:val="20"/>
                <w:szCs w:val="20"/>
              </w:rPr>
            </w:pPr>
            <w:r w:rsidDel="00000000" w:rsidR="00000000" w:rsidRPr="00000000">
              <w:rPr>
                <w:color w:val="333333"/>
                <w:sz w:val="20"/>
                <w:szCs w:val="20"/>
                <w:rtl w:val="0"/>
              </w:rPr>
              <w:t xml:space="preserve">Fixed Game Class has long rock now, and added 4th fully dressed uc. Replaced Play Game SSD with updated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333333"/>
                <w:sz w:val="20"/>
                <w:szCs w:val="20"/>
              </w:rPr>
            </w:pPr>
            <w:r w:rsidDel="00000000" w:rsidR="00000000" w:rsidRPr="00000000">
              <w:rPr>
                <w:color w:val="333333"/>
                <w:sz w:val="20"/>
                <w:szCs w:val="20"/>
                <w:rtl w:val="0"/>
              </w:rPr>
              <w:t xml:space="preserve">All</w:t>
            </w:r>
          </w:p>
          <w:p w:rsidR="00000000" w:rsidDel="00000000" w:rsidP="00000000" w:rsidRDefault="00000000" w:rsidRPr="00000000" w14:paraId="0000003C">
            <w:pPr>
              <w:widowControl w:val="0"/>
              <w:spacing w:line="240" w:lineRule="auto"/>
              <w:rPr>
                <w:color w:val="333333"/>
                <w:sz w:val="20"/>
                <w:szCs w:val="20"/>
              </w:rPr>
            </w:pPr>
            <w:r w:rsidDel="00000000" w:rsidR="00000000" w:rsidRPr="00000000">
              <w:rPr>
                <w:rtl w:val="0"/>
              </w:rPr>
            </w:r>
          </w:p>
        </w:tc>
      </w:tr>
    </w:tbl>
    <w:p w:rsidR="00000000" w:rsidDel="00000000" w:rsidP="00000000" w:rsidRDefault="00000000" w:rsidRPr="00000000" w14:paraId="0000003D">
      <w:pPr>
        <w:spacing w:line="342.85714285714283" w:lineRule="auto"/>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line="342.85714285714283" w:lineRule="auto"/>
        <w:rPr>
          <w:b w:val="1"/>
          <w:sz w:val="36"/>
          <w:szCs w:val="36"/>
        </w:rPr>
      </w:pPr>
      <w:bookmarkStart w:colFirst="0" w:colLast="0" w:name="_v4ycvy67sxiw" w:id="4"/>
      <w:bookmarkEnd w:id="4"/>
      <w:r w:rsidDel="00000000" w:rsidR="00000000" w:rsidRPr="00000000">
        <w:rPr>
          <w:b w:val="1"/>
          <w:sz w:val="36"/>
          <w:szCs w:val="36"/>
          <w:rtl w:val="0"/>
        </w:rPr>
        <w:t xml:space="preserve">1. Static View: Class Diagrams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next diagrams represent the static view of our design model.</w:t>
      </w:r>
    </w:p>
    <w:p w:rsidR="00000000" w:rsidDel="00000000" w:rsidP="00000000" w:rsidRDefault="00000000" w:rsidRPr="00000000" w14:paraId="00000040">
      <w:pPr>
        <w:pStyle w:val="Heading2"/>
        <w:rPr>
          <w:b w:val="1"/>
          <w:sz w:val="28"/>
          <w:szCs w:val="28"/>
        </w:rPr>
      </w:pPr>
      <w:bookmarkStart w:colFirst="0" w:colLast="0" w:name="_9if8dqk9ddqy" w:id="5"/>
      <w:bookmarkEnd w:id="5"/>
      <w:r w:rsidDel="00000000" w:rsidR="00000000" w:rsidRPr="00000000">
        <w:rPr>
          <w:b w:val="1"/>
          <w:sz w:val="28"/>
          <w:szCs w:val="28"/>
          <w:rtl w:val="0"/>
        </w:rPr>
        <w:t xml:space="preserve">Figure 1.1: Game Class Diagram</w:t>
      </w:r>
    </w:p>
    <w:p w:rsidR="00000000" w:rsidDel="00000000" w:rsidP="00000000" w:rsidRDefault="00000000" w:rsidRPr="00000000" w14:paraId="00000041">
      <w:pPr>
        <w:rPr/>
      </w:pPr>
      <w:r w:rsidDel="00000000" w:rsidR="00000000" w:rsidRPr="00000000">
        <w:rPr>
          <w:rtl w:val="0"/>
        </w:rPr>
        <w:t xml:space="preserve">This model shows the classes that are related to store side of project. The Ul side of the project creates the factory and the factory creates gameFactory from there store factory creates the rest of the classes that the UI can use.</w:t>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6883400"/>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pStyle w:val="Heading2"/>
        <w:rPr>
          <w:b w:val="1"/>
          <w:sz w:val="28"/>
          <w:szCs w:val="28"/>
        </w:rPr>
      </w:pPr>
      <w:bookmarkStart w:colFirst="0" w:colLast="0" w:name="_qn3e8fg621td" w:id="6"/>
      <w:bookmarkEnd w:id="6"/>
      <w:r w:rsidDel="00000000" w:rsidR="00000000" w:rsidRPr="00000000">
        <w:rPr>
          <w:b w:val="1"/>
          <w:sz w:val="28"/>
          <w:szCs w:val="28"/>
          <w:rtl w:val="0"/>
        </w:rPr>
        <w:t xml:space="preserve">Figure 1.2: Store Class Diagram</w:t>
      </w:r>
    </w:p>
    <w:p w:rsidR="00000000" w:rsidDel="00000000" w:rsidP="00000000" w:rsidRDefault="00000000" w:rsidRPr="00000000" w14:paraId="00000045">
      <w:pPr>
        <w:rPr/>
      </w:pPr>
      <w:r w:rsidDel="00000000" w:rsidR="00000000" w:rsidRPr="00000000">
        <w:rPr>
          <w:rtl w:val="0"/>
        </w:rPr>
        <w:t xml:space="preserve">This model shows the classes that are related to store side of project. The Ul side of the project creates the factory and the factory creates storeFactory from there store factory creates the rest of the classes that the UI can use.</w:t>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6453188" cy="736444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53188" cy="736444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rPr>
          <w:b w:val="1"/>
          <w:sz w:val="28"/>
          <w:szCs w:val="28"/>
        </w:rPr>
      </w:pPr>
      <w:bookmarkStart w:colFirst="0" w:colLast="0" w:name="_l09eof7gbyfq" w:id="7"/>
      <w:bookmarkEnd w:id="7"/>
      <w:r w:rsidDel="00000000" w:rsidR="00000000" w:rsidRPr="00000000">
        <w:rPr>
          <w:b w:val="1"/>
          <w:sz w:val="28"/>
          <w:szCs w:val="28"/>
          <w:rtl w:val="0"/>
        </w:rPr>
        <w:t xml:space="preserve">Figure 1.3: Net Class Diagram</w:t>
      </w:r>
    </w:p>
    <w:p w:rsidR="00000000" w:rsidDel="00000000" w:rsidP="00000000" w:rsidRDefault="00000000" w:rsidRPr="00000000" w14:paraId="00000048">
      <w:pPr>
        <w:rPr/>
      </w:pPr>
      <w:r w:rsidDel="00000000" w:rsidR="00000000" w:rsidRPr="00000000">
        <w:rPr>
          <w:rtl w:val="0"/>
        </w:rPr>
        <w:t xml:space="preserve">This model shows the classes that are related to store side of project. The Ul side of the project creates the factory and the factory creates netFactory from there store factory creates the rest of the classes that the UI can use.</w:t>
      </w:r>
      <w:r w:rsidDel="00000000" w:rsidR="00000000" w:rsidRPr="00000000">
        <w:rPr>
          <w:rtl w:val="0"/>
        </w:rPr>
      </w:r>
    </w:p>
    <w:p w:rsidR="00000000" w:rsidDel="00000000" w:rsidP="00000000" w:rsidRDefault="00000000" w:rsidRPr="00000000" w14:paraId="00000049">
      <w:pPr>
        <w:spacing w:line="342.85714285714283" w:lineRule="auto"/>
        <w:rPr>
          <w:sz w:val="36"/>
          <w:szCs w:val="36"/>
        </w:rPr>
      </w:pPr>
      <w:r w:rsidDel="00000000" w:rsidR="00000000" w:rsidRPr="00000000">
        <w:rPr>
          <w:sz w:val="36"/>
          <w:szCs w:val="36"/>
        </w:rPr>
        <w:drawing>
          <wp:inline distB="114300" distT="114300" distL="114300" distR="114300">
            <wp:extent cx="6018393" cy="5834063"/>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18393" cy="58340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42.85714285714283" w:lineRule="auto"/>
        <w:rPr>
          <w:sz w:val="36"/>
          <w:szCs w:val="36"/>
        </w:rPr>
      </w:pPr>
      <w:r w:rsidDel="00000000" w:rsidR="00000000" w:rsidRPr="00000000">
        <w:rPr>
          <w:rtl w:val="0"/>
        </w:rPr>
      </w:r>
    </w:p>
    <w:p w:rsidR="00000000" w:rsidDel="00000000" w:rsidP="00000000" w:rsidRDefault="00000000" w:rsidRPr="00000000" w14:paraId="0000004B">
      <w:pPr>
        <w:spacing w:line="342.85714285714283" w:lineRule="auto"/>
        <w:rPr>
          <w:sz w:val="36"/>
          <w:szCs w:val="36"/>
        </w:rPr>
      </w:pPr>
      <w:r w:rsidDel="00000000" w:rsidR="00000000" w:rsidRPr="00000000">
        <w:rPr>
          <w:rtl w:val="0"/>
        </w:rPr>
      </w:r>
    </w:p>
    <w:p w:rsidR="00000000" w:rsidDel="00000000" w:rsidP="00000000" w:rsidRDefault="00000000" w:rsidRPr="00000000" w14:paraId="0000004C">
      <w:pPr>
        <w:spacing w:line="342.85714285714283" w:lineRule="auto"/>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rPr>
          <w:b w:val="1"/>
          <w:sz w:val="28"/>
          <w:szCs w:val="28"/>
        </w:rPr>
      </w:pPr>
      <w:bookmarkStart w:colFirst="0" w:colLast="0" w:name="_i9pguwauho6u" w:id="8"/>
      <w:bookmarkEnd w:id="8"/>
      <w:r w:rsidDel="00000000" w:rsidR="00000000" w:rsidRPr="00000000">
        <w:rPr>
          <w:b w:val="1"/>
          <w:sz w:val="28"/>
          <w:szCs w:val="28"/>
          <w:rtl w:val="0"/>
        </w:rPr>
        <w:t xml:space="preserve">Figure 1.4: Server Class Diagram</w:t>
      </w:r>
    </w:p>
    <w:p w:rsidR="00000000" w:rsidDel="00000000" w:rsidP="00000000" w:rsidRDefault="00000000" w:rsidRPr="00000000" w14:paraId="0000004E">
      <w:pPr>
        <w:rPr/>
      </w:pPr>
      <w:r w:rsidDel="00000000" w:rsidR="00000000" w:rsidRPr="00000000">
        <w:rPr>
          <w:rtl w:val="0"/>
        </w:rPr>
        <w:t xml:space="preserve">This model shows the classes that are related to store side of project. The Ul side of the project creates the factory and the factory creates ServerFactory from there store factory creates the rest of the classes that the UI can use.</w:t>
      </w: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6205538" cy="7749944"/>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205538" cy="774994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rPr>
          <w:b w:val="1"/>
          <w:sz w:val="28"/>
          <w:szCs w:val="28"/>
        </w:rPr>
      </w:pPr>
      <w:bookmarkStart w:colFirst="0" w:colLast="0" w:name="_swzj9raavrfc" w:id="9"/>
      <w:bookmarkEnd w:id="9"/>
      <w:r w:rsidDel="00000000" w:rsidR="00000000" w:rsidRPr="00000000">
        <w:rPr>
          <w:b w:val="1"/>
          <w:sz w:val="28"/>
          <w:szCs w:val="28"/>
          <w:rtl w:val="0"/>
        </w:rPr>
        <w:t xml:space="preserve">Figure 1.5: UI Class Diagram</w:t>
      </w:r>
    </w:p>
    <w:p w:rsidR="00000000" w:rsidDel="00000000" w:rsidP="00000000" w:rsidRDefault="00000000" w:rsidRPr="00000000" w14:paraId="00000052">
      <w:pPr>
        <w:rPr/>
      </w:pPr>
      <w:r w:rsidDel="00000000" w:rsidR="00000000" w:rsidRPr="00000000">
        <w:rPr>
          <w:rtl w:val="0"/>
        </w:rPr>
        <w:t xml:space="preserve">This diagram shows the UI side of the project.</w:t>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361346" cy="7853363"/>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361346" cy="78533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rPr>
          <w:b w:val="1"/>
          <w:sz w:val="28"/>
          <w:szCs w:val="28"/>
        </w:rPr>
      </w:pPr>
      <w:bookmarkStart w:colFirst="0" w:colLast="0" w:name="_gtzahbuw0132" w:id="10"/>
      <w:bookmarkEnd w:id="10"/>
      <w:r w:rsidDel="00000000" w:rsidR="00000000" w:rsidRPr="00000000">
        <w:rPr>
          <w:b w:val="1"/>
          <w:sz w:val="28"/>
          <w:szCs w:val="28"/>
          <w:rtl w:val="0"/>
        </w:rPr>
        <w:t xml:space="preserve">Figure 1.6: Technical Services Class Diagram</w:t>
      </w:r>
    </w:p>
    <w:p w:rsidR="00000000" w:rsidDel="00000000" w:rsidP="00000000" w:rsidRDefault="00000000" w:rsidRPr="00000000" w14:paraId="00000055">
      <w:pPr>
        <w:rPr/>
      </w:pPr>
      <w:r w:rsidDel="00000000" w:rsidR="00000000" w:rsidRPr="00000000">
        <w:rPr>
          <w:rtl w:val="0"/>
        </w:rPr>
        <w:t xml:space="preserve">This diagram shows the Technical Services side of the project.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sz w:val="18"/>
          <w:szCs w:val="18"/>
          <w:shd w:fill="ebebeb" w:val="clear"/>
        </w:rPr>
        <w:drawing>
          <wp:inline distB="114300" distT="114300" distL="114300" distR="114300">
            <wp:extent cx="5943600" cy="438150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381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spacing w:line="342.85714285714283" w:lineRule="auto"/>
        <w:rPr>
          <w:b w:val="1"/>
          <w:sz w:val="36"/>
          <w:szCs w:val="36"/>
        </w:rPr>
      </w:pPr>
      <w:bookmarkStart w:colFirst="0" w:colLast="0" w:name="_xz1r35t1qsf8" w:id="11"/>
      <w:bookmarkEnd w:id="11"/>
      <w:r w:rsidDel="00000000" w:rsidR="00000000" w:rsidRPr="00000000">
        <w:rPr>
          <w:b w:val="1"/>
          <w:sz w:val="36"/>
          <w:szCs w:val="36"/>
          <w:rtl w:val="0"/>
        </w:rPr>
        <w:t xml:space="preserve">2. Dynamic View: Software Sequence Diagrams</w:t>
      </w:r>
    </w:p>
    <w:p w:rsidR="00000000" w:rsidDel="00000000" w:rsidP="00000000" w:rsidRDefault="00000000" w:rsidRPr="00000000" w14:paraId="0000005A">
      <w:pPr>
        <w:rPr/>
      </w:pPr>
      <w:r w:rsidDel="00000000" w:rsidR="00000000" w:rsidRPr="00000000">
        <w:rPr>
          <w:rtl w:val="0"/>
        </w:rPr>
        <w:t xml:space="preserve">The next diagrams represent the Dynamic view of our design model. They closely resemble the system sequence diagrams that can be found in our Use case Model.</w:t>
      </w:r>
      <w:r w:rsidDel="00000000" w:rsidR="00000000" w:rsidRPr="00000000">
        <w:rPr>
          <w:rtl w:val="0"/>
        </w:rPr>
      </w:r>
    </w:p>
    <w:p w:rsidR="00000000" w:rsidDel="00000000" w:rsidP="00000000" w:rsidRDefault="00000000" w:rsidRPr="00000000" w14:paraId="0000005B">
      <w:pPr>
        <w:pStyle w:val="Heading2"/>
        <w:rPr>
          <w:b w:val="1"/>
          <w:sz w:val="28"/>
          <w:szCs w:val="28"/>
        </w:rPr>
      </w:pPr>
      <w:bookmarkStart w:colFirst="0" w:colLast="0" w:name="_9bjsw1zhs26k" w:id="12"/>
      <w:bookmarkEnd w:id="12"/>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rPr>
          <w:b w:val="1"/>
          <w:sz w:val="28"/>
          <w:szCs w:val="28"/>
        </w:rPr>
      </w:pPr>
      <w:bookmarkStart w:colFirst="0" w:colLast="0" w:name="_uifyzbgheunm" w:id="13"/>
      <w:bookmarkEnd w:id="13"/>
      <w:r w:rsidDel="00000000" w:rsidR="00000000" w:rsidRPr="00000000">
        <w:rPr>
          <w:b w:val="1"/>
          <w:sz w:val="28"/>
          <w:szCs w:val="28"/>
          <w:rtl w:val="0"/>
        </w:rPr>
        <w:t xml:space="preserve">Figure 2.1: Play Game SSD</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software sequence diagram shows how functions are passed throughout the classes in the system. We have split this SSD into two parts for easier viewing. (You’re welcome).</w:t>
      </w:r>
    </w:p>
    <w:p w:rsidR="00000000" w:rsidDel="00000000" w:rsidP="00000000" w:rsidRDefault="00000000" w:rsidRPr="00000000" w14:paraId="0000005E">
      <w:pPr>
        <w:jc w:val="center"/>
        <w:rPr/>
      </w:pPr>
      <w:r w:rsidDel="00000000" w:rsidR="00000000" w:rsidRPr="00000000">
        <w:rPr/>
        <w:drawing>
          <wp:inline distB="114300" distT="114300" distL="114300" distR="114300">
            <wp:extent cx="5943600" cy="50673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pPr>
      <w:r w:rsidDel="00000000" w:rsidR="00000000" w:rsidRPr="00000000">
        <w:rPr/>
        <w:drawing>
          <wp:inline distB="114300" distT="114300" distL="114300" distR="114300">
            <wp:extent cx="5943600" cy="69723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6972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2"/>
        <w:rPr>
          <w:b w:val="1"/>
          <w:sz w:val="28"/>
          <w:szCs w:val="28"/>
        </w:rPr>
      </w:pPr>
      <w:bookmarkStart w:colFirst="0" w:colLast="0" w:name="_wlpj7w7t018i" w:id="14"/>
      <w:bookmarkEnd w:id="14"/>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rPr>
          <w:b w:val="1"/>
          <w:sz w:val="28"/>
          <w:szCs w:val="28"/>
        </w:rPr>
      </w:pPr>
      <w:bookmarkStart w:colFirst="0" w:colLast="0" w:name="_rktj5jj1mfe9" w:id="15"/>
      <w:bookmarkEnd w:id="15"/>
      <w:r w:rsidDel="00000000" w:rsidR="00000000" w:rsidRPr="00000000">
        <w:rPr>
          <w:b w:val="1"/>
          <w:sz w:val="28"/>
          <w:szCs w:val="28"/>
          <w:rtl w:val="0"/>
        </w:rPr>
        <w:t xml:space="preserve">Figure 2.2: Purchase Power Up SSD</w:t>
      </w:r>
    </w:p>
    <w:p w:rsidR="00000000" w:rsidDel="00000000" w:rsidP="00000000" w:rsidRDefault="00000000" w:rsidRPr="00000000" w14:paraId="00000062">
      <w:pPr>
        <w:rPr/>
      </w:pPr>
      <w:r w:rsidDel="00000000" w:rsidR="00000000" w:rsidRPr="00000000">
        <w:rPr>
          <w:rtl w:val="0"/>
        </w:rPr>
        <w:t xml:space="preserve">This software sequence diagram shows how functions are passed throughout the classes in the system</w:t>
      </w:r>
      <w:r w:rsidDel="00000000" w:rsidR="00000000" w:rsidRPr="00000000">
        <w:rPr>
          <w:rtl w:val="0"/>
        </w:rPr>
      </w:r>
    </w:p>
    <w:p w:rsidR="00000000" w:rsidDel="00000000" w:rsidP="00000000" w:rsidRDefault="00000000" w:rsidRPr="00000000" w14:paraId="00000063">
      <w:pPr>
        <w:ind w:hanging="1080"/>
        <w:rPr/>
      </w:pPr>
      <w:r w:rsidDel="00000000" w:rsidR="00000000" w:rsidRPr="00000000">
        <w:rPr/>
        <w:drawing>
          <wp:inline distB="114300" distT="114300" distL="114300" distR="114300">
            <wp:extent cx="7167563" cy="647800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7167563" cy="6478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rPr>
          <w:b w:val="1"/>
          <w:sz w:val="28"/>
          <w:szCs w:val="28"/>
        </w:rPr>
      </w:pPr>
      <w:bookmarkStart w:colFirst="0" w:colLast="0" w:name="_xnpn992672w1" w:id="16"/>
      <w:bookmarkEnd w:id="16"/>
      <w:r w:rsidDel="00000000" w:rsidR="00000000" w:rsidRPr="00000000">
        <w:rPr>
          <w:b w:val="1"/>
          <w:sz w:val="28"/>
          <w:szCs w:val="28"/>
          <w:rtl w:val="0"/>
        </w:rPr>
        <w:t xml:space="preserve">Figure 2.3: Maintenance SSD</w:t>
      </w:r>
    </w:p>
    <w:p w:rsidR="00000000" w:rsidDel="00000000" w:rsidP="00000000" w:rsidRDefault="00000000" w:rsidRPr="00000000" w14:paraId="00000065">
      <w:pPr>
        <w:rPr/>
      </w:pPr>
      <w:r w:rsidDel="00000000" w:rsidR="00000000" w:rsidRPr="00000000">
        <w:rPr>
          <w:rtl w:val="0"/>
        </w:rPr>
        <w:t xml:space="preserve">This software sequence diagram shows how functions are passed throughout the classes in the system</w:t>
      </w:r>
      <w:r w:rsidDel="00000000" w:rsidR="00000000" w:rsidRPr="00000000">
        <w:rPr>
          <w:rtl w:val="0"/>
        </w:rPr>
      </w:r>
    </w:p>
    <w:p w:rsidR="00000000" w:rsidDel="00000000" w:rsidP="00000000" w:rsidRDefault="00000000" w:rsidRPr="00000000" w14:paraId="00000066">
      <w:pPr>
        <w:ind w:hanging="990"/>
        <w:rPr/>
      </w:pPr>
      <w:r w:rsidDel="00000000" w:rsidR="00000000" w:rsidRPr="00000000">
        <w:rPr/>
        <w:drawing>
          <wp:inline distB="114300" distT="114300" distL="114300" distR="114300">
            <wp:extent cx="6958013" cy="4886325"/>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958013"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hanging="990"/>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b w:val="1"/>
          <w:sz w:val="28"/>
          <w:szCs w:val="28"/>
        </w:rPr>
      </w:pPr>
      <w:bookmarkStart w:colFirst="0" w:colLast="0" w:name="_giap8512p3qo" w:id="17"/>
      <w:bookmarkEnd w:id="17"/>
      <w:r w:rsidDel="00000000" w:rsidR="00000000" w:rsidRPr="00000000">
        <w:rPr>
          <w:b w:val="1"/>
          <w:sz w:val="28"/>
          <w:szCs w:val="28"/>
          <w:rtl w:val="0"/>
        </w:rPr>
        <w:t xml:space="preserve">Figure 2.4: Brag on Social Media SSD</w:t>
      </w:r>
    </w:p>
    <w:p w:rsidR="00000000" w:rsidDel="00000000" w:rsidP="00000000" w:rsidRDefault="00000000" w:rsidRPr="00000000" w14:paraId="00000069">
      <w:pPr>
        <w:rPr/>
      </w:pPr>
      <w:r w:rsidDel="00000000" w:rsidR="00000000" w:rsidRPr="00000000">
        <w:rPr>
          <w:rtl w:val="0"/>
        </w:rPr>
        <w:t xml:space="preserve">This software sequence diagram shows how functions are passed throughout the classes in the </w:t>
      </w:r>
      <w:commentRangeStart w:id="0"/>
      <w:r w:rsidDel="00000000" w:rsidR="00000000" w:rsidRPr="00000000">
        <w:rPr>
          <w:rtl w:val="0"/>
        </w:rPr>
        <w:t xml:space="preserve">system</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drawing>
          <wp:inline distB="114300" distT="114300" distL="114300" distR="114300">
            <wp:extent cx="5943600" cy="7429500"/>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7429500"/>
                    </a:xfrm>
                    <a:prstGeom prst="rect"/>
                    <a:ln/>
                  </pic:spPr>
                </pic:pic>
              </a:graphicData>
            </a:graphic>
          </wp:inline>
        </w:drawing>
      </w:r>
      <w:r w:rsidDel="00000000" w:rsidR="00000000" w:rsidRPr="00000000">
        <w:rPr>
          <w:rtl w:val="0"/>
        </w:rPr>
      </w:r>
    </w:p>
    <w:sectPr>
      <w:headerReference r:id="rId18" w:type="default"/>
      <w:pgSz w:h="15840" w:w="12240"/>
      <w:pgMar w:bottom="360" w:top="81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ssandro Quezada" w:id="0" w:date="2018-12-15T05:03:37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SSD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1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