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E438E" w14:textId="77777777" w:rsidR="00E00830" w:rsidRDefault="00E00830">
      <w:pPr>
        <w:pStyle w:val="Title"/>
        <w:jc w:val="center"/>
      </w:pPr>
      <w:bookmarkStart w:id="0" w:name="_atjlyayxijmv" w:colFirst="0" w:colLast="0"/>
      <w:bookmarkEnd w:id="0"/>
    </w:p>
    <w:p w14:paraId="74B28708" w14:textId="77777777" w:rsidR="00E00830" w:rsidRDefault="00E00830">
      <w:pPr>
        <w:pStyle w:val="Title"/>
        <w:jc w:val="center"/>
      </w:pPr>
      <w:bookmarkStart w:id="1" w:name="_v2maenc73fhx" w:colFirst="0" w:colLast="0"/>
      <w:bookmarkEnd w:id="1"/>
    </w:p>
    <w:p w14:paraId="7FF3460C" w14:textId="77777777" w:rsidR="00E00830" w:rsidRDefault="009C6484">
      <w:pPr>
        <w:pStyle w:val="Heading1"/>
        <w:jc w:val="center"/>
        <w:rPr>
          <w:sz w:val="72"/>
          <w:szCs w:val="72"/>
        </w:rPr>
      </w:pPr>
      <w:bookmarkStart w:id="2" w:name="_4ubyul24hmr9" w:colFirst="0" w:colLast="0"/>
      <w:bookmarkEnd w:id="2"/>
      <w:r>
        <w:rPr>
          <w:sz w:val="72"/>
          <w:szCs w:val="72"/>
        </w:rPr>
        <w:t>Asteroids</w:t>
      </w:r>
    </w:p>
    <w:p w14:paraId="32D33C36" w14:textId="77777777" w:rsidR="00E00830" w:rsidRDefault="009C6484">
      <w:pPr>
        <w:jc w:val="center"/>
        <w:rPr>
          <w:sz w:val="72"/>
          <w:szCs w:val="72"/>
        </w:rPr>
      </w:pPr>
      <w:r>
        <w:rPr>
          <w:sz w:val="72"/>
          <w:szCs w:val="72"/>
        </w:rPr>
        <w:t>TBD</w:t>
      </w:r>
    </w:p>
    <w:p w14:paraId="6CB9B536" w14:textId="77777777" w:rsidR="00E00830" w:rsidRDefault="009C6484">
      <w:pPr>
        <w:jc w:val="center"/>
        <w:rPr>
          <w:sz w:val="72"/>
          <w:szCs w:val="72"/>
        </w:rPr>
      </w:pPr>
      <w:r>
        <w:rPr>
          <w:sz w:val="72"/>
          <w:szCs w:val="72"/>
        </w:rPr>
        <w:t>Software Architecture Document</w:t>
      </w:r>
    </w:p>
    <w:p w14:paraId="2B69D167" w14:textId="77777777" w:rsidR="00E00830" w:rsidRDefault="00E00830">
      <w:pPr>
        <w:pStyle w:val="Subtitle"/>
        <w:jc w:val="center"/>
      </w:pPr>
      <w:bookmarkStart w:id="3" w:name="_e2xbbdbcf063" w:colFirst="0" w:colLast="0"/>
      <w:bookmarkEnd w:id="3"/>
    </w:p>
    <w:p w14:paraId="15932EC4" w14:textId="77777777" w:rsidR="00E00830" w:rsidRDefault="00E00830">
      <w:pPr>
        <w:pStyle w:val="Heading2"/>
      </w:pPr>
      <w:bookmarkStart w:id="4" w:name="_6n612vfbmfe9" w:colFirst="0" w:colLast="0"/>
      <w:bookmarkEnd w:id="4"/>
    </w:p>
    <w:p w14:paraId="4A75E095" w14:textId="77777777" w:rsidR="00E00830" w:rsidRDefault="00E00830">
      <w:pPr>
        <w:jc w:val="center"/>
        <w:rPr>
          <w:sz w:val="36"/>
          <w:szCs w:val="36"/>
        </w:rPr>
      </w:pPr>
    </w:p>
    <w:p w14:paraId="273583A1" w14:textId="77777777" w:rsidR="00E00830" w:rsidRDefault="00E00830">
      <w:pPr>
        <w:jc w:val="center"/>
        <w:rPr>
          <w:sz w:val="36"/>
          <w:szCs w:val="36"/>
        </w:rPr>
      </w:pPr>
    </w:p>
    <w:p w14:paraId="4B07869D" w14:textId="77777777" w:rsidR="00E00830" w:rsidRDefault="00E00830">
      <w:pPr>
        <w:jc w:val="center"/>
        <w:rPr>
          <w:sz w:val="36"/>
          <w:szCs w:val="36"/>
        </w:rPr>
      </w:pPr>
    </w:p>
    <w:p w14:paraId="7AC407AE" w14:textId="77777777" w:rsidR="00E00830" w:rsidRDefault="00E00830">
      <w:pPr>
        <w:jc w:val="center"/>
        <w:rPr>
          <w:sz w:val="36"/>
          <w:szCs w:val="36"/>
        </w:rPr>
      </w:pPr>
    </w:p>
    <w:p w14:paraId="4D678576" w14:textId="77777777" w:rsidR="00E00830" w:rsidRDefault="00E00830">
      <w:pPr>
        <w:jc w:val="center"/>
        <w:rPr>
          <w:sz w:val="36"/>
          <w:szCs w:val="36"/>
        </w:rPr>
      </w:pPr>
    </w:p>
    <w:p w14:paraId="1777E566" w14:textId="77777777" w:rsidR="00E00830" w:rsidRDefault="00E00830">
      <w:pPr>
        <w:rPr>
          <w:sz w:val="36"/>
          <w:szCs w:val="36"/>
        </w:rPr>
      </w:pPr>
    </w:p>
    <w:p w14:paraId="6DA83240" w14:textId="77777777" w:rsidR="00E00830" w:rsidRDefault="00E00830">
      <w:pPr>
        <w:jc w:val="center"/>
        <w:rPr>
          <w:sz w:val="36"/>
          <w:szCs w:val="36"/>
        </w:rPr>
      </w:pPr>
    </w:p>
    <w:p w14:paraId="689CA3EE" w14:textId="77777777" w:rsidR="00E00830" w:rsidRDefault="00E00830">
      <w:pPr>
        <w:rPr>
          <w:sz w:val="36"/>
          <w:szCs w:val="36"/>
        </w:rPr>
      </w:pPr>
    </w:p>
    <w:p w14:paraId="5C49C3D7" w14:textId="77777777" w:rsidR="00E00830" w:rsidRDefault="00E00830">
      <w:pPr>
        <w:jc w:val="center"/>
        <w:rPr>
          <w:sz w:val="36"/>
          <w:szCs w:val="36"/>
        </w:rPr>
      </w:pPr>
    </w:p>
    <w:p w14:paraId="14EAFBE8" w14:textId="77777777" w:rsidR="00E00830" w:rsidRDefault="00E00830">
      <w:pPr>
        <w:jc w:val="center"/>
        <w:rPr>
          <w:sz w:val="36"/>
          <w:szCs w:val="36"/>
        </w:rPr>
      </w:pPr>
    </w:p>
    <w:p w14:paraId="15CE9CDF" w14:textId="77777777" w:rsidR="00E00830" w:rsidRDefault="009C6484">
      <w:pPr>
        <w:jc w:val="center"/>
        <w:rPr>
          <w:sz w:val="36"/>
          <w:szCs w:val="36"/>
        </w:rPr>
      </w:pPr>
      <w:r>
        <w:rPr>
          <w:sz w:val="36"/>
          <w:szCs w:val="36"/>
        </w:rPr>
        <w:t>By: Eric Guzman, Mike Peralta and Alessandro Quezada</w:t>
      </w:r>
    </w:p>
    <w:p w14:paraId="3264C338" w14:textId="77777777" w:rsidR="00E00830" w:rsidRDefault="009C6484">
      <w:pPr>
        <w:pStyle w:val="Heading1"/>
        <w:spacing w:line="342" w:lineRule="auto"/>
        <w:rPr>
          <w:b/>
        </w:rPr>
      </w:pPr>
      <w:bookmarkStart w:id="5" w:name="_767rgzwi8zhr" w:colFirst="0" w:colLast="0"/>
      <w:bookmarkEnd w:id="5"/>
      <w:r>
        <w:rPr>
          <w:b/>
        </w:rPr>
        <w:lastRenderedPageBreak/>
        <w:t>Revision History</w:t>
      </w:r>
    </w:p>
    <w:tbl>
      <w:tblPr>
        <w:tblStyle w:val="a"/>
        <w:tblW w:w="1105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425"/>
        <w:gridCol w:w="6345"/>
        <w:gridCol w:w="1920"/>
      </w:tblGrid>
      <w:tr w:rsidR="00E00830" w14:paraId="7895DCCD" w14:textId="77777777">
        <w:tc>
          <w:tcPr>
            <w:tcW w:w="1365" w:type="dxa"/>
            <w:shd w:val="clear" w:color="auto" w:fill="D9D9D9"/>
            <w:tcMar>
              <w:top w:w="100" w:type="dxa"/>
              <w:left w:w="100" w:type="dxa"/>
              <w:bottom w:w="100" w:type="dxa"/>
              <w:right w:w="100" w:type="dxa"/>
            </w:tcMar>
          </w:tcPr>
          <w:p w14:paraId="5EA21BA0" w14:textId="77777777" w:rsidR="00E00830" w:rsidRDefault="009C6484">
            <w:pPr>
              <w:widowControl w:val="0"/>
              <w:spacing w:line="240" w:lineRule="auto"/>
              <w:rPr>
                <w:b/>
                <w:color w:val="333333"/>
                <w:sz w:val="20"/>
                <w:szCs w:val="20"/>
              </w:rPr>
            </w:pPr>
            <w:r>
              <w:rPr>
                <w:b/>
                <w:color w:val="333333"/>
                <w:sz w:val="20"/>
                <w:szCs w:val="20"/>
              </w:rPr>
              <w:t>Version</w:t>
            </w:r>
          </w:p>
        </w:tc>
        <w:tc>
          <w:tcPr>
            <w:tcW w:w="1425" w:type="dxa"/>
            <w:shd w:val="clear" w:color="auto" w:fill="D9D9D9"/>
            <w:tcMar>
              <w:top w:w="100" w:type="dxa"/>
              <w:left w:w="100" w:type="dxa"/>
              <w:bottom w:w="100" w:type="dxa"/>
              <w:right w:w="100" w:type="dxa"/>
            </w:tcMar>
          </w:tcPr>
          <w:p w14:paraId="0C0AB2A1" w14:textId="77777777" w:rsidR="00E00830" w:rsidRDefault="009C6484">
            <w:pPr>
              <w:widowControl w:val="0"/>
              <w:spacing w:line="240" w:lineRule="auto"/>
              <w:rPr>
                <w:b/>
                <w:color w:val="333333"/>
                <w:sz w:val="20"/>
                <w:szCs w:val="20"/>
              </w:rPr>
            </w:pPr>
            <w:r>
              <w:rPr>
                <w:b/>
                <w:color w:val="333333"/>
                <w:sz w:val="20"/>
                <w:szCs w:val="20"/>
              </w:rPr>
              <w:t>Date</w:t>
            </w:r>
          </w:p>
        </w:tc>
        <w:tc>
          <w:tcPr>
            <w:tcW w:w="6345" w:type="dxa"/>
            <w:shd w:val="clear" w:color="auto" w:fill="D9D9D9"/>
            <w:tcMar>
              <w:top w:w="100" w:type="dxa"/>
              <w:left w:w="100" w:type="dxa"/>
              <w:bottom w:w="100" w:type="dxa"/>
              <w:right w:w="100" w:type="dxa"/>
            </w:tcMar>
          </w:tcPr>
          <w:p w14:paraId="11737460" w14:textId="77777777" w:rsidR="00E00830" w:rsidRDefault="009C6484">
            <w:pPr>
              <w:widowControl w:val="0"/>
              <w:spacing w:line="240" w:lineRule="auto"/>
              <w:rPr>
                <w:b/>
                <w:color w:val="333333"/>
                <w:sz w:val="20"/>
                <w:szCs w:val="20"/>
              </w:rPr>
            </w:pPr>
            <w:r>
              <w:rPr>
                <w:b/>
                <w:color w:val="333333"/>
                <w:sz w:val="20"/>
                <w:szCs w:val="20"/>
              </w:rPr>
              <w:t>Description</w:t>
            </w:r>
          </w:p>
        </w:tc>
        <w:tc>
          <w:tcPr>
            <w:tcW w:w="1920" w:type="dxa"/>
            <w:shd w:val="clear" w:color="auto" w:fill="D9D9D9"/>
            <w:tcMar>
              <w:top w:w="100" w:type="dxa"/>
              <w:left w:w="100" w:type="dxa"/>
              <w:bottom w:w="100" w:type="dxa"/>
              <w:right w:w="100" w:type="dxa"/>
            </w:tcMar>
          </w:tcPr>
          <w:p w14:paraId="15444EF5" w14:textId="77777777" w:rsidR="00E00830" w:rsidRDefault="009C6484">
            <w:pPr>
              <w:widowControl w:val="0"/>
              <w:spacing w:line="240" w:lineRule="auto"/>
              <w:rPr>
                <w:b/>
                <w:color w:val="333333"/>
                <w:sz w:val="20"/>
                <w:szCs w:val="20"/>
              </w:rPr>
            </w:pPr>
            <w:r>
              <w:rPr>
                <w:b/>
                <w:color w:val="333333"/>
                <w:sz w:val="20"/>
                <w:szCs w:val="20"/>
              </w:rPr>
              <w:t>Author</w:t>
            </w:r>
          </w:p>
        </w:tc>
      </w:tr>
      <w:tr w:rsidR="00E00830" w14:paraId="5F645E96" w14:textId="77777777">
        <w:tc>
          <w:tcPr>
            <w:tcW w:w="1365" w:type="dxa"/>
            <w:shd w:val="clear" w:color="auto" w:fill="auto"/>
            <w:tcMar>
              <w:top w:w="100" w:type="dxa"/>
              <w:left w:w="100" w:type="dxa"/>
              <w:bottom w:w="100" w:type="dxa"/>
              <w:right w:w="100" w:type="dxa"/>
            </w:tcMar>
          </w:tcPr>
          <w:p w14:paraId="28448F79" w14:textId="77777777" w:rsidR="00E00830" w:rsidRDefault="009C6484">
            <w:pPr>
              <w:widowControl w:val="0"/>
              <w:spacing w:line="240" w:lineRule="auto"/>
              <w:rPr>
                <w:color w:val="333333"/>
                <w:sz w:val="20"/>
                <w:szCs w:val="20"/>
              </w:rPr>
            </w:pPr>
            <w:r>
              <w:rPr>
                <w:color w:val="333333"/>
                <w:sz w:val="20"/>
                <w:szCs w:val="20"/>
              </w:rPr>
              <w:t>Elaboration Draft</w:t>
            </w:r>
          </w:p>
        </w:tc>
        <w:tc>
          <w:tcPr>
            <w:tcW w:w="1425" w:type="dxa"/>
            <w:shd w:val="clear" w:color="auto" w:fill="auto"/>
            <w:tcMar>
              <w:top w:w="100" w:type="dxa"/>
              <w:left w:w="100" w:type="dxa"/>
              <w:bottom w:w="100" w:type="dxa"/>
              <w:right w:w="100" w:type="dxa"/>
            </w:tcMar>
          </w:tcPr>
          <w:p w14:paraId="6940D71E" w14:textId="77777777" w:rsidR="00E00830" w:rsidRDefault="009C6484">
            <w:pPr>
              <w:widowControl w:val="0"/>
              <w:spacing w:line="240" w:lineRule="auto"/>
              <w:rPr>
                <w:color w:val="333333"/>
                <w:sz w:val="20"/>
                <w:szCs w:val="20"/>
              </w:rPr>
            </w:pPr>
            <w:r>
              <w:rPr>
                <w:color w:val="333333"/>
                <w:sz w:val="20"/>
                <w:szCs w:val="20"/>
              </w:rPr>
              <w:t>Oct 15, 2018</w:t>
            </w:r>
          </w:p>
        </w:tc>
        <w:tc>
          <w:tcPr>
            <w:tcW w:w="6345" w:type="dxa"/>
            <w:shd w:val="clear" w:color="auto" w:fill="auto"/>
            <w:tcMar>
              <w:top w:w="100" w:type="dxa"/>
              <w:left w:w="100" w:type="dxa"/>
              <w:bottom w:w="100" w:type="dxa"/>
              <w:right w:w="100" w:type="dxa"/>
            </w:tcMar>
          </w:tcPr>
          <w:p w14:paraId="778982A5" w14:textId="77777777" w:rsidR="00E00830" w:rsidRDefault="009C6484">
            <w:pPr>
              <w:widowControl w:val="0"/>
              <w:spacing w:line="240" w:lineRule="auto"/>
              <w:rPr>
                <w:color w:val="333333"/>
                <w:sz w:val="20"/>
                <w:szCs w:val="20"/>
              </w:rPr>
            </w:pPr>
            <w:r>
              <w:rPr>
                <w:color w:val="333333"/>
                <w:sz w:val="20"/>
                <w:szCs w:val="20"/>
              </w:rPr>
              <w:t xml:space="preserve">First Draft. </w:t>
            </w:r>
          </w:p>
        </w:tc>
        <w:tc>
          <w:tcPr>
            <w:tcW w:w="1920" w:type="dxa"/>
            <w:shd w:val="clear" w:color="auto" w:fill="auto"/>
            <w:tcMar>
              <w:top w:w="100" w:type="dxa"/>
              <w:left w:w="100" w:type="dxa"/>
              <w:bottom w:w="100" w:type="dxa"/>
              <w:right w:w="100" w:type="dxa"/>
            </w:tcMar>
          </w:tcPr>
          <w:p w14:paraId="7165F198" w14:textId="77777777" w:rsidR="00E00830" w:rsidRDefault="009C6484">
            <w:pPr>
              <w:widowControl w:val="0"/>
              <w:spacing w:line="240" w:lineRule="auto"/>
              <w:rPr>
                <w:color w:val="333333"/>
                <w:sz w:val="20"/>
                <w:szCs w:val="20"/>
              </w:rPr>
            </w:pPr>
            <w:r>
              <w:rPr>
                <w:color w:val="333333"/>
                <w:sz w:val="20"/>
                <w:szCs w:val="20"/>
              </w:rPr>
              <w:t>Eric Guzman,</w:t>
            </w:r>
          </w:p>
          <w:p w14:paraId="6EF24595" w14:textId="77777777" w:rsidR="00E00830" w:rsidRDefault="009C6484">
            <w:pPr>
              <w:widowControl w:val="0"/>
              <w:spacing w:line="240" w:lineRule="auto"/>
              <w:rPr>
                <w:color w:val="333333"/>
                <w:sz w:val="20"/>
                <w:szCs w:val="20"/>
              </w:rPr>
            </w:pPr>
            <w:r>
              <w:rPr>
                <w:color w:val="333333"/>
                <w:sz w:val="20"/>
                <w:szCs w:val="20"/>
              </w:rPr>
              <w:t>Mike Peralta, Alessandro Quezada</w:t>
            </w:r>
          </w:p>
        </w:tc>
      </w:tr>
      <w:tr w:rsidR="00E00830" w14:paraId="6F2B827C" w14:textId="77777777">
        <w:tc>
          <w:tcPr>
            <w:tcW w:w="1365" w:type="dxa"/>
            <w:shd w:val="clear" w:color="auto" w:fill="auto"/>
            <w:tcMar>
              <w:top w:w="100" w:type="dxa"/>
              <w:left w:w="100" w:type="dxa"/>
              <w:bottom w:w="100" w:type="dxa"/>
              <w:right w:w="100" w:type="dxa"/>
            </w:tcMar>
          </w:tcPr>
          <w:p w14:paraId="288D8B44" w14:textId="77777777" w:rsidR="00E00830" w:rsidRDefault="009C6484">
            <w:pPr>
              <w:widowControl w:val="0"/>
              <w:spacing w:line="240" w:lineRule="auto"/>
              <w:rPr>
                <w:color w:val="333333"/>
                <w:sz w:val="20"/>
                <w:szCs w:val="20"/>
              </w:rPr>
            </w:pPr>
            <w:r>
              <w:rPr>
                <w:color w:val="333333"/>
                <w:sz w:val="20"/>
                <w:szCs w:val="20"/>
              </w:rPr>
              <w:t>Elaboration 2</w:t>
            </w:r>
          </w:p>
        </w:tc>
        <w:tc>
          <w:tcPr>
            <w:tcW w:w="1425" w:type="dxa"/>
            <w:shd w:val="clear" w:color="auto" w:fill="auto"/>
            <w:tcMar>
              <w:top w:w="100" w:type="dxa"/>
              <w:left w:w="100" w:type="dxa"/>
              <w:bottom w:w="100" w:type="dxa"/>
              <w:right w:w="100" w:type="dxa"/>
            </w:tcMar>
          </w:tcPr>
          <w:p w14:paraId="59248352" w14:textId="77777777" w:rsidR="00E00830" w:rsidRDefault="009C6484">
            <w:pPr>
              <w:widowControl w:val="0"/>
              <w:spacing w:line="240" w:lineRule="auto"/>
              <w:rPr>
                <w:color w:val="333333"/>
                <w:sz w:val="20"/>
                <w:szCs w:val="20"/>
              </w:rPr>
            </w:pPr>
            <w:r>
              <w:rPr>
                <w:color w:val="333333"/>
                <w:sz w:val="20"/>
                <w:szCs w:val="20"/>
              </w:rPr>
              <w:t>Dec 11, 2018</w:t>
            </w:r>
          </w:p>
        </w:tc>
        <w:tc>
          <w:tcPr>
            <w:tcW w:w="6345" w:type="dxa"/>
            <w:shd w:val="clear" w:color="auto" w:fill="auto"/>
            <w:tcMar>
              <w:top w:w="100" w:type="dxa"/>
              <w:left w:w="100" w:type="dxa"/>
              <w:bottom w:w="100" w:type="dxa"/>
              <w:right w:w="100" w:type="dxa"/>
            </w:tcMar>
          </w:tcPr>
          <w:p w14:paraId="68CED5E6" w14:textId="77777777" w:rsidR="00E00830" w:rsidRDefault="009C6484">
            <w:pPr>
              <w:widowControl w:val="0"/>
              <w:spacing w:line="240" w:lineRule="auto"/>
              <w:rPr>
                <w:color w:val="333333"/>
                <w:sz w:val="20"/>
                <w:szCs w:val="20"/>
              </w:rPr>
            </w:pPr>
            <w:r>
              <w:rPr>
                <w:color w:val="333333"/>
                <w:sz w:val="20"/>
                <w:szCs w:val="20"/>
              </w:rPr>
              <w:t>Added Polymorphism and protected variation GRASP patterns.</w:t>
            </w:r>
          </w:p>
        </w:tc>
        <w:tc>
          <w:tcPr>
            <w:tcW w:w="1920" w:type="dxa"/>
            <w:shd w:val="clear" w:color="auto" w:fill="auto"/>
            <w:tcMar>
              <w:top w:w="100" w:type="dxa"/>
              <w:left w:w="100" w:type="dxa"/>
              <w:bottom w:w="100" w:type="dxa"/>
              <w:right w:w="100" w:type="dxa"/>
            </w:tcMar>
          </w:tcPr>
          <w:p w14:paraId="61F0D515" w14:textId="77777777" w:rsidR="00E00830" w:rsidRDefault="009C6484">
            <w:pPr>
              <w:widowControl w:val="0"/>
              <w:spacing w:line="240" w:lineRule="auto"/>
              <w:rPr>
                <w:color w:val="333333"/>
                <w:sz w:val="20"/>
                <w:szCs w:val="20"/>
              </w:rPr>
            </w:pPr>
            <w:r>
              <w:rPr>
                <w:color w:val="333333"/>
                <w:sz w:val="20"/>
                <w:szCs w:val="20"/>
              </w:rPr>
              <w:t>ALL</w:t>
            </w:r>
          </w:p>
        </w:tc>
      </w:tr>
    </w:tbl>
    <w:p w14:paraId="7339B28D" w14:textId="77777777" w:rsidR="00E00830" w:rsidRDefault="009C6484">
      <w:pPr>
        <w:pStyle w:val="Heading1"/>
        <w:spacing w:line="342" w:lineRule="auto"/>
        <w:rPr>
          <w:b/>
        </w:rPr>
      </w:pPr>
      <w:bookmarkStart w:id="6" w:name="_tgdmcmkx66iz" w:colFirst="0" w:colLast="0"/>
      <w:bookmarkEnd w:id="6"/>
      <w:r>
        <w:rPr>
          <w:b/>
        </w:rPr>
        <w:t>Table of Contents</w:t>
      </w:r>
    </w:p>
    <w:sdt>
      <w:sdtPr>
        <w:id w:val="-520945809"/>
        <w:docPartObj>
          <w:docPartGallery w:val="Table of Contents"/>
          <w:docPartUnique/>
        </w:docPartObj>
      </w:sdtPr>
      <w:sdtEndPr/>
      <w:sdtContent>
        <w:p w14:paraId="0783AD75" w14:textId="77777777" w:rsidR="00E00830" w:rsidRDefault="009C6484">
          <w:pPr>
            <w:tabs>
              <w:tab w:val="right" w:pos="9360"/>
            </w:tabs>
            <w:spacing w:before="80" w:line="240" w:lineRule="auto"/>
          </w:pPr>
          <w:r>
            <w:fldChar w:fldCharType="begin"/>
          </w:r>
          <w:r>
            <w:instrText xml:space="preserve"> TOC \h \u \z </w:instrText>
          </w:r>
          <w:r>
            <w:fldChar w:fldCharType="separate"/>
          </w:r>
          <w:hyperlink w:anchor="_4ubyul24hmr9">
            <w:r>
              <w:rPr>
                <w:b/>
              </w:rPr>
              <w:t>Asteroids</w:t>
            </w:r>
          </w:hyperlink>
          <w:r>
            <w:rPr>
              <w:b/>
            </w:rPr>
            <w:tab/>
          </w:r>
          <w:r>
            <w:fldChar w:fldCharType="begin"/>
          </w:r>
          <w:r>
            <w:instrText xml:space="preserve"> PAGEREF _4ubyul24hmr9 \h </w:instrText>
          </w:r>
          <w:r>
            <w:fldChar w:fldCharType="separate"/>
          </w:r>
          <w:r>
            <w:rPr>
              <w:b/>
            </w:rPr>
            <w:t>0</w:t>
          </w:r>
          <w:r>
            <w:fldChar w:fldCharType="end"/>
          </w:r>
        </w:p>
        <w:p w14:paraId="61A21A13" w14:textId="77777777" w:rsidR="00E00830" w:rsidRDefault="009C6484">
          <w:pPr>
            <w:tabs>
              <w:tab w:val="right" w:pos="9360"/>
            </w:tabs>
            <w:spacing w:before="200" w:line="240" w:lineRule="auto"/>
          </w:pPr>
          <w:hyperlink w:anchor="_767rgzwi8zhr">
            <w:r>
              <w:rPr>
                <w:b/>
              </w:rPr>
              <w:t>Revision History</w:t>
            </w:r>
          </w:hyperlink>
          <w:r>
            <w:rPr>
              <w:b/>
            </w:rPr>
            <w:tab/>
          </w:r>
          <w:r>
            <w:fldChar w:fldCharType="begin"/>
          </w:r>
          <w:r>
            <w:instrText xml:space="preserve"> PAGEREF _767rgzwi8zhr \h </w:instrText>
          </w:r>
          <w:r>
            <w:fldChar w:fldCharType="separate"/>
          </w:r>
          <w:r>
            <w:rPr>
              <w:b/>
            </w:rPr>
            <w:t>1</w:t>
          </w:r>
          <w:r>
            <w:fldChar w:fldCharType="end"/>
          </w:r>
        </w:p>
        <w:p w14:paraId="22CF2A10" w14:textId="77777777" w:rsidR="00E00830" w:rsidRDefault="009C6484">
          <w:pPr>
            <w:tabs>
              <w:tab w:val="right" w:pos="9360"/>
            </w:tabs>
            <w:spacing w:before="200" w:line="240" w:lineRule="auto"/>
          </w:pPr>
          <w:hyperlink w:anchor="_tgdmcmkx66iz">
            <w:r>
              <w:rPr>
                <w:b/>
              </w:rPr>
              <w:t>Table of Contents</w:t>
            </w:r>
          </w:hyperlink>
          <w:r>
            <w:rPr>
              <w:b/>
            </w:rPr>
            <w:tab/>
          </w:r>
          <w:r>
            <w:fldChar w:fldCharType="begin"/>
          </w:r>
          <w:r>
            <w:instrText xml:space="preserve"> PAGEREF _tgdmcmkx66iz \h </w:instrText>
          </w:r>
          <w:r>
            <w:fldChar w:fldCharType="separate"/>
          </w:r>
          <w:r>
            <w:rPr>
              <w:b/>
            </w:rPr>
            <w:t>1</w:t>
          </w:r>
          <w:r>
            <w:fldChar w:fldCharType="end"/>
          </w:r>
        </w:p>
        <w:p w14:paraId="008D7584" w14:textId="77777777" w:rsidR="00E00830" w:rsidRDefault="009C6484">
          <w:pPr>
            <w:tabs>
              <w:tab w:val="right" w:pos="9360"/>
            </w:tabs>
            <w:spacing w:before="200" w:line="240" w:lineRule="auto"/>
          </w:pPr>
          <w:hyperlink w:anchor="_ihhmuu1b138b">
            <w:r>
              <w:rPr>
                <w:b/>
              </w:rPr>
              <w:t>1. Introduction</w:t>
            </w:r>
          </w:hyperlink>
          <w:r>
            <w:rPr>
              <w:b/>
            </w:rPr>
            <w:tab/>
          </w:r>
          <w:r>
            <w:fldChar w:fldCharType="begin"/>
          </w:r>
          <w:r>
            <w:instrText xml:space="preserve"> PAGEREF _ihhmuu1b138b \h </w:instrText>
          </w:r>
          <w:r>
            <w:fldChar w:fldCharType="separate"/>
          </w:r>
          <w:r>
            <w:rPr>
              <w:b/>
            </w:rPr>
            <w:t>2</w:t>
          </w:r>
          <w:r>
            <w:fldChar w:fldCharType="end"/>
          </w:r>
        </w:p>
        <w:p w14:paraId="4DE20A4A" w14:textId="77777777" w:rsidR="00E00830" w:rsidRDefault="009C6484">
          <w:pPr>
            <w:tabs>
              <w:tab w:val="right" w:pos="9360"/>
            </w:tabs>
            <w:spacing w:before="60" w:line="240" w:lineRule="auto"/>
            <w:ind w:left="360"/>
          </w:pPr>
          <w:hyperlink w:anchor="_21h3fqn8x3y3">
            <w:r>
              <w:t>1.1 Purpose</w:t>
            </w:r>
          </w:hyperlink>
          <w:r>
            <w:tab/>
          </w:r>
          <w:r>
            <w:fldChar w:fldCharType="begin"/>
          </w:r>
          <w:r>
            <w:instrText xml:space="preserve"> PAGEREF _21h3fqn8x3y3 \h </w:instrText>
          </w:r>
          <w:r>
            <w:fldChar w:fldCharType="separate"/>
          </w:r>
          <w:r>
            <w:t>2</w:t>
          </w:r>
          <w:r>
            <w:fldChar w:fldCharType="end"/>
          </w:r>
        </w:p>
        <w:p w14:paraId="73B1A1B5" w14:textId="77777777" w:rsidR="00E00830" w:rsidRDefault="009C6484">
          <w:pPr>
            <w:tabs>
              <w:tab w:val="right" w:pos="9360"/>
            </w:tabs>
            <w:spacing w:before="60" w:line="240" w:lineRule="auto"/>
            <w:ind w:left="360"/>
          </w:pPr>
          <w:hyperlink w:anchor="_t5awe4h83gq2">
            <w:r>
              <w:t>1.2 Scope</w:t>
            </w:r>
          </w:hyperlink>
          <w:r>
            <w:tab/>
          </w:r>
          <w:r>
            <w:fldChar w:fldCharType="begin"/>
          </w:r>
          <w:r>
            <w:instrText xml:space="preserve"> PAGEREF _t5awe4h83gq2 \h </w:instrText>
          </w:r>
          <w:r>
            <w:fldChar w:fldCharType="separate"/>
          </w:r>
          <w:r>
            <w:t>2</w:t>
          </w:r>
          <w:r>
            <w:fldChar w:fldCharType="end"/>
          </w:r>
        </w:p>
        <w:p w14:paraId="0095867B" w14:textId="77777777" w:rsidR="00E00830" w:rsidRDefault="009C6484">
          <w:pPr>
            <w:tabs>
              <w:tab w:val="right" w:pos="9360"/>
            </w:tabs>
            <w:spacing w:before="60" w:line="240" w:lineRule="auto"/>
            <w:ind w:left="360"/>
          </w:pPr>
          <w:hyperlink w:anchor="_4pwp6euxymv2">
            <w:r>
              <w:t>1.3 Definitions, Acronyms, and Abbreviations</w:t>
            </w:r>
          </w:hyperlink>
          <w:r>
            <w:tab/>
          </w:r>
          <w:r>
            <w:fldChar w:fldCharType="begin"/>
          </w:r>
          <w:r>
            <w:instrText xml:space="preserve"> PAGEREF _4pwp6euxymv2 \h </w:instrText>
          </w:r>
          <w:r>
            <w:fldChar w:fldCharType="separate"/>
          </w:r>
          <w:r>
            <w:t>2</w:t>
          </w:r>
          <w:r>
            <w:fldChar w:fldCharType="end"/>
          </w:r>
        </w:p>
        <w:p w14:paraId="0354DB8D" w14:textId="77777777" w:rsidR="00E00830" w:rsidRDefault="009C6484">
          <w:pPr>
            <w:tabs>
              <w:tab w:val="right" w:pos="9360"/>
            </w:tabs>
            <w:spacing w:before="60" w:line="240" w:lineRule="auto"/>
            <w:ind w:left="360"/>
          </w:pPr>
          <w:hyperlink w:anchor="_4f8ntsii282j">
            <w:r>
              <w:t>1.4 Overview</w:t>
            </w:r>
          </w:hyperlink>
          <w:r>
            <w:tab/>
          </w:r>
          <w:r>
            <w:fldChar w:fldCharType="begin"/>
          </w:r>
          <w:r>
            <w:instrText xml:space="preserve"> PAGEREF _4f8ntsii282j \h </w:instrText>
          </w:r>
          <w:r>
            <w:fldChar w:fldCharType="separate"/>
          </w:r>
          <w:r>
            <w:t>2</w:t>
          </w:r>
          <w:r>
            <w:fldChar w:fldCharType="end"/>
          </w:r>
        </w:p>
        <w:p w14:paraId="697772E8" w14:textId="77777777" w:rsidR="00E00830" w:rsidRDefault="009C6484">
          <w:pPr>
            <w:tabs>
              <w:tab w:val="right" w:pos="9360"/>
            </w:tabs>
            <w:spacing w:before="200" w:line="240" w:lineRule="auto"/>
          </w:pPr>
          <w:hyperlink w:anchor="_d8ir34hr7aap">
            <w:r>
              <w:rPr>
                <w:b/>
              </w:rPr>
              <w:t>2. Architectural Representation</w:t>
            </w:r>
          </w:hyperlink>
          <w:r>
            <w:rPr>
              <w:b/>
            </w:rPr>
            <w:tab/>
          </w:r>
          <w:r>
            <w:fldChar w:fldCharType="begin"/>
          </w:r>
          <w:r>
            <w:instrText xml:space="preserve"> PAGEREF _d8ir34hr7aap \h </w:instrText>
          </w:r>
          <w:r>
            <w:fldChar w:fldCharType="separate"/>
          </w:r>
          <w:r>
            <w:rPr>
              <w:b/>
            </w:rPr>
            <w:t>3</w:t>
          </w:r>
          <w:r>
            <w:fldChar w:fldCharType="end"/>
          </w:r>
        </w:p>
        <w:p w14:paraId="26802CF2" w14:textId="77777777" w:rsidR="00E00830" w:rsidRDefault="009C6484">
          <w:pPr>
            <w:tabs>
              <w:tab w:val="right" w:pos="9360"/>
            </w:tabs>
            <w:spacing w:before="200" w:line="240" w:lineRule="auto"/>
          </w:pPr>
          <w:hyperlink w:anchor="_n4ncgxbpy4l8">
            <w:r>
              <w:rPr>
                <w:b/>
              </w:rPr>
              <w:t>3. Architectural Decisions</w:t>
            </w:r>
          </w:hyperlink>
          <w:r>
            <w:rPr>
              <w:b/>
            </w:rPr>
            <w:tab/>
          </w:r>
          <w:r>
            <w:fldChar w:fldCharType="begin"/>
          </w:r>
          <w:r>
            <w:instrText xml:space="preserve"> PAGEREF _n4ncgxbpy4l8 \h </w:instrText>
          </w:r>
          <w:r>
            <w:fldChar w:fldCharType="separate"/>
          </w:r>
          <w:r>
            <w:rPr>
              <w:b/>
            </w:rPr>
            <w:t>3</w:t>
          </w:r>
          <w:r>
            <w:fldChar w:fldCharType="end"/>
          </w:r>
        </w:p>
        <w:p w14:paraId="1E491868" w14:textId="77777777" w:rsidR="00E00830" w:rsidRDefault="009C6484">
          <w:pPr>
            <w:tabs>
              <w:tab w:val="right" w:pos="9360"/>
            </w:tabs>
            <w:spacing w:before="60" w:line="240" w:lineRule="auto"/>
            <w:ind w:left="360"/>
          </w:pPr>
          <w:hyperlink w:anchor="_obz2y0z9fzr5">
            <w:r>
              <w:t>3.1 Low Coupling/High Cohesion</w:t>
            </w:r>
          </w:hyperlink>
          <w:r>
            <w:tab/>
          </w:r>
          <w:r>
            <w:fldChar w:fldCharType="begin"/>
          </w:r>
          <w:r>
            <w:instrText xml:space="preserve"> PAGEREF _obz2y0z9fzr5 \h </w:instrText>
          </w:r>
          <w:r>
            <w:fldChar w:fldCharType="separate"/>
          </w:r>
          <w:r>
            <w:t>3</w:t>
          </w:r>
          <w:r>
            <w:fldChar w:fldCharType="end"/>
          </w:r>
        </w:p>
        <w:p w14:paraId="753A151C" w14:textId="77777777" w:rsidR="00E00830" w:rsidRDefault="009C6484">
          <w:pPr>
            <w:tabs>
              <w:tab w:val="right" w:pos="9360"/>
            </w:tabs>
            <w:spacing w:before="60" w:line="240" w:lineRule="auto"/>
            <w:ind w:left="360"/>
          </w:pPr>
          <w:hyperlink w:anchor="_vcq7rerxqgso">
            <w:r>
              <w:t>3.2 Creator</w:t>
            </w:r>
          </w:hyperlink>
          <w:r>
            <w:tab/>
          </w:r>
          <w:r>
            <w:fldChar w:fldCharType="begin"/>
          </w:r>
          <w:r>
            <w:instrText xml:space="preserve"> PAGEREF _vcq7rerxqgso \h </w:instrText>
          </w:r>
          <w:r>
            <w:fldChar w:fldCharType="separate"/>
          </w:r>
          <w:r>
            <w:t>4</w:t>
          </w:r>
          <w:r>
            <w:fldChar w:fldCharType="end"/>
          </w:r>
        </w:p>
        <w:p w14:paraId="5048D060" w14:textId="77777777" w:rsidR="00E00830" w:rsidRDefault="009C6484">
          <w:pPr>
            <w:tabs>
              <w:tab w:val="right" w:pos="9360"/>
            </w:tabs>
            <w:spacing w:before="60" w:line="240" w:lineRule="auto"/>
            <w:ind w:left="360"/>
          </w:pPr>
          <w:hyperlink w:anchor="_bhkklltz9sth">
            <w:r>
              <w:t>3.3 Information Expert</w:t>
            </w:r>
          </w:hyperlink>
          <w:r>
            <w:tab/>
          </w:r>
          <w:r>
            <w:fldChar w:fldCharType="begin"/>
          </w:r>
          <w:r>
            <w:instrText xml:space="preserve"> PAGEREF _bhkklltz9sth \h </w:instrText>
          </w:r>
          <w:r>
            <w:fldChar w:fldCharType="separate"/>
          </w:r>
          <w:r>
            <w:t>4</w:t>
          </w:r>
          <w:r>
            <w:fldChar w:fldCharType="end"/>
          </w:r>
        </w:p>
        <w:p w14:paraId="146EE0CC" w14:textId="77777777" w:rsidR="00E00830" w:rsidRDefault="009C6484">
          <w:pPr>
            <w:tabs>
              <w:tab w:val="right" w:pos="9360"/>
            </w:tabs>
            <w:spacing w:before="60" w:line="240" w:lineRule="auto"/>
            <w:ind w:left="360"/>
          </w:pPr>
          <w:hyperlink w:anchor="_coubkqgu3cvv">
            <w:r>
              <w:t>3.4 Controller</w:t>
            </w:r>
          </w:hyperlink>
          <w:r>
            <w:tab/>
          </w:r>
          <w:r>
            <w:fldChar w:fldCharType="begin"/>
          </w:r>
          <w:r>
            <w:instrText xml:space="preserve"> PAGEREF _coubkqgu3cvv \h </w:instrText>
          </w:r>
          <w:r>
            <w:fldChar w:fldCharType="separate"/>
          </w:r>
          <w:r>
            <w:t>4</w:t>
          </w:r>
          <w:r>
            <w:fldChar w:fldCharType="end"/>
          </w:r>
        </w:p>
        <w:p w14:paraId="7CB2B77D" w14:textId="77777777" w:rsidR="00E00830" w:rsidRDefault="009C6484">
          <w:pPr>
            <w:tabs>
              <w:tab w:val="right" w:pos="9360"/>
            </w:tabs>
            <w:spacing w:before="200" w:line="240" w:lineRule="auto"/>
          </w:pPr>
          <w:hyperlink w:anchor="_bnogy2d3rvlm">
            <w:r>
              <w:rPr>
                <w:b/>
              </w:rPr>
              <w:t>4. Logical View</w:t>
            </w:r>
          </w:hyperlink>
          <w:r>
            <w:rPr>
              <w:b/>
            </w:rPr>
            <w:tab/>
          </w:r>
          <w:r>
            <w:fldChar w:fldCharType="begin"/>
          </w:r>
          <w:r>
            <w:instrText xml:space="preserve"> PAGEREF _bnogy2d3rvlm \h </w:instrText>
          </w:r>
          <w:r>
            <w:fldChar w:fldCharType="separate"/>
          </w:r>
          <w:r>
            <w:rPr>
              <w:b/>
            </w:rPr>
            <w:t>5</w:t>
          </w:r>
          <w:r>
            <w:fldChar w:fldCharType="end"/>
          </w:r>
        </w:p>
        <w:p w14:paraId="6F363E41" w14:textId="77777777" w:rsidR="00E00830" w:rsidRDefault="009C6484">
          <w:pPr>
            <w:tabs>
              <w:tab w:val="right" w:pos="9360"/>
            </w:tabs>
            <w:spacing w:before="60" w:line="240" w:lineRule="auto"/>
            <w:ind w:left="360"/>
          </w:pPr>
          <w:hyperlink w:anchor="_iuzqmu4pul7p">
            <w:r>
              <w:t>4.1 Package Diagram</w:t>
            </w:r>
          </w:hyperlink>
          <w:r>
            <w:tab/>
          </w:r>
          <w:r>
            <w:fldChar w:fldCharType="begin"/>
          </w:r>
          <w:r>
            <w:instrText xml:space="preserve"> PAGEREF _iuzqmu4pul7p \h </w:instrText>
          </w:r>
          <w:r>
            <w:fldChar w:fldCharType="separate"/>
          </w:r>
          <w:r>
            <w:t>6</w:t>
          </w:r>
          <w:r>
            <w:fldChar w:fldCharType="end"/>
          </w:r>
        </w:p>
        <w:p w14:paraId="0EFF2998" w14:textId="77777777" w:rsidR="00E00830" w:rsidRDefault="009C6484">
          <w:pPr>
            <w:tabs>
              <w:tab w:val="right" w:pos="9360"/>
            </w:tabs>
            <w:spacing w:before="60" w:line="240" w:lineRule="auto"/>
            <w:ind w:left="360"/>
          </w:pPr>
          <w:hyperlink w:anchor="_6hy7s0sbfnww">
            <w:r>
              <w:t>4.2 Class Diagram</w:t>
            </w:r>
            <w:r>
              <w:t>s</w:t>
            </w:r>
          </w:hyperlink>
          <w:r>
            <w:tab/>
          </w:r>
          <w:r>
            <w:fldChar w:fldCharType="begin"/>
          </w:r>
          <w:r>
            <w:instrText xml:space="preserve"> PAGEREF _6hy7s0sbfnww \h </w:instrText>
          </w:r>
          <w:r>
            <w:fldChar w:fldCharType="separate"/>
          </w:r>
          <w:r>
            <w:t>7</w:t>
          </w:r>
          <w:r>
            <w:fldChar w:fldCharType="end"/>
          </w:r>
        </w:p>
        <w:p w14:paraId="6DEB67EF" w14:textId="77777777" w:rsidR="00E00830" w:rsidRDefault="009C6484">
          <w:pPr>
            <w:tabs>
              <w:tab w:val="right" w:pos="9360"/>
            </w:tabs>
            <w:spacing w:before="200" w:line="240" w:lineRule="auto"/>
          </w:pPr>
          <w:hyperlink w:anchor="_uqkblcolaof4">
            <w:r>
              <w:rPr>
                <w:b/>
              </w:rPr>
              <w:t>5. Polymorphism  GRASP</w:t>
            </w:r>
          </w:hyperlink>
          <w:r>
            <w:rPr>
              <w:b/>
            </w:rPr>
            <w:tab/>
          </w:r>
          <w:r>
            <w:fldChar w:fldCharType="begin"/>
          </w:r>
          <w:r>
            <w:instrText xml:space="preserve"> PAGEREF _uqkblcolaof4 \h </w:instrText>
          </w:r>
          <w:r>
            <w:fldChar w:fldCharType="separate"/>
          </w:r>
          <w:r>
            <w:rPr>
              <w:b/>
            </w:rPr>
            <w:t>10</w:t>
          </w:r>
          <w:r>
            <w:fldChar w:fldCharType="end"/>
          </w:r>
        </w:p>
        <w:p w14:paraId="7AFF331B" w14:textId="77777777" w:rsidR="00E00830" w:rsidRDefault="009C6484">
          <w:pPr>
            <w:tabs>
              <w:tab w:val="right" w:pos="9360"/>
            </w:tabs>
            <w:spacing w:before="200" w:line="240" w:lineRule="auto"/>
          </w:pPr>
          <w:hyperlink w:anchor="_3tkctkjwhg6v">
            <w:r>
              <w:rPr>
                <w:b/>
              </w:rPr>
              <w:t>6. Protected Variations GRASP</w:t>
            </w:r>
          </w:hyperlink>
          <w:r>
            <w:rPr>
              <w:b/>
            </w:rPr>
            <w:tab/>
          </w:r>
          <w:r>
            <w:fldChar w:fldCharType="begin"/>
          </w:r>
          <w:r>
            <w:instrText xml:space="preserve"> PAGEREF _3tkctkjwhg6v \h </w:instrText>
          </w:r>
          <w:r>
            <w:fldChar w:fldCharType="separate"/>
          </w:r>
          <w:r>
            <w:rPr>
              <w:b/>
            </w:rPr>
            <w:t>13</w:t>
          </w:r>
          <w:r>
            <w:fldChar w:fldCharType="end"/>
          </w:r>
        </w:p>
        <w:p w14:paraId="2B58999B" w14:textId="77777777" w:rsidR="00E00830" w:rsidRDefault="009C6484">
          <w:pPr>
            <w:tabs>
              <w:tab w:val="right" w:pos="9360"/>
            </w:tabs>
            <w:spacing w:before="200" w:line="240" w:lineRule="auto"/>
          </w:pPr>
          <w:hyperlink w:anchor="_15awqhj381o9">
            <w:r>
              <w:rPr>
                <w:b/>
              </w:rPr>
              <w:t>7. Domain Model View</w:t>
            </w:r>
          </w:hyperlink>
          <w:r>
            <w:rPr>
              <w:b/>
            </w:rPr>
            <w:tab/>
          </w:r>
          <w:r>
            <w:fldChar w:fldCharType="begin"/>
          </w:r>
          <w:r>
            <w:instrText xml:space="preserve"> PAGEREF _15awqhj381o9 \h </w:instrText>
          </w:r>
          <w:r>
            <w:fldChar w:fldCharType="separate"/>
          </w:r>
          <w:r>
            <w:rPr>
              <w:b/>
            </w:rPr>
            <w:t>14</w:t>
          </w:r>
          <w:r>
            <w:fldChar w:fldCharType="end"/>
          </w:r>
        </w:p>
        <w:p w14:paraId="0109A076" w14:textId="77777777" w:rsidR="00E00830" w:rsidRDefault="009C6484">
          <w:pPr>
            <w:tabs>
              <w:tab w:val="right" w:pos="9360"/>
            </w:tabs>
            <w:spacing w:before="200" w:after="80" w:line="240" w:lineRule="auto"/>
          </w:pPr>
          <w:hyperlink w:anchor="_fhmgaho1riqy">
            <w:r>
              <w:rPr>
                <w:b/>
              </w:rPr>
              <w:t>8. Design Model View</w:t>
            </w:r>
          </w:hyperlink>
          <w:r>
            <w:rPr>
              <w:b/>
            </w:rPr>
            <w:tab/>
          </w:r>
          <w:r>
            <w:fldChar w:fldCharType="begin"/>
          </w:r>
          <w:r>
            <w:instrText xml:space="preserve"> PAGEREF _fhmgaho1riqy \h </w:instrText>
          </w:r>
          <w:r>
            <w:fldChar w:fldCharType="separate"/>
          </w:r>
          <w:r>
            <w:rPr>
              <w:b/>
            </w:rPr>
            <w:t>14</w:t>
          </w:r>
          <w:r>
            <w:fldChar w:fldCharType="end"/>
          </w:r>
          <w:r>
            <w:fldChar w:fldCharType="end"/>
          </w:r>
        </w:p>
      </w:sdtContent>
    </w:sdt>
    <w:p w14:paraId="695D777A" w14:textId="77777777" w:rsidR="00E00830" w:rsidRDefault="00E00830">
      <w:pPr>
        <w:rPr>
          <w:b/>
        </w:rPr>
      </w:pPr>
    </w:p>
    <w:p w14:paraId="41BD6E65" w14:textId="77777777" w:rsidR="00E00830" w:rsidRDefault="00E00830">
      <w:pPr>
        <w:spacing w:line="480" w:lineRule="auto"/>
        <w:rPr>
          <w:b/>
        </w:rPr>
      </w:pPr>
    </w:p>
    <w:p w14:paraId="1B40ED4A" w14:textId="77777777" w:rsidR="00E00830" w:rsidRDefault="00E00830">
      <w:pPr>
        <w:spacing w:line="480" w:lineRule="auto"/>
        <w:rPr>
          <w:b/>
        </w:rPr>
      </w:pPr>
    </w:p>
    <w:p w14:paraId="24DBE622" w14:textId="77777777" w:rsidR="00E00830" w:rsidRDefault="009C6484">
      <w:pPr>
        <w:pStyle w:val="Heading1"/>
        <w:spacing w:line="240" w:lineRule="auto"/>
        <w:rPr>
          <w:b/>
        </w:rPr>
      </w:pPr>
      <w:bookmarkStart w:id="7" w:name="_ihhmuu1b138b" w:colFirst="0" w:colLast="0"/>
      <w:bookmarkEnd w:id="7"/>
      <w:r>
        <w:rPr>
          <w:b/>
        </w:rPr>
        <w:t>1. Introduction</w:t>
      </w:r>
    </w:p>
    <w:p w14:paraId="23186D50" w14:textId="77777777" w:rsidR="00E00830" w:rsidRDefault="009C6484">
      <w:r>
        <w:t xml:space="preserve">This is an overview of the </w:t>
      </w:r>
      <w:r>
        <w:rPr>
          <w:i/>
        </w:rPr>
        <w:t>Software Architecture Document</w:t>
      </w:r>
      <w:r>
        <w:t xml:space="preserve"> for Asteroids. </w:t>
      </w:r>
    </w:p>
    <w:p w14:paraId="7B264A0F" w14:textId="77777777" w:rsidR="00E00830" w:rsidRDefault="009C6484">
      <w:pPr>
        <w:pStyle w:val="Heading2"/>
        <w:spacing w:line="240" w:lineRule="auto"/>
      </w:pPr>
      <w:bookmarkStart w:id="8" w:name="_21h3fqn8x3y3" w:colFirst="0" w:colLast="0"/>
      <w:bookmarkEnd w:id="8"/>
      <w:r>
        <w:t>1.1 Purpose</w:t>
      </w:r>
    </w:p>
    <w:p w14:paraId="06F423E7" w14:textId="77777777" w:rsidR="00E00830" w:rsidRDefault="009C6484">
      <w:r>
        <w:t>This document outlines the architectural decisions made to create the Asteroids video game. Asteroids aims to provide a fun</w:t>
      </w:r>
      <w:r>
        <w:t xml:space="preserve"> and competitive experience for people of all ages. It is a throwback to the classic arcade Asteroids, but with a modern twist. </w:t>
      </w:r>
    </w:p>
    <w:p w14:paraId="5F121189" w14:textId="77777777" w:rsidR="00E00830" w:rsidRDefault="00E00830"/>
    <w:p w14:paraId="53378C96" w14:textId="77777777" w:rsidR="00E00830" w:rsidRDefault="009C6484">
      <w:r>
        <w:t xml:space="preserve">This document will explain the architectural decisions made in building </w:t>
      </w:r>
      <w:proofErr w:type="gramStart"/>
      <w:r>
        <w:t>Asteroids, and</w:t>
      </w:r>
      <w:proofErr w:type="gramEnd"/>
      <w:r>
        <w:t xml:space="preserve"> show the architecture in different views. </w:t>
      </w:r>
    </w:p>
    <w:p w14:paraId="15192BD7" w14:textId="77777777" w:rsidR="00E00830" w:rsidRDefault="009C6484">
      <w:pPr>
        <w:pStyle w:val="Heading2"/>
      </w:pPr>
      <w:bookmarkStart w:id="9" w:name="_t5awe4h83gq2" w:colFirst="0" w:colLast="0"/>
      <w:bookmarkEnd w:id="9"/>
      <w:r>
        <w:t>1.2 Scope</w:t>
      </w:r>
    </w:p>
    <w:p w14:paraId="01B38650" w14:textId="77777777" w:rsidR="00E00830" w:rsidRDefault="009C6484">
      <w:r>
        <w:t>The scope of this Software Architecture Document is to outline the architecture of Asteroids built by Team #19.</w:t>
      </w:r>
    </w:p>
    <w:p w14:paraId="5F346F2C" w14:textId="77777777" w:rsidR="00E00830" w:rsidRDefault="009C6484">
      <w:pPr>
        <w:pStyle w:val="Heading2"/>
      </w:pPr>
      <w:bookmarkStart w:id="10" w:name="_4pwp6euxymv2" w:colFirst="0" w:colLast="0"/>
      <w:bookmarkEnd w:id="10"/>
      <w:r>
        <w:t xml:space="preserve">1.3 </w:t>
      </w:r>
      <w:r>
        <w:t>Definitions, Acronyms, and Abbreviations</w:t>
      </w:r>
    </w:p>
    <w:p w14:paraId="7999C918" w14:textId="77777777" w:rsidR="00E00830" w:rsidRDefault="009C6484">
      <w:r>
        <w:t xml:space="preserve">For the definitions, see the </w:t>
      </w:r>
      <w:r>
        <w:rPr>
          <w:i/>
        </w:rPr>
        <w:t xml:space="preserve">Glossary </w:t>
      </w:r>
      <w:r>
        <w:t xml:space="preserve">artifact. </w:t>
      </w:r>
    </w:p>
    <w:p w14:paraId="1BC493F5" w14:textId="77777777" w:rsidR="00E00830" w:rsidRDefault="009C6484">
      <w:pPr>
        <w:pStyle w:val="Heading2"/>
      </w:pPr>
      <w:bookmarkStart w:id="11" w:name="_4f8ntsii282j" w:colFirst="0" w:colLast="0"/>
      <w:bookmarkEnd w:id="11"/>
      <w:r>
        <w:t>1.4 Overview</w:t>
      </w:r>
    </w:p>
    <w:p w14:paraId="5F6CE9C1" w14:textId="77777777" w:rsidR="00E00830" w:rsidRDefault="009C6484">
      <w:r>
        <w:t>This Software Architecture Document consists of 6 sections:</w:t>
      </w:r>
    </w:p>
    <w:p w14:paraId="70508374" w14:textId="77777777" w:rsidR="00E00830" w:rsidRDefault="009C6484">
      <w:pPr>
        <w:numPr>
          <w:ilvl w:val="0"/>
          <w:numId w:val="3"/>
        </w:numPr>
      </w:pPr>
      <w:r>
        <w:t>Section 1 is an introduction to the software architecture document and describes how the layo</w:t>
      </w:r>
      <w:r>
        <w:t>ut of the document.</w:t>
      </w:r>
    </w:p>
    <w:p w14:paraId="5BCFDA06" w14:textId="77777777" w:rsidR="00E00830" w:rsidRDefault="009C6484">
      <w:pPr>
        <w:numPr>
          <w:ilvl w:val="0"/>
          <w:numId w:val="3"/>
        </w:numPr>
      </w:pPr>
      <w:r>
        <w:t>Section 2 is the architectural representation, which describes how the architecture of Asteroids will be shown in different views.</w:t>
      </w:r>
    </w:p>
    <w:p w14:paraId="4FEBECC6" w14:textId="77777777" w:rsidR="00E00830" w:rsidRDefault="009C6484">
      <w:pPr>
        <w:numPr>
          <w:ilvl w:val="0"/>
          <w:numId w:val="3"/>
        </w:numPr>
      </w:pPr>
      <w:r>
        <w:t>Section 3 is the architectural decisions. This section explains the decisions made which have affected th</w:t>
      </w:r>
      <w:r>
        <w:t>e architecture.</w:t>
      </w:r>
    </w:p>
    <w:p w14:paraId="28E7448B" w14:textId="77777777" w:rsidR="00E00830" w:rsidRDefault="009C6484">
      <w:pPr>
        <w:numPr>
          <w:ilvl w:val="0"/>
          <w:numId w:val="3"/>
        </w:numPr>
      </w:pPr>
      <w:r>
        <w:t>Section 4 is the Logical View. This section contains the package diagram and the class diagram.</w:t>
      </w:r>
    </w:p>
    <w:p w14:paraId="4B3D4F74" w14:textId="77777777" w:rsidR="00E00830" w:rsidRDefault="009C6484">
      <w:pPr>
        <w:numPr>
          <w:ilvl w:val="0"/>
          <w:numId w:val="3"/>
        </w:numPr>
      </w:pPr>
      <w:r>
        <w:t>Section 5 is the Domain Model, which is included in a separate artifact.</w:t>
      </w:r>
    </w:p>
    <w:p w14:paraId="0A1DEF82" w14:textId="77777777" w:rsidR="00E00830" w:rsidRDefault="009C6484">
      <w:pPr>
        <w:numPr>
          <w:ilvl w:val="0"/>
          <w:numId w:val="3"/>
        </w:numPr>
      </w:pPr>
      <w:r>
        <w:t>Section 6 is the Design Model, which is also included in a separate art</w:t>
      </w:r>
      <w:r>
        <w:t>ifact.</w:t>
      </w:r>
    </w:p>
    <w:p w14:paraId="397A03F3" w14:textId="77777777" w:rsidR="00E00830" w:rsidRDefault="00E00830">
      <w:pPr>
        <w:spacing w:line="240" w:lineRule="auto"/>
      </w:pPr>
    </w:p>
    <w:p w14:paraId="18F6642F" w14:textId="77777777" w:rsidR="00E00830" w:rsidRDefault="00E00830">
      <w:pPr>
        <w:spacing w:line="240" w:lineRule="auto"/>
      </w:pPr>
    </w:p>
    <w:p w14:paraId="3F6E2FEC" w14:textId="77777777" w:rsidR="00E00830" w:rsidRDefault="009C6484">
      <w:pPr>
        <w:pStyle w:val="Heading1"/>
        <w:spacing w:line="240" w:lineRule="auto"/>
        <w:rPr>
          <w:b/>
        </w:rPr>
      </w:pPr>
      <w:bookmarkStart w:id="12" w:name="_d8ir34hr7aap" w:colFirst="0" w:colLast="0"/>
      <w:bookmarkEnd w:id="12"/>
      <w:r>
        <w:rPr>
          <w:b/>
        </w:rPr>
        <w:lastRenderedPageBreak/>
        <w:t>2. Architectural Representation</w:t>
      </w:r>
    </w:p>
    <w:p w14:paraId="01314A34" w14:textId="77777777" w:rsidR="00E00830" w:rsidRDefault="009C6484">
      <w:r>
        <w:t>This document details the architecture of Asteroids in 4 different views. The first view is architectural decisions. This view will describe the options the team considered when building the architecture and explain the selection made. It will also identif</w:t>
      </w:r>
      <w:r>
        <w:t>y parts of the architecture such as the controller, creator, and information expert. The second view is the Logical View. This view contains the package diagram and the class diagram.</w:t>
      </w:r>
    </w:p>
    <w:p w14:paraId="5AF85BB8" w14:textId="77777777" w:rsidR="00E00830" w:rsidRDefault="00E00830"/>
    <w:p w14:paraId="04E38FD8" w14:textId="77777777" w:rsidR="00E00830" w:rsidRDefault="009C6484">
      <w:r>
        <w:t>The last two views are the Domain Model View and the Design Model View.</w:t>
      </w:r>
      <w:r>
        <w:t xml:space="preserve"> The Domain Model View is a diagram that shows the system’s concepts, and the relationships between those concepts. The Design Model View contains the software sequence diagrams and the software class diagrams.  </w:t>
      </w:r>
    </w:p>
    <w:p w14:paraId="291202EC" w14:textId="77777777" w:rsidR="00E00830" w:rsidRDefault="009C6484">
      <w:pPr>
        <w:pStyle w:val="Heading1"/>
        <w:spacing w:line="240" w:lineRule="auto"/>
        <w:rPr>
          <w:b/>
        </w:rPr>
      </w:pPr>
      <w:bookmarkStart w:id="13" w:name="_n4ncgxbpy4l8" w:colFirst="0" w:colLast="0"/>
      <w:bookmarkEnd w:id="13"/>
      <w:r>
        <w:rPr>
          <w:b/>
        </w:rPr>
        <w:t>3. Architectural Decisions</w:t>
      </w:r>
    </w:p>
    <w:p w14:paraId="3306ED14" w14:textId="77777777" w:rsidR="00E00830" w:rsidRDefault="009C6484">
      <w:r>
        <w:t>The following su</w:t>
      </w:r>
      <w:r>
        <w:t xml:space="preserve">bsections describe the decisions that were made according to some of the GRASP patterns. They explain why the decisions were made and reference them to the design model diagrams, which can be found in the </w:t>
      </w:r>
      <w:r>
        <w:rPr>
          <w:i/>
        </w:rPr>
        <w:t>Design Model</w:t>
      </w:r>
      <w:r>
        <w:t xml:space="preserve"> artifacts. For more specific informati</w:t>
      </w:r>
      <w:r>
        <w:t xml:space="preserve">on about these GRASP pattern implementations, see the </w:t>
      </w:r>
      <w:r>
        <w:rPr>
          <w:i/>
        </w:rPr>
        <w:t>Implementation Model</w:t>
      </w:r>
      <w:r>
        <w:t xml:space="preserve"> artifact. </w:t>
      </w:r>
    </w:p>
    <w:p w14:paraId="2BC1EDD6" w14:textId="77777777" w:rsidR="00E00830" w:rsidRDefault="009C6484">
      <w:pPr>
        <w:pStyle w:val="Heading2"/>
      </w:pPr>
      <w:bookmarkStart w:id="14" w:name="_obz2y0z9fzr5" w:colFirst="0" w:colLast="0"/>
      <w:bookmarkEnd w:id="14"/>
      <w:r>
        <w:t>3.1 Low Coupling/High Cohesion</w:t>
      </w:r>
    </w:p>
    <w:p w14:paraId="49CDEEDA" w14:textId="77777777" w:rsidR="00E00830" w:rsidRDefault="009C6484">
      <w:r>
        <w:t>We attempted to have low coupling by avoiding functions that had to go through multiple classes to be carried out. For example, we found th</w:t>
      </w:r>
      <w:r>
        <w:t xml:space="preserve">at having a Server class containing the </w:t>
      </w:r>
      <w:proofErr w:type="spellStart"/>
      <w:r>
        <w:t>ServerDaemon</w:t>
      </w:r>
      <w:proofErr w:type="spellEnd"/>
      <w:r>
        <w:t xml:space="preserve"> and the </w:t>
      </w:r>
      <w:proofErr w:type="spellStart"/>
      <w:r>
        <w:t>ServerTextUI</w:t>
      </w:r>
      <w:proofErr w:type="spellEnd"/>
      <w:r>
        <w:t xml:space="preserve"> classes had high coupling. When an admin would ask questions to the server class form the </w:t>
      </w:r>
      <w:proofErr w:type="spellStart"/>
      <w:r>
        <w:t>ServerTextUI</w:t>
      </w:r>
      <w:proofErr w:type="spellEnd"/>
      <w:r>
        <w:t xml:space="preserve">, the Server class would then have to ask the </w:t>
      </w:r>
      <w:proofErr w:type="spellStart"/>
      <w:r>
        <w:t>ServerDaemon</w:t>
      </w:r>
      <w:proofErr w:type="spellEnd"/>
      <w:r>
        <w:t xml:space="preserve"> class and then return</w:t>
      </w:r>
      <w:r>
        <w:t xml:space="preserve"> the answer received to the </w:t>
      </w:r>
      <w:proofErr w:type="spellStart"/>
      <w:r>
        <w:t>ServerTextUI</w:t>
      </w:r>
      <w:proofErr w:type="spellEnd"/>
      <w:r>
        <w:t xml:space="preserve">. We decided to make the </w:t>
      </w:r>
      <w:proofErr w:type="spellStart"/>
      <w:r>
        <w:t>ServerTextUI</w:t>
      </w:r>
      <w:proofErr w:type="spellEnd"/>
      <w:r>
        <w:t xml:space="preserve"> a controller which contains a </w:t>
      </w:r>
      <w:proofErr w:type="spellStart"/>
      <w:r>
        <w:t>ServerDaemon</w:t>
      </w:r>
      <w:proofErr w:type="spellEnd"/>
      <w:r>
        <w:t xml:space="preserve"> instance, eliminating the coupling between the Server and </w:t>
      </w:r>
      <w:proofErr w:type="spellStart"/>
      <w:r>
        <w:t>ServerDaemon</w:t>
      </w:r>
      <w:proofErr w:type="spellEnd"/>
      <w:r>
        <w:t xml:space="preserve"> classes. </w:t>
      </w:r>
    </w:p>
    <w:p w14:paraId="7C50FF4D" w14:textId="77777777" w:rsidR="00E00830" w:rsidRDefault="00E00830"/>
    <w:p w14:paraId="4A5F3292" w14:textId="77777777" w:rsidR="00E00830" w:rsidRDefault="009C6484">
      <w:r>
        <w:t>Interfaces were created anywhere a class had to be us</w:t>
      </w:r>
      <w:r>
        <w:t xml:space="preserve">ed by another class that was in another package. Coupling to an interface is better than coupling to the class itself. A full list of interfaces can be seen in the </w:t>
      </w:r>
      <w:r>
        <w:rPr>
          <w:i/>
        </w:rPr>
        <w:t>Implementation Model</w:t>
      </w:r>
      <w:r>
        <w:t>.</w:t>
      </w:r>
    </w:p>
    <w:p w14:paraId="4123DFC9" w14:textId="77777777" w:rsidR="00E00830" w:rsidRDefault="00E00830"/>
    <w:p w14:paraId="184CE635" w14:textId="77777777" w:rsidR="00E00830" w:rsidRDefault="009C6484">
      <w:r>
        <w:t xml:space="preserve">To achieve high cohesion, we followed the principle that an object’s duties should be closely related as possible. This can be seen in Figure 1.2 in the </w:t>
      </w:r>
      <w:r>
        <w:rPr>
          <w:i/>
        </w:rPr>
        <w:t>Design Model View</w:t>
      </w:r>
      <w:r>
        <w:t>. Functions within the Store package are broken down into many classes, such as the St</w:t>
      </w:r>
      <w:r>
        <w:t xml:space="preserve">ore class whose only responsibility is querying/modifying things related directly to the store. The </w:t>
      </w:r>
      <w:proofErr w:type="spellStart"/>
      <w:r>
        <w:t>PaymentHelper</w:t>
      </w:r>
      <w:proofErr w:type="spellEnd"/>
      <w:r>
        <w:t xml:space="preserve"> class communicates with the server to handle payments. </w:t>
      </w:r>
    </w:p>
    <w:p w14:paraId="59283DF8" w14:textId="77777777" w:rsidR="00E00830" w:rsidRDefault="009C6484">
      <w:pPr>
        <w:pStyle w:val="Heading2"/>
      </w:pPr>
      <w:bookmarkStart w:id="15" w:name="_vcq7rerxqgso" w:colFirst="0" w:colLast="0"/>
      <w:bookmarkEnd w:id="15"/>
      <w:r>
        <w:lastRenderedPageBreak/>
        <w:t>3.2 Creator</w:t>
      </w:r>
    </w:p>
    <w:p w14:paraId="77DE2E34" w14:textId="77777777" w:rsidR="00E00830" w:rsidRDefault="009C6484">
      <w:r>
        <w:t xml:space="preserve">We decided to have a “Factory” object in each of the main domain packages </w:t>
      </w:r>
      <w:r>
        <w:t>(Game, Net, Server, Store), and for the UI package. Each of these factories would contain all the information needed to create objects within their packages. At first, these were the only “Factory” objects. We found this method had high coupling, because t</w:t>
      </w:r>
      <w:r>
        <w:t>he information was spread out.</w:t>
      </w:r>
    </w:p>
    <w:p w14:paraId="219F7C4D" w14:textId="77777777" w:rsidR="00E00830" w:rsidRDefault="00E00830"/>
    <w:p w14:paraId="7E704FBD" w14:textId="77777777" w:rsidR="00E00830" w:rsidRDefault="009C6484">
      <w:r>
        <w:t>The solution we came up with was to also make a package called “Factory”, which will contain the information needed to create the other package Factory objects. This main Factory object is simply named, “Factory” while the o</w:t>
      </w:r>
      <w:r>
        <w:t>ther package factories include the name of their package, such as “</w:t>
      </w:r>
      <w:proofErr w:type="spellStart"/>
      <w:r>
        <w:t>GameFactory</w:t>
      </w:r>
      <w:proofErr w:type="spellEnd"/>
      <w:r>
        <w:t>”.</w:t>
      </w:r>
    </w:p>
    <w:p w14:paraId="35B00796" w14:textId="77777777" w:rsidR="00E00830" w:rsidRDefault="00E00830"/>
    <w:p w14:paraId="3D1FDE22" w14:textId="77777777" w:rsidR="00E00830" w:rsidRDefault="009C6484">
      <w:r>
        <w:t xml:space="preserve">This method can be seen in </w:t>
      </w:r>
      <w:proofErr w:type="gramStart"/>
      <w:r>
        <w:t>all of</w:t>
      </w:r>
      <w:proofErr w:type="gramEnd"/>
      <w:r>
        <w:t xml:space="preserve"> the class diagrams in the </w:t>
      </w:r>
      <w:r>
        <w:rPr>
          <w:i/>
        </w:rPr>
        <w:t>Design Model View</w:t>
      </w:r>
      <w:r>
        <w:t>. Each package class diagram contains the main Factory object which then creates the package Fact</w:t>
      </w:r>
      <w:r>
        <w:t xml:space="preserve">ory object. </w:t>
      </w:r>
    </w:p>
    <w:p w14:paraId="0A9993A0" w14:textId="77777777" w:rsidR="00E00830" w:rsidRDefault="009C6484">
      <w:pPr>
        <w:pStyle w:val="Heading2"/>
      </w:pPr>
      <w:bookmarkStart w:id="16" w:name="_bhkklltz9sth" w:colFirst="0" w:colLast="0"/>
      <w:bookmarkEnd w:id="16"/>
      <w:r>
        <w:t>3.3 Information Expert</w:t>
      </w:r>
    </w:p>
    <w:p w14:paraId="40C1095D" w14:textId="77777777" w:rsidR="00E00830" w:rsidRDefault="009C6484">
      <w:r>
        <w:t>We assigned responsibilities to objects based on their knowledge of the task assigned to them. For example, the main factory class is the only one with the knowledge to create the other package factories. Another example</w:t>
      </w:r>
      <w:r>
        <w:t xml:space="preserve"> is the game object. The game object is responsible for tasks related to the game itself, such as updating actors, keeping, manipulating, and returning the game state information. It can carry out these tasks, because it has the information it needs. </w:t>
      </w:r>
    </w:p>
    <w:p w14:paraId="4890FD04" w14:textId="77777777" w:rsidR="00E00830" w:rsidRDefault="00E00830"/>
    <w:p w14:paraId="7D47602F" w14:textId="77777777" w:rsidR="00E00830" w:rsidRDefault="009C6484">
      <w:r>
        <w:t>For</w:t>
      </w:r>
      <w:r>
        <w:t xml:space="preserve"> more specific information on the information experts in Asteroid, see the Gasp Implementation - Information Expert section of the </w:t>
      </w:r>
      <w:r>
        <w:rPr>
          <w:i/>
        </w:rPr>
        <w:t xml:space="preserve">Implementation Model </w:t>
      </w:r>
      <w:r>
        <w:t xml:space="preserve">artifact. </w:t>
      </w:r>
    </w:p>
    <w:p w14:paraId="3641F432" w14:textId="77777777" w:rsidR="00E00830" w:rsidRDefault="00E00830"/>
    <w:p w14:paraId="1B41E53A" w14:textId="77777777" w:rsidR="00E00830" w:rsidRDefault="009C6484">
      <w:pPr>
        <w:pStyle w:val="Heading2"/>
      </w:pPr>
      <w:bookmarkStart w:id="17" w:name="_coubkqgu3cvv" w:colFirst="0" w:colLast="0"/>
      <w:bookmarkEnd w:id="17"/>
      <w:r>
        <w:t>3.4 Controller</w:t>
      </w:r>
    </w:p>
    <w:p w14:paraId="4A03AB5A" w14:textId="77777777" w:rsidR="00E00830" w:rsidRDefault="009C6484">
      <w:r>
        <w:t xml:space="preserve">The two main controllers that were chosen are in the UI layer. These are the </w:t>
      </w:r>
      <w:proofErr w:type="spellStart"/>
      <w:r>
        <w:t>ClientTextUI</w:t>
      </w:r>
      <w:proofErr w:type="spellEnd"/>
      <w:r>
        <w:t xml:space="preserve"> package and the </w:t>
      </w:r>
      <w:proofErr w:type="spellStart"/>
      <w:r>
        <w:t>ServerTextUI</w:t>
      </w:r>
      <w:proofErr w:type="spellEnd"/>
      <w:r>
        <w:t xml:space="preserve"> package. This follows the facade pattern, because we felt that the entire program depends entirely on user input. The </w:t>
      </w:r>
      <w:proofErr w:type="spellStart"/>
      <w:r>
        <w:t>ClientTextUI</w:t>
      </w:r>
      <w:proofErr w:type="spellEnd"/>
      <w:r>
        <w:t xml:space="preserve"> package takes in the user input and then drives the programs operations by initiati</w:t>
      </w:r>
      <w:r>
        <w:t xml:space="preserve">ng a game, browsing the store, or accessing any of the other features of the game. </w:t>
      </w:r>
    </w:p>
    <w:p w14:paraId="09D167E7" w14:textId="77777777" w:rsidR="00E00830" w:rsidRDefault="00E00830"/>
    <w:p w14:paraId="418BB1FB" w14:textId="77777777" w:rsidR="00E00830" w:rsidRDefault="009C6484">
      <w:r>
        <w:t>Initially, we wanted a “Game” class to be the controller, but we felt that would not be appropriate, because Asteroids has other features that are not related to a game, s</w:t>
      </w:r>
      <w:r>
        <w:t xml:space="preserve">uch as the store and the admin interface. Because Asteroids is user driven, we found that everything would go through the </w:t>
      </w:r>
      <w:proofErr w:type="spellStart"/>
      <w:r>
        <w:t>ClientTextUI</w:t>
      </w:r>
      <w:proofErr w:type="spellEnd"/>
      <w:r>
        <w:t xml:space="preserve">, so we decided to make that class the controller, and the Game class would handle just the gameplay features. </w:t>
      </w:r>
    </w:p>
    <w:p w14:paraId="2737B257" w14:textId="77777777" w:rsidR="00E00830" w:rsidRDefault="00E00830"/>
    <w:p w14:paraId="1EC18A60" w14:textId="77777777" w:rsidR="00E00830" w:rsidRDefault="009C6484">
      <w:r>
        <w:t>You can s</w:t>
      </w:r>
      <w:r>
        <w:t xml:space="preserve">ee this in the </w:t>
      </w:r>
      <w:r>
        <w:rPr>
          <w:i/>
        </w:rPr>
        <w:t>Design Model View</w:t>
      </w:r>
      <w:r>
        <w:t xml:space="preserve"> in figures 1.1, 1.2, and 1.5. In these diagrams, </w:t>
      </w:r>
      <w:proofErr w:type="spellStart"/>
      <w:r>
        <w:t>ClientTextUI</w:t>
      </w:r>
      <w:proofErr w:type="spellEnd"/>
      <w:r>
        <w:t xml:space="preserve"> is present, and connects to the game, store, and UI packages, which are the main features of Asteroids. </w:t>
      </w:r>
    </w:p>
    <w:p w14:paraId="01E64564" w14:textId="77777777" w:rsidR="00E00830" w:rsidRDefault="009C6484">
      <w:pPr>
        <w:pStyle w:val="Heading1"/>
        <w:rPr>
          <w:b/>
        </w:rPr>
      </w:pPr>
      <w:bookmarkStart w:id="18" w:name="_bnogy2d3rvlm" w:colFirst="0" w:colLast="0"/>
      <w:bookmarkEnd w:id="18"/>
      <w:r>
        <w:rPr>
          <w:b/>
        </w:rPr>
        <w:lastRenderedPageBreak/>
        <w:t>4. Logical View</w:t>
      </w:r>
    </w:p>
    <w:p w14:paraId="7A00CFDC" w14:textId="77777777" w:rsidR="00E00830" w:rsidRDefault="009C6484">
      <w:r>
        <w:t>For the logical view we are using the la</w:t>
      </w:r>
      <w:r>
        <w:t xml:space="preserve">yer architecture that is composed of classes, packages, or subsystems that has cohesive responsibility for a major aspect of the system. </w:t>
      </w:r>
      <w:proofErr w:type="gramStart"/>
      <w:r>
        <w:t>The  layers</w:t>
      </w:r>
      <w:proofErr w:type="gramEnd"/>
      <w:r>
        <w:t xml:space="preserve"> are organized such that “higher” layers (such as the UI layer) call upon services of “lower” layers, but no</w:t>
      </w:r>
      <w:r>
        <w:t>t vice versa. The layers are ordered as:</w:t>
      </w:r>
    </w:p>
    <w:p w14:paraId="0C333685" w14:textId="77777777" w:rsidR="00E00830" w:rsidRDefault="009C6484">
      <w:pPr>
        <w:numPr>
          <w:ilvl w:val="0"/>
          <w:numId w:val="1"/>
        </w:numPr>
      </w:pPr>
      <w:r>
        <w:t>User Interface Layer</w:t>
      </w:r>
    </w:p>
    <w:p w14:paraId="23BF3FA5" w14:textId="77777777" w:rsidR="00E00830" w:rsidRDefault="009C6484">
      <w:pPr>
        <w:numPr>
          <w:ilvl w:val="0"/>
          <w:numId w:val="1"/>
        </w:numPr>
      </w:pPr>
      <w:r>
        <w:t>Domain Layer</w:t>
      </w:r>
    </w:p>
    <w:p w14:paraId="7AF960AC" w14:textId="77777777" w:rsidR="00E00830" w:rsidRDefault="009C6484">
      <w:pPr>
        <w:numPr>
          <w:ilvl w:val="0"/>
          <w:numId w:val="1"/>
        </w:numPr>
      </w:pPr>
      <w:r>
        <w:t>Technical Service Layer</w:t>
      </w:r>
    </w:p>
    <w:p w14:paraId="4BFEAE7B" w14:textId="77777777" w:rsidR="00E00830" w:rsidRDefault="00E00830"/>
    <w:p w14:paraId="0478723D" w14:textId="77777777" w:rsidR="00E00830" w:rsidRDefault="009C6484">
      <w:r>
        <w:t>Sections 4.1 and 4.2 are on the following pages.</w:t>
      </w:r>
    </w:p>
    <w:p w14:paraId="1BC34190" w14:textId="77777777" w:rsidR="00E00830" w:rsidRDefault="00E00830"/>
    <w:p w14:paraId="2CB6FC04" w14:textId="77777777" w:rsidR="00E00830" w:rsidRDefault="00E00830"/>
    <w:p w14:paraId="02EF02F8" w14:textId="77777777" w:rsidR="00E00830" w:rsidRDefault="00E00830"/>
    <w:p w14:paraId="26518B95" w14:textId="77777777" w:rsidR="00E00830" w:rsidRDefault="00E00830"/>
    <w:p w14:paraId="2164A268" w14:textId="77777777" w:rsidR="00E00830" w:rsidRDefault="00E00830"/>
    <w:p w14:paraId="2CB74101" w14:textId="77777777" w:rsidR="00E00830" w:rsidRDefault="00E00830"/>
    <w:p w14:paraId="0D45994F" w14:textId="77777777" w:rsidR="00E00830" w:rsidRDefault="00E00830"/>
    <w:p w14:paraId="42172C4A" w14:textId="77777777" w:rsidR="00E00830" w:rsidRDefault="00E00830"/>
    <w:p w14:paraId="0E0ADC64" w14:textId="77777777" w:rsidR="00E00830" w:rsidRDefault="00E00830"/>
    <w:p w14:paraId="51B5A312" w14:textId="77777777" w:rsidR="00E00830" w:rsidRDefault="00E00830"/>
    <w:p w14:paraId="403DD2F7" w14:textId="77777777" w:rsidR="00E00830" w:rsidRDefault="00E00830"/>
    <w:p w14:paraId="1ED31703" w14:textId="77777777" w:rsidR="00E00830" w:rsidRDefault="00E00830"/>
    <w:p w14:paraId="23269A4B" w14:textId="77777777" w:rsidR="00E00830" w:rsidRDefault="00E00830"/>
    <w:p w14:paraId="1AF9FEAC" w14:textId="77777777" w:rsidR="00E00830" w:rsidRDefault="00E00830"/>
    <w:p w14:paraId="03ABD4A5" w14:textId="77777777" w:rsidR="00E00830" w:rsidRDefault="00E00830"/>
    <w:p w14:paraId="72096E58" w14:textId="77777777" w:rsidR="00E00830" w:rsidRDefault="00E00830"/>
    <w:p w14:paraId="6EDB0CD8" w14:textId="77777777" w:rsidR="00E00830" w:rsidRDefault="00E00830"/>
    <w:p w14:paraId="6488A371" w14:textId="77777777" w:rsidR="00E00830" w:rsidRDefault="00E00830"/>
    <w:p w14:paraId="68F31252" w14:textId="77777777" w:rsidR="00E00830" w:rsidRDefault="00E00830"/>
    <w:p w14:paraId="5012BFAF" w14:textId="77777777" w:rsidR="00E00830" w:rsidRDefault="00E00830"/>
    <w:p w14:paraId="7A508BFD" w14:textId="77777777" w:rsidR="00E00830" w:rsidRDefault="00E00830"/>
    <w:p w14:paraId="7F176CEE" w14:textId="77777777" w:rsidR="00E00830" w:rsidRDefault="00E00830"/>
    <w:p w14:paraId="40BAE8C3" w14:textId="77777777" w:rsidR="00E00830" w:rsidRDefault="00E00830"/>
    <w:p w14:paraId="5D8055E2" w14:textId="77777777" w:rsidR="00E00830" w:rsidRDefault="00E00830"/>
    <w:p w14:paraId="1F6B9F29" w14:textId="77777777" w:rsidR="00E00830" w:rsidRDefault="009C6484">
      <w:pPr>
        <w:pStyle w:val="Heading2"/>
      </w:pPr>
      <w:bookmarkStart w:id="19" w:name="_iuzqmu4pul7p" w:colFirst="0" w:colLast="0"/>
      <w:bookmarkEnd w:id="19"/>
      <w:r>
        <w:t>4.1 Package Diagram</w:t>
      </w:r>
    </w:p>
    <w:p w14:paraId="7EC5BC7C" w14:textId="77777777" w:rsidR="00E00830" w:rsidRDefault="009C6484">
      <w:r>
        <w:t>Figure 4.1.1 Package Diagram</w:t>
      </w:r>
    </w:p>
    <w:p w14:paraId="02DCE407" w14:textId="77777777" w:rsidR="00E00830" w:rsidRDefault="009C6484">
      <w:r>
        <w:rPr>
          <w:noProof/>
        </w:rPr>
        <w:lastRenderedPageBreak/>
        <w:drawing>
          <wp:inline distT="114300" distB="114300" distL="114300" distR="114300" wp14:anchorId="4B43828D" wp14:editId="77F44757">
            <wp:extent cx="5943600" cy="51308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5130800"/>
                    </a:xfrm>
                    <a:prstGeom prst="rect">
                      <a:avLst/>
                    </a:prstGeom>
                    <a:ln/>
                  </pic:spPr>
                </pic:pic>
              </a:graphicData>
            </a:graphic>
          </wp:inline>
        </w:drawing>
      </w:r>
    </w:p>
    <w:p w14:paraId="6F248122" w14:textId="77777777" w:rsidR="00E00830" w:rsidRDefault="00E00830"/>
    <w:p w14:paraId="667AF614" w14:textId="77777777" w:rsidR="00E00830" w:rsidRDefault="00E00830"/>
    <w:p w14:paraId="163F506F" w14:textId="77777777" w:rsidR="00E00830" w:rsidRDefault="00E00830"/>
    <w:p w14:paraId="15FD6CC5" w14:textId="77777777" w:rsidR="00E00830" w:rsidRDefault="00E00830"/>
    <w:p w14:paraId="36428F1E" w14:textId="77777777" w:rsidR="00E00830" w:rsidRDefault="00E00830"/>
    <w:p w14:paraId="32794BAA" w14:textId="77777777" w:rsidR="00E00830" w:rsidRDefault="00E00830"/>
    <w:p w14:paraId="72588375" w14:textId="77777777" w:rsidR="00E00830" w:rsidRDefault="00E00830"/>
    <w:p w14:paraId="48B82361" w14:textId="77777777" w:rsidR="00E00830" w:rsidRDefault="00E00830"/>
    <w:p w14:paraId="5B320E16" w14:textId="77777777" w:rsidR="00E00830" w:rsidRDefault="009C6484">
      <w:pPr>
        <w:pStyle w:val="Heading2"/>
      </w:pPr>
      <w:bookmarkStart w:id="20" w:name="_6hy7s0sbfnww" w:colFirst="0" w:colLast="0"/>
      <w:bookmarkEnd w:id="20"/>
      <w:r>
        <w:t>4.2 Class Diagrams</w:t>
      </w:r>
    </w:p>
    <w:p w14:paraId="2A5357A2" w14:textId="77777777" w:rsidR="00E00830" w:rsidRDefault="009C6484">
      <w:r>
        <w:t>Figure 4.2.1 Factory Package Interfaces</w:t>
      </w:r>
    </w:p>
    <w:p w14:paraId="5A559C12" w14:textId="77777777" w:rsidR="00E00830" w:rsidRDefault="009C6484">
      <w:r>
        <w:rPr>
          <w:noProof/>
        </w:rPr>
        <w:lastRenderedPageBreak/>
        <w:drawing>
          <wp:inline distT="114300" distB="114300" distL="114300" distR="114300" wp14:anchorId="7161D8ED" wp14:editId="51CBF3E8">
            <wp:extent cx="6301202" cy="2433638"/>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301202" cy="2433638"/>
                    </a:xfrm>
                    <a:prstGeom prst="rect">
                      <a:avLst/>
                    </a:prstGeom>
                    <a:ln/>
                  </pic:spPr>
                </pic:pic>
              </a:graphicData>
            </a:graphic>
          </wp:inline>
        </w:drawing>
      </w:r>
    </w:p>
    <w:p w14:paraId="21513D8D" w14:textId="77777777" w:rsidR="00E00830" w:rsidRDefault="009C6484">
      <w:r>
        <w:t>Figure 4.2.2 Game Package Interfaces</w:t>
      </w:r>
    </w:p>
    <w:p w14:paraId="44B309FD" w14:textId="77777777" w:rsidR="00E00830" w:rsidRDefault="009C6484">
      <w:r>
        <w:rPr>
          <w:noProof/>
        </w:rPr>
        <w:drawing>
          <wp:inline distT="114300" distB="114300" distL="114300" distR="114300" wp14:anchorId="1858F635" wp14:editId="27EA0A73">
            <wp:extent cx="6333649" cy="340518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333649" cy="3405188"/>
                    </a:xfrm>
                    <a:prstGeom prst="rect">
                      <a:avLst/>
                    </a:prstGeom>
                    <a:ln/>
                  </pic:spPr>
                </pic:pic>
              </a:graphicData>
            </a:graphic>
          </wp:inline>
        </w:drawing>
      </w:r>
    </w:p>
    <w:p w14:paraId="2392F87E" w14:textId="77777777" w:rsidR="00E00830" w:rsidRDefault="00E00830"/>
    <w:p w14:paraId="5853BB7C" w14:textId="77777777" w:rsidR="00E00830" w:rsidRDefault="00E00830"/>
    <w:p w14:paraId="1F4C695A" w14:textId="77777777" w:rsidR="00E00830" w:rsidRDefault="00E00830"/>
    <w:p w14:paraId="51726B59" w14:textId="77777777" w:rsidR="00E00830" w:rsidRDefault="00E00830"/>
    <w:p w14:paraId="2D8D2461" w14:textId="77777777" w:rsidR="00E00830" w:rsidRDefault="00E00830"/>
    <w:p w14:paraId="1AB9580F" w14:textId="77777777" w:rsidR="00E00830" w:rsidRDefault="00E00830"/>
    <w:p w14:paraId="5374017A" w14:textId="77777777" w:rsidR="00E00830" w:rsidRDefault="00E00830"/>
    <w:p w14:paraId="246990D8" w14:textId="77777777" w:rsidR="00E00830" w:rsidRDefault="00E00830"/>
    <w:p w14:paraId="00E67B0D" w14:textId="77777777" w:rsidR="00E00830" w:rsidRDefault="009C6484">
      <w:r>
        <w:t>Figure 4.2.3 Store Package Interfaces</w:t>
      </w:r>
    </w:p>
    <w:p w14:paraId="250B4744" w14:textId="77777777" w:rsidR="00E00830" w:rsidRDefault="009C6484">
      <w:r>
        <w:rPr>
          <w:noProof/>
        </w:rPr>
        <w:lastRenderedPageBreak/>
        <w:drawing>
          <wp:inline distT="114300" distB="114300" distL="114300" distR="114300" wp14:anchorId="589FA449" wp14:editId="7F6E5B6F">
            <wp:extent cx="5943600" cy="49784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4978400"/>
                    </a:xfrm>
                    <a:prstGeom prst="rect">
                      <a:avLst/>
                    </a:prstGeom>
                    <a:ln/>
                  </pic:spPr>
                </pic:pic>
              </a:graphicData>
            </a:graphic>
          </wp:inline>
        </w:drawing>
      </w:r>
      <w:r>
        <w:t>Figure 4.2.4 Net Package Interfaces</w:t>
      </w:r>
    </w:p>
    <w:p w14:paraId="3CB9AF41" w14:textId="77777777" w:rsidR="00E00830" w:rsidRDefault="009C6484">
      <w:r>
        <w:rPr>
          <w:noProof/>
        </w:rPr>
        <w:drawing>
          <wp:inline distT="114300" distB="114300" distL="114300" distR="114300" wp14:anchorId="47B6A623" wp14:editId="45106D73">
            <wp:extent cx="6795570" cy="890588"/>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795570" cy="890588"/>
                    </a:xfrm>
                    <a:prstGeom prst="rect">
                      <a:avLst/>
                    </a:prstGeom>
                    <a:ln/>
                  </pic:spPr>
                </pic:pic>
              </a:graphicData>
            </a:graphic>
          </wp:inline>
        </w:drawing>
      </w:r>
    </w:p>
    <w:p w14:paraId="3A8534C1" w14:textId="77777777" w:rsidR="00E00830" w:rsidRDefault="00E00830"/>
    <w:p w14:paraId="2345B412" w14:textId="77777777" w:rsidR="00E00830" w:rsidRDefault="00E00830"/>
    <w:p w14:paraId="4419D5DB" w14:textId="77777777" w:rsidR="00E00830" w:rsidRDefault="00E00830"/>
    <w:p w14:paraId="2E2DF8B1" w14:textId="77777777" w:rsidR="00E00830" w:rsidRDefault="00E00830"/>
    <w:p w14:paraId="34AA78BE" w14:textId="77777777" w:rsidR="00E00830" w:rsidRDefault="00E00830"/>
    <w:p w14:paraId="0AE6CDB8" w14:textId="77777777" w:rsidR="00E00830" w:rsidRDefault="00E00830"/>
    <w:p w14:paraId="536EC444" w14:textId="77777777" w:rsidR="00E00830" w:rsidRDefault="00E00830"/>
    <w:p w14:paraId="5B6C35ED" w14:textId="77777777" w:rsidR="00E00830" w:rsidRDefault="00E00830"/>
    <w:p w14:paraId="615D9B0A" w14:textId="77777777" w:rsidR="00E00830" w:rsidRDefault="00E00830"/>
    <w:p w14:paraId="5F11B595" w14:textId="77777777" w:rsidR="00E00830" w:rsidRDefault="009C6484">
      <w:r>
        <w:t>Figure 4.2.5 Server Package Interfaces</w:t>
      </w:r>
    </w:p>
    <w:p w14:paraId="457004FF" w14:textId="77777777" w:rsidR="00E00830" w:rsidRDefault="009C6484">
      <w:r>
        <w:rPr>
          <w:noProof/>
        </w:rPr>
        <w:lastRenderedPageBreak/>
        <w:drawing>
          <wp:inline distT="114300" distB="114300" distL="114300" distR="114300" wp14:anchorId="22439B5D" wp14:editId="16ABF64F">
            <wp:extent cx="5467350" cy="580072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467350" cy="5800725"/>
                    </a:xfrm>
                    <a:prstGeom prst="rect">
                      <a:avLst/>
                    </a:prstGeom>
                    <a:ln/>
                  </pic:spPr>
                </pic:pic>
              </a:graphicData>
            </a:graphic>
          </wp:inline>
        </w:drawing>
      </w:r>
    </w:p>
    <w:p w14:paraId="757C8BBE" w14:textId="77777777" w:rsidR="00E00830" w:rsidRDefault="00E00830"/>
    <w:p w14:paraId="4609E173" w14:textId="77777777" w:rsidR="00E00830" w:rsidRDefault="00E00830"/>
    <w:p w14:paraId="041AC223" w14:textId="77777777" w:rsidR="00E00830" w:rsidRDefault="00E00830"/>
    <w:p w14:paraId="11966586" w14:textId="77777777" w:rsidR="00E00830" w:rsidRDefault="00E00830"/>
    <w:p w14:paraId="51C190FB" w14:textId="77777777" w:rsidR="00E00830" w:rsidRDefault="00E00830"/>
    <w:p w14:paraId="09E3DC15" w14:textId="77777777" w:rsidR="00E00830" w:rsidRDefault="00E00830"/>
    <w:p w14:paraId="057EBE84" w14:textId="77777777" w:rsidR="00E00830" w:rsidRDefault="00E00830"/>
    <w:p w14:paraId="6A5F79DC" w14:textId="77777777" w:rsidR="00E00830" w:rsidRDefault="00E00830"/>
    <w:p w14:paraId="6BD2D7B1" w14:textId="77777777" w:rsidR="00E00830" w:rsidRDefault="00E00830"/>
    <w:p w14:paraId="12A99B4A" w14:textId="77777777" w:rsidR="00E00830" w:rsidRDefault="00E00830"/>
    <w:p w14:paraId="0FB70E46" w14:textId="77777777" w:rsidR="00E00830" w:rsidRDefault="00E00830"/>
    <w:p w14:paraId="7CAB433B" w14:textId="77777777" w:rsidR="00E00830" w:rsidRDefault="009C6484">
      <w:r>
        <w:t>Figure 4.2.6 Technical Services Package Interfaces</w:t>
      </w:r>
    </w:p>
    <w:p w14:paraId="513F2A4A" w14:textId="77777777" w:rsidR="00E00830" w:rsidRDefault="009C6484">
      <w:r>
        <w:rPr>
          <w:noProof/>
        </w:rPr>
        <w:lastRenderedPageBreak/>
        <w:drawing>
          <wp:inline distT="114300" distB="114300" distL="114300" distR="114300" wp14:anchorId="5E14FF07" wp14:editId="66889093">
            <wp:extent cx="6580596" cy="20812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580596" cy="2081213"/>
                    </a:xfrm>
                    <a:prstGeom prst="rect">
                      <a:avLst/>
                    </a:prstGeom>
                    <a:ln/>
                  </pic:spPr>
                </pic:pic>
              </a:graphicData>
            </a:graphic>
          </wp:inline>
        </w:drawing>
      </w:r>
    </w:p>
    <w:p w14:paraId="7F463C75" w14:textId="77777777" w:rsidR="00E00830" w:rsidRDefault="00E00830"/>
    <w:p w14:paraId="448A6411" w14:textId="77777777" w:rsidR="00E00830" w:rsidRDefault="009C6484">
      <w:pPr>
        <w:pStyle w:val="Heading1"/>
        <w:rPr>
          <w:b/>
        </w:rPr>
      </w:pPr>
      <w:bookmarkStart w:id="21" w:name="_uqkblcolaof4" w:colFirst="0" w:colLast="0"/>
      <w:bookmarkEnd w:id="21"/>
      <w:commentRangeStart w:id="22"/>
      <w:r>
        <w:rPr>
          <w:b/>
        </w:rPr>
        <w:t xml:space="preserve">5. </w:t>
      </w:r>
      <w:proofErr w:type="gramStart"/>
      <w:r>
        <w:rPr>
          <w:b/>
        </w:rPr>
        <w:t>Polymorphism  GRASP</w:t>
      </w:r>
      <w:commentRangeEnd w:id="22"/>
      <w:proofErr w:type="gramEnd"/>
      <w:r>
        <w:commentReference w:id="22"/>
      </w:r>
      <w:r>
        <w:rPr>
          <w:b/>
        </w:rPr>
        <w:t xml:space="preserve"> </w:t>
      </w:r>
    </w:p>
    <w:p w14:paraId="0C2DBAEB" w14:textId="77777777" w:rsidR="00E00830" w:rsidRDefault="009C6484">
      <w:pPr>
        <w:widowControl w:val="0"/>
        <w:numPr>
          <w:ilvl w:val="0"/>
          <w:numId w:val="4"/>
        </w:numPr>
        <w:spacing w:before="100" w:line="240" w:lineRule="auto"/>
      </w:pPr>
      <w:r>
        <w:rPr>
          <w:rFonts w:ascii="Calibri" w:eastAsia="Calibri" w:hAnsi="Calibri" w:cs="Calibri"/>
          <w:sz w:val="28"/>
          <w:szCs w:val="28"/>
        </w:rPr>
        <w:t>We start with only one type of rock: the “Rock” class, which inherits from Actor</w:t>
      </w:r>
    </w:p>
    <w:p w14:paraId="51687B93" w14:textId="77777777" w:rsidR="00E00830" w:rsidRDefault="009C6484">
      <w:pPr>
        <w:widowControl w:val="0"/>
        <w:numPr>
          <w:ilvl w:val="0"/>
          <w:numId w:val="4"/>
        </w:numPr>
        <w:spacing w:line="240" w:lineRule="auto"/>
      </w:pPr>
      <w:r>
        <w:rPr>
          <w:rFonts w:ascii="Calibri" w:eastAsia="Calibri" w:hAnsi="Calibri" w:cs="Calibri"/>
          <w:sz w:val="28"/>
          <w:szCs w:val="28"/>
        </w:rPr>
        <w:t xml:space="preserve">We then subclass from Rock to </w:t>
      </w:r>
      <w:proofErr w:type="spellStart"/>
      <w:r>
        <w:rPr>
          <w:rFonts w:ascii="Calibri" w:eastAsia="Calibri" w:hAnsi="Calibri" w:cs="Calibri"/>
          <w:sz w:val="28"/>
          <w:szCs w:val="28"/>
        </w:rPr>
        <w:t>LongRock</w:t>
      </w:r>
      <w:proofErr w:type="spellEnd"/>
    </w:p>
    <w:p w14:paraId="305984B4" w14:textId="77777777" w:rsidR="00E00830" w:rsidRDefault="009C6484">
      <w:pPr>
        <w:widowControl w:val="0"/>
        <w:numPr>
          <w:ilvl w:val="0"/>
          <w:numId w:val="4"/>
        </w:numPr>
        <w:spacing w:line="240" w:lineRule="auto"/>
      </w:pPr>
      <w:r>
        <w:rPr>
          <w:rFonts w:ascii="Calibri" w:eastAsia="Calibri" w:hAnsi="Calibri" w:cs="Calibri"/>
          <w:sz w:val="28"/>
          <w:szCs w:val="28"/>
        </w:rPr>
        <w:t>The game then includes two types of rocks</w:t>
      </w:r>
    </w:p>
    <w:p w14:paraId="7544C01C" w14:textId="77777777" w:rsidR="00E00830" w:rsidRDefault="00E00830"/>
    <w:p w14:paraId="698AE064" w14:textId="77777777" w:rsidR="00E00830" w:rsidRDefault="009C6484">
      <w:pPr>
        <w:jc w:val="center"/>
      </w:pPr>
      <w:r>
        <w:rPr>
          <w:noProof/>
        </w:rPr>
        <w:drawing>
          <wp:inline distT="114300" distB="114300" distL="114300" distR="114300" wp14:anchorId="201F39DC" wp14:editId="68FB7A52">
            <wp:extent cx="2886075" cy="30066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886075" cy="3006663"/>
                    </a:xfrm>
                    <a:prstGeom prst="rect">
                      <a:avLst/>
                    </a:prstGeom>
                    <a:ln/>
                  </pic:spPr>
                </pic:pic>
              </a:graphicData>
            </a:graphic>
          </wp:inline>
        </w:drawing>
      </w:r>
    </w:p>
    <w:p w14:paraId="0FCF3DAA" w14:textId="77777777" w:rsidR="00E00830" w:rsidRDefault="009C6484">
      <w:pPr>
        <w:jc w:val="center"/>
      </w:pPr>
      <w:r>
        <w:rPr>
          <w:noProof/>
        </w:rPr>
        <w:lastRenderedPageBreak/>
        <w:drawing>
          <wp:inline distT="114300" distB="114300" distL="114300" distR="114300" wp14:anchorId="12908DFC" wp14:editId="4EA3A921">
            <wp:extent cx="5943600" cy="36068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943600" cy="3606800"/>
                    </a:xfrm>
                    <a:prstGeom prst="rect">
                      <a:avLst/>
                    </a:prstGeom>
                    <a:ln/>
                  </pic:spPr>
                </pic:pic>
              </a:graphicData>
            </a:graphic>
          </wp:inline>
        </w:drawing>
      </w:r>
    </w:p>
    <w:p w14:paraId="1C7D545D" w14:textId="77777777" w:rsidR="00E00830" w:rsidRDefault="009C6484">
      <w:pPr>
        <w:jc w:val="center"/>
      </w:pPr>
      <w:r>
        <w:rPr>
          <w:noProof/>
        </w:rPr>
        <w:lastRenderedPageBreak/>
        <w:drawing>
          <wp:inline distT="114300" distB="114300" distL="114300" distR="114300" wp14:anchorId="779C33BF" wp14:editId="3E7A21A5">
            <wp:extent cx="5943600" cy="45593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43600" cy="4559300"/>
                    </a:xfrm>
                    <a:prstGeom prst="rect">
                      <a:avLst/>
                    </a:prstGeom>
                    <a:ln/>
                  </pic:spPr>
                </pic:pic>
              </a:graphicData>
            </a:graphic>
          </wp:inline>
        </w:drawing>
      </w:r>
      <w:r>
        <w:rPr>
          <w:noProof/>
        </w:rPr>
        <w:lastRenderedPageBreak/>
        <w:drawing>
          <wp:inline distT="114300" distB="114300" distL="114300" distR="114300" wp14:anchorId="6E698923" wp14:editId="61BEE785">
            <wp:extent cx="5943600" cy="43307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943600" cy="4330700"/>
                    </a:xfrm>
                    <a:prstGeom prst="rect">
                      <a:avLst/>
                    </a:prstGeom>
                    <a:ln/>
                  </pic:spPr>
                </pic:pic>
              </a:graphicData>
            </a:graphic>
          </wp:inline>
        </w:drawing>
      </w:r>
    </w:p>
    <w:p w14:paraId="0F1A30B5" w14:textId="77777777" w:rsidR="00E00830" w:rsidRDefault="00E00830">
      <w:pPr>
        <w:jc w:val="center"/>
      </w:pPr>
    </w:p>
    <w:p w14:paraId="7ACB36B7" w14:textId="77777777" w:rsidR="00E00830" w:rsidRDefault="00E00830">
      <w:pPr>
        <w:jc w:val="center"/>
      </w:pPr>
    </w:p>
    <w:p w14:paraId="60FEF5B4" w14:textId="77777777" w:rsidR="00E00830" w:rsidRDefault="009C6484">
      <w:pPr>
        <w:pStyle w:val="Heading1"/>
        <w:rPr>
          <w:b/>
        </w:rPr>
      </w:pPr>
      <w:bookmarkStart w:id="24" w:name="_3tkctkjwhg6v" w:colFirst="0" w:colLast="0"/>
      <w:bookmarkEnd w:id="24"/>
      <w:r>
        <w:rPr>
          <w:b/>
        </w:rPr>
        <w:t xml:space="preserve">6. Protected Variations GRASP </w:t>
      </w:r>
    </w:p>
    <w:p w14:paraId="3024D189" w14:textId="77777777" w:rsidR="00E00830" w:rsidRDefault="009C6484">
      <w:pPr>
        <w:widowControl w:val="0"/>
        <w:numPr>
          <w:ilvl w:val="0"/>
          <w:numId w:val="2"/>
        </w:numPr>
        <w:spacing w:before="80" w:line="240" w:lineRule="auto"/>
      </w:pPr>
      <w:r>
        <w:rPr>
          <w:rFonts w:ascii="Calibri" w:eastAsia="Calibri" w:hAnsi="Calibri" w:cs="Calibri"/>
          <w:sz w:val="28"/>
          <w:szCs w:val="28"/>
        </w:rPr>
        <w:t xml:space="preserve">Our credit card processing interface is </w:t>
      </w:r>
      <w:proofErr w:type="spellStart"/>
      <w:r>
        <w:rPr>
          <w:rFonts w:ascii="Calibri" w:eastAsia="Calibri" w:hAnsi="Calibri" w:cs="Calibri"/>
          <w:sz w:val="28"/>
          <w:szCs w:val="28"/>
        </w:rPr>
        <w:t>CreditCardProcessorInterface</w:t>
      </w:r>
      <w:proofErr w:type="spellEnd"/>
    </w:p>
    <w:p w14:paraId="0F8731C4" w14:textId="77777777" w:rsidR="00E00830" w:rsidRDefault="009C6484">
      <w:pPr>
        <w:widowControl w:val="0"/>
        <w:numPr>
          <w:ilvl w:val="0"/>
          <w:numId w:val="2"/>
        </w:numPr>
        <w:spacing w:line="240" w:lineRule="auto"/>
      </w:pPr>
      <w:r>
        <w:rPr>
          <w:rFonts w:ascii="Calibri" w:eastAsia="Calibri" w:hAnsi="Calibri" w:cs="Calibri"/>
          <w:sz w:val="28"/>
          <w:szCs w:val="28"/>
        </w:rPr>
        <w:t>It allows us to change which payment processor we use, to reduce risk</w:t>
      </w:r>
    </w:p>
    <w:p w14:paraId="508CDA22" w14:textId="77777777" w:rsidR="00E00830" w:rsidRDefault="009C6484">
      <w:pPr>
        <w:widowControl w:val="0"/>
        <w:numPr>
          <w:ilvl w:val="0"/>
          <w:numId w:val="2"/>
        </w:numPr>
        <w:spacing w:line="240" w:lineRule="auto"/>
      </w:pPr>
      <w:r>
        <w:rPr>
          <w:rFonts w:ascii="Calibri" w:eastAsia="Calibri" w:hAnsi="Calibri" w:cs="Calibri"/>
          <w:sz w:val="28"/>
          <w:szCs w:val="28"/>
        </w:rPr>
        <w:t xml:space="preserve">By default, our application’s implementation is </w:t>
      </w:r>
      <w:proofErr w:type="spellStart"/>
      <w:r>
        <w:rPr>
          <w:rFonts w:ascii="Calibri" w:eastAsia="Calibri" w:hAnsi="Calibri" w:cs="Calibri"/>
          <w:sz w:val="28"/>
          <w:szCs w:val="28"/>
        </w:rPr>
        <w:t>MastercardProcessor</w:t>
      </w:r>
      <w:proofErr w:type="spellEnd"/>
    </w:p>
    <w:p w14:paraId="46993174" w14:textId="77777777" w:rsidR="00E00830" w:rsidRDefault="009C6484">
      <w:pPr>
        <w:widowControl w:val="0"/>
        <w:numPr>
          <w:ilvl w:val="0"/>
          <w:numId w:val="2"/>
        </w:numPr>
        <w:spacing w:line="240" w:lineRule="auto"/>
      </w:pPr>
      <w:r>
        <w:rPr>
          <w:rFonts w:ascii="Calibri" w:eastAsia="Calibri" w:hAnsi="Calibri" w:cs="Calibri"/>
          <w:sz w:val="28"/>
          <w:szCs w:val="28"/>
        </w:rPr>
        <w:t>With the environme</w:t>
      </w:r>
      <w:r>
        <w:rPr>
          <w:rFonts w:ascii="Calibri" w:eastAsia="Calibri" w:hAnsi="Calibri" w:cs="Calibri"/>
          <w:sz w:val="28"/>
          <w:szCs w:val="28"/>
        </w:rPr>
        <w:t xml:space="preserve">nt variable USE_VISA set, the application instead implements with </w:t>
      </w:r>
      <w:proofErr w:type="spellStart"/>
      <w:r>
        <w:rPr>
          <w:rFonts w:ascii="Calibri" w:eastAsia="Calibri" w:hAnsi="Calibri" w:cs="Calibri"/>
          <w:sz w:val="28"/>
          <w:szCs w:val="28"/>
        </w:rPr>
        <w:t>VisaProcessor</w:t>
      </w:r>
      <w:proofErr w:type="spellEnd"/>
    </w:p>
    <w:p w14:paraId="7E0B0694" w14:textId="77777777" w:rsidR="00E00830" w:rsidRDefault="009C6484">
      <w:pPr>
        <w:widowControl w:val="0"/>
        <w:spacing w:before="80" w:line="240" w:lineRule="auto"/>
        <w:rPr>
          <w:rFonts w:ascii="Calibri" w:eastAsia="Calibri" w:hAnsi="Calibri" w:cs="Calibri"/>
          <w:sz w:val="28"/>
          <w:szCs w:val="28"/>
        </w:rPr>
      </w:pPr>
      <w:r>
        <w:rPr>
          <w:rFonts w:ascii="Calibri" w:eastAsia="Calibri" w:hAnsi="Calibri" w:cs="Calibri"/>
          <w:noProof/>
          <w:sz w:val="28"/>
          <w:szCs w:val="28"/>
        </w:rPr>
        <w:lastRenderedPageBreak/>
        <w:drawing>
          <wp:inline distT="19050" distB="19050" distL="19050" distR="19050" wp14:anchorId="73C4B10E" wp14:editId="5BC95AD3">
            <wp:extent cx="4480593" cy="253523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480593" cy="2535237"/>
                    </a:xfrm>
                    <a:prstGeom prst="rect">
                      <a:avLst/>
                    </a:prstGeom>
                    <a:ln/>
                  </pic:spPr>
                </pic:pic>
              </a:graphicData>
            </a:graphic>
          </wp:inline>
        </w:drawing>
      </w:r>
    </w:p>
    <w:p w14:paraId="08085AFF" w14:textId="77777777" w:rsidR="00E00830" w:rsidRDefault="009C6484">
      <w:pPr>
        <w:widowControl w:val="0"/>
        <w:spacing w:before="80" w:line="240" w:lineRule="auto"/>
        <w:jc w:val="center"/>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14:anchorId="56AE2A7E" wp14:editId="72A0F571">
            <wp:extent cx="5943600" cy="30353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943600" cy="3035300"/>
                    </a:xfrm>
                    <a:prstGeom prst="rect">
                      <a:avLst/>
                    </a:prstGeom>
                    <a:ln/>
                  </pic:spPr>
                </pic:pic>
              </a:graphicData>
            </a:graphic>
          </wp:inline>
        </w:drawing>
      </w:r>
    </w:p>
    <w:p w14:paraId="4397AC99" w14:textId="77777777" w:rsidR="00E00830" w:rsidRDefault="009C6484">
      <w:pPr>
        <w:pStyle w:val="Heading1"/>
        <w:rPr>
          <w:b/>
        </w:rPr>
      </w:pPr>
      <w:bookmarkStart w:id="25" w:name="_15awqhj381o9" w:colFirst="0" w:colLast="0"/>
      <w:bookmarkEnd w:id="25"/>
      <w:r>
        <w:rPr>
          <w:b/>
        </w:rPr>
        <w:t>7. Domain Model View</w:t>
      </w:r>
    </w:p>
    <w:p w14:paraId="2CC539C2" w14:textId="77777777" w:rsidR="00E00830" w:rsidRDefault="009C6484">
      <w:r>
        <w:t xml:space="preserve">The Domain Model View is a set of diagrams that capture the system’s concepts and their relationships. To see the Domain Model diagrams, see the </w:t>
      </w:r>
      <w:r>
        <w:rPr>
          <w:i/>
        </w:rPr>
        <w:t>Domain</w:t>
      </w:r>
      <w:r>
        <w:rPr>
          <w:i/>
        </w:rPr>
        <w:t xml:space="preserve"> Model</w:t>
      </w:r>
      <w:r>
        <w:t xml:space="preserve"> artifact. </w:t>
      </w:r>
    </w:p>
    <w:p w14:paraId="25458897" w14:textId="77777777" w:rsidR="00E00830" w:rsidRDefault="009C6484">
      <w:pPr>
        <w:pStyle w:val="Heading1"/>
        <w:rPr>
          <w:b/>
        </w:rPr>
      </w:pPr>
      <w:bookmarkStart w:id="26" w:name="_fhmgaho1riqy" w:colFirst="0" w:colLast="0"/>
      <w:bookmarkEnd w:id="26"/>
      <w:r>
        <w:rPr>
          <w:b/>
        </w:rPr>
        <w:t>8. Design Model View</w:t>
      </w:r>
    </w:p>
    <w:p w14:paraId="7795DCC6" w14:textId="77777777" w:rsidR="00E00830" w:rsidRDefault="009C6484">
      <w:pPr>
        <w:rPr>
          <w:sz w:val="36"/>
          <w:szCs w:val="36"/>
        </w:rPr>
      </w:pPr>
      <w:r>
        <w:t xml:space="preserve">The Design Model View is a set software sequence diagrams and software class diagrams that serves as an abstraction of the source code. To see the Design Model diagrams, see the </w:t>
      </w:r>
      <w:r>
        <w:rPr>
          <w:i/>
        </w:rPr>
        <w:t>Design Model</w:t>
      </w:r>
      <w:r>
        <w:t xml:space="preserve"> artifact. </w:t>
      </w:r>
    </w:p>
    <w:sectPr w:rsidR="00E00830">
      <w:headerReference w:type="default" r:id="rId23"/>
      <w:headerReference w:type="first" r:id="rId24"/>
      <w:pgSz w:w="12240" w:h="15840"/>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Eric Guzman" w:date="2018-12-13T01:00:00Z" w:initials="">
    <w:p w14:paraId="06A08024" w14:textId="77777777" w:rsidR="00E00830" w:rsidRDefault="00A66EBC">
      <w:pPr>
        <w:widowControl w:val="0"/>
        <w:pBdr>
          <w:top w:val="nil"/>
          <w:left w:val="nil"/>
          <w:bottom w:val="nil"/>
          <w:right w:val="nil"/>
          <w:between w:val="nil"/>
        </w:pBdr>
        <w:spacing w:line="240" w:lineRule="auto"/>
        <w:rPr>
          <w:color w:val="000000"/>
        </w:rPr>
      </w:pPr>
      <w:bookmarkStart w:id="23" w:name="_GoBack"/>
      <w:r>
        <w:rPr>
          <w:color w:val="000000"/>
        </w:rPr>
        <w:t>fixed</w:t>
      </w:r>
      <w:bookmarkEnd w:id="2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A0802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A08024" w16cid:durableId="20B4B2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86734" w14:textId="77777777" w:rsidR="009C6484" w:rsidRDefault="009C6484">
      <w:pPr>
        <w:spacing w:line="240" w:lineRule="auto"/>
      </w:pPr>
      <w:r>
        <w:separator/>
      </w:r>
    </w:p>
  </w:endnote>
  <w:endnote w:type="continuationSeparator" w:id="0">
    <w:p w14:paraId="76485F4B" w14:textId="77777777" w:rsidR="009C6484" w:rsidRDefault="009C6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C8F98" w14:textId="77777777" w:rsidR="009C6484" w:rsidRDefault="009C6484">
      <w:pPr>
        <w:spacing w:line="240" w:lineRule="auto"/>
      </w:pPr>
      <w:r>
        <w:separator/>
      </w:r>
    </w:p>
  </w:footnote>
  <w:footnote w:type="continuationSeparator" w:id="0">
    <w:p w14:paraId="50F5C4A4" w14:textId="77777777" w:rsidR="009C6484" w:rsidRDefault="009C64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640D8" w14:textId="77777777" w:rsidR="00E00830" w:rsidRDefault="009C6484">
    <w:pPr>
      <w:jc w:val="right"/>
    </w:pPr>
    <w:r>
      <w:fldChar w:fldCharType="begin"/>
    </w:r>
    <w:r>
      <w:instrText>PAGE</w:instrText>
    </w:r>
    <w:r w:rsidR="00A66EBC">
      <w:fldChar w:fldCharType="separate"/>
    </w:r>
    <w:r w:rsidR="00A66EBC">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07CAE" w14:textId="77777777" w:rsidR="00E00830" w:rsidRDefault="00E008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A140A"/>
    <w:multiLevelType w:val="multilevel"/>
    <w:tmpl w:val="0D42F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EF0005"/>
    <w:multiLevelType w:val="multilevel"/>
    <w:tmpl w:val="C91E304E"/>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 w15:restartNumberingAfterBreak="0">
    <w:nsid w:val="47887842"/>
    <w:multiLevelType w:val="multilevel"/>
    <w:tmpl w:val="803AC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DF28A5"/>
    <w:multiLevelType w:val="multilevel"/>
    <w:tmpl w:val="ED1019F4"/>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830"/>
    <w:rsid w:val="009C6484"/>
    <w:rsid w:val="00A66EBC"/>
    <w:rsid w:val="00E0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6045B"/>
  <w15:docId w15:val="{8D45CFB8-E9E3-404A-8927-6EBD7B0E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66E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E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1560</Words>
  <Characters>8897</Characters>
  <Application>Microsoft Office Word</Application>
  <DocSecurity>0</DocSecurity>
  <Lines>74</Lines>
  <Paragraphs>20</Paragraphs>
  <ScaleCrop>false</ScaleCrop>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eg70889</cp:lastModifiedBy>
  <cp:revision>2</cp:revision>
  <dcterms:created xsi:type="dcterms:W3CDTF">2019-06-19T20:11:00Z</dcterms:created>
  <dcterms:modified xsi:type="dcterms:W3CDTF">2019-06-19T20:11:00Z</dcterms:modified>
</cp:coreProperties>
</file>