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730" w:rsidRPr="00372730" w:rsidRDefault="00372730" w:rsidP="00372730">
      <w:pPr>
        <w:spacing w:after="240"/>
        <w:jc w:val="center"/>
        <w:rPr>
          <w:sz w:val="22"/>
          <w:szCs w:val="22"/>
        </w:rPr>
      </w:pPr>
      <w:r w:rsidRPr="00372730">
        <w:rPr>
          <w:sz w:val="32"/>
          <w:szCs w:val="32"/>
        </w:rPr>
        <w:t>Design Specifications</w:t>
      </w:r>
      <w:r>
        <w:rPr>
          <w:sz w:val="32"/>
          <w:szCs w:val="32"/>
        </w:rPr>
        <w:br/>
      </w:r>
      <w:r>
        <w:rPr>
          <w:sz w:val="22"/>
          <w:szCs w:val="22"/>
        </w:rPr>
        <w:t>Eric Makino</w:t>
      </w:r>
      <w:r w:rsidR="00791E9A">
        <w:rPr>
          <w:sz w:val="22"/>
          <w:szCs w:val="22"/>
        </w:rPr>
        <w:t xml:space="preserve"> </w:t>
      </w:r>
      <w:r>
        <w:rPr>
          <w:sz w:val="22"/>
          <w:szCs w:val="22"/>
        </w:rPr>
        <w:br/>
        <w:t>02/27/2012</w:t>
      </w:r>
    </w:p>
    <w:p w:rsidR="001E5898" w:rsidRDefault="001E5898" w:rsidP="00E25EE7">
      <w:pPr>
        <w:spacing w:after="240"/>
        <w:rPr>
          <w:b/>
          <w:sz w:val="28"/>
          <w:szCs w:val="28"/>
        </w:rPr>
      </w:pPr>
      <w:r w:rsidRPr="008E157F">
        <w:rPr>
          <w:b/>
          <w:sz w:val="28"/>
          <w:szCs w:val="28"/>
        </w:rPr>
        <w:t>Description</w:t>
      </w:r>
    </w:p>
    <w:p w:rsidR="00A0642E" w:rsidRPr="00A0642E" w:rsidRDefault="00A0642E" w:rsidP="00E25EE7">
      <w:pPr>
        <w:spacing w:after="240"/>
        <w:rPr>
          <w:rFonts w:cs="Times New Roman"/>
        </w:rPr>
      </w:pPr>
      <w:r>
        <w:rPr>
          <w:rFonts w:cs="Times New Roman"/>
        </w:rPr>
        <w:t>This is a simple console Instant Messenger Program.  It uses a very primitive console interface, therefore doesn't provide a very "friendly" interface.  Its primary purpose is to demonstrate a multiple client and single server setup through the use of threads and socket programming.</w:t>
      </w:r>
    </w:p>
    <w:p w:rsidR="001E5898" w:rsidRPr="008E157F" w:rsidRDefault="00E25EE7" w:rsidP="00E25EE7">
      <w:pPr>
        <w:spacing w:after="120"/>
        <w:rPr>
          <w:rFonts w:ascii="Courier New" w:hAnsi="Courier New" w:cs="Courier New"/>
          <w:b/>
        </w:rPr>
      </w:pPr>
      <w:r w:rsidRPr="008E157F">
        <w:rPr>
          <w:rFonts w:ascii="Courier New" w:hAnsi="Courier New" w:cs="Courier New"/>
          <w:b/>
        </w:rPr>
        <w:t>IMclient.cpp</w:t>
      </w:r>
    </w:p>
    <w:p w:rsidR="00E25EE7" w:rsidRPr="00E25EE7" w:rsidRDefault="00E25EE7" w:rsidP="00E25EE7">
      <w:pPr>
        <w:spacing w:after="120"/>
      </w:pPr>
      <w:r>
        <w:rPr>
          <w:b/>
        </w:rPr>
        <w:tab/>
      </w:r>
      <w:proofErr w:type="spellStart"/>
      <w:r>
        <w:t>IMclient</w:t>
      </w:r>
      <w:proofErr w:type="spellEnd"/>
      <w:r>
        <w:t xml:space="preserve"> is the client program that connects to </w:t>
      </w:r>
      <w:proofErr w:type="spellStart"/>
      <w:r w:rsidRPr="008E157F">
        <w:rPr>
          <w:rFonts w:ascii="Courier New" w:hAnsi="Courier New" w:cs="Courier New"/>
        </w:rPr>
        <w:t>IMserver</w:t>
      </w:r>
      <w:proofErr w:type="spellEnd"/>
      <w:r>
        <w:t xml:space="preserve">. The </w:t>
      </w:r>
      <w:proofErr w:type="spellStart"/>
      <w:r w:rsidRPr="008E157F">
        <w:rPr>
          <w:rFonts w:ascii="Courier New" w:hAnsi="Courier New" w:cs="Courier New"/>
        </w:rPr>
        <w:t>IMclient</w:t>
      </w:r>
      <w:proofErr w:type="spellEnd"/>
      <w:r>
        <w:t xml:space="preserve"> allows the client to talk to users connected to </w:t>
      </w:r>
      <w:proofErr w:type="spellStart"/>
      <w:r w:rsidRPr="008E157F">
        <w:rPr>
          <w:rFonts w:ascii="Courier New" w:hAnsi="Courier New" w:cs="Courier New"/>
        </w:rPr>
        <w:t>IMserver</w:t>
      </w:r>
      <w:proofErr w:type="spellEnd"/>
      <w:r>
        <w:t xml:space="preserve">. </w:t>
      </w:r>
      <w:r w:rsidR="008E157F">
        <w:t xml:space="preserve">The </w:t>
      </w:r>
      <w:proofErr w:type="spellStart"/>
      <w:r w:rsidR="008E157F" w:rsidRPr="008E157F">
        <w:rPr>
          <w:rFonts w:ascii="Courier New" w:hAnsi="Courier New" w:cs="Courier New"/>
        </w:rPr>
        <w:t>IMclient</w:t>
      </w:r>
      <w:proofErr w:type="spellEnd"/>
      <w:r w:rsidR="008E157F">
        <w:t xml:space="preserve"> will enter a username for authentication to see if username already exist in server. </w:t>
      </w:r>
      <w:r>
        <w:t xml:space="preserve">The </w:t>
      </w:r>
      <w:proofErr w:type="spellStart"/>
      <w:r w:rsidRPr="008E157F">
        <w:rPr>
          <w:rFonts w:ascii="Courier New" w:hAnsi="Courier New" w:cs="Courier New"/>
        </w:rPr>
        <w:t>IMclient</w:t>
      </w:r>
      <w:proofErr w:type="spellEnd"/>
      <w:r>
        <w:t xml:space="preserve"> allows the client to select from three choices: </w:t>
      </w:r>
      <w:r w:rsidR="001B2A04">
        <w:rPr>
          <w:rFonts w:ascii="Courier New" w:hAnsi="Courier New" w:cs="Courier New"/>
        </w:rPr>
        <w:t>CHECK LIST</w:t>
      </w:r>
      <w:r>
        <w:t>,</w:t>
      </w:r>
      <w:r w:rsidR="001B2A04">
        <w:t xml:space="preserve"> </w:t>
      </w:r>
      <w:r>
        <w:t xml:space="preserve"> </w:t>
      </w:r>
      <w:r w:rsidRPr="008E157F">
        <w:rPr>
          <w:rFonts w:ascii="Courier New" w:hAnsi="Courier New" w:cs="Courier New"/>
        </w:rPr>
        <w:t>TALK</w:t>
      </w:r>
      <w:r>
        <w:t>,</w:t>
      </w:r>
      <w:r w:rsidR="001B2A04" w:rsidRPr="001B2A04">
        <w:rPr>
          <w:rFonts w:ascii="Courier New" w:hAnsi="Courier New" w:cs="Courier New"/>
        </w:rPr>
        <w:t xml:space="preserve"> </w:t>
      </w:r>
      <w:r w:rsidR="001B2A04">
        <w:rPr>
          <w:rFonts w:ascii="Courier New" w:hAnsi="Courier New" w:cs="Courier New"/>
        </w:rPr>
        <w:t>MENU</w:t>
      </w:r>
      <w:r>
        <w:t xml:space="preserve"> and </w:t>
      </w:r>
      <w:r w:rsidRPr="008E157F">
        <w:rPr>
          <w:rFonts w:ascii="Courier New" w:hAnsi="Courier New" w:cs="Courier New"/>
        </w:rPr>
        <w:t>QUIT</w:t>
      </w:r>
      <w:r>
        <w:t xml:space="preserve">. The </w:t>
      </w:r>
      <w:r w:rsidR="001B2A04">
        <w:rPr>
          <w:rFonts w:ascii="Courier New" w:hAnsi="Courier New" w:cs="Courier New"/>
        </w:rPr>
        <w:t>CHECK LIST</w:t>
      </w:r>
      <w:r>
        <w:t xml:space="preserve"> allows the client to see all the users that are connected to the server. </w:t>
      </w:r>
      <w:r w:rsidR="001B2A04">
        <w:t xml:space="preserve">The </w:t>
      </w:r>
      <w:r w:rsidR="001B2A04">
        <w:rPr>
          <w:rFonts w:ascii="Courier New" w:hAnsi="Courier New" w:cs="Courier New"/>
        </w:rPr>
        <w:t>MENU</w:t>
      </w:r>
      <w:r w:rsidR="001B2A04">
        <w:t xml:space="preserve"> function allows the client the option of displaying the menu of choices again. </w:t>
      </w:r>
      <w:r>
        <w:t xml:space="preserve">The </w:t>
      </w:r>
      <w:r w:rsidRPr="008E157F">
        <w:rPr>
          <w:rFonts w:ascii="Courier New" w:hAnsi="Courier New" w:cs="Courier New"/>
        </w:rPr>
        <w:t>TALK</w:t>
      </w:r>
      <w:r>
        <w:t xml:space="preserve"> function allows the client to choose a user </w:t>
      </w:r>
      <w:r w:rsidR="001B2A04">
        <w:t>that’s connected</w:t>
      </w:r>
      <w:r>
        <w:t xml:space="preserve"> the server </w:t>
      </w:r>
      <w:r w:rsidR="001B2A04">
        <w:t>and send them a message</w:t>
      </w:r>
      <w:r>
        <w:t xml:space="preserve">. Last, </w:t>
      </w:r>
      <w:r w:rsidRPr="008E157F">
        <w:rPr>
          <w:rFonts w:ascii="Courier New" w:hAnsi="Courier New" w:cs="Courier New"/>
        </w:rPr>
        <w:t>QUIT</w:t>
      </w:r>
      <w:r>
        <w:t xml:space="preserve"> allows the server to disconnect the client and remove client from server. These </w:t>
      </w:r>
      <w:r w:rsidR="001B2A04">
        <w:t>four</w:t>
      </w:r>
      <w:r>
        <w:t xml:space="preserve"> operations are part of the </w:t>
      </w:r>
      <w:r w:rsidR="008253AD">
        <w:t>protocol, which is send</w:t>
      </w:r>
      <w:r>
        <w:t xml:space="preserve"> along with the message. </w:t>
      </w:r>
    </w:p>
    <w:p w:rsidR="00E25EE7" w:rsidRPr="008E157F" w:rsidRDefault="00E25EE7" w:rsidP="00E25EE7">
      <w:pPr>
        <w:spacing w:after="120"/>
        <w:rPr>
          <w:rFonts w:ascii="Courier New" w:hAnsi="Courier New" w:cs="Courier New"/>
          <w:b/>
        </w:rPr>
      </w:pPr>
      <w:r w:rsidRPr="008E157F">
        <w:rPr>
          <w:rFonts w:ascii="Courier New" w:hAnsi="Courier New" w:cs="Courier New"/>
          <w:b/>
        </w:rPr>
        <w:t>IMserver.cpp</w:t>
      </w:r>
    </w:p>
    <w:p w:rsidR="008E157F" w:rsidRDefault="008E157F" w:rsidP="00E25EE7">
      <w:pPr>
        <w:spacing w:after="120"/>
        <w:rPr>
          <w:rFonts w:cs="Courier New"/>
        </w:rPr>
      </w:pPr>
      <w:r>
        <w:rPr>
          <w:b/>
        </w:rPr>
        <w:tab/>
      </w:r>
      <w:proofErr w:type="spellStart"/>
      <w:r>
        <w:rPr>
          <w:rFonts w:ascii="Courier New" w:hAnsi="Courier New" w:cs="Courier New"/>
        </w:rPr>
        <w:t>IMserver</w:t>
      </w:r>
      <w:proofErr w:type="spellEnd"/>
      <w:r>
        <w:rPr>
          <w:rFonts w:ascii="Courier New" w:hAnsi="Courier New" w:cs="Courier New"/>
        </w:rPr>
        <w:t xml:space="preserve"> </w:t>
      </w:r>
      <w:r>
        <w:rPr>
          <w:rFonts w:cs="Courier New"/>
        </w:rPr>
        <w:t xml:space="preserve">is the server program for the IM application. The server accepts users connections and stores usernames that the users specify in a </w:t>
      </w:r>
      <w:proofErr w:type="spellStart"/>
      <w:r w:rsidRPr="008E157F">
        <w:rPr>
          <w:rFonts w:ascii="Courier New" w:hAnsi="Courier New" w:cs="Courier New"/>
        </w:rPr>
        <w:t>struct</w:t>
      </w:r>
      <w:proofErr w:type="spellEnd"/>
      <w:r w:rsidR="008871AF">
        <w:rPr>
          <w:rFonts w:ascii="Courier New" w:hAnsi="Courier New" w:cs="Courier New"/>
        </w:rPr>
        <w:t xml:space="preserve"> (</w:t>
      </w:r>
      <w:proofErr w:type="spellStart"/>
      <w:r w:rsidR="008871AF">
        <w:rPr>
          <w:rFonts w:ascii="Courier New" w:hAnsi="Courier New" w:cs="Courier New"/>
        </w:rPr>
        <w:t>UserInfo</w:t>
      </w:r>
      <w:proofErr w:type="spellEnd"/>
      <w:r w:rsidR="008871AF">
        <w:rPr>
          <w:rFonts w:ascii="Courier New" w:hAnsi="Courier New" w:cs="Courier New"/>
        </w:rPr>
        <w:t>)</w:t>
      </w:r>
      <w:r>
        <w:rPr>
          <w:rFonts w:cs="Courier New"/>
        </w:rPr>
        <w:t xml:space="preserve"> with username</w:t>
      </w:r>
      <w:r w:rsidR="008253AD">
        <w:rPr>
          <w:rFonts w:cs="Courier New"/>
        </w:rPr>
        <w:t xml:space="preserve"> </w:t>
      </w:r>
      <w:r>
        <w:rPr>
          <w:rFonts w:cs="Courier New"/>
        </w:rPr>
        <w:t>(</w:t>
      </w:r>
      <w:r w:rsidRPr="008E157F">
        <w:rPr>
          <w:rFonts w:ascii="Courier New" w:hAnsi="Courier New" w:cs="Courier New"/>
        </w:rPr>
        <w:t>name</w:t>
      </w:r>
      <w:r>
        <w:rPr>
          <w:rFonts w:cs="Courier New"/>
        </w:rPr>
        <w:t>) and socket number</w:t>
      </w:r>
      <w:r w:rsidR="008253AD">
        <w:rPr>
          <w:rFonts w:cs="Courier New"/>
        </w:rPr>
        <w:t xml:space="preserve"> </w:t>
      </w:r>
      <w:r>
        <w:rPr>
          <w:rFonts w:cs="Courier New"/>
        </w:rPr>
        <w:t>(</w:t>
      </w:r>
      <w:r w:rsidRPr="008E157F">
        <w:rPr>
          <w:rFonts w:ascii="Courier New" w:hAnsi="Courier New" w:cs="Courier New"/>
        </w:rPr>
        <w:t>sock</w:t>
      </w:r>
      <w:r>
        <w:rPr>
          <w:rFonts w:cs="Courier New"/>
        </w:rPr>
        <w:t>). With the username and socket number, the server will be able to keep track of all its users and their</w:t>
      </w:r>
      <w:r w:rsidR="008253AD">
        <w:rPr>
          <w:rFonts w:cs="Courier New"/>
        </w:rPr>
        <w:t xml:space="preserve"> socket number for sending messages</w:t>
      </w:r>
      <w:r>
        <w:rPr>
          <w:rFonts w:cs="Courier New"/>
        </w:rPr>
        <w:t xml:space="preserve"> between different users. </w:t>
      </w:r>
      <w:r w:rsidR="008253AD">
        <w:rPr>
          <w:rFonts w:cs="Courier New"/>
        </w:rPr>
        <w:t xml:space="preserve">The server will parse the protocol in messages into fields and provide different functions according to the protocol’s specifications (more detail explained </w:t>
      </w:r>
      <w:r w:rsidR="001B2A04">
        <w:rPr>
          <w:rFonts w:cs="Courier New"/>
        </w:rPr>
        <w:t>later</w:t>
      </w:r>
      <w:r w:rsidR="008253AD">
        <w:rPr>
          <w:rFonts w:cs="Courier New"/>
        </w:rPr>
        <w:t xml:space="preserve">).  The server will remove the </w:t>
      </w:r>
      <w:r w:rsidR="008253AD" w:rsidRPr="008253AD">
        <w:rPr>
          <w:rFonts w:ascii="Courier New" w:hAnsi="Courier New" w:cs="Courier New"/>
        </w:rPr>
        <w:t>name</w:t>
      </w:r>
      <w:r w:rsidR="008253AD">
        <w:rPr>
          <w:rFonts w:cs="Courier New"/>
        </w:rPr>
        <w:t xml:space="preserve"> if a user chooses to </w:t>
      </w:r>
      <w:r w:rsidR="008253AD" w:rsidRPr="008253AD">
        <w:rPr>
          <w:rFonts w:ascii="Courier New" w:hAnsi="Courier New" w:cs="Courier New"/>
        </w:rPr>
        <w:t>QUIT</w:t>
      </w:r>
      <w:r w:rsidR="008253AD">
        <w:rPr>
          <w:rFonts w:cs="Courier New"/>
        </w:rPr>
        <w:t xml:space="preserve"> or disconnects with the server. The server will also send the </w:t>
      </w:r>
      <w:r w:rsidR="001B2A04">
        <w:rPr>
          <w:rFonts w:ascii="Courier New" w:hAnsi="Courier New" w:cs="Courier New"/>
        </w:rPr>
        <w:t>CHECK L</w:t>
      </w:r>
      <w:r w:rsidR="008253AD" w:rsidRPr="008253AD">
        <w:rPr>
          <w:rFonts w:ascii="Courier New" w:hAnsi="Courier New" w:cs="Courier New"/>
        </w:rPr>
        <w:t>IST</w:t>
      </w:r>
      <w:r w:rsidR="008253AD">
        <w:rPr>
          <w:rFonts w:cs="Courier New"/>
        </w:rPr>
        <w:t xml:space="preserve"> of all users that is connected to all users connected to the server whenever another user joins or leaves the application. </w:t>
      </w:r>
    </w:p>
    <w:p w:rsidR="008253AD" w:rsidRDefault="008253AD" w:rsidP="008871AF">
      <w:pPr>
        <w:spacing w:after="120"/>
        <w:rPr>
          <w:rFonts w:ascii="Courier New" w:hAnsi="Courier New" w:cs="Courier New"/>
          <w:b/>
        </w:rPr>
      </w:pPr>
      <w:r w:rsidRPr="008253AD">
        <w:rPr>
          <w:rFonts w:ascii="Courier New" w:hAnsi="Courier New" w:cs="Courier New"/>
          <w:b/>
        </w:rPr>
        <w:t>IMclient.cpp &amp; IMserver.cpp</w:t>
      </w:r>
    </w:p>
    <w:p w:rsidR="008253AD" w:rsidRDefault="008253AD" w:rsidP="00E25EE7">
      <w:pPr>
        <w:spacing w:after="120"/>
        <w:rPr>
          <w:rFonts w:cs="Courier New"/>
        </w:rPr>
      </w:pPr>
      <w:r>
        <w:rPr>
          <w:rFonts w:cs="Courier New"/>
        </w:rPr>
        <w:tab/>
        <w:t xml:space="preserve">Both the </w:t>
      </w:r>
      <w:proofErr w:type="spellStart"/>
      <w:r>
        <w:rPr>
          <w:rFonts w:ascii="Courier New" w:hAnsi="Courier New" w:cs="Courier New"/>
        </w:rPr>
        <w:t>IMclient</w:t>
      </w:r>
      <w:proofErr w:type="spellEnd"/>
      <w:r>
        <w:rPr>
          <w:rFonts w:ascii="Courier New" w:hAnsi="Courier New" w:cs="Courier New"/>
        </w:rPr>
        <w:t xml:space="preserve"> </w:t>
      </w:r>
      <w:r>
        <w:rPr>
          <w:rFonts w:cs="Courier New"/>
        </w:rPr>
        <w:t xml:space="preserve">and the </w:t>
      </w:r>
      <w:proofErr w:type="spellStart"/>
      <w:r>
        <w:rPr>
          <w:rFonts w:ascii="Courier New" w:hAnsi="Courier New" w:cs="Courier New"/>
        </w:rPr>
        <w:t>IMserver</w:t>
      </w:r>
      <w:proofErr w:type="spellEnd"/>
      <w:r>
        <w:rPr>
          <w:rFonts w:ascii="Courier New" w:hAnsi="Courier New" w:cs="Courier New"/>
        </w:rPr>
        <w:t xml:space="preserve"> </w:t>
      </w:r>
      <w:r w:rsidR="008871AF">
        <w:rPr>
          <w:rFonts w:cs="Courier New"/>
        </w:rPr>
        <w:t>work together to create the IM A</w:t>
      </w:r>
      <w:r>
        <w:rPr>
          <w:rFonts w:cs="Courier New"/>
        </w:rPr>
        <w:t>ppli</w:t>
      </w:r>
      <w:r w:rsidR="008871AF">
        <w:rPr>
          <w:rFonts w:cs="Courier New"/>
        </w:rPr>
        <w:t xml:space="preserve">cation. The client is first </w:t>
      </w:r>
      <w:r w:rsidR="001B2A04">
        <w:rPr>
          <w:rFonts w:cs="Courier New"/>
        </w:rPr>
        <w:t>connects</w:t>
      </w:r>
      <w:r w:rsidR="008871AF">
        <w:rPr>
          <w:rFonts w:cs="Courier New"/>
        </w:rPr>
        <w:t xml:space="preserve"> to the server</w:t>
      </w:r>
      <w:r w:rsidR="001B2A04">
        <w:rPr>
          <w:rFonts w:cs="Courier New"/>
        </w:rPr>
        <w:t xml:space="preserve"> via the indicated port</w:t>
      </w:r>
      <w:r w:rsidR="008871AF">
        <w:rPr>
          <w:rFonts w:cs="Courier New"/>
        </w:rPr>
        <w:t xml:space="preserve"> and asks to input a username. If the username does not exist in the server already, the server allows the user to join the server and adds client information into </w:t>
      </w:r>
      <w:proofErr w:type="spellStart"/>
      <w:r w:rsidR="008871AF">
        <w:rPr>
          <w:rFonts w:ascii="Courier New" w:hAnsi="Courier New" w:cs="Courier New"/>
        </w:rPr>
        <w:t>UserInfo</w:t>
      </w:r>
      <w:proofErr w:type="spellEnd"/>
      <w:r w:rsidR="008871AF">
        <w:rPr>
          <w:rFonts w:cs="Courier New"/>
        </w:rPr>
        <w:t xml:space="preserve">. The client will </w:t>
      </w:r>
      <w:proofErr w:type="spellStart"/>
      <w:r w:rsidR="008871AF">
        <w:rPr>
          <w:rFonts w:cs="Courier New"/>
        </w:rPr>
        <w:t>than</w:t>
      </w:r>
      <w:proofErr w:type="spellEnd"/>
      <w:r w:rsidR="008871AF">
        <w:rPr>
          <w:rFonts w:cs="Courier New"/>
        </w:rPr>
        <w:t xml:space="preserve"> be ask to choose from three operations. Client’s message is sent </w:t>
      </w:r>
      <w:r w:rsidR="001B2A04">
        <w:rPr>
          <w:rFonts w:cs="Courier New"/>
        </w:rPr>
        <w:t>to the server via the IM protocol</w:t>
      </w:r>
      <w:r w:rsidR="008871AF">
        <w:rPr>
          <w:rFonts w:cs="Courier New"/>
        </w:rPr>
        <w:t xml:space="preserve">. The server than takes the protocol and parses it to understand what functions the users want. The server than executes the function according to user’s specifications. When a user leaves the server, the server removes the user from the </w:t>
      </w:r>
      <w:proofErr w:type="spellStart"/>
      <w:r w:rsidR="008871AF" w:rsidRPr="008871AF">
        <w:rPr>
          <w:rFonts w:ascii="Courier New" w:hAnsi="Courier New" w:cs="Courier New"/>
        </w:rPr>
        <w:t>struct</w:t>
      </w:r>
      <w:proofErr w:type="spellEnd"/>
      <w:r w:rsidR="008871AF">
        <w:rPr>
          <w:rFonts w:cs="Courier New"/>
        </w:rPr>
        <w:t xml:space="preserve">.  </w:t>
      </w:r>
    </w:p>
    <w:p w:rsidR="006420D6" w:rsidRDefault="006420D6" w:rsidP="008871AF">
      <w:pPr>
        <w:spacing w:after="240"/>
        <w:rPr>
          <w:rFonts w:cs="Courier New"/>
          <w:b/>
          <w:sz w:val="28"/>
          <w:szCs w:val="28"/>
        </w:rPr>
      </w:pPr>
    </w:p>
    <w:p w:rsidR="006420D6" w:rsidRDefault="006420D6" w:rsidP="008871AF">
      <w:pPr>
        <w:spacing w:after="240"/>
        <w:rPr>
          <w:rFonts w:cs="Courier New"/>
          <w:b/>
          <w:sz w:val="28"/>
          <w:szCs w:val="28"/>
        </w:rPr>
      </w:pPr>
    </w:p>
    <w:p w:rsidR="006420D6" w:rsidRDefault="006420D6" w:rsidP="008871AF">
      <w:pPr>
        <w:spacing w:after="240"/>
        <w:rPr>
          <w:rFonts w:cs="Courier New"/>
          <w:b/>
          <w:sz w:val="28"/>
          <w:szCs w:val="28"/>
        </w:rPr>
      </w:pPr>
    </w:p>
    <w:p w:rsidR="008871AF" w:rsidRDefault="008871AF" w:rsidP="008871AF">
      <w:pPr>
        <w:spacing w:after="240"/>
        <w:rPr>
          <w:rFonts w:cs="Courier New"/>
          <w:b/>
          <w:sz w:val="28"/>
          <w:szCs w:val="28"/>
        </w:rPr>
      </w:pPr>
      <w:r w:rsidRPr="008871AF">
        <w:rPr>
          <w:rFonts w:cs="Courier New"/>
          <w:b/>
          <w:sz w:val="28"/>
          <w:szCs w:val="28"/>
        </w:rPr>
        <w:t>Protocol</w:t>
      </w:r>
    </w:p>
    <w:p w:rsidR="00C4346B" w:rsidRDefault="008871AF" w:rsidP="00E25EE7">
      <w:pPr>
        <w:spacing w:after="120"/>
        <w:rPr>
          <w:rFonts w:cs="Courier New"/>
          <w:b/>
        </w:rPr>
      </w:pPr>
      <w:r>
        <w:rPr>
          <w:rFonts w:cs="Courier New"/>
          <w:b/>
        </w:rPr>
        <w:t>Packet Structure:</w:t>
      </w:r>
    </w:p>
    <w:p w:rsidR="00C4346B" w:rsidRDefault="006420D6" w:rsidP="00E25EE7">
      <w:pPr>
        <w:spacing w:after="120"/>
        <w:rPr>
          <w:rFonts w:cs="Courier New"/>
        </w:rPr>
      </w:pPr>
      <w:r>
        <w:rPr>
          <w:rFonts w:cs="Courier New"/>
          <w:noProof/>
          <w:lang w:eastAsia="ko-KR"/>
        </w:rPr>
        <w:drawing>
          <wp:anchor distT="0" distB="0" distL="114300" distR="114300" simplePos="0" relativeHeight="251658240" behindDoc="0" locked="0" layoutInCell="1" allowOverlap="1">
            <wp:simplePos x="0" y="0"/>
            <wp:positionH relativeFrom="column">
              <wp:posOffset>1600200</wp:posOffset>
            </wp:positionH>
            <wp:positionV relativeFrom="paragraph">
              <wp:posOffset>88265</wp:posOffset>
            </wp:positionV>
            <wp:extent cx="1777365" cy="2209165"/>
            <wp:effectExtent l="0" t="0" r="635" b="635"/>
            <wp:wrapTight wrapText="bothSides">
              <wp:wrapPolygon edited="0">
                <wp:start x="0" y="0"/>
                <wp:lineTo x="0" y="20364"/>
                <wp:lineTo x="309" y="21358"/>
                <wp:lineTo x="21299" y="21358"/>
                <wp:lineTo x="212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77365" cy="2209165"/>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6420D6" w:rsidRDefault="006420D6" w:rsidP="00E25EE7">
      <w:pPr>
        <w:spacing w:after="120"/>
        <w:rPr>
          <w:rFonts w:cs="Courier New"/>
        </w:rPr>
      </w:pPr>
    </w:p>
    <w:p w:rsidR="006420D6" w:rsidRDefault="006420D6" w:rsidP="00E25EE7">
      <w:pPr>
        <w:spacing w:after="120"/>
        <w:rPr>
          <w:rFonts w:cs="Courier New"/>
        </w:rPr>
      </w:pPr>
    </w:p>
    <w:p w:rsidR="00C4346B" w:rsidRDefault="00C4346B" w:rsidP="00E25EE7">
      <w:pPr>
        <w:spacing w:after="120"/>
        <w:rPr>
          <w:rFonts w:cs="Courier New"/>
        </w:rPr>
      </w:pPr>
    </w:p>
    <w:p w:rsidR="00C4346B" w:rsidRDefault="00C4346B" w:rsidP="00E25EE7">
      <w:pPr>
        <w:spacing w:after="120"/>
        <w:rPr>
          <w:rFonts w:cs="Courier New"/>
        </w:rPr>
      </w:pPr>
    </w:p>
    <w:p w:rsidR="00C4346B" w:rsidRDefault="00C4346B" w:rsidP="00E25EE7">
      <w:pPr>
        <w:spacing w:after="120"/>
        <w:rPr>
          <w:rFonts w:cs="Courier New"/>
        </w:rPr>
      </w:pPr>
    </w:p>
    <w:p w:rsidR="00C4346B" w:rsidRDefault="00C4346B" w:rsidP="00E25EE7">
      <w:pPr>
        <w:spacing w:after="120"/>
        <w:rPr>
          <w:rFonts w:cs="Courier New"/>
        </w:rPr>
      </w:pPr>
    </w:p>
    <w:p w:rsidR="00C4346B" w:rsidRDefault="00C4346B" w:rsidP="00E25EE7">
      <w:pPr>
        <w:spacing w:after="120"/>
        <w:rPr>
          <w:rFonts w:cs="Courier New"/>
        </w:rPr>
      </w:pPr>
    </w:p>
    <w:p w:rsidR="00C4346B" w:rsidRDefault="00C4346B" w:rsidP="00E25EE7">
      <w:pPr>
        <w:spacing w:after="120"/>
        <w:rPr>
          <w:rFonts w:cs="Courier New"/>
        </w:rPr>
      </w:pPr>
    </w:p>
    <w:p w:rsidR="00C4346B" w:rsidRDefault="00C4346B" w:rsidP="00E25EE7">
      <w:pPr>
        <w:spacing w:after="120"/>
        <w:rPr>
          <w:rFonts w:cs="Courier New"/>
        </w:rPr>
      </w:pPr>
    </w:p>
    <w:p w:rsidR="00C4346B" w:rsidRDefault="00C4346B" w:rsidP="00E25EE7">
      <w:pPr>
        <w:spacing w:after="120"/>
        <w:rPr>
          <w:rFonts w:cs="Courier New"/>
        </w:rPr>
      </w:pPr>
      <w:r w:rsidRPr="008D28C0">
        <w:rPr>
          <w:rFonts w:ascii="Courier New" w:hAnsi="Courier New" w:cs="Courier New"/>
        </w:rPr>
        <w:t>COMMAND</w:t>
      </w:r>
      <w:r>
        <w:rPr>
          <w:rFonts w:cs="Courier New"/>
        </w:rPr>
        <w:t xml:space="preserve"> </w:t>
      </w:r>
      <w:r w:rsidR="008D28C0">
        <w:rPr>
          <w:rFonts w:cs="Courier New"/>
        </w:rPr>
        <w:tab/>
        <w:t>– The function to execute for the corresponding message</w:t>
      </w:r>
    </w:p>
    <w:p w:rsidR="008D28C0" w:rsidRDefault="008D28C0" w:rsidP="00E25EE7">
      <w:pPr>
        <w:spacing w:after="120"/>
        <w:rPr>
          <w:rFonts w:cs="Courier New"/>
        </w:rPr>
      </w:pPr>
      <w:r w:rsidRPr="008D28C0">
        <w:rPr>
          <w:rFonts w:ascii="Courier New" w:hAnsi="Courier New" w:cs="Courier New"/>
        </w:rPr>
        <w:t xml:space="preserve">USER_FROM </w:t>
      </w:r>
      <w:r>
        <w:rPr>
          <w:rFonts w:cs="Courier New"/>
        </w:rPr>
        <w:t>– The username that sent the message.</w:t>
      </w:r>
    </w:p>
    <w:p w:rsidR="008D28C0" w:rsidRDefault="008D28C0" w:rsidP="00E25EE7">
      <w:pPr>
        <w:spacing w:after="120"/>
        <w:rPr>
          <w:rFonts w:cs="Courier New"/>
        </w:rPr>
      </w:pPr>
      <w:r w:rsidRPr="008D28C0">
        <w:rPr>
          <w:rFonts w:ascii="Courier New" w:hAnsi="Courier New" w:cs="Courier New"/>
        </w:rPr>
        <w:t xml:space="preserve">USER_TO </w:t>
      </w:r>
      <w:r>
        <w:rPr>
          <w:rFonts w:cs="Courier New"/>
        </w:rPr>
        <w:tab/>
        <w:t>– The username that receives the message.</w:t>
      </w:r>
    </w:p>
    <w:p w:rsidR="008D28C0" w:rsidRDefault="008D28C0" w:rsidP="00E25EE7">
      <w:pPr>
        <w:spacing w:after="120"/>
        <w:rPr>
          <w:rFonts w:cs="Courier New"/>
        </w:rPr>
      </w:pPr>
      <w:r w:rsidRPr="008D28C0">
        <w:rPr>
          <w:rFonts w:ascii="Courier New" w:hAnsi="Courier New" w:cs="Courier New"/>
        </w:rPr>
        <w:t xml:space="preserve">MSG_LENGTH </w:t>
      </w:r>
      <w:r>
        <w:rPr>
          <w:rFonts w:cs="Courier New"/>
        </w:rPr>
        <w:t>– The length of the whole message including the protocol.</w:t>
      </w:r>
    </w:p>
    <w:p w:rsidR="008D28C0" w:rsidRDefault="008D28C0" w:rsidP="00E25EE7">
      <w:pPr>
        <w:spacing w:after="120"/>
        <w:rPr>
          <w:rFonts w:cs="Courier New"/>
        </w:rPr>
      </w:pPr>
      <w:r w:rsidRPr="008D28C0">
        <w:rPr>
          <w:rFonts w:ascii="Courier New" w:hAnsi="Courier New" w:cs="Courier New"/>
        </w:rPr>
        <w:t>MSG</w:t>
      </w:r>
      <w:r>
        <w:rPr>
          <w:rFonts w:cs="Courier New"/>
        </w:rPr>
        <w:t xml:space="preserve"> </w:t>
      </w:r>
      <w:r>
        <w:rPr>
          <w:rFonts w:cs="Courier New"/>
        </w:rPr>
        <w:tab/>
      </w:r>
      <w:r>
        <w:rPr>
          <w:rFonts w:cs="Courier New"/>
        </w:rPr>
        <w:tab/>
        <w:t xml:space="preserve">– The actual message itself. The message is limited at 100 characters. </w:t>
      </w:r>
    </w:p>
    <w:p w:rsidR="00721F49" w:rsidRDefault="008D28C0" w:rsidP="00E25EE7">
      <w:pPr>
        <w:spacing w:after="120"/>
        <w:rPr>
          <w:rFonts w:cs="Courier New"/>
          <w:b/>
        </w:rPr>
      </w:pPr>
      <w:r>
        <w:rPr>
          <w:rFonts w:cs="Courier New"/>
          <w:b/>
        </w:rPr>
        <w:t>Finite State Machine</w:t>
      </w:r>
      <w:r w:rsidR="008871AF">
        <w:rPr>
          <w:rFonts w:cs="Courier New"/>
          <w:b/>
        </w:rPr>
        <w:t>:</w:t>
      </w:r>
    </w:p>
    <w:p w:rsidR="00721F49" w:rsidRDefault="00721F49" w:rsidP="00E25EE7">
      <w:pPr>
        <w:spacing w:after="120"/>
        <w:rPr>
          <w:rFonts w:cs="Courier New"/>
          <w:b/>
        </w:rPr>
      </w:pPr>
      <w:r>
        <w:rPr>
          <w:rFonts w:cs="Courier New"/>
          <w:b/>
          <w:noProof/>
          <w:lang w:eastAsia="ko-KR"/>
        </w:rPr>
        <w:lastRenderedPageBreak/>
        <w:drawing>
          <wp:inline distT="0" distB="0" distL="0" distR="0">
            <wp:extent cx="5244512" cy="3035193"/>
            <wp:effectExtent l="19050" t="0" r="0" b="0"/>
            <wp:docPr id="4" name="Picture 2" descr="C:\Users\makinoe\Desktop\State Machine IM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kinoe\Desktop\State Machine IMclient.jpg"/>
                    <pic:cNvPicPr>
                      <a:picLocks noChangeAspect="1" noChangeArrowheads="1"/>
                    </pic:cNvPicPr>
                  </pic:nvPicPr>
                  <pic:blipFill>
                    <a:blip r:embed="rId8"/>
                    <a:srcRect/>
                    <a:stretch>
                      <a:fillRect/>
                    </a:stretch>
                  </pic:blipFill>
                  <pic:spPr bwMode="auto">
                    <a:xfrm>
                      <a:off x="0" y="0"/>
                      <a:ext cx="5249606" cy="3038141"/>
                    </a:xfrm>
                    <a:prstGeom prst="rect">
                      <a:avLst/>
                    </a:prstGeom>
                    <a:noFill/>
                    <a:ln w="9525">
                      <a:noFill/>
                      <a:miter lim="800000"/>
                      <a:headEnd/>
                      <a:tailEnd/>
                    </a:ln>
                  </pic:spPr>
                </pic:pic>
              </a:graphicData>
            </a:graphic>
          </wp:inline>
        </w:drawing>
      </w:r>
    </w:p>
    <w:p w:rsidR="00372730" w:rsidRDefault="00372730" w:rsidP="0084598B">
      <w:pPr>
        <w:spacing w:after="240"/>
        <w:rPr>
          <w:rFonts w:cs="Courier New"/>
          <w:b/>
          <w:sz w:val="28"/>
          <w:szCs w:val="28"/>
        </w:rPr>
      </w:pPr>
      <w:r w:rsidRPr="00372730">
        <w:rPr>
          <w:rFonts w:cs="Courier New"/>
          <w:b/>
          <w:sz w:val="28"/>
          <w:szCs w:val="28"/>
        </w:rPr>
        <w:t>Design Decisions</w:t>
      </w:r>
    </w:p>
    <w:p w:rsidR="00372730" w:rsidRDefault="00372730" w:rsidP="00E25EE7">
      <w:pPr>
        <w:spacing w:after="120"/>
        <w:rPr>
          <w:rFonts w:cs="Courier New"/>
          <w:b/>
        </w:rPr>
      </w:pPr>
      <w:r>
        <w:rPr>
          <w:rFonts w:cs="Courier New"/>
          <w:b/>
        </w:rPr>
        <w:t xml:space="preserve">Prior </w:t>
      </w:r>
      <w:r w:rsidR="00BF4ECD">
        <w:rPr>
          <w:rFonts w:cs="Courier New"/>
          <w:b/>
        </w:rPr>
        <w:t xml:space="preserve">Design </w:t>
      </w:r>
      <w:r>
        <w:rPr>
          <w:rFonts w:cs="Courier New"/>
          <w:b/>
        </w:rPr>
        <w:t>Ideas</w:t>
      </w:r>
      <w:r w:rsidR="006420D6">
        <w:rPr>
          <w:rFonts w:cs="Courier New"/>
          <w:b/>
        </w:rPr>
        <w:t xml:space="preserve"> &amp; Issues</w:t>
      </w:r>
    </w:p>
    <w:p w:rsidR="006420D6" w:rsidRDefault="00BF4ECD" w:rsidP="00E25EE7">
      <w:pPr>
        <w:spacing w:after="120"/>
        <w:rPr>
          <w:rFonts w:cs="Courier New"/>
        </w:rPr>
      </w:pPr>
      <w:r>
        <w:rPr>
          <w:rFonts w:cs="Courier New"/>
        </w:rPr>
        <w:tab/>
      </w:r>
      <w:r w:rsidR="006420D6">
        <w:rPr>
          <w:rFonts w:cs="Courier New"/>
          <w:b/>
        </w:rPr>
        <w:t xml:space="preserve">Protocol. </w:t>
      </w:r>
      <w:r>
        <w:rPr>
          <w:rFonts w:cs="Courier New"/>
        </w:rPr>
        <w:t xml:space="preserve">At first, the protocol only had </w:t>
      </w:r>
      <w:r w:rsidRPr="0084598B">
        <w:rPr>
          <w:rFonts w:ascii="Courier New" w:hAnsi="Courier New" w:cs="Courier New"/>
        </w:rPr>
        <w:t>MSG</w:t>
      </w:r>
      <w:r>
        <w:rPr>
          <w:rFonts w:cs="Courier New"/>
        </w:rPr>
        <w:t xml:space="preserve">, </w:t>
      </w:r>
      <w:r w:rsidRPr="0084598B">
        <w:rPr>
          <w:rFonts w:ascii="Courier New" w:hAnsi="Courier New" w:cs="Courier New"/>
        </w:rPr>
        <w:t>MSG_LENGTH</w:t>
      </w:r>
      <w:r>
        <w:rPr>
          <w:rFonts w:cs="Courier New"/>
        </w:rPr>
        <w:t xml:space="preserve">, </w:t>
      </w:r>
      <w:r w:rsidRPr="0084598B">
        <w:rPr>
          <w:rFonts w:ascii="Courier New" w:hAnsi="Courier New" w:cs="Courier New"/>
        </w:rPr>
        <w:t>USER_FROM</w:t>
      </w:r>
      <w:r>
        <w:rPr>
          <w:rFonts w:cs="Courier New"/>
        </w:rPr>
        <w:t xml:space="preserve">, and </w:t>
      </w:r>
      <w:r w:rsidRPr="0084598B">
        <w:rPr>
          <w:rFonts w:ascii="Courier New" w:hAnsi="Courier New" w:cs="Courier New"/>
        </w:rPr>
        <w:t>USER_TO</w:t>
      </w:r>
      <w:r>
        <w:rPr>
          <w:rFonts w:cs="Courier New"/>
        </w:rPr>
        <w:t xml:space="preserve">. We later discovered that the program would have to do more than just sending messages between users. Then we added </w:t>
      </w:r>
      <w:r w:rsidRPr="0084598B">
        <w:rPr>
          <w:rFonts w:ascii="Courier New" w:hAnsi="Courier New" w:cs="Courier New"/>
        </w:rPr>
        <w:t>COMMAND</w:t>
      </w:r>
      <w:r>
        <w:rPr>
          <w:rFonts w:cs="Courier New"/>
        </w:rPr>
        <w:t xml:space="preserve"> to the protocol to distinguish user’s choice: </w:t>
      </w:r>
      <w:r w:rsidRPr="0084598B">
        <w:rPr>
          <w:rFonts w:ascii="Courier New" w:hAnsi="Courier New" w:cs="Courier New"/>
        </w:rPr>
        <w:t>LIST</w:t>
      </w:r>
      <w:r>
        <w:rPr>
          <w:rFonts w:cs="Courier New"/>
        </w:rPr>
        <w:t xml:space="preserve">, </w:t>
      </w:r>
      <w:r w:rsidRPr="0084598B">
        <w:rPr>
          <w:rFonts w:ascii="Courier New" w:hAnsi="Courier New" w:cs="Courier New"/>
        </w:rPr>
        <w:t>TALK</w:t>
      </w:r>
      <w:r>
        <w:rPr>
          <w:rFonts w:cs="Courier New"/>
        </w:rPr>
        <w:t xml:space="preserve">, and </w:t>
      </w:r>
      <w:r w:rsidRPr="0084598B">
        <w:rPr>
          <w:rFonts w:ascii="Courier New" w:hAnsi="Courier New" w:cs="Courier New"/>
        </w:rPr>
        <w:t>QUIT</w:t>
      </w:r>
      <w:r>
        <w:rPr>
          <w:rFonts w:cs="Courier New"/>
        </w:rPr>
        <w:t xml:space="preserve">. </w:t>
      </w:r>
    </w:p>
    <w:p w:rsidR="006420D6" w:rsidRDefault="006420D6" w:rsidP="006420D6">
      <w:pPr>
        <w:spacing w:after="120"/>
        <w:ind w:firstLine="720"/>
        <w:rPr>
          <w:rFonts w:cs="Courier New"/>
        </w:rPr>
      </w:pPr>
      <w:r>
        <w:rPr>
          <w:rFonts w:cs="Courier New"/>
          <w:b/>
        </w:rPr>
        <w:t xml:space="preserve">Send &amp; </w:t>
      </w:r>
      <w:proofErr w:type="spellStart"/>
      <w:r>
        <w:rPr>
          <w:rFonts w:cs="Courier New"/>
          <w:b/>
        </w:rPr>
        <w:t>Recv</w:t>
      </w:r>
      <w:proofErr w:type="spellEnd"/>
      <w:r>
        <w:rPr>
          <w:rFonts w:cs="Courier New"/>
          <w:b/>
        </w:rPr>
        <w:t xml:space="preserve">. </w:t>
      </w:r>
      <w:r w:rsidR="00BF4ECD">
        <w:rPr>
          <w:rFonts w:cs="Courier New"/>
        </w:rPr>
        <w:t>Our prior</w:t>
      </w:r>
      <w:r w:rsidR="00294619">
        <w:rPr>
          <w:rFonts w:cs="Courier New"/>
        </w:rPr>
        <w:t xml:space="preserve"> design also had a hard time synchronizing</w:t>
      </w:r>
      <w:r w:rsidR="00BF4ECD">
        <w:rPr>
          <w:rFonts w:cs="Courier New"/>
        </w:rPr>
        <w:t xml:space="preserve"> the sending and receiving between the client and the serv</w:t>
      </w:r>
      <w:r w:rsidR="00294619">
        <w:rPr>
          <w:rFonts w:cs="Courier New"/>
        </w:rPr>
        <w:t xml:space="preserve">er causing the server and client to be blocked sometime. </w:t>
      </w:r>
    </w:p>
    <w:p w:rsidR="00372730" w:rsidRDefault="00294619" w:rsidP="006420D6">
      <w:pPr>
        <w:spacing w:after="120"/>
        <w:ind w:firstLine="720"/>
        <w:rPr>
          <w:rFonts w:cs="Courier New"/>
        </w:rPr>
      </w:pPr>
      <w:r>
        <w:rPr>
          <w:rFonts w:cs="Courier New"/>
        </w:rPr>
        <w:t xml:space="preserve">Than we ran into a problem similar to </w:t>
      </w:r>
      <w:r w:rsidR="006420D6">
        <w:rPr>
          <w:rFonts w:cs="Courier New"/>
        </w:rPr>
        <w:t>the proxy where the server wou</w:t>
      </w:r>
      <w:r w:rsidR="00CE6A3E">
        <w:rPr>
          <w:rFonts w:cs="Courier New"/>
        </w:rPr>
        <w:t>l</w:t>
      </w:r>
      <w:r w:rsidR="006420D6">
        <w:rPr>
          <w:rFonts w:cs="Courier New"/>
        </w:rPr>
        <w:t>d</w:t>
      </w:r>
      <w:r w:rsidR="00CE6A3E">
        <w:rPr>
          <w:rFonts w:cs="Courier New"/>
        </w:rPr>
        <w:t xml:space="preserve"> always have to be ready to rece</w:t>
      </w:r>
      <w:r w:rsidR="006420D6">
        <w:rPr>
          <w:rFonts w:cs="Courier New"/>
        </w:rPr>
        <w:t>ive information from client. However, in this case, the client would also always have to be ready to receive form the server because at anytime point, another use</w:t>
      </w:r>
      <w:r w:rsidR="001B2A04">
        <w:rPr>
          <w:rFonts w:cs="Courier New"/>
        </w:rPr>
        <w:t>r</w:t>
      </w:r>
      <w:r w:rsidR="006420D6">
        <w:rPr>
          <w:rFonts w:cs="Courier New"/>
        </w:rPr>
        <w:t xml:space="preserve"> may send a message to you. </w:t>
      </w:r>
    </w:p>
    <w:p w:rsidR="006C2EB6" w:rsidRPr="00372730" w:rsidRDefault="006420D6" w:rsidP="006C2EB6">
      <w:pPr>
        <w:spacing w:after="120"/>
        <w:ind w:firstLine="720"/>
        <w:rPr>
          <w:rFonts w:cs="Courier New"/>
        </w:rPr>
      </w:pPr>
      <w:r>
        <w:rPr>
          <w:rFonts w:cs="Courier New"/>
        </w:rPr>
        <w:t xml:space="preserve"> </w:t>
      </w:r>
      <w:r>
        <w:rPr>
          <w:rFonts w:cs="Courier New"/>
          <w:b/>
        </w:rPr>
        <w:t xml:space="preserve">Thread. </w:t>
      </w:r>
      <w:r>
        <w:rPr>
          <w:rFonts w:cs="Courier New"/>
        </w:rPr>
        <w:t>The original idea on threading was to have the thread to only take care of the sending and receiving in the server. However, we run into the problem where the thread will have to exist after connection have been made in order for client to stay connected with the server.</w:t>
      </w:r>
    </w:p>
    <w:p w:rsidR="00372730" w:rsidRDefault="0084598B" w:rsidP="00E25EE7">
      <w:pPr>
        <w:spacing w:after="120"/>
        <w:rPr>
          <w:rFonts w:cs="Courier New"/>
          <w:b/>
        </w:rPr>
      </w:pPr>
      <w:r>
        <w:rPr>
          <w:rFonts w:cs="Courier New"/>
          <w:b/>
        </w:rPr>
        <w:t xml:space="preserve">The </w:t>
      </w:r>
      <w:r w:rsidR="00372730">
        <w:rPr>
          <w:rFonts w:cs="Courier New"/>
          <w:b/>
        </w:rPr>
        <w:t>Final Design</w:t>
      </w:r>
    </w:p>
    <w:p w:rsidR="006420D6" w:rsidRDefault="006420D6" w:rsidP="00E25EE7">
      <w:pPr>
        <w:spacing w:after="120"/>
        <w:rPr>
          <w:rFonts w:cs="Courier New"/>
        </w:rPr>
      </w:pPr>
      <w:r>
        <w:rPr>
          <w:rFonts w:cs="Courier New"/>
        </w:rPr>
        <w:tab/>
      </w:r>
      <w:r w:rsidR="006C2EB6">
        <w:rPr>
          <w:rFonts w:cs="Courier New"/>
          <w:b/>
        </w:rPr>
        <w:t xml:space="preserve">Protocol. </w:t>
      </w:r>
      <w:r w:rsidR="006C2EB6">
        <w:rPr>
          <w:rFonts w:cs="Courier New"/>
        </w:rPr>
        <w:t xml:space="preserve">We added in the </w:t>
      </w:r>
      <w:r w:rsidR="006C2EB6" w:rsidRPr="0084598B">
        <w:rPr>
          <w:rFonts w:ascii="Courier New" w:hAnsi="Courier New" w:cs="Courier New"/>
        </w:rPr>
        <w:t>COMMAND</w:t>
      </w:r>
      <w:r w:rsidR="006C2EB6">
        <w:rPr>
          <w:rFonts w:cs="Courier New"/>
        </w:rPr>
        <w:t xml:space="preserve"> field to the protocol to know what function the user will like to execute. </w:t>
      </w:r>
    </w:p>
    <w:p w:rsidR="006C2EB6" w:rsidRDefault="006C2EB6" w:rsidP="00E25EE7">
      <w:pPr>
        <w:spacing w:after="120"/>
        <w:rPr>
          <w:rFonts w:cs="Courier New"/>
        </w:rPr>
      </w:pPr>
      <w:r>
        <w:rPr>
          <w:rFonts w:cs="Courier New"/>
        </w:rPr>
        <w:tab/>
      </w:r>
      <w:r>
        <w:rPr>
          <w:rFonts w:cs="Courier New"/>
          <w:b/>
        </w:rPr>
        <w:t xml:space="preserve">Send &amp; </w:t>
      </w:r>
      <w:proofErr w:type="spellStart"/>
      <w:r>
        <w:rPr>
          <w:rFonts w:cs="Courier New"/>
          <w:b/>
        </w:rPr>
        <w:t>Recv</w:t>
      </w:r>
      <w:proofErr w:type="spellEnd"/>
      <w:r>
        <w:rPr>
          <w:rFonts w:cs="Courier New"/>
          <w:b/>
        </w:rPr>
        <w:t xml:space="preserve">. </w:t>
      </w:r>
      <w:r>
        <w:rPr>
          <w:rFonts w:cs="Courier New"/>
        </w:rPr>
        <w:t>We looked at our proxy and implemented a select statement in both the client and server. This is needed to determine whether an outside source is trying to send messages to the program so the select can quickly switch to receiving in order to receive the messages.</w:t>
      </w:r>
    </w:p>
    <w:p w:rsidR="00FC27B8" w:rsidRDefault="00FC27B8" w:rsidP="00E25EE7">
      <w:pPr>
        <w:spacing w:after="120"/>
        <w:rPr>
          <w:rFonts w:cs="Courier New"/>
        </w:rPr>
      </w:pPr>
      <w:r>
        <w:rPr>
          <w:rFonts w:cs="Courier New"/>
        </w:rPr>
        <w:lastRenderedPageBreak/>
        <w:tab/>
        <w:t xml:space="preserve">When a user is in the talking state, the user appears offline to other users. This modification allows the user to receive messages only when not in talking state; messages, are therefore, not lost when the user are trying to send and not receive.  </w:t>
      </w:r>
    </w:p>
    <w:p w:rsidR="006C2EB6" w:rsidRDefault="006C2EB6" w:rsidP="00E25EE7">
      <w:pPr>
        <w:spacing w:after="120"/>
        <w:rPr>
          <w:rFonts w:cs="Courier New"/>
        </w:rPr>
      </w:pPr>
      <w:r>
        <w:rPr>
          <w:rFonts w:cs="Courier New"/>
        </w:rPr>
        <w:tab/>
      </w:r>
      <w:r>
        <w:rPr>
          <w:rFonts w:cs="Courier New"/>
          <w:b/>
        </w:rPr>
        <w:t>Thread.</w:t>
      </w:r>
      <w:r>
        <w:rPr>
          <w:rFonts w:cs="Courier New"/>
        </w:rPr>
        <w:t xml:space="preserve"> We change the thread so that each thread takes care of each users and exits only when the user disconnects from the server. The threads main job is to connect the user to the server and store the corresponding user’s socket number into the </w:t>
      </w:r>
      <w:proofErr w:type="spellStart"/>
      <w:r w:rsidR="0084598B" w:rsidRPr="0084598B">
        <w:rPr>
          <w:rFonts w:ascii="Courier New" w:hAnsi="Courier New" w:cs="Courier New"/>
        </w:rPr>
        <w:t>UserInfo</w:t>
      </w:r>
      <w:proofErr w:type="spellEnd"/>
      <w:r w:rsidR="0084598B">
        <w:rPr>
          <w:rFonts w:cs="Courier New"/>
        </w:rPr>
        <w:t xml:space="preserve"> </w:t>
      </w:r>
      <w:proofErr w:type="spellStart"/>
      <w:r>
        <w:rPr>
          <w:rFonts w:cs="Courier New"/>
        </w:rPr>
        <w:t>struct</w:t>
      </w:r>
      <w:proofErr w:type="spellEnd"/>
      <w:r>
        <w:rPr>
          <w:rFonts w:cs="Courier New"/>
        </w:rPr>
        <w:t xml:space="preserve">.  </w:t>
      </w:r>
    </w:p>
    <w:p w:rsidR="00FC27B8" w:rsidRDefault="00FC27B8" w:rsidP="00E25EE7">
      <w:pPr>
        <w:spacing w:after="120"/>
        <w:rPr>
          <w:rFonts w:cs="Courier New"/>
        </w:rPr>
      </w:pPr>
      <w:r>
        <w:rPr>
          <w:rFonts w:cs="Courier New"/>
        </w:rPr>
        <w:tab/>
        <w:t>The select statement controls the thread synchronization because the server will either be in a receiving state or a sending state, separating the concurrent reading and writing process.</w:t>
      </w:r>
    </w:p>
    <w:p w:rsidR="0084598B" w:rsidRPr="0084598B" w:rsidRDefault="0084598B" w:rsidP="00E25EE7">
      <w:pPr>
        <w:spacing w:after="120"/>
        <w:rPr>
          <w:rFonts w:cs="Courier New"/>
        </w:rPr>
      </w:pPr>
      <w:r>
        <w:rPr>
          <w:rFonts w:cs="Courier New"/>
        </w:rPr>
        <w:tab/>
      </w:r>
      <w:r w:rsidR="00B57165">
        <w:rPr>
          <w:rFonts w:cs="Courier New"/>
          <w:b/>
        </w:rPr>
        <w:t>Functionality</w:t>
      </w:r>
      <w:r>
        <w:rPr>
          <w:rFonts w:cs="Courier New"/>
          <w:b/>
        </w:rPr>
        <w:t xml:space="preserve">. </w:t>
      </w:r>
      <w:r>
        <w:rPr>
          <w:rFonts w:cs="Courier New"/>
        </w:rPr>
        <w:t xml:space="preserve">We also added switch statements at both the server and the client to process different </w:t>
      </w:r>
      <w:r w:rsidRPr="0084598B">
        <w:rPr>
          <w:rFonts w:ascii="Courier New" w:hAnsi="Courier New" w:cs="Courier New"/>
        </w:rPr>
        <w:t>COMMANDS</w:t>
      </w:r>
      <w:r>
        <w:rPr>
          <w:rFonts w:cs="Courier New"/>
        </w:rPr>
        <w:t>. This helps control the flow of the program so that not all functional</w:t>
      </w:r>
      <w:bookmarkStart w:id="0" w:name="_GoBack"/>
      <w:bookmarkEnd w:id="0"/>
      <w:r>
        <w:rPr>
          <w:rFonts w:cs="Courier New"/>
        </w:rPr>
        <w:t xml:space="preserve">ities are meshed up together making it hard to understand and debug. </w:t>
      </w:r>
    </w:p>
    <w:sectPr w:rsidR="0084598B" w:rsidRPr="0084598B" w:rsidSect="00C5179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AB9" w:rsidRDefault="00877AB9" w:rsidP="00372730">
      <w:r>
        <w:separator/>
      </w:r>
    </w:p>
  </w:endnote>
  <w:endnote w:type="continuationSeparator" w:id="0">
    <w:p w:rsidR="00877AB9" w:rsidRDefault="00877AB9" w:rsidP="00372730">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AB9" w:rsidRDefault="00877AB9" w:rsidP="00372730">
      <w:r>
        <w:separator/>
      </w:r>
    </w:p>
  </w:footnote>
  <w:footnote w:type="continuationSeparator" w:id="0">
    <w:p w:rsidR="00877AB9" w:rsidRDefault="00877AB9" w:rsidP="003727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970AE6"/>
    <w:multiLevelType w:val="hybridMultilevel"/>
    <w:tmpl w:val="CD8049C8"/>
    <w:lvl w:ilvl="0" w:tplc="1EDE98F0">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footnotePr>
    <w:footnote w:id="-1"/>
    <w:footnote w:id="0"/>
  </w:footnotePr>
  <w:endnotePr>
    <w:endnote w:id="-1"/>
    <w:endnote w:id="0"/>
  </w:endnotePr>
  <w:compat>
    <w:useFELayout/>
  </w:compat>
  <w:rsids>
    <w:rsidRoot w:val="001E5898"/>
    <w:rsid w:val="00044DC1"/>
    <w:rsid w:val="001B2A04"/>
    <w:rsid w:val="001E5898"/>
    <w:rsid w:val="00294619"/>
    <w:rsid w:val="002C38D1"/>
    <w:rsid w:val="00372730"/>
    <w:rsid w:val="004E38E5"/>
    <w:rsid w:val="0063157B"/>
    <w:rsid w:val="006420D6"/>
    <w:rsid w:val="006437C4"/>
    <w:rsid w:val="006C2EB6"/>
    <w:rsid w:val="00717554"/>
    <w:rsid w:val="00721F49"/>
    <w:rsid w:val="00791E9A"/>
    <w:rsid w:val="008253AD"/>
    <w:rsid w:val="0084598B"/>
    <w:rsid w:val="00877AB9"/>
    <w:rsid w:val="008871AF"/>
    <w:rsid w:val="00887B58"/>
    <w:rsid w:val="008D28C0"/>
    <w:rsid w:val="008E157F"/>
    <w:rsid w:val="009420C4"/>
    <w:rsid w:val="00A0642E"/>
    <w:rsid w:val="00A7395C"/>
    <w:rsid w:val="00A82B2E"/>
    <w:rsid w:val="00B57165"/>
    <w:rsid w:val="00BF4ECD"/>
    <w:rsid w:val="00C4346B"/>
    <w:rsid w:val="00C51797"/>
    <w:rsid w:val="00CE6A3E"/>
    <w:rsid w:val="00E25EE7"/>
    <w:rsid w:val="00E942C3"/>
    <w:rsid w:val="00F02404"/>
    <w:rsid w:val="00F6495B"/>
    <w:rsid w:val="00FC27B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9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898"/>
    <w:pPr>
      <w:ind w:left="720"/>
      <w:contextualSpacing/>
    </w:pPr>
  </w:style>
  <w:style w:type="paragraph" w:styleId="BalloonText">
    <w:name w:val="Balloon Text"/>
    <w:basedOn w:val="Normal"/>
    <w:link w:val="BalloonTextChar"/>
    <w:uiPriority w:val="99"/>
    <w:semiHidden/>
    <w:unhideWhenUsed/>
    <w:rsid w:val="00C434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46B"/>
    <w:rPr>
      <w:rFonts w:ascii="Lucida Grande" w:hAnsi="Lucida Grande" w:cs="Lucida Grande"/>
      <w:sz w:val="18"/>
      <w:szCs w:val="18"/>
    </w:rPr>
  </w:style>
  <w:style w:type="paragraph" w:styleId="Header">
    <w:name w:val="header"/>
    <w:basedOn w:val="Normal"/>
    <w:link w:val="HeaderChar"/>
    <w:uiPriority w:val="99"/>
    <w:unhideWhenUsed/>
    <w:rsid w:val="00372730"/>
    <w:pPr>
      <w:tabs>
        <w:tab w:val="center" w:pos="4320"/>
        <w:tab w:val="right" w:pos="8640"/>
      </w:tabs>
    </w:pPr>
  </w:style>
  <w:style w:type="character" w:customStyle="1" w:styleId="HeaderChar">
    <w:name w:val="Header Char"/>
    <w:basedOn w:val="DefaultParagraphFont"/>
    <w:link w:val="Header"/>
    <w:uiPriority w:val="99"/>
    <w:rsid w:val="00372730"/>
  </w:style>
  <w:style w:type="paragraph" w:styleId="Footer">
    <w:name w:val="footer"/>
    <w:basedOn w:val="Normal"/>
    <w:link w:val="FooterChar"/>
    <w:uiPriority w:val="99"/>
    <w:unhideWhenUsed/>
    <w:rsid w:val="00372730"/>
    <w:pPr>
      <w:tabs>
        <w:tab w:val="center" w:pos="4320"/>
        <w:tab w:val="right" w:pos="8640"/>
      </w:tabs>
    </w:pPr>
  </w:style>
  <w:style w:type="character" w:customStyle="1" w:styleId="FooterChar">
    <w:name w:val="Footer Char"/>
    <w:basedOn w:val="DefaultParagraphFont"/>
    <w:link w:val="Footer"/>
    <w:uiPriority w:val="99"/>
    <w:rsid w:val="003727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898"/>
    <w:pPr>
      <w:ind w:left="720"/>
      <w:contextualSpacing/>
    </w:pPr>
  </w:style>
  <w:style w:type="paragraph" w:styleId="BalloonText">
    <w:name w:val="Balloon Text"/>
    <w:basedOn w:val="Normal"/>
    <w:link w:val="BalloonTextChar"/>
    <w:uiPriority w:val="99"/>
    <w:semiHidden/>
    <w:unhideWhenUsed/>
    <w:rsid w:val="00C434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46B"/>
    <w:rPr>
      <w:rFonts w:ascii="Lucida Grande" w:hAnsi="Lucida Grande" w:cs="Lucida Grande"/>
      <w:sz w:val="18"/>
      <w:szCs w:val="18"/>
    </w:rPr>
  </w:style>
  <w:style w:type="paragraph" w:styleId="Header">
    <w:name w:val="header"/>
    <w:basedOn w:val="Normal"/>
    <w:link w:val="HeaderChar"/>
    <w:uiPriority w:val="99"/>
    <w:unhideWhenUsed/>
    <w:rsid w:val="00372730"/>
    <w:pPr>
      <w:tabs>
        <w:tab w:val="center" w:pos="4320"/>
        <w:tab w:val="right" w:pos="8640"/>
      </w:tabs>
    </w:pPr>
  </w:style>
  <w:style w:type="character" w:customStyle="1" w:styleId="HeaderChar">
    <w:name w:val="Header Char"/>
    <w:basedOn w:val="DefaultParagraphFont"/>
    <w:link w:val="Header"/>
    <w:uiPriority w:val="99"/>
    <w:rsid w:val="00372730"/>
  </w:style>
  <w:style w:type="paragraph" w:styleId="Footer">
    <w:name w:val="footer"/>
    <w:basedOn w:val="Normal"/>
    <w:link w:val="FooterChar"/>
    <w:uiPriority w:val="99"/>
    <w:unhideWhenUsed/>
    <w:rsid w:val="00372730"/>
    <w:pPr>
      <w:tabs>
        <w:tab w:val="center" w:pos="4320"/>
        <w:tab w:val="right" w:pos="8640"/>
      </w:tabs>
    </w:pPr>
  </w:style>
  <w:style w:type="character" w:customStyle="1" w:styleId="FooterChar">
    <w:name w:val="Footer Char"/>
    <w:basedOn w:val="DefaultParagraphFont"/>
    <w:link w:val="Footer"/>
    <w:uiPriority w:val="99"/>
    <w:rsid w:val="0037273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SU</Company>
  <LinksUpToDate>false</LinksUpToDate>
  <CharactersWithSpaces>5457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Makino</dc:creator>
  <cp:lastModifiedBy>Eric</cp:lastModifiedBy>
  <cp:revision>4</cp:revision>
  <dcterms:created xsi:type="dcterms:W3CDTF">2012-03-15T23:36:00Z</dcterms:created>
  <dcterms:modified xsi:type="dcterms:W3CDTF">2012-03-15T23:39:00Z</dcterms:modified>
</cp:coreProperties>
</file>