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Como você pode conhecer seu futuro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019  •  30 minutos</w:t>
      </w:r>
    </w:p>
    <w:p>
      <w:pPr>
        <w:pStyle w:val="Heading2"/>
      </w:pPr>
      <w:r>
        <w:t>Objetivo</w:t>
      </w:r>
    </w:p>
    <w:p>
      <w:r>
        <w:t>Explicar com clareza a profecia de Daniel 2 e fortalecer a fé de que o Reino de Deus substituirá todos os governos humanos e trará um futuro seguro.</w:t>
      </w:r>
    </w:p>
    <w:p>
      <w:pPr>
        <w:pStyle w:val="Heading2"/>
      </w:pPr>
      <w:r>
        <w:t>Orientação ao orador</w:t>
      </w:r>
    </w:p>
    <w:p>
      <w:r>
        <w:t>Use, nos momentos indicados, a imagem oficial fornecida com o esboço para acompanhar as partes da estátua. Diferencie previsão humana de profecia inspirada. Apresente a identificação das potências conforme explicada pelas Testemunhas de Jeová, sem acrescentar especulações políticas.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Conhecer o futuro</w:t>
              <w:br/>
              <w:t>3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Jeová revela o futuro</w:t>
              <w:br/>
              <w:t>16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Só o Reino permanecerá</w:t>
              <w:br/>
              <w:t>4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Demonstre fé</w:t>
              <w:br/>
              <w:t>7 min</w:t>
            </w:r>
          </w:p>
        </w:tc>
      </w:tr>
    </w:tbl>
    <w:p>
      <w:pPr>
        <w:pStyle w:val="Heading1"/>
      </w:pPr>
      <w:r>
        <w:t>Introdução</w:t>
      </w:r>
    </w:p>
    <w:p>
      <w:pPr>
        <w:pStyle w:val="Indicação"/>
      </w:pPr>
      <w:r>
        <w:t>[0:00–1:10] Use a ilustração de uma previsão confiável.</w:t>
      </w:r>
    </w:p>
    <w:p>
      <w:pPr>
        <w:widowControl/>
      </w:pPr>
      <w:r>
        <w:rPr>
          <w:color w:val="C00000"/>
        </w:rPr>
        <w:t>Antes de viajar, talvez consultemos a previsão do tempo. Antes de um compromisso financeiro, avaliamos custos. Mesmo informações imperfeitas sobre o futuro influenciam roupa, rota e decisões. Imagine, então, possuir uma revelação confiável sobre a direção dos governos humanos e o que os substituirá.</w:t>
      </w:r>
    </w:p>
    <w:p>
      <w:pPr>
        <w:widowControl/>
      </w:pPr>
      <w:r>
        <w:t>A Bíblia não satisfaz curiosidade com todos os detalhes da vida pessoal. Ela não diz qual emprego teremos ou o dia de uma dificuldade. Mas revela o futuro do governo da Terra e as condições que Deus estabelecerá. Essa informação pode mudar nossa vida agora.</w:t>
      </w:r>
    </w:p>
    <w:p>
      <w:pPr>
        <w:pStyle w:val="Heading1"/>
      </w:pPr>
      <w:r>
        <w:t>Conhecer o futuro é muito benéfico 3 minutos</w:t>
      </w:r>
    </w:p>
    <w:p>
      <w:pPr>
        <w:pStyle w:val="Indicação"/>
      </w:pPr>
      <w:r>
        <w:t>[1:10–3:00] Explique a diferença entre saber e agir.</w:t>
      </w:r>
    </w:p>
    <w:p>
      <w:pPr>
        <w:widowControl/>
      </w:pPr>
      <w:r>
        <w:t>Isaías 42:9 apresenta Jeová anunciando coisas novas antes que aconteçam. Previsões humanas se baseiam em tendências e podem falhar. Jeová conhece seu propósito, possui poder para realizá-lo e nunca mente.</w:t>
      </w:r>
    </w:p>
    <w:p>
      <w:pPr>
        <w:widowControl/>
      </w:pPr>
      <w:r>
        <w:rPr>
          <w:color w:val="C00000"/>
        </w:rPr>
        <w:t>Mas informação não protege quem a ignora. Se uma previsão segura indica enchente e alguém permanece numa área de risco, saber não bastou. Do mesmo modo, conhecer a profecia só traz benefício quando ajustamos decisões.</w:t>
      </w:r>
    </w:p>
    <w:p>
      <w:pPr>
        <w:widowControl/>
      </w:pPr>
      <w:r>
        <w:t>Daniel capítulo 2 registra uma profecia dada cerca de 2.600 anos atrás. Parte se cumpriu por uma sequência notável de potências. Outra parte diz respeito ao nosso futuro. Vamos seguir a imagem de cima para baixo e depois observar o que a destrói.</w:t>
      </w:r>
    </w:p>
    <w:p>
      <w:pPr>
        <w:pStyle w:val="Heading1"/>
      </w:pPr>
      <w:r>
        <w:t>Jeová revela o futuro 16 minutos</w:t>
      </w:r>
    </w:p>
    <w:p>
      <w:pPr>
        <w:pStyle w:val="Indicação"/>
      </w:pPr>
      <w:r>
        <w:t>[3:00–5:35] Apresente o cenário e o sonho.</w:t>
      </w:r>
    </w:p>
    <w:p>
      <w:pPr>
        <w:widowControl/>
      </w:pPr>
      <w:r>
        <w:t>Babilônia era a potência dominante. O rei Nabucodonosor teve um sonho que o deixou perturbado e exigiu que os sábios dissessem tanto o sonho como a interpretação. Eles admitiram que nenhum humano poderia atender a essa exigência.</w:t>
      </w:r>
    </w:p>
    <w:p>
      <w:pPr>
        <w:widowControl/>
      </w:pPr>
      <w:r>
        <w:t>Daniel não afirmou possuir poder próprio. Pediu tempo, orou com seus companheiros e recebeu de Jeová o segredo. Em Daniel 2:20-22, deu crédito ao Deus que muda tempos e épocas, remove reis e estabelece reis. Antes de falar do futuro, Daniel deu glória à Fonte.</w:t>
      </w:r>
    </w:p>
    <w:p>
      <w:pPr>
        <w:widowControl/>
      </w:pPr>
      <w:r>
        <w:t>Daniel 2:31-35 descreve uma enorme estátua: cabeça de ouro; peito e braços de prata; ventre e coxas de cobre; pernas de ferro; pés em parte de ferro e em parte de argila. Uma pedra cortada sem mãos atingiu os pés, reduziu toda a estátua a pó e tornou-se uma grande montanha.</w:t>
      </w:r>
    </w:p>
    <w:p>
      <w:pPr>
        <w:pStyle w:val="Indicação"/>
      </w:pPr>
      <w:r>
        <w:t>[Mostre a imagem oficial do esboço. Aponte a estátua inteira e a pedra, sem ainda detalhar cada parte.]</w:t>
      </w:r>
    </w:p>
    <w:p>
      <w:pPr>
        <w:widowControl/>
      </w:pPr>
      <w:r>
        <w:t>Não eram vários sonhos desconexos. A estátua representava uma sequência política contínua, e o material de cada parte ajudava a identificar características dessa sucessão.</w:t>
      </w:r>
    </w:p>
    <w:p>
      <w:pPr>
        <w:pStyle w:val="Indicação"/>
      </w:pPr>
      <w:r>
        <w:t>[5:35–7:40] Explique a cabeça de ouro: Babilônia.</w:t>
      </w:r>
    </w:p>
    <w:p>
      <w:pPr>
        <w:widowControl/>
      </w:pPr>
      <w:r>
        <w:t>Daniel 2:36-38 dirige-se a Nabucodonosor: “Você é a cabeça de ouro.” O rei representava não apenas a si mesmo, mas a dinastia e o Império Babilônico.</w:t>
      </w:r>
    </w:p>
    <w:p>
      <w:pPr>
        <w:pStyle w:val="Indicação"/>
      </w:pPr>
      <w:r>
        <w:t>[Na imagem, aponte a cabeça de ouro.]</w:t>
      </w:r>
    </w:p>
    <w:p>
      <w:pPr>
        <w:widowControl/>
      </w:pPr>
      <w:r>
        <w:t>Babilônia parecia esplêndida e segura. Tinha conquistado Jerusalém e levado muitos judeus ao exílio. Para os servos de Deus, a profecia ensinava que o domínio babilônico não era eterno. Daniel disse que depois surgiria “outro reino”.</w:t>
      </w:r>
    </w:p>
    <w:p>
      <w:pPr>
        <w:widowControl/>
      </w:pPr>
      <w:r>
        <w:t>A primeira identificação não depende de adivinhação moderna; o próprio texto a fornece. Isso estabelece o ponto inicial da sequência.</w:t>
      </w:r>
    </w:p>
    <w:p>
      <w:pPr>
        <w:pStyle w:val="Indicação"/>
      </w:pPr>
      <w:r>
        <w:t>[7:40–9:50] Explique o peito e os braços de prata: Medo-Pérsia.</w:t>
      </w:r>
    </w:p>
    <w:p>
      <w:pPr>
        <w:widowControl/>
      </w:pPr>
      <w:r>
        <w:t>Daniel 2:39 diz que depois de Babilônia surgiria um reino inferior. Conforme a explicação bíblica apresentada pelas Testemunhas de Jeová, o peito e os braços de prata representam o Império Medo-Persa.</w:t>
      </w:r>
    </w:p>
    <w:p>
      <w:pPr>
        <w:pStyle w:val="Indicação"/>
      </w:pPr>
      <w:r>
        <w:t>[Na imagem, aponte o peito e os braços de prata.]</w:t>
      </w:r>
    </w:p>
    <w:p>
      <w:pPr>
        <w:widowControl/>
      </w:pPr>
      <w:r>
        <w:t>Em 539 antes da Era Comum, Medos e Persas conquistaram Babilônia. Daniel capítulo 5 descreve aquela noite e capítulo 6 mostra Daniel servindo sob um governo medo-persa. Assim, a própria narrativa bíblica confirma a transição.</w:t>
      </w:r>
    </w:p>
    <w:p>
      <w:pPr>
        <w:widowControl/>
      </w:pPr>
      <w:r>
        <w:t>Os dois braços combinam bem com a natureza dupla do império. Mais importante que cada detalhe visual, porém, é a sucessão: o domínio passou exatamente para a potência seguinte prevista.</w:t>
      </w:r>
    </w:p>
    <w:p>
      <w:pPr>
        <w:pStyle w:val="Indicação"/>
      </w:pPr>
      <w:r>
        <w:t>[9:50–12:05] Explique o cobre: Grécia.</w:t>
      </w:r>
    </w:p>
    <w:p>
      <w:pPr>
        <w:widowControl/>
      </w:pPr>
      <w:r>
        <w:t>Daniel 2:39 menciona um terceiro reino, de cobre, que dominaria amplamente. O ventre e as coxas representam a Grécia.</w:t>
      </w:r>
    </w:p>
    <w:p>
      <w:pPr>
        <w:pStyle w:val="Indicação"/>
      </w:pPr>
      <w:r>
        <w:t>[Na imagem, aponte o ventre e as coxas de cobre.]</w:t>
      </w:r>
    </w:p>
    <w:p>
      <w:pPr>
        <w:widowControl/>
      </w:pPr>
      <w:r>
        <w:t>Daniel 8:20-22 identifica de modo ainda mais explícito a Grécia e seu primeiro rei destacado. A profecia também diz que, depois que esse rei fosse quebrado, quatro reinos se levantariam de sua nação, mas não com o mesmo poder. A história de Alexandre, o Grande, e da divisão do império entre sucessores corresponde a essa descrição.</w:t>
      </w:r>
    </w:p>
    <w:p>
      <w:pPr>
        <w:widowControl/>
      </w:pPr>
      <w:r>
        <w:t>Daniel recebeu essas informações quando a Grécia ainda não era a potência que derrubaria a Medo-Pérsia. O cumprimento reforça que não estamos diante de uma análise escrita depois dos acontecimentos segundo o entendimento bíblico das Testemunhas de Jeová, mas de profecia inspirada.</w:t>
      </w:r>
    </w:p>
    <w:p>
      <w:pPr>
        <w:pStyle w:val="Indicação"/>
      </w:pPr>
      <w:r>
        <w:t>[12:05–14:25] Explique as pernas de ferro: Roma.</w:t>
      </w:r>
    </w:p>
    <w:p>
      <w:pPr>
        <w:widowControl/>
      </w:pPr>
      <w:r>
        <w:t>Daniel 2:40 descreve o quarto reino como forte igual ao ferro, quebrando e esmagando. As pernas de ferro representam o Império Romano.</w:t>
      </w:r>
    </w:p>
    <w:p>
      <w:pPr>
        <w:pStyle w:val="Indicação"/>
      </w:pPr>
      <w:r>
        <w:t>[Na imagem, aponte as pernas de ferro.]</w:t>
      </w:r>
    </w:p>
    <w:p>
      <w:pPr>
        <w:widowControl/>
      </w:pPr>
      <w:r>
        <w:t>Roma ficou conhecida por força militar e administração capaz de dominar vastos territórios. Durante seu domínio, Jesus realizou seu ministério. Mais tarde, exércitos romanos esmagaram a revolta judaica e destruíram Jerusalém no ano 70 da Era Comum.</w:t>
      </w:r>
    </w:p>
    <w:p>
      <w:pPr>
        <w:widowControl/>
      </w:pPr>
      <w:r>
        <w:t>A imagem agora cobriu muitos séculos, desde Babilônia até Roma. Mas não termina no torso nem nas pernas. Os pés aparecem no final da sequência; isso nos aproxima do período em que a pedra agiria.</w:t>
      </w:r>
    </w:p>
    <w:p>
      <w:pPr>
        <w:pStyle w:val="Indicação"/>
      </w:pPr>
      <w:r>
        <w:t>[14:25–17:30] Explique os pés: Potência Mundial Anglo-Americana.</w:t>
      </w:r>
    </w:p>
    <w:p>
      <w:pPr>
        <w:widowControl/>
      </w:pPr>
      <w:r>
        <w:t>Daniel 2:41-43 diz que pés e dedos seriam em parte de ferro e em parte de argila. O reino teria alguma força do ferro, mas seria dividido e frágil na mistura.</w:t>
      </w:r>
    </w:p>
    <w:p>
      <w:pPr>
        <w:pStyle w:val="Indicação"/>
      </w:pPr>
      <w:r>
        <w:t>[Na imagem, aponte os pés de ferro e argila.]</w:t>
      </w:r>
    </w:p>
    <w:p>
      <w:pPr>
        <w:widowControl/>
      </w:pPr>
      <w:r>
        <w:t>Segundo o entendimento das Testemunhas de Jeová, essa parte representa a Potência Mundial Anglo-Americana, formada pela Grã-Bretanha e pelos Estados Unidos. Ela surgiu da esfera do antigo Império Romano e passou a atuar como potência mundial conjunta especialmente durante a Primeira Guerra Mundial.</w:t>
      </w:r>
    </w:p>
    <w:p>
      <w:pPr>
        <w:widowControl/>
      </w:pPr>
      <w:r>
        <w:t>O ferro indica considerável poder político e militar. A argila sugere elementos que limitam a coesão e a capacidade de agir com a mesma solidez do ferro. A profecia não exige identificar cada país ou acontecimento moderno nos dedos. O ponto seguro é que a sequência chega à potência dominante no período final.</w:t>
      </w:r>
    </w:p>
    <w:p>
      <w:pPr>
        <w:widowControl/>
      </w:pPr>
      <w:r>
        <w:t>Isso também evita especulação. Mudanças eleitorais, alianças ou crises não alteram automaticamente a identificação profética. Seguimos a explicação bíblica apresentada pelo “escravo fiel e prudente”, não manchetes transformadas em profecia.</w:t>
      </w:r>
    </w:p>
    <w:p>
      <w:pPr>
        <w:pStyle w:val="Indicação"/>
      </w:pPr>
      <w:r>
        <w:t>[17:30–19:00] Recapitule a cadeia e destaque a precisão.</w:t>
      </w:r>
    </w:p>
    <w:p>
      <w:pPr>
        <w:widowControl/>
      </w:pPr>
      <w:r>
        <w:t>Observe a sequência na imagem: Babilônia, Medo-Pérsia, Grécia, Roma e a Potência Anglo-Americana. Um reino sucede ao anterior, e a imagem permanece inteira até que a pedra atinja os pés.</w:t>
      </w:r>
    </w:p>
    <w:p>
      <w:pPr>
        <w:widowControl/>
      </w:pPr>
      <w:r>
        <w:t>Para os judeus exilados, a profecia garantia que Babilônia passaria. Para cristãos sob Roma, mostrava que Roma não seria o estágio final. Para nós, os pés indicam que o clímax ainda ocorre durante a ordem política representada no fim da estátua.</w:t>
      </w:r>
    </w:p>
    <w:p>
      <w:pPr>
        <w:widowControl/>
      </w:pPr>
      <w:r>
        <w:rPr>
          <w:color w:val="C00000"/>
        </w:rPr>
        <w:t>Cumprimentos anteriores funcionam como marcas de uma rota. Se várias placas confirmam que estamos no caminho certo, temos razão para confiar na indicação do destino. Qual é ele?</w:t>
      </w:r>
    </w:p>
    <w:p>
      <w:pPr>
        <w:pStyle w:val="Heading1"/>
      </w:pPr>
      <w:r>
        <w:t>Somente o Reino de Deus durará para sempre 4 minutos</w:t>
      </w:r>
    </w:p>
    <w:p>
      <w:pPr>
        <w:pStyle w:val="Indicação"/>
      </w:pPr>
      <w:r>
        <w:t>[19:00–21:25] Leia Daniel 2:44, 45 e explique símbolos principais.</w:t>
      </w:r>
    </w:p>
    <w:p>
      <w:pPr>
        <w:pStyle w:val="Indicação"/>
      </w:pPr>
      <w:r>
        <w:t>[Leia Daniel 2:44, 45.]</w:t>
      </w:r>
    </w:p>
    <w:p>
      <w:pPr>
        <w:widowControl/>
      </w:pPr>
      <w:r>
        <w:t>“Nos dias daqueles reis”, o Deus do céu estabelece um Reino que nunca será destruído nem passará a outro povo. A pedra cortada “não por mãos” representa esse Reino messiânico. Não é produto de revolução, eleição ou instituição humana.</w:t>
      </w:r>
    </w:p>
    <w:p>
      <w:pPr>
        <w:widowControl/>
      </w:pPr>
      <w:r>
        <w:t>A montanha de onde vem a pedra representa a soberania universal de Jeová. Ele delega autoridade ao Rei escolhido, Jesus Cristo. A pedra atingir os pés mostra que o Reino age quando a estátua está em sua fase final.</w:t>
      </w:r>
    </w:p>
    <w:p>
      <w:pPr>
        <w:pStyle w:val="Indicação"/>
      </w:pPr>
      <w:r>
        <w:t>[Na imagem, mostre a pedra atingindo os pés e depois a montanha que enche a Terra.]</w:t>
      </w:r>
    </w:p>
    <w:p>
      <w:pPr>
        <w:widowControl/>
      </w:pPr>
      <w:r>
        <w:t>O Reino não reforma a estátua nem se torna mais um material. Ele esmaga todos os governos representados e ocupa seu lugar. Apocalipse 16:14 e 17:12-14 também descreve reis da Terra enfrentando o Rei designado e sendo vencidos.</w:t>
      </w:r>
    </w:p>
    <w:p>
      <w:pPr>
        <w:pStyle w:val="Indicação"/>
      </w:pPr>
      <w:r>
        <w:t>[21:25–23:00] Fortaleça a certeza sem marcar data.</w:t>
      </w:r>
    </w:p>
    <w:p>
      <w:pPr>
        <w:widowControl/>
      </w:pPr>
      <w:r>
        <w:t>Daniel diz que “o sonho é verdadeiro e a sua interpretação é digna de confiança”. Babilônia caiu; Medo-Pérsia, Grécia e Roma ocuparam seus lugares; a fase anglo-americana está presente. Portanto, é razoável confiar que a parte restante também se cumprirá.</w:t>
      </w:r>
    </w:p>
    <w:p>
      <w:pPr>
        <w:widowControl/>
      </w:pPr>
      <w:r>
        <w:t>Isso não autoriza marcar dia ou ano para o fim. Autoriza viver com urgência e calma. Urgência, porque o Reino agirá; calma, porque o resultado não depende da instabilidade humana. O governo que permanecerá já pertence a Jeová e a Cristo.</w:t>
      </w:r>
    </w:p>
    <w:p>
      <w:pPr>
        <w:pStyle w:val="Heading1"/>
      </w:pPr>
      <w:r>
        <w:t>Demonstre que tem fé nas promessas de Deus 7 minutos</w:t>
      </w:r>
    </w:p>
    <w:p>
      <w:pPr>
        <w:pStyle w:val="Indicação"/>
      </w:pPr>
      <w:r>
        <w:t>[23:00–25:20] Descreva a vida sob o Reino.</w:t>
      </w:r>
    </w:p>
    <w:p>
      <w:pPr>
        <w:widowControl/>
      </w:pPr>
      <w:r>
        <w:t>O Reino não deixa um vazio. Substitui governos imperfeitos por leis perfeitas. Salmo 72:7, 8 promete abundância de paz e um domínio amplo. O versículo 16 descreve abundância de cereais. Não haverá fome produzida por injustiça, guerra ou má distribuição.</w:t>
      </w:r>
    </w:p>
    <w:p>
      <w:pPr>
        <w:widowControl/>
      </w:pPr>
      <w:r>
        <w:t>Isaías 33:24 diz que nenhum morador dirá: “Estou doente.” Apocalipse 21:3, 4 promete o fim de morte, luto, clamor e dor. João 5:28, 29 garante ressurreição. Famílias separadas pela morte poderão ser reunidas.</w:t>
      </w:r>
    </w:p>
    <w:p>
      <w:pPr>
        <w:widowControl/>
      </w:pPr>
      <w:r>
        <w:t>Essas promessas não são slogans políticos. Vêm do Deus que já demonstrou precisão profética. O mesmo poder que dirige a história para o Reino pode curar, alimentar e ressuscitar.</w:t>
      </w:r>
    </w:p>
    <w:p>
      <w:pPr>
        <w:pStyle w:val="Indicação"/>
      </w:pPr>
      <w:r>
        <w:t>[25:20–27:40] Mostre como a fé muda lealdade e prioridades.</w:t>
      </w:r>
    </w:p>
    <w:p>
      <w:pPr>
        <w:widowControl/>
      </w:pPr>
      <w:r>
        <w:t>Se cremos que a pedra substituirá a estátua, não tratamos nenhum governo humano como salvador. Respeitamos autoridades e leis, mas mantemos neutralidade e lealdade ao Reino. Não permitimos que divisões políticas destruam a união cristã.</w:t>
      </w:r>
    </w:p>
    <w:p>
      <w:pPr>
        <w:widowControl/>
      </w:pPr>
      <w:r>
        <w:t>Também avaliamos prioridades. Acumular posição dentro de uma estrutura passageira não pode ser o alvo principal. Trabalho e estudo têm valor, mas servem à vida; não substituem a adoração. Tempo para conhecer Jeová, participar das reuniões e falar do Reino é investimento no governo que permanecerá.</w:t>
      </w:r>
    </w:p>
    <w:p>
      <w:pPr>
        <w:widowControl/>
      </w:pPr>
      <w:r>
        <w:t>Fé aparece ainda em decisões morais. Ser honesto quando parece custoso demonstra confiança de que a aprovação de Deus vale mais que vantagem temporária.</w:t>
      </w:r>
    </w:p>
    <w:p>
      <w:pPr>
        <w:pStyle w:val="Indicação"/>
      </w:pPr>
      <w:r>
        <w:t>[27:40–29:10] Leia a aplicação de Mateus 7:24-27.</w:t>
      </w:r>
    </w:p>
    <w:p>
      <w:pPr>
        <w:widowControl/>
      </w:pPr>
      <w:r>
        <w:rPr>
          <w:color w:val="C00000"/>
        </w:rPr>
        <w:t>Jesus comparou quem ouve e pratica suas palavras a um homem que construiu sobre rocha. A tempestade atingiu as duas casas; apenas uma ficou de pé. Conhecimento sem ação é construção sobre areia.</w:t>
      </w:r>
    </w:p>
    <w:p>
      <w:pPr>
        <w:widowControl/>
      </w:pPr>
      <w:r>
        <w:t>Pergunte: Que decisão mostrará esta semana que considero o Reino real? Talvez manter neutralidade numa conversa, reorganizar tempo para adoração, corrigir uma prática desonesta ou explicar a alguém a esperança de Daniel 2.</w:t>
      </w:r>
    </w:p>
    <w:p>
      <w:pPr>
        <w:pStyle w:val="Indicação"/>
      </w:pPr>
      <w:r>
        <w:t>[29:10–30:00] Conclua com a previsão segura.</w:t>
      </w:r>
    </w:p>
    <w:p>
      <w:pPr>
        <w:widowControl/>
      </w:pPr>
      <w:r>
        <w:t>Uma previsão do tempo pode mudar. A palavra de Jeová não. A estátua mostra de onde viemos na história; a pedra mostra para onde vamos.</w:t>
      </w:r>
    </w:p>
    <w:p>
      <w:pPr>
        <w:widowControl/>
      </w:pPr>
      <w:r>
        <w:t>Você pode conhecer seu futuro no sentido mais importante: se apoiar o Reino e agir segundo a Palavra de Deus, poderá viver sob um governo justo que nunca será destruído. Não apenas admire a profecia. Construa hoje sobre ela.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Conhecer o futuro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Informação segura sobre o que virá só é útil quando orienta decisões atuais.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Isaías 42:9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3:00–19:00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revela o futuro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estátua de Daniel 2 descreve uma sequência de potências desde Babilônia até nossos dias.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Daniel 2:31-43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19:00–23:00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Só o Reino permanecerá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pedra representa o Reino messiânico, que removerá os governos humanos e durará para sempre.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Daniel 2:44, 45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23:00–30:00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Demonstre fé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esperança do Reino deve moldar prioridades, lealdade e obediência agora.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Mateus 7:24-27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72:7, 8, 16; Isaías 33:24; 42:9; Daniel 2:1-45; 5:1-31; 6:1-28; 8:20-22; Mateus 7:24-27; João 5:28, 29; Apocalipse 16:14; 17:12-14; 21:3, 4.</w:t>
      </w:r>
    </w:p>
    <w:p>
      <w:pPr>
        <w:widowControl/>
      </w:pPr>
      <w:r>
        <w:t>Publicações indicadas no esboço: A Sentinela de 15/6/2012; imagem oficial que acompanha o esboço no jw.org.</w:t>
      </w:r>
    </w:p>
    <w:p>
      <w:pPr>
        <w:widowControl/>
      </w:pPr>
      <w:r>
        <w:t>Fontes oficiais para consulta: jw.org e wol.jw.org. Textos bíblicos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019  •  Como você pode conhecer seu futuro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Como você pode conhecer seu futuro</dc:title>
  <dc:subject>Discurso bíblico n.º 019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