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Haverá algum dia justiça para todos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033  •  30 minutos</w:t>
      </w:r>
    </w:p>
    <w:p>
      <w:pPr>
        <w:pStyle w:val="Heading2"/>
      </w:pPr>
      <w:r>
        <w:t>Objetivo</w:t>
      </w:r>
    </w:p>
    <w:p>
      <w:r>
        <w:t>Consolar quem sofre injustiça, mostrar por que a rebelião humana não elimina sua causa e fortalecer a fé no Reino de Deus como a solução definitiva.</w:t>
      </w:r>
    </w:p>
    <w:p>
      <w:pPr>
        <w:pStyle w:val="Heading2"/>
      </w:pPr>
      <w:r>
        <w:t>Orientação ao orador</w:t>
      </w:r>
    </w:p>
    <w:p>
      <w:r>
        <w:t>Fale com carinho e empatia. Nunca dê a entender que a vítima causou o que sofreu. Diferencie rebelião política de medidas legítimas de proteção e recurso legal. Mostre como a esperança no Reino ajuda a manter dignidade, equilíbrio e paz hoje.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 mundo injusto</w:t>
              <w:br/>
              <w:t>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rebelião não resolve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solução de Deus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suportar agora</w:t>
              <w:br/>
              <w:t>11 min</w:t>
            </w:r>
          </w:p>
        </w:tc>
      </w:tr>
    </w:tbl>
    <w:p>
      <w:pPr>
        <w:pStyle w:val="Heading1"/>
      </w:pPr>
      <w:r>
        <w:t>Vivemos em um mundo cheio de injustiças 3 minutos</w:t>
      </w:r>
    </w:p>
    <w:p>
      <w:pPr>
        <w:pStyle w:val="Indicação"/>
      </w:pPr>
      <w:r>
        <w:t>[0:00–1:00] Introduza o tema com uma imagem fácil de visualizar.</w:t>
      </w:r>
    </w:p>
    <w:p>
      <w:pPr>
        <w:widowControl/>
      </w:pPr>
      <w:r>
        <w:rPr>
          <w:color w:val="C00000"/>
        </w:rPr>
        <w:t>Uma balança deveria ficar equilibrada quando os dois lados têm o mesmo peso. Mas imagine uma balança manipulada, em que um lado sempre recebe vantagem. Para muitas pessoas, é assim que a vida parece. A cor da pele, a origem, a condição econômica, a idade ou a posição social pode influenciar o tratamento que recebem. Outras sofrem abuso, fraude ou decisões injustas dentro da própria família ou do trabalho.</w:t>
      </w:r>
    </w:p>
    <w:p>
      <w:pPr>
        <w:widowControl/>
      </w:pPr>
      <w:r>
        <w:t>Quando isso acontece, a dor não é apenas material. A pessoa pode perder confiança, sentir raiva e perguntar: “Alguém vê o que fizeram comigo?” A Bíblia não ignora essa pergunta.</w:t>
      </w:r>
    </w:p>
    <w:p>
      <w:pPr>
        <w:pStyle w:val="Indicação"/>
      </w:pPr>
      <w:r>
        <w:t>[1:00–2:15] Leia um texto que reconhece a dor da vítima.</w:t>
      </w:r>
    </w:p>
    <w:p>
      <w:pPr>
        <w:pStyle w:val="Indicação"/>
      </w:pPr>
      <w:r>
        <w:t>[Leia Eclesiastes 4:1.]</w:t>
      </w:r>
    </w:p>
    <w:p>
      <w:pPr>
        <w:widowControl/>
      </w:pPr>
      <w:r>
        <w:t>Salomão observou lágrimas, opressão e falta de consolo. Jeová preservou essas palavras porque ele vê a realidade como ela é. Ele não chama injustiça de simples mal-entendido nem exige que a vítima finja que não doeu.</w:t>
      </w:r>
    </w:p>
    <w:p>
      <w:pPr>
        <w:widowControl/>
      </w:pPr>
      <w:r>
        <w:t>Se você sofreu injustiça, seu desejo de alívio não é errado. Jó 35:9 reconhece que pessoas oprimidas clamam por ajuda. A questão é onde encontraremos uma solução que não repita o mesmo problema.</w:t>
      </w:r>
    </w:p>
    <w:p>
      <w:pPr>
        <w:pStyle w:val="Indicação"/>
      </w:pPr>
      <w:r>
        <w:t>[2:15–3:00] Apresente as perguntas do discurso.</w:t>
      </w:r>
    </w:p>
    <w:p>
      <w:pPr>
        <w:widowControl/>
      </w:pPr>
      <w:r>
        <w:t>Alguns acreditam que a resposta é a rebelião. Mas ela resolve a causa da injustiça? O que o Reino de Deus fará? E, enquanto esperamos sua intervenção, como podemos nos proteger e preservar a paz?</w:t>
      </w:r>
    </w:p>
    <w:p>
      <w:pPr>
        <w:pStyle w:val="Heading1"/>
      </w:pPr>
      <w:r>
        <w:t>Será que a rebelião é a solução 4 minutos</w:t>
      </w:r>
    </w:p>
    <w:p>
      <w:pPr>
        <w:pStyle w:val="Indicação"/>
      </w:pPr>
      <w:r>
        <w:t>[3:00–4:15] Explique por que a rebelião parece atraente.</w:t>
      </w:r>
    </w:p>
    <w:p>
      <w:pPr>
        <w:widowControl/>
      </w:pPr>
      <w:r>
        <w:t>Quando alguém sofre, é natural desejar uma mudança rápida. Movimentos de revolta costumam prometer dar voz aos esquecidos e derrubar quem abusa do poder. Às vezes, uma injustiça específica recebe atenção. Mas trocar pessoas ou sistemas não muda automaticamente o coração humano.</w:t>
      </w:r>
    </w:p>
    <w:p>
      <w:pPr>
        <w:widowControl/>
      </w:pPr>
      <w:r>
        <w:t>Eclesiastes 1:15 diz que o que é torto não pode ser endireitado pelo esforço humano imperfeito. Muitas revoluções substituíram um grupo dominante por outro. Pessoas que começaram exigindo justiça acabaram usando coerção, violência ou vingança. O método reproduziu o mal que pretendia eliminar.</w:t>
      </w:r>
    </w:p>
    <w:p>
      <w:pPr>
        <w:pStyle w:val="Indicação"/>
      </w:pPr>
      <w:r>
        <w:t>[4:15–5:35] Identifique a raiz do problema.</w:t>
      </w:r>
    </w:p>
    <w:p>
      <w:pPr>
        <w:widowControl/>
      </w:pPr>
      <w:r>
        <w:t>Deuteronômio 32:4, 5 contrasta a justiça perfeita de Jeová com a conduta corrompida dos que se afastam dele. A injustiça floresce porque seres humanos imperfeitos rejeitam as normas do Criador, agem por egoísmo e não conseguem governar o próprio caminho com plena sabedoria.</w:t>
      </w:r>
    </w:p>
    <w:p>
      <w:pPr>
        <w:pStyle w:val="Indicação"/>
      </w:pPr>
      <w:r>
        <w:t>[Leia Jeremias 10:23.]</w:t>
      </w:r>
    </w:p>
    <w:p>
      <w:pPr>
        <w:widowControl/>
      </w:pPr>
      <w:r>
        <w:t>Jeremias não estava dizendo que ninguém pode tomar uma boa decisão. Ele reconhecia que o ser humano não recebeu a capacidade de governar a humanidade independentemente de Deus. Por isso, Salmo 146:3 avisa que não devemos colocar nossa confiança em príncipes humanos como se pudessem dar salvação completa.</w:t>
      </w:r>
    </w:p>
    <w:p>
      <w:pPr>
        <w:pStyle w:val="Indicação"/>
      </w:pPr>
      <w:r>
        <w:t>[5:35–7:00] Diferencie neutralidade de passividade diante do perigo.</w:t>
      </w:r>
    </w:p>
    <w:p>
      <w:pPr>
        <w:widowControl/>
      </w:pPr>
      <w:r>
        <w:t>Não aderir à rebelião política não significa aceitar calado um crime ou permanecer em perigo. A Bíblia reconhece a autoridade de governos para punir quem pratica o mal. Uma pessoa pode buscar proteção, denunciar uma agressão e usar recursos legais disponíveis. Mais adiante veremos isso.</w:t>
      </w:r>
    </w:p>
    <w:p>
      <w:pPr>
        <w:widowControl/>
      </w:pPr>
      <w:r>
        <w:t>O ponto é que cristãos não depositam esperança em luta política nem usam violência para impor mudança. Sabem que apenas o governo estabelecido por Deus alcança a raiz do problema e possui autoridade para corrigir toda injustiça.</w:t>
      </w:r>
    </w:p>
    <w:p>
      <w:pPr>
        <w:pStyle w:val="Heading1"/>
      </w:pPr>
      <w:r>
        <w:t>Como Deus solucionará as injustiças 12 minutos</w:t>
      </w:r>
    </w:p>
    <w:p>
      <w:pPr>
        <w:pStyle w:val="Indicação"/>
      </w:pPr>
      <w:r>
        <w:t>[7:00–8:45] Apresente o Reino como um governo real.</w:t>
      </w:r>
    </w:p>
    <w:p>
      <w:pPr>
        <w:widowControl/>
      </w:pPr>
      <w:r>
        <w:t>Daniel 7:13, 14 mostra alguém como um filho de homem recebendo domínio, honra e um reino de duração permanente. Esse Rei é Jesus Cristo. O Reino não é apenas uma influência moral no coração. É o governo celestial que substituirá os governos humanos e administrará toda a Terra.</w:t>
      </w:r>
    </w:p>
    <w:p>
      <w:pPr>
        <w:widowControl/>
      </w:pPr>
      <w:r>
        <w:t>Para corrigir toda injustiça, um governo precisa de autoridade, poder, conhecimento e um governante incorruptível. Jeová colocou esses elementos no Reino.</w:t>
      </w:r>
    </w:p>
    <w:p>
      <w:pPr>
        <w:pStyle w:val="Indicação"/>
      </w:pPr>
      <w:r>
        <w:t>[8:45–11:30] Leia Isaías e examine as qualidades do Rei.</w:t>
      </w:r>
    </w:p>
    <w:p>
      <w:pPr>
        <w:pStyle w:val="Indicação"/>
      </w:pPr>
      <w:r>
        <w:t>[Leia Isaías 9:6, 7.]</w:t>
      </w:r>
    </w:p>
    <w:p>
      <w:pPr>
        <w:widowControl/>
      </w:pPr>
      <w:r>
        <w:t>Jesus é chamado de “Príncipe da Paz”. Seu reinado é amparado pela justiça e pela retidão. Essas qualidades não são promessas de campanha que podem ser abandonadas; são a base permanente do governo. E seu domínio não terá fim, por isso nenhuma geração perderá as melhorias conquistadas.</w:t>
      </w:r>
    </w:p>
    <w:p>
      <w:pPr>
        <w:widowControl/>
      </w:pPr>
      <w:r>
        <w:t>Jesus conhece a injustiça por experiência. Foi falsamente acusado, condenado por um tribunal parcial e morto apesar de ser inocente. Mesmo assim, não buscou vingança pessoal. Confiou no julgamento de Jeová e continuou tratando pessoas com dignidade. Como Rei, ele entende a dor da vítima e não será enganado por aparência, influência ou dinheiro.</w:t>
      </w:r>
    </w:p>
    <w:p>
      <w:pPr>
        <w:widowControl/>
      </w:pPr>
      <w:r>
        <w:t>Isaías 32:1 garante que um rei reinará para a justiça. Nenhum caso ficará sem solução por falta de provas, prescrição, corrupção ou preconceito. Jesus conhece os fatos e os motivos e aplica a norma perfeita de seu Pai.</w:t>
      </w:r>
    </w:p>
    <w:p>
      <w:pPr>
        <w:pStyle w:val="Indicação"/>
      </w:pPr>
      <w:r>
        <w:t>[11:30–13:25] Explique por que Jesus não promoveu reforma política.</w:t>
      </w:r>
    </w:p>
    <w:p>
      <w:pPr>
        <w:widowControl/>
      </w:pPr>
      <w:r>
        <w:t>Durante seu ministério, havia opressão romana, pobreza e diferenças sociais. Mesmo assim, Jesus não organizou um movimento político. Mateus 4:23 diz que ele pregava as boas novas do Reino. Ensinou seus seguidores a orar: “Venha o teu Reino.”</w:t>
      </w:r>
    </w:p>
    <w:p>
      <w:pPr>
        <w:widowControl/>
      </w:pPr>
      <w:r>
        <w:t>Ele não era indiferente ao sofrimento. Alimentou famintos, curou doentes e tratou com respeito pessoas desprezadas. Mas esses milagres eram amostras do que fará em escala mundial como Rei. Uma reforma local não poderia eliminar pecado, doença e morte. O Reino pode.</w:t>
      </w:r>
    </w:p>
    <w:p>
      <w:pPr>
        <w:pStyle w:val="Indicação"/>
      </w:pPr>
      <w:r>
        <w:t>[13:25–16:10] Leia o Salmo 72 e aplique suas promessas.</w:t>
      </w:r>
    </w:p>
    <w:p>
      <w:pPr>
        <w:pStyle w:val="Indicação"/>
      </w:pPr>
      <w:r>
        <w:t>[Leia Salmo 72:12-14.]</w:t>
      </w:r>
    </w:p>
    <w:p>
      <w:pPr>
        <w:widowControl/>
      </w:pPr>
      <w:r>
        <w:t>Observe o modo como o Rei enxerga pessoas vulneráveis. Ele ouve o pobre que clama, tem pena do humilde e considera precioso o sangue delas. Para Jesus, a vida de quem não possui poder social não vale menos.</w:t>
      </w:r>
    </w:p>
    <w:p>
      <w:pPr>
        <w:widowControl/>
      </w:pPr>
      <w:r>
        <w:t>O texto promete libertação da opressão e da violência. Isso inclui eliminar quem insiste em prejudicar outros e curar as consequências do sofrimento. Salmo 72:16 acrescenta que haverá fartura de alimento. Recursos da Terra não serão monopolizados enquanto outros passam necessidade.</w:t>
      </w:r>
    </w:p>
    <w:p>
      <w:pPr>
        <w:widowControl/>
      </w:pPr>
      <w:r>
        <w:t>Atos 10:34, 35 ensina que Deus não é parcial. Sob o Reino, raça, língua ou origem étnica nunca determinarão o valor de uma pessoa. Isaías 11:9 promete uma Terra cheia do conhecimento de Jeová. Toda a humanidade aprenderá a mesma norma de amor, de modo que divisões religiosas não continuarão alimentando conflitos.</w:t>
      </w:r>
    </w:p>
    <w:p>
      <w:pPr>
        <w:pStyle w:val="Indicação"/>
      </w:pPr>
      <w:r>
        <w:t>[16:10–17:35] Mostre o alcance familiar e pessoal da justiça.</w:t>
      </w:r>
    </w:p>
    <w:p>
      <w:pPr>
        <w:widowControl/>
      </w:pPr>
      <w:r>
        <w:t>Justiça para todos não será apenas uma mudança em instituições. Ela entrará em cada lar. Ninguém dominará o cônjuge pelo medo; nenhuma criança será maltratada; idosos não serão descartados. Pessoas aprenderão a controlar a raiva, dizer a verdade e respeitar limites.</w:t>
      </w:r>
    </w:p>
    <w:p>
      <w:pPr>
        <w:widowControl/>
      </w:pPr>
      <w:r>
        <w:rPr>
          <w:color w:val="C00000"/>
        </w:rPr>
        <w:t>Imagine acordar sem precisar prever discriminação, proteger-se de fraude ou temer violência. A segurança não dependerá do bairro, da renda ou de contatos influentes. Todos estarão sob a mesma administração justa.</w:t>
      </w:r>
    </w:p>
    <w:p>
      <w:pPr>
        <w:pStyle w:val="Indicação"/>
      </w:pPr>
      <w:r>
        <w:t>[17:35–19:00] Reforce por que essa promessa é confiável.</w:t>
      </w:r>
    </w:p>
    <w:p>
      <w:pPr>
        <w:widowControl/>
      </w:pPr>
      <w:r>
        <w:t>Jeová ama a justiça e deu o Reino ao Filho que também a ama. Os milagres de Jesus mostraram tanto poder como compaixão. Sua ressurreição prova que Jeová o autorizou e lhe deu vida indestrutível. Assim, a esperança não se baseia em otimismo humano, mas no caráter e no poder de Deus.</w:t>
      </w:r>
    </w:p>
    <w:p>
      <w:pPr>
        <w:widowControl/>
      </w:pPr>
      <w:r>
        <w:t>Essa solução futura já muda a forma como enfrentamos a injustiça hoje.</w:t>
      </w:r>
    </w:p>
    <w:p>
      <w:pPr>
        <w:pStyle w:val="Heading1"/>
      </w:pPr>
      <w:r>
        <w:t>Como suportar as injustiças de hoje 11 minutos</w:t>
      </w:r>
    </w:p>
    <w:p>
      <w:pPr>
        <w:pStyle w:val="Indicação"/>
      </w:pPr>
      <w:r>
        <w:t>[19:00–21:00] Use prudência e procure proteção.</w:t>
      </w:r>
    </w:p>
    <w:p>
      <w:pPr>
        <w:widowControl/>
      </w:pPr>
      <w:r>
        <w:t>Provérbios 22:3 diz que o prudente vê o perigo e se esconde. Se uma situação oferece risco de violência, afaste-se quando possível e procure ajuda. Não é falta de fé estabelecer limites ou evitar alguém que demonstrou comportamento perigoso.</w:t>
      </w:r>
    </w:p>
    <w:p>
      <w:pPr>
        <w:widowControl/>
      </w:pPr>
      <w:r>
        <w:t>Romanos 13:4 reconhece que a autoridade exerce uma função ao punir quem pratica o mal. Portanto, não é errado recorrer ao sistema legal, comunicar um crime ou usar canais legítimos de reclamação. Faça isso com calma, preserve documentos e procure orientação apropriada. O cristão pode buscar justiça sem cultivar espírito de vingança.</w:t>
      </w:r>
    </w:p>
    <w:p>
      <w:pPr>
        <w:pStyle w:val="Indicação"/>
      </w:pPr>
      <w:r>
        <w:t>[21:00–23:15] Leia 1 Pedro e mostre como falar com Jeová.</w:t>
      </w:r>
    </w:p>
    <w:p>
      <w:pPr>
        <w:pStyle w:val="Indicação"/>
      </w:pPr>
      <w:r>
        <w:t>[Leia 1 Pedro 5:6, 7.]</w:t>
      </w:r>
    </w:p>
    <w:p>
      <w:pPr>
        <w:widowControl/>
      </w:pPr>
      <w:r>
        <w:t>Uma injustiça pode continuar na mente depois que o episódio terminou. A pessoa revive palavras, imagina o que deveria ter dito e teme que ocorra de novo. Pedro nos convida a lançar “toda” a ansiedade sobre Jeová, porque ele cuida de nós.</w:t>
      </w:r>
    </w:p>
    <w:p>
      <w:pPr>
        <w:widowControl/>
      </w:pPr>
      <w:r>
        <w:t>Conte a ele os fatos e os sentimentos. Se estiver com raiva, peça autocontrole. Se estiver com medo, peça coragem. Se perdeu algo, peça forças para reconstruir. Talvez a resposta não venha por uma mudança imediata no resultado, mas Romanos 12:12 incentiva a perseverar em oração. Jeová pode dar consolo, lucidez e apoio por meio de sua Palavra e da congregação.</w:t>
      </w:r>
    </w:p>
    <w:p>
      <w:pPr>
        <w:pStyle w:val="Indicação"/>
      </w:pPr>
      <w:r>
        <w:t>[23:15–24:55] Deixe a vingança com Jeová.</w:t>
      </w:r>
    </w:p>
    <w:p>
      <w:pPr>
        <w:widowControl/>
      </w:pPr>
      <w:r>
        <w:t>Romanos 12:19 diz para não nos vingarmos, porque Jeová fará justiça. Entregar o julgamento a ele não é dizer que o mal não importa. É reconhecer que ele julga melhor, conhece tudo e agirá no tempo certo.</w:t>
      </w:r>
    </w:p>
    <w:p>
      <w:pPr>
        <w:widowControl/>
      </w:pPr>
      <w:r>
        <w:rPr>
          <w:color w:val="C00000"/>
        </w:rPr>
        <w:t>Carregar desejo de vingança é como segurar um objeto em brasa com a intenção de lançá-lo em alguém: a primeira pessoa ferida é quem o segura. Recusar vingança protege nosso coração. Podemos tomar medidas legítimas e, ao mesmo tempo, evitar ódio, ameaça e retaliação.</w:t>
      </w:r>
    </w:p>
    <w:p>
      <w:pPr>
        <w:pStyle w:val="Indicação"/>
      </w:pPr>
      <w:r>
        <w:t>[24:55–27:10] Cultive qualidades que impedem a injustiça de controlar sua conduta.</w:t>
      </w:r>
    </w:p>
    <w:p>
      <w:pPr>
        <w:widowControl/>
      </w:pPr>
      <w:r>
        <w:t>Gálatas 5:22, 23 inclui paciência, bondade, brandura e autodomínio no fruto do espírito. Essas qualidades não transformam a pessoa em alguém fraco. Dão força para escolher uma resposta que não piore a situação.</w:t>
      </w:r>
    </w:p>
    <w:p>
      <w:pPr>
        <w:widowControl/>
      </w:pPr>
      <w:r>
        <w:t>Romanos 12:17 diz para não retribuir mal com mal. Antes de responder, talvez seja sábio esperar, orar e escolher palavras factuais. Em uma conversa no trabalho, descreva a conduta e o efeito, em vez de atacar o caráter. Na família, estabeleça um limite sem usar insultos. Na congregação, siga o procedimento bíblico e procure ajuda madura.</w:t>
      </w:r>
    </w:p>
    <w:p>
      <w:pPr>
        <w:widowControl/>
      </w:pPr>
      <w:r>
        <w:t>Romanos 12:20, 21 mostra que bondade pode até tocar a consciência de quem nos trata mal. Isso nem sempre acontecerá, e não somos responsáveis pela reação do outro. Mas somos responsáveis por não permitir que o mal determine quem nos tornamos.</w:t>
      </w:r>
    </w:p>
    <w:p>
      <w:pPr>
        <w:pStyle w:val="Indicação"/>
      </w:pPr>
      <w:r>
        <w:t>[27:10–28:35] Mostre como preservar alegria e paz.</w:t>
      </w:r>
    </w:p>
    <w:p>
      <w:pPr>
        <w:widowControl/>
      </w:pPr>
      <w:r>
        <w:t>Romanos 15:13 chama Jeová de “o Deus que dá esperança”. Nossa vida não se resume ao tratamento que recebemos de humanos. Continuamos valiosos para Jeová, fazemos parte de uma congregação mundial e temos um futuro sob um Rei justo.</w:t>
      </w:r>
    </w:p>
    <w:p>
      <w:pPr>
        <w:widowControl/>
      </w:pPr>
      <w:r>
        <w:t>Concentre-se também nas relações em que há respeito. Aceite o apoio de amigos confiáveis. Continue fazendo o bem. A injustiça talvez tenha tirado uma oportunidade, mas não precisa tirar sua amizade com Deus, sua identidade nem sua esperança.</w:t>
      </w:r>
    </w:p>
    <w:p>
      <w:pPr>
        <w:pStyle w:val="Indicação"/>
      </w:pPr>
      <w:r>
        <w:t>[28:35–30:00] Conclua com certeza e equilíbrio.</w:t>
      </w:r>
    </w:p>
    <w:p>
      <w:pPr>
        <w:widowControl/>
      </w:pPr>
      <w:r>
        <w:t>Jeová vê as lágrimas de quem sofre. A rebelião humana não alcança a raiz do problema, mas o Reino alcança. Jesus governará com justiça, libertará o oprimido e ensinará toda a humanidade a viver sem preconceito e violência.</w:t>
      </w:r>
    </w:p>
    <w:p>
      <w:pPr>
        <w:widowControl/>
      </w:pPr>
      <w:r>
        <w:t>Enquanto esperamos, seja prudente, use proteção e recursos legais quando necessário, abra o coração a Jeová e recuse a vingança. Fortaleça sua fé no Reino. Haverá, sim, justiça para todos. E essa certeza pode impedir que a injustiça de hoje roube sua paz ou mude seu coração para pior.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 mundo injusto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vê a opressão e entende a dor de quem é tratado injustamente.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4:1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rebelião não resolve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Esforços humanos não removem a imperfeição nem a rejeição às normas de Deus, as causas profundas da injustiça.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146:3; Jeremias 10:23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7:00–19:00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solução de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governado por Jesus eliminará opressão, preconceito, desigualdade e violência.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9:6, 7; Salmo 72:12-14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19:00–30:00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suportar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Proteção prudente, recursos legais, oração e qualidades cristãs nos ajudam a não ser vencidos pela injustiça.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Pedro 5:6, 7; Romanos 12:17-21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Deuteronômio 32:4, 5; Jó 35:9; Salmos 72:12-16; 146:3; Provérbios 22:3; Eclesiastes 1:15; 4:1; 8:9; Isaías 9:6, 7; 11:9; 32:1; Jeremias 10:23; Daniel 7:13, 14; Mateus 4:23; 6:9, 10; 14:17-21; Lucas 18:35-43; Atos 10:34, 35; Romanos 12:12, 17-21; 13:4; 15:13; Gálatas 5:22, 23; 1 Pedro 5:6, 7.</w:t>
      </w:r>
    </w:p>
    <w:p>
      <w:pPr>
        <w:widowControl/>
      </w:pPr>
      <w:r>
        <w:t>Publicações oficiais: Verdadeira justiça sob o governo de Deus; O fim da maldade é uma certeza; Que esperança há para os pobres?; artigos da Biblioteca On-line sobre Salmo 72.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033  •  Haverá algum dia justiça para todos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Haverá algum dia justiça para todos</dc:title>
  <dc:subject>Discurso bíblico n.º 033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