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Colhemos o que semeamos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059  •  30 minutos</w:t>
      </w:r>
    </w:p>
    <w:p>
      <w:pPr>
        <w:pStyle w:val="Heading2"/>
      </w:pPr>
      <w:r>
        <w:t>Objetivo</w:t>
      </w:r>
    </w:p>
    <w:p>
      <w:r>
        <w:t>Explicar de modo prático o que significa semear visando a carne e visando o espírito, ajudando cada ouvinte a escolher hábitos que levem à vida eterna.</w:t>
      </w:r>
    </w:p>
    <w:p>
      <w:pPr>
        <w:pStyle w:val="Heading2"/>
      </w:pPr>
      <w:r>
        <w:t>Orientação ao orador</w:t>
      </w:r>
    </w:p>
    <w:p>
      <w:r>
        <w:t>Não use o princípio para culpar quem sofre por causas fora de seu controle. Aplique-o às escolhas morais e espirituais. Evite impor preferências pessoais em assuntos de consciência.</w:t>
      </w:r>
      <w:r>
        <w:t xml:space="preserve"> Mantenha contato visual e use estas notas como apoio, não como texto para leitura. Ao ler os textos-chave, dê tempo para a assistência acompanhar na Bíblia.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 lei da colheita</w:t>
              <w:br/>
              <w:t>5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 conselho aos gálatas</w:t>
              <w:br/>
              <w:t>5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Use bem a liberdade</w:t>
              <w:br/>
              <w:t>10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Semeie amor</w:t>
              <w:br/>
              <w:t>7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Não desista</w:t>
              <w:br/>
              <w:t>3 min</w:t>
            </w:r>
          </w:p>
        </w:tc>
      </w:tr>
    </w:tbl>
    <w:p>
      <w:pPr>
        <w:pStyle w:val="Heading1"/>
      </w:pPr>
      <w:r>
        <w:t>Você ficará feliz com a colheita 5 minutos</w:t>
      </w:r>
    </w:p>
    <w:p>
      <w:pPr>
        <w:widowControl/>
      </w:pPr>
      <w:r>
        <w:rPr>
          <w:color w:val="C00000"/>
        </w:rPr>
        <w:t>Nenhum agricultor planta trigo esperando arroz. A colheita corresponde à semente. [Leia Gálatas 6:7, 8.] Paulo aplica essa lei à vida: quem semeia visando a carne colhe destruição; quem semeia visando o espírito colhe vida eterna.</w:t>
      </w:r>
    </w:p>
    <w:p>
      <w:pPr>
        <w:widowControl/>
      </w:pPr>
      <w:r>
        <w:rPr>
          <w:color w:val="C00000"/>
        </w:rPr>
        <w:t>Uma escolha isolada pode parecer pequena, como uma semente. Mas hábitos familiares, entretenimento, estudo e serviço formam um campo. Pergunte: “Se eu continuar semeando exatamente assim, que pessoa estarei me tornando?”</w:t>
      </w:r>
    </w:p>
    <w:p>
      <w:pPr>
        <w:widowControl/>
      </w:pPr>
      <w:r>
        <w:t>Esse princípio não significa que todo sofrimento foi causado pela vítima. Vivemos num mundo injusto. Paulo trata aqui de escolhas pelas quais somos responsáveis perante Deus.</w:t>
      </w:r>
    </w:p>
    <w:p>
      <w:pPr>
        <w:pStyle w:val="Heading1"/>
      </w:pPr>
      <w:r>
        <w:t>Por que os gálatas precisavam desse conselho 5 minutos</w:t>
      </w:r>
    </w:p>
    <w:p>
      <w:pPr>
        <w:widowControl/>
      </w:pPr>
      <w:r>
        <w:t>Alguns queriam impor a Lei mosaica, especialmente a circuncisão. Outros podiam concluir que liberdade em Cristo significava ausência de limites. Paulo corrigiu os dois extremos.</w:t>
      </w:r>
    </w:p>
    <w:p>
      <w:pPr>
        <w:pStyle w:val="Indicação"/>
      </w:pPr>
      <w:r>
        <w:t>[Leia Gálatas 5:13.] Liberdade não deve ser oportunidade para a carne; deve permitir servir por amor. Hoje, o perigo do legalismo surge quando alguém transforma preferências sobre roupa, alimentação, saúde ou entretenimento em regras para todos. O perigo oposto aparece quando alguém diz: “Se não existe uma proibição específica, posso fazer o que quiser.”</w:t>
      </w:r>
    </w:p>
    <w:p>
      <w:pPr>
        <w:pStyle w:val="Heading1"/>
      </w:pPr>
      <w:r>
        <w:t>Use bem a liberdade cristã 10 minutos</w:t>
      </w:r>
    </w:p>
    <w:p>
      <w:pPr>
        <w:widowControl/>
      </w:pPr>
      <w:r>
        <w:t>Semear visando a carne é alimentar desejos imperfeitos. Pode envolver imoralidade, pornografia, excesso de bebida, ciúme, acessos de ira ou espírito competitivo. Pequenas exposições repetidas tornam esses desejos mais fortes.</w:t>
      </w:r>
    </w:p>
    <w:p>
      <w:pPr>
        <w:pStyle w:val="Indicação"/>
      </w:pPr>
      <w:r>
        <w:t>[Leia Gálatas 5:19-21.] Essas obras não produzem felicidade duradoura nem herança no Reino. Portanto, não perguntamos apenas “até onde posso ir?”, mas “que desejo estou alimentando?”</w:t>
      </w:r>
    </w:p>
    <w:p>
      <w:pPr>
        <w:widowControl/>
      </w:pPr>
      <w:r>
        <w:t>Semear visando o espírito é expor mente e coração à influência do espírito santo: ler a Bíblia, orar, reunir-se, pregar e escolher entretenimento e amizades que fortaleçam boas qualidades.</w:t>
      </w:r>
    </w:p>
    <w:p>
      <w:pPr>
        <w:pStyle w:val="Indicação"/>
      </w:pPr>
      <w:r>
        <w:t>[Leia Gálatas 5:22-25.] O fruto é um conjunto: amor, alegria, paz, paciência, bondade, benignidade, fé, brandura e autodomínio. Antes de uma decisão, pergunte: “Isto fortalecerá qual fruto? Ou alimentará uma obra da carne?”</w:t>
      </w:r>
    </w:p>
    <w:p>
      <w:pPr>
        <w:widowControl/>
      </w:pPr>
      <w:r>
        <w:rPr>
          <w:color w:val="C00000"/>
        </w:rPr>
        <w:t>Pense em dois aplicativos no mesmo telefone: aquele que você abre todos os dias passa a dominar atenção e recomendações. Do mesmo modo, a parte que alimentamos torna-se mais influente. Não podemos eliminar a imperfeição agora, mas podemos escolher qual voz receberá mais alimento.</w:t>
      </w:r>
    </w:p>
    <w:p>
      <w:pPr>
        <w:pStyle w:val="Heading1"/>
      </w:pPr>
      <w:r>
        <w:t>Ame o próximo e semeie visando o espírito 7 minutos</w:t>
      </w:r>
    </w:p>
    <w:p>
      <w:pPr>
        <w:widowControl/>
      </w:pPr>
      <w:r>
        <w:t>Gálatas 6 torna o princípio concreto. Se alguém dá um passo em falso, pessoas espirituais tentam reajustá-lo com brandura, cuidando para não cair. Amor não ignora o problema nem humilha.</w:t>
      </w:r>
    </w:p>
    <w:p>
      <w:pPr>
        <w:pStyle w:val="Indicação"/>
      </w:pPr>
      <w:r>
        <w:t>[Leia Gálatas 6:2, 5.] Levamos as cargas uns dos outros, mas cada um carrega sua própria responsabilidade. Às vezes ajudamos ouvindo, fazendo uma tarefa ou oferecendo ajuda material. Não controlamos a vida da pessoa nem assumimos decisões que cabem a ela.</w:t>
      </w:r>
    </w:p>
    <w:p>
      <w:pPr>
        <w:widowControl/>
      </w:pPr>
      <w:r>
        <w:t>Versículos 6 e 10 incentivam generosidade e fazer o bem a todos, especialmente à família na fé. Tempo dado a alguém solitário, ajuda a um doente e esforço no ministério são sementes espirituais. Talvez não vejamos o resultado imediato, mas Jeová vê.</w:t>
      </w:r>
    </w:p>
    <w:p>
      <w:pPr>
        <w:pStyle w:val="Heading1"/>
      </w:pPr>
      <w:r>
        <w:t>Confie que poderá colher vida eterna 3 minutos</w:t>
      </w:r>
    </w:p>
    <w:p>
      <w:pPr>
        <w:pStyle w:val="Indicação"/>
      </w:pPr>
      <w:r>
        <w:t>[Leia Gálatas 6:9.] Um agricultor não desenterra sementes toda manhã para verificar se cresceram. Ele continua cuidando. Talvez você esteja cansado porque uma mudança demora ou o bem parece passar despercebido. Não desanime.</w:t>
      </w:r>
    </w:p>
    <w:p>
      <w:pPr>
        <w:widowControl/>
      </w:pPr>
      <w:r>
        <w:rPr>
          <w:color w:val="C00000"/>
        </w:rPr>
        <w:t>Examine seu campo: que hábitos você está plantando? Retire uma semente nociva e plante uma boa nesta semana — ajustar entretenimento, retomar estudo, resolver ressentimento ou ajudar alguém.</w:t>
      </w:r>
    </w:p>
    <w:p>
      <w:pPr>
        <w:widowControl/>
      </w:pPr>
      <w:r>
        <w:rPr>
          <w:color w:val="C00000"/>
        </w:rPr>
        <w:t>Com Deus não se zomba, mas também não se perde nenhuma semente fiel. Continue semeando visando o espírito. No tempo devido, a colheita incluirá uma personalidade melhor agora e, pela bondade de Jeová, vida eterna.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lei da colheita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Escolhas produzem resultados da mesma natureza.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Gálatas 6:7, 8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5:00–10:00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conselho aos gálatas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Liberdade cristã não é legalismo nem ausência de limites.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Gálatas 5:13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10:00–20:00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Use bem a liberdade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Carne e espírito conduzem a colheitas opostas.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Gálatas 5:19-25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20:00–27:00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Semeie amor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Ajude, compartilhe cargas e faça o bem a todos.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Gálatas 6:1-10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27:00–30:00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Não desista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colheita de vida virá no tempo devido.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Gálatas 6:9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Gálatas 5:13-26; 6:1-10; Tiago 2:8. Fontes oficiais: jw.org e wol.jw.org, incluindo as notas de estudo de Gálatas 6.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059  •  Colhemos o que semeamos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Colhemos o que semeamos</dc:title>
  <dc:subject>Discurso bíblico n.º 059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