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Amadores de prazeres ou amadores de Deus?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064  •  30 minutos</w:t>
      </w:r>
    </w:p>
    <w:p>
      <w:pPr>
        <w:pStyle w:val="Heading2"/>
      </w:pPr>
      <w:r>
        <w:t>Objetivo</w:t>
      </w:r>
    </w:p>
    <w:p>
      <w:r>
        <w:t>Alertar para o perigo de permitir que o prazer controle a vida, ensinar um conceito bíblico equilibrado da recreação e motivar cada ouvinte a colocar o amor a Jeová em primeiro lugar.</w:t>
      </w:r>
    </w:p>
    <w:p>
      <w:pPr>
        <w:pStyle w:val="Heading2"/>
      </w:pPr>
      <w:r>
        <w:t>Orientação ao orador</w:t>
      </w:r>
    </w:p>
    <w:p>
      <w:r>
        <w:t>Não condene lazer saudável nem crie regras pessoais. Ajude os ouvintes a avaliar conteúdo, quantidade, companhia e efeito espiritual. Fale de entretenimento atual sem citar marcas.</w:t>
      </w:r>
      <w:r>
        <w:t xml:space="preserve"> Mantenha contato visual e use estas notas como apoio, não como texto para leitura. Ao ler os textos-chave, dê tempo para a assistência acompanhar na Bíblia.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1970"/>
        <w:gridCol w:w="1970"/>
        <w:gridCol w:w="1970"/>
        <w:gridCol w:w="1970"/>
        <w:gridCol w:w="1970"/>
      </w:tblGrid>
      <w:tr>
        <w:trPr>
          <w:cantSplit/>
          <w:tblHeader/>
        </w:trPr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Quando o prazer vira senhor</w:t>
              <w:br/>
              <w:t>5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deseja nossa alegria</w:t>
              <w:br/>
              <w:t>6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O perigo da busca constante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Escolha e use bem a recreação</w:t>
              <w:br/>
              <w:t>8 min</w:t>
            </w:r>
          </w:p>
        </w:tc>
        <w:tc>
          <w:tcPr>
            <w:tcW w:type="dxa" w:w="1970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Ame a Deus em primeiro lugar</w:t>
              <w:br/>
              <w:t>3 min</w:t>
            </w:r>
          </w:p>
        </w:tc>
      </w:tr>
    </w:tbl>
    <w:p>
      <w:pPr>
        <w:pStyle w:val="Heading1"/>
      </w:pPr>
      <w:r>
        <w:t>Quando o prazer deixa de ser servo e vira senhor 5 minutos</w:t>
      </w:r>
    </w:p>
    <w:p>
      <w:pPr>
        <w:widowControl/>
      </w:pPr>
      <w:r>
        <w:rPr>
          <w:color w:val="C00000"/>
        </w:rPr>
        <w:t>Imagine uma sobremesa bem preparada. Em quantidade adequada, é agradável. Mas ninguém saudável faz da sobremesa o prato principal de todas as refeições. O problema não está no prazer em si; está em dar a ele um lugar que não pode ocupar.</w:t>
      </w:r>
    </w:p>
    <w:p>
      <w:pPr>
        <w:pStyle w:val="Indicação"/>
      </w:pPr>
      <w:r>
        <w:t>[Leia 2 Timóteo 3:1, 4.] Paulo predisse que nos últimos dias muitos seriam “mais amantes de prazeres do que amantes de Deus”. O texto não fala apenas de pessoas que se divertem. Fala de prioridade e afeto: o prazer recebe mais tempo, energia e lealdade que Deus.</w:t>
      </w:r>
    </w:p>
    <w:p>
      <w:pPr>
        <w:widowControl/>
      </w:pPr>
      <w:r>
        <w:t>Hoje o entretenimento está disponível a qualquer hora. Uma pessoa pode passar de vídeo em vídeo, jogo em jogo ou evento em evento sem perceber quanto tempo foi consumido. O coração encontra justificativas: “Eu mereço”, “todo mundo faz”, “não é proibido”. Jeremias 17:9 lembra que o coração pode ser traiçoeiro. Por isso precisamos de critérios objetivos.</w:t>
      </w:r>
    </w:p>
    <w:p>
      <w:pPr>
        <w:pStyle w:val="Heading1"/>
      </w:pPr>
      <w:r>
        <w:t>Jeová deseja que tenhamos alegria 6 minutos</w:t>
      </w:r>
    </w:p>
    <w:p>
      <w:pPr>
        <w:widowControl/>
      </w:pPr>
      <w:r>
        <w:t>Jeová é chamado de “Deus feliz”. Ele criou cores, sabores, música, amizade e capacidade de rir. [Leia Eclesiastes 5:18, 19.] Desfrutar do resultado do trabalho é uma dádiva de Deus.</w:t>
      </w:r>
    </w:p>
    <w:p>
      <w:pPr>
        <w:widowControl/>
      </w:pPr>
      <w:r>
        <w:t>Jesus aceitou convites para refeições e esteve numa festa de casamento. Também orientou os discípulos a descansar. Portanto, equilíbrio cristão não é vida sem lazer. A questão é: a recreação nos revigora para cumprir responsabilidades ou passa a competir com elas?</w:t>
      </w:r>
    </w:p>
    <w:p>
      <w:pPr>
        <w:widowControl/>
      </w:pPr>
      <w:r>
        <w:rPr>
          <w:color w:val="C00000"/>
        </w:rPr>
        <w:t>Jesus disse em João 4:34 que seu alimento era fazer a vontade do Pai. Sua alegria principal vinha do serviço. Uma pessoa pode comer sobremesa sem viver para ela. Do mesmo modo, podemos aproveitar diversão sem fazer dela o centro da semana.</w:t>
      </w:r>
    </w:p>
    <w:p>
      <w:pPr>
        <w:widowControl/>
      </w:pPr>
      <w:r>
        <w:t>Uma pergunta reveladora é: “O que espero com mais ansiedade — uma atividade espiritual ou a próxima diversão?” Não precisamos sentir prazer idêntico em todas as tarefas, mas a resposta mostra o que estamos alimentando.</w:t>
      </w:r>
    </w:p>
    <w:p>
      <w:pPr>
        <w:pStyle w:val="Heading1"/>
      </w:pPr>
      <w:r>
        <w:t>A busca constante de prazer cobra um preço 8 minutos</w:t>
      </w:r>
    </w:p>
    <w:p>
      <w:pPr>
        <w:pStyle w:val="Indicação"/>
      </w:pPr>
      <w:r>
        <w:t>[11:00–13:20] Pode roubar tempo e atenção.</w:t>
      </w:r>
    </w:p>
    <w:p>
      <w:pPr>
        <w:widowControl/>
      </w:pPr>
      <w:r>
        <w:t>Salomão teve recursos para experimentar entretenimento, projetos, música e conforto. Em Eclesiastes 2, concluiu que a busca do prazer como objetivo era vazia. O prazer passa; depois precisamos de dose maior ou novidade diferente.</w:t>
      </w:r>
    </w:p>
    <w:p>
      <w:pPr>
        <w:widowControl/>
      </w:pPr>
      <w:r>
        <w:t>Horas de consumo digital podem parecer minutos. A consequência aparece no estudo apressado, oração curta, sono insuficiente e falta de disposição para o ministério. Não é necessário que o conteúdo seja imoral para que a quantidade cause dano.</w:t>
      </w:r>
    </w:p>
    <w:p>
      <w:pPr>
        <w:pStyle w:val="Indicação"/>
      </w:pPr>
      <w:r>
        <w:t>[13:20–15:50] Pode enfraquecer a consciência.</w:t>
      </w:r>
    </w:p>
    <w:p>
      <w:pPr>
        <w:widowControl/>
      </w:pPr>
      <w:r>
        <w:t>Entretenimento frequentemente apresenta violência, imoralidade, ocultismo e linguagem degradante como diversão. A repetição normaliza. O que primeiro causava desconforto passa a provocar riso ou curiosidade.</w:t>
      </w:r>
    </w:p>
    <w:p>
      <w:pPr>
        <w:widowControl/>
      </w:pPr>
      <w:r>
        <w:rPr>
          <w:color w:val="C00000"/>
        </w:rPr>
        <w:t>Gálatas 6:8 diz que quem semeia visando a carne colhe destruição. Cada escolha é uma semente. Pergunte: “Depois de assistir ou jogar, fico mais inclinado a pensar como Jeová ou preciso expulsar imagens da mente?”</w:t>
      </w:r>
    </w:p>
    <w:p>
      <w:pPr>
        <w:pStyle w:val="Indicação"/>
      </w:pPr>
      <w:r>
        <w:t>[15:50–17:30] Pode levar a más companhias e perda de controle.</w:t>
      </w:r>
    </w:p>
    <w:p>
      <w:pPr>
        <w:widowControl/>
      </w:pPr>
      <w:r>
        <w:t>Em reuniões sociais, álcool, música e ambiente podem mudar rapidamente. Primeira Coríntios 15:33 alerta que más companhias estragam hábitos úteis. Isso vale para companhia presencial e para pessoas que deixamos entrar todos os dias por telas.</w:t>
      </w:r>
    </w:p>
    <w:p>
      <w:pPr>
        <w:widowControl/>
      </w:pPr>
      <w:r>
        <w:t>O cristão não espera que a situação se torne claramente pecaminosa. Define limites antes: horário de saída, quantidade de bebida, tipo de música e pessoas com quem estará.</w:t>
      </w:r>
    </w:p>
    <w:p>
      <w:pPr>
        <w:pStyle w:val="Indicação"/>
      </w:pPr>
      <w:r>
        <w:t>[17:30–19:00] Pode adormecer espiritualmente.</w:t>
      </w:r>
    </w:p>
    <w:p>
      <w:pPr>
        <w:pStyle w:val="Indicação"/>
      </w:pPr>
      <w:r>
        <w:t>[Leia Lucas 21:34-36.] Jesus alertou para que o coração não ficasse sobrecarregado por excessos e ansiedades. A palavra-chave é vigilância. O prazer constante pode anestesiar a percepção de que vivemos num período urgente.</w:t>
      </w:r>
    </w:p>
    <w:p>
      <w:pPr>
        <w:pStyle w:val="Heading1"/>
      </w:pPr>
      <w:r>
        <w:t>Como manter a recreação no lugar correto 8 minutos</w:t>
      </w:r>
    </w:p>
    <w:p>
      <w:pPr>
        <w:pStyle w:val="Indicação"/>
      </w:pPr>
      <w:r>
        <w:t>[19:00–21:00] Avalie o conteúdo.</w:t>
      </w:r>
    </w:p>
    <w:p>
      <w:pPr>
        <w:pStyle w:val="Indicação"/>
      </w:pPr>
      <w:r>
        <w:t>[Leia Filipenses 4:8.] Pergunte se o que escolheu é verdadeiro, justo, casto, amável e digno de louvor. Não procure apenas uma proibição explícita. Observe o enredo, os valores apresentados e aquilo que recebe admiração.</w:t>
      </w:r>
    </w:p>
    <w:p>
      <w:pPr>
        <w:widowControl/>
      </w:pPr>
      <w:r>
        <w:t>Uma história pode mostrar um erro sem promovê-lo. O ponto é: com quem o público é levado a se identificar? O mal parece atraente? A consciência fica mais sensível ou menos?</w:t>
      </w:r>
    </w:p>
    <w:p>
      <w:pPr>
        <w:pStyle w:val="Indicação"/>
      </w:pPr>
      <w:r>
        <w:t>[21:00–23:00] Avalie a quantidade.</w:t>
      </w:r>
    </w:p>
    <w:p>
      <w:pPr>
        <w:widowControl/>
      </w:pPr>
      <w:r>
        <w:t>Efésios 5:15, 16 aconselha a usar o tempo do melhor modo. Defina um limite antes de começar. Recursos automáticos são desenhados para manter atenção; não entregue a eles a decisão de quando parar.</w:t>
      </w:r>
    </w:p>
    <w:p>
      <w:pPr>
        <w:widowControl/>
      </w:pPr>
      <w:r>
        <w:rPr>
          <w:color w:val="C00000"/>
        </w:rPr>
        <w:t>Compare tempo de entretenimento com sono, família, estudo, reuniões e ministério. Não é necessário igualdade matemática. É necessário que a prioridade declarada apareça na agenda real.</w:t>
      </w:r>
    </w:p>
    <w:p>
      <w:pPr>
        <w:pStyle w:val="Indicação"/>
      </w:pPr>
      <w:r>
        <w:t>[23:00–25:00] Avalie a companhia e o ambiente.</w:t>
      </w:r>
    </w:p>
    <w:p>
      <w:pPr>
        <w:widowControl/>
      </w:pPr>
      <w:r>
        <w:t>Escolha pessoas que respeitam limites. Numa reunião social, o anfitrião cristão pensa no volume, bebida, duração e efeito sobre idades diferentes. Não precisa imitar o mundo para criar alegria. Conversa, música limpa e hospitalidade podem produzir lembranças agradáveis sem arrependimento.</w:t>
      </w:r>
    </w:p>
    <w:p>
      <w:pPr>
        <w:widowControl/>
      </w:pPr>
      <w:r>
        <w:t>Pais explicam critérios em vez de apenas dizer não. Assistir previamente, conversar sobre cenas e admitir quando uma escolha precisa ser corrigida ensina os filhos a formar consciência própria.</w:t>
      </w:r>
    </w:p>
    <w:p>
      <w:pPr>
        <w:pStyle w:val="Indicação"/>
      </w:pPr>
      <w:r>
        <w:t>[25:00–27:00] Avalie o efeito.</w:t>
      </w:r>
    </w:p>
    <w:p>
      <w:pPr>
        <w:widowControl/>
      </w:pPr>
      <w:r>
        <w:t>Depois da atividade, pergunte: “Estou revigorado ou esgotado? Minha mente está limpa? Consigo orar com liberdade? Isso me aproximou de boas pessoas?” O efeito revela o que o rótulo talvez esconda.</w:t>
      </w:r>
    </w:p>
    <w:p>
      <w:pPr>
        <w:widowControl/>
      </w:pPr>
      <w:r>
        <w:t>Se perceber desequilíbrio, faça ajuste específico: retirar um aplicativo, estabelecer dias sem tela, recusar determinado convite ou substituir parte do tempo por atividade ao ar livre e companhia edificante.</w:t>
      </w:r>
    </w:p>
    <w:p>
      <w:pPr>
        <w:pStyle w:val="Heading1"/>
      </w:pPr>
      <w:r>
        <w:t>Coloque o amor a Deus em primeiro lugar 3 minutos</w:t>
      </w:r>
    </w:p>
    <w:p>
      <w:pPr>
        <w:widowControl/>
      </w:pPr>
      <w:r>
        <w:t>Jesus disse em Mateus 6:33 para buscar primeiro o Reino. Primeiro não significa único; significa aquilo que organiza todo o restante. Quando estudo, reuniões e ministério têm lugar definido, a recreação encontra limites saudáveis.</w:t>
      </w:r>
    </w:p>
    <w:p>
      <w:pPr>
        <w:pStyle w:val="Indicação"/>
      </w:pPr>
      <w:r>
        <w:t>[Leia 1 João 2:17.] O mundo e seu desejo estão passando, mas quem faz a vontade de Deus permanece para sempre. Nenhuma temporada, espetáculo ou experiência oferece isso.</w:t>
      </w:r>
    </w:p>
    <w:p>
      <w:pPr>
        <w:widowControl/>
      </w:pPr>
      <w:r>
        <w:rPr>
          <w:color w:val="C00000"/>
        </w:rPr>
        <w:t>Retome a comparação: sobremesa é boa no lugar correto. Faça uma avaliação honesta do conteúdo, quantidade, companhia e efeito de sua recreação. Não permita que o prazer se torne senhor. Use-o como descanso, e faça da vontade de Jeová o prato principal da vida. Assim você terá alegria agora, consciência limpa e a perspectiva de viver para sempre.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0:00–5:00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Quando o prazer vira senhor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Os últimos dias seriam marcados por amor aos prazeres maior que amor a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3:1, 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5:00–11:00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deseja nossa alegria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Recreação é dádiva, mas precisa permanecer no lugar correto.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Eclesiastes 5:18, 19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11:00–19:00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 perigo da busca constante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Excesso rouba tempo, enfraquece consciência e pode levar ao pecado.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Lucas 21:34-36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19:00–27:00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Escolha e use bem a recreação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Conteúdo, companhia, duração e efeito revelam se existe equilíbrio.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Filipenses 4:8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27:00–30:00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Ame a Deus em primeiro lugar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Atividades espirituais produzem alegria mais profunda e duradoura.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1 João 2:17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Eclesiastes 2:1-11; 5:18, 19; Mateus 6:33; Lucas 21:34-36; João 4:34; 1 Coríntios 10:31; 15:33; Gálatas 6:8; Efésios 5:15, 16; Filipenses 4:8; 2 Timóteo 3:1, 4; 1 João 2:17.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064  •  Amadores de prazeres ou amadores de Deus?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Amadores de prazeres ou amadores de Deus?</dc:title>
  <dc:subject>Discurso bíblico n.º 064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